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8D" w:rsidRPr="000F0234" w:rsidRDefault="00C9588D" w:rsidP="00C9588D">
      <w:pPr>
        <w:tabs>
          <w:tab w:val="left" w:pos="8789"/>
        </w:tabs>
        <w:spacing w:line="360" w:lineRule="auto"/>
        <w:jc w:val="center"/>
        <w:rPr>
          <w:rFonts w:ascii="Times New Roman" w:hAnsi="Times New Roman"/>
          <w:b/>
          <w:sz w:val="24"/>
          <w:szCs w:val="24"/>
        </w:rPr>
      </w:pPr>
      <w:r w:rsidRPr="000F0234">
        <w:rPr>
          <w:rFonts w:ascii="Times New Roman" w:hAnsi="Times New Roman"/>
          <w:b/>
          <w:sz w:val="24"/>
          <w:szCs w:val="24"/>
        </w:rPr>
        <w:t>ORDIN</w:t>
      </w:r>
    </w:p>
    <w:p w:rsidR="00C9588D" w:rsidRDefault="00C9588D" w:rsidP="00C9588D">
      <w:pPr>
        <w:tabs>
          <w:tab w:val="left" w:pos="8789"/>
        </w:tabs>
        <w:spacing w:line="360" w:lineRule="auto"/>
        <w:rPr>
          <w:rFonts w:ascii="Times New Roman" w:hAnsi="Times New Roman"/>
          <w:sz w:val="24"/>
          <w:szCs w:val="24"/>
        </w:rPr>
      </w:pPr>
      <w:r>
        <w:rPr>
          <w:rFonts w:ascii="Times New Roman" w:hAnsi="Times New Roman"/>
          <w:sz w:val="24"/>
          <w:szCs w:val="24"/>
        </w:rPr>
        <w:t xml:space="preserve"> privind aprobarea modelelor de formulare utilizate în domeniul colectării creanțelor bugetare</w:t>
      </w:r>
    </w:p>
    <w:p w:rsidR="00C9588D" w:rsidRDefault="00C9588D" w:rsidP="00C9588D">
      <w:pPr>
        <w:spacing w:line="360" w:lineRule="auto"/>
        <w:jc w:val="both"/>
        <w:rPr>
          <w:rFonts w:ascii="Times New Roman" w:hAnsi="Times New Roman"/>
          <w:sz w:val="24"/>
          <w:szCs w:val="24"/>
        </w:rPr>
      </w:pPr>
    </w:p>
    <w:p w:rsidR="00C9588D" w:rsidRDefault="00C9588D" w:rsidP="00C9588D">
      <w:pPr>
        <w:tabs>
          <w:tab w:val="left" w:pos="387"/>
          <w:tab w:val="left" w:pos="675"/>
          <w:tab w:val="left" w:pos="850"/>
        </w:tabs>
        <w:spacing w:line="360" w:lineRule="auto"/>
        <w:jc w:val="both"/>
        <w:rPr>
          <w:rFonts w:ascii="Times New Roman" w:hAnsi="Times New Roman"/>
          <w:sz w:val="24"/>
          <w:szCs w:val="24"/>
          <w:lang w:val="en-GB"/>
        </w:rPr>
      </w:pPr>
      <w:r>
        <w:rPr>
          <w:rFonts w:ascii="Times New Roman" w:hAnsi="Times New Roman"/>
          <w:sz w:val="24"/>
          <w:szCs w:val="24"/>
        </w:rPr>
        <w:t>Având în vedere dispoziţiile</w:t>
      </w:r>
      <w:r>
        <w:rPr>
          <w:rFonts w:ascii="Times New Roman" w:hAnsi="Times New Roman"/>
          <w:sz w:val="24"/>
          <w:szCs w:val="24"/>
          <w:lang w:val="en-GB"/>
        </w:rPr>
        <w:t>:</w:t>
      </w:r>
    </w:p>
    <w:p w:rsidR="00C9588D" w:rsidRPr="002D24A0" w:rsidRDefault="00C9588D" w:rsidP="00C9588D">
      <w:pPr>
        <w:tabs>
          <w:tab w:val="left" w:pos="387"/>
          <w:tab w:val="left" w:pos="675"/>
          <w:tab w:val="left" w:pos="850"/>
        </w:tabs>
        <w:spacing w:line="360" w:lineRule="auto"/>
        <w:jc w:val="both"/>
        <w:rPr>
          <w:rStyle w:val="panchor"/>
          <w:rFonts w:ascii="Times New Roman" w:hAnsi="Times New Roman"/>
          <w:color w:val="000000"/>
          <w:sz w:val="24"/>
          <w:szCs w:val="24"/>
          <w:lang w:val="en-GB"/>
        </w:rPr>
      </w:pPr>
      <w:r>
        <w:rPr>
          <w:rFonts w:ascii="Times New Roman" w:hAnsi="Times New Roman"/>
          <w:sz w:val="24"/>
          <w:szCs w:val="24"/>
          <w:lang w:val="en-GB"/>
        </w:rPr>
        <w:t>-</w:t>
      </w:r>
      <w:r>
        <w:rPr>
          <w:rFonts w:ascii="Times New Roman" w:hAnsi="Times New Roman"/>
          <w:sz w:val="24"/>
          <w:szCs w:val="24"/>
        </w:rPr>
        <w:t xml:space="preserve"> </w:t>
      </w:r>
      <w:r>
        <w:rPr>
          <w:rStyle w:val="panchor"/>
          <w:rFonts w:ascii="Times New Roman" w:hAnsi="Times New Roman"/>
          <w:color w:val="000000"/>
          <w:sz w:val="24"/>
          <w:szCs w:val="24"/>
        </w:rPr>
        <w:t xml:space="preserve">art. </w:t>
      </w:r>
      <w:bookmarkStart w:id="0" w:name="A342"/>
      <w:r>
        <w:rPr>
          <w:rFonts w:ascii="Times New Roman" w:hAnsi="Times New Roman"/>
          <w:color w:val="000000"/>
          <w:sz w:val="24"/>
          <w:szCs w:val="24"/>
        </w:rPr>
        <w:t>342</w:t>
      </w:r>
      <w:bookmarkEnd w:id="0"/>
      <w:r>
        <w:rPr>
          <w:rStyle w:val="panchor"/>
          <w:rFonts w:ascii="Times New Roman" w:hAnsi="Times New Roman"/>
          <w:color w:val="000000"/>
          <w:sz w:val="24"/>
          <w:szCs w:val="24"/>
        </w:rPr>
        <w:t xml:space="preserve"> alin. (3) și (4) din Legea nr. 207/2015 privind Codul de Procedură Fiscală, cu modificările și completările ulterioare</w:t>
      </w:r>
      <w:r>
        <w:rPr>
          <w:rStyle w:val="panchor"/>
          <w:rFonts w:ascii="Times New Roman" w:hAnsi="Times New Roman"/>
          <w:color w:val="000000"/>
          <w:sz w:val="24"/>
          <w:szCs w:val="24"/>
          <w:lang w:val="en-GB"/>
        </w:rPr>
        <w:t>;</w:t>
      </w:r>
    </w:p>
    <w:p w:rsidR="00C9588D" w:rsidRDefault="00C9588D" w:rsidP="00C9588D">
      <w:pPr>
        <w:tabs>
          <w:tab w:val="left" w:pos="387"/>
          <w:tab w:val="left" w:pos="675"/>
          <w:tab w:val="left" w:pos="850"/>
        </w:tabs>
        <w:spacing w:line="360" w:lineRule="auto"/>
        <w:jc w:val="both"/>
        <w:rPr>
          <w:rFonts w:ascii="Times New Roman" w:hAnsi="Times New Roman"/>
          <w:color w:val="000000"/>
          <w:sz w:val="24"/>
          <w:szCs w:val="24"/>
        </w:rPr>
      </w:pPr>
      <w:r>
        <w:rPr>
          <w:rStyle w:val="panchor"/>
          <w:rFonts w:ascii="Times New Roman" w:hAnsi="Times New Roman"/>
          <w:color w:val="000000"/>
          <w:sz w:val="24"/>
          <w:szCs w:val="24"/>
        </w:rPr>
        <w:t xml:space="preserve">- art. 16 alin. (7) din </w:t>
      </w:r>
      <w:r>
        <w:rPr>
          <w:rFonts w:ascii="Times New Roman" w:hAnsi="Times New Roman"/>
          <w:color w:val="000000"/>
          <w:sz w:val="24"/>
          <w:szCs w:val="24"/>
        </w:rPr>
        <w:t>Legea serviciilor comunitare de utilități publice nr. 51/2006, republicată, cu modificările și completările ulterioare;</w:t>
      </w:r>
    </w:p>
    <w:p w:rsidR="00C9588D" w:rsidRDefault="00C9588D" w:rsidP="00C9588D">
      <w:pPr>
        <w:tabs>
          <w:tab w:val="left" w:pos="387"/>
          <w:tab w:val="left" w:pos="675"/>
          <w:tab w:val="left" w:pos="850"/>
        </w:tabs>
        <w:spacing w:line="360" w:lineRule="auto"/>
        <w:jc w:val="both"/>
        <w:rPr>
          <w:rFonts w:ascii="Times New Roman" w:hAnsi="Times New Roman"/>
          <w:color w:val="000000"/>
          <w:sz w:val="24"/>
          <w:szCs w:val="24"/>
        </w:rPr>
      </w:pPr>
      <w:r>
        <w:rPr>
          <w:rFonts w:ascii="Times New Roman" w:hAnsi="Times New Roman"/>
          <w:color w:val="000000"/>
          <w:sz w:val="24"/>
          <w:szCs w:val="24"/>
        </w:rPr>
        <w:t>- avizul favorabil al Ministerului Finanțelor Publice nr. 806431/2020;</w:t>
      </w:r>
    </w:p>
    <w:p w:rsidR="00C9588D" w:rsidRDefault="00C9588D" w:rsidP="00C9588D">
      <w:pPr>
        <w:tabs>
          <w:tab w:val="left" w:pos="387"/>
          <w:tab w:val="left" w:pos="675"/>
          <w:tab w:val="left" w:pos="850"/>
        </w:tabs>
        <w:spacing w:line="360" w:lineRule="auto"/>
        <w:jc w:val="both"/>
        <w:rPr>
          <w:rFonts w:ascii="Times New Roman" w:hAnsi="Times New Roman"/>
          <w:color w:val="000000"/>
          <w:sz w:val="24"/>
          <w:szCs w:val="24"/>
          <w:lang w:val="en-GB"/>
        </w:rPr>
      </w:pPr>
      <w:r>
        <w:rPr>
          <w:rFonts w:ascii="Times New Roman" w:hAnsi="Times New Roman"/>
          <w:color w:val="000000"/>
          <w:sz w:val="24"/>
          <w:szCs w:val="24"/>
        </w:rPr>
        <w:t>- referatul de aprobare al Direcției Financiar, Contabilitate, Administrativ din cadrul A.N.R.S.C. nr. 713415/2019</w:t>
      </w:r>
      <w:r>
        <w:rPr>
          <w:rFonts w:ascii="Times New Roman" w:hAnsi="Times New Roman"/>
          <w:color w:val="000000"/>
          <w:sz w:val="24"/>
          <w:szCs w:val="24"/>
          <w:lang w:val="en-GB"/>
        </w:rPr>
        <w:t>;</w:t>
      </w:r>
    </w:p>
    <w:p w:rsidR="00C9588D" w:rsidRPr="00741903" w:rsidRDefault="00C9588D" w:rsidP="00C9588D">
      <w:pPr>
        <w:tabs>
          <w:tab w:val="left" w:pos="387"/>
          <w:tab w:val="left" w:pos="675"/>
          <w:tab w:val="left" w:pos="850"/>
        </w:tabs>
        <w:spacing w:line="360" w:lineRule="auto"/>
        <w:jc w:val="both"/>
        <w:rPr>
          <w:rFonts w:ascii="Times New Roman" w:hAnsi="Times New Roman"/>
          <w:color w:val="000000"/>
          <w:sz w:val="24"/>
          <w:szCs w:val="24"/>
          <w:lang w:val="en-GB"/>
        </w:rPr>
      </w:pPr>
    </w:p>
    <w:p w:rsidR="00C9588D" w:rsidRDefault="00C9588D" w:rsidP="00C9588D">
      <w:pPr>
        <w:spacing w:line="360" w:lineRule="auto"/>
        <w:jc w:val="both"/>
        <w:rPr>
          <w:rFonts w:ascii="Times New Roman" w:hAnsi="Times New Roman"/>
          <w:sz w:val="24"/>
          <w:szCs w:val="24"/>
        </w:rPr>
      </w:pPr>
      <w:r>
        <w:rPr>
          <w:rFonts w:ascii="Times New Roman" w:hAnsi="Times New Roman"/>
          <w:sz w:val="24"/>
          <w:szCs w:val="24"/>
        </w:rPr>
        <w:t>în temeiul prevederilor art. 4 alin. (4) din Regulamentul de organizare și funcționare a Autorității Naționale de Reglementare pentru Serviciile Comunitare de Utilități Publice – A.N.R.S.C., prevăzut în anexa Ordinului Președintelui A.N.R.S.C. nr. 22/2017, cu modificările și completările ulterioare,</w:t>
      </w:r>
    </w:p>
    <w:p w:rsidR="00C9588D" w:rsidRDefault="00C9588D" w:rsidP="00C9588D">
      <w:pPr>
        <w:spacing w:line="360" w:lineRule="auto"/>
        <w:jc w:val="both"/>
        <w:rPr>
          <w:rFonts w:ascii="Times New Roman" w:hAnsi="Times New Roman"/>
          <w:sz w:val="24"/>
          <w:szCs w:val="24"/>
        </w:rPr>
      </w:pPr>
      <w:r>
        <w:rPr>
          <w:rFonts w:ascii="Times New Roman" w:hAnsi="Times New Roman"/>
          <w:sz w:val="24"/>
          <w:szCs w:val="24"/>
        </w:rPr>
        <w:t>preşedintele Autorității Naționale de Reglementare pentru Serviciile Comunitare de Utilități Publice emite următorul ordin:</w:t>
      </w:r>
    </w:p>
    <w:p w:rsidR="00C9588D" w:rsidRDefault="00C9588D" w:rsidP="00C9588D">
      <w:pPr>
        <w:spacing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Art. 1</w:t>
      </w: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 xml:space="preserve">(1) Se aprobă modelele, precum și caracteristicile </w:t>
      </w:r>
      <w:r>
        <w:rPr>
          <w:rFonts w:ascii="Times New Roman" w:hAnsi="Times New Roman"/>
          <w:color w:val="000000"/>
          <w:sz w:val="24"/>
          <w:szCs w:val="24"/>
          <w:shd w:val="clear" w:color="auto" w:fill="FFFFFF"/>
        </w:rPr>
        <w:t>de tipărire, modul de difuzare și de păstrare a următoarelor formulare :</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Pr>
          <w:rFonts w:ascii="Times New Roman" w:hAnsi="Times New Roman"/>
          <w:color w:val="000000"/>
          <w:sz w:val="24"/>
          <w:szCs w:val="24"/>
        </w:rPr>
        <w:t>Notificare privind obligațiile bugetare restante</w:t>
      </w:r>
      <w:r>
        <w:rPr>
          <w:rFonts w:ascii="Times New Roman" w:hAnsi="Times New Roman"/>
          <w:color w:val="000000"/>
          <w:sz w:val="24"/>
          <w:szCs w:val="24"/>
          <w:shd w:val="clear" w:color="auto" w:fill="FFFFFF"/>
        </w:rPr>
        <w:t xml:space="preserve">, prevăzută în </w:t>
      </w:r>
      <w:r>
        <w:rPr>
          <w:rFonts w:ascii="Times New Roman" w:hAnsi="Times New Roman"/>
          <w:color w:val="000000"/>
          <w:sz w:val="24"/>
          <w:szCs w:val="24"/>
          <w:u w:val="single"/>
          <w:shd w:val="clear" w:color="auto" w:fill="FFFFFF"/>
        </w:rPr>
        <w:t>Anexa 1</w:t>
      </w:r>
      <w:r>
        <w:rPr>
          <w:rFonts w:ascii="Times New Roman" w:hAnsi="Times New Roman"/>
          <w:color w:val="000000"/>
          <w:sz w:val="24"/>
          <w:szCs w:val="24"/>
          <w:shd w:val="clear" w:color="auto" w:fill="FFFFFF"/>
        </w:rPr>
        <w:t>;</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 Decizie referitoare la obligațiile bugetare accesorii, reprezentând dobânzi și penalități de întârziere, prevăzută în </w:t>
      </w:r>
      <w:r>
        <w:rPr>
          <w:rFonts w:ascii="Times New Roman" w:hAnsi="Times New Roman"/>
          <w:color w:val="000000"/>
          <w:sz w:val="24"/>
          <w:szCs w:val="24"/>
          <w:u w:val="single"/>
          <w:shd w:val="clear" w:color="auto" w:fill="FFFFFF"/>
        </w:rPr>
        <w:t>Anexa 2;</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 Somație, prevăzută în </w:t>
      </w:r>
      <w:r>
        <w:rPr>
          <w:rFonts w:ascii="Times New Roman" w:hAnsi="Times New Roman"/>
          <w:color w:val="000000"/>
          <w:sz w:val="24"/>
          <w:szCs w:val="24"/>
          <w:u w:val="single"/>
          <w:shd w:val="clear" w:color="auto" w:fill="FFFFFF"/>
        </w:rPr>
        <w:t>Anexa 3;</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4. Titlu executoriu, prevăzut în </w:t>
      </w:r>
      <w:r>
        <w:rPr>
          <w:rFonts w:ascii="Times New Roman" w:hAnsi="Times New Roman"/>
          <w:color w:val="000000"/>
          <w:sz w:val="24"/>
          <w:szCs w:val="24"/>
          <w:u w:val="single"/>
          <w:shd w:val="clear" w:color="auto" w:fill="FFFFFF"/>
        </w:rPr>
        <w:t>Anexa 4;</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5. Adresă de înființare a popririi asupra disponibilităților bănești, prevăzută în </w:t>
      </w:r>
      <w:r>
        <w:rPr>
          <w:rFonts w:ascii="Times New Roman" w:hAnsi="Times New Roman"/>
          <w:color w:val="000000"/>
          <w:sz w:val="24"/>
          <w:szCs w:val="24"/>
          <w:u w:val="single"/>
          <w:shd w:val="clear" w:color="auto" w:fill="FFFFFF"/>
        </w:rPr>
        <w:t>Anexa 5;</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lastRenderedPageBreak/>
        <w:t xml:space="preserve">6. Adresă de înștiințare privind înființarea popririi, prevăzută în </w:t>
      </w:r>
      <w:r>
        <w:rPr>
          <w:rFonts w:ascii="Times New Roman" w:hAnsi="Times New Roman"/>
          <w:color w:val="000000"/>
          <w:sz w:val="24"/>
          <w:szCs w:val="24"/>
          <w:u w:val="single"/>
          <w:shd w:val="clear" w:color="auto" w:fill="FFFFFF"/>
        </w:rPr>
        <w:t>Anexa 6;</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7. Decizie de ridicare a măsurilor de executare silită asupra disponibilităților bănești, prevăzută în </w:t>
      </w:r>
      <w:r>
        <w:rPr>
          <w:rFonts w:ascii="Times New Roman" w:hAnsi="Times New Roman"/>
          <w:color w:val="000000"/>
          <w:sz w:val="24"/>
          <w:szCs w:val="24"/>
          <w:u w:val="single"/>
          <w:shd w:val="clear" w:color="auto" w:fill="FFFFFF"/>
        </w:rPr>
        <w:t>Anexa 7;</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rPr>
        <w:t>8. Somaţie (pentru titlurile executorii obținute în urma unor sentințe judecătorești),</w:t>
      </w:r>
      <w:r>
        <w:rPr>
          <w:rFonts w:ascii="Times New Roman" w:hAnsi="Times New Roman"/>
          <w:color w:val="000000"/>
          <w:sz w:val="24"/>
          <w:szCs w:val="24"/>
          <w:shd w:val="clear" w:color="auto" w:fill="FFFFFF"/>
        </w:rPr>
        <w:t xml:space="preserve"> prevăzută în </w:t>
      </w:r>
      <w:r>
        <w:rPr>
          <w:rFonts w:ascii="Times New Roman" w:hAnsi="Times New Roman"/>
          <w:color w:val="000000"/>
          <w:sz w:val="24"/>
          <w:szCs w:val="24"/>
          <w:u w:val="single"/>
          <w:shd w:val="clear" w:color="auto" w:fill="FFFFFF"/>
        </w:rPr>
        <w:t>Anexa 8;</w:t>
      </w:r>
    </w:p>
    <w:p w:rsidR="00C9588D" w:rsidRDefault="00C9588D" w:rsidP="00C9588D">
      <w:pPr>
        <w:spacing w:after="0" w:line="36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9. Adresă de înființare a popririi asupra disponibilităților bănești </w:t>
      </w:r>
      <w:r>
        <w:rPr>
          <w:rFonts w:ascii="Times New Roman" w:hAnsi="Times New Roman"/>
          <w:color w:val="000000"/>
          <w:sz w:val="24"/>
          <w:szCs w:val="24"/>
        </w:rPr>
        <w:t>(pentru titlurile executorii obținute în urma unor sentințe judecătorești)</w:t>
      </w:r>
      <w:r>
        <w:rPr>
          <w:rFonts w:ascii="Times New Roman" w:hAnsi="Times New Roman"/>
          <w:color w:val="000000"/>
          <w:sz w:val="24"/>
          <w:szCs w:val="24"/>
          <w:shd w:val="clear" w:color="auto" w:fill="FFFFFF"/>
        </w:rPr>
        <w:t xml:space="preserve">, prevăzută în </w:t>
      </w:r>
      <w:r>
        <w:rPr>
          <w:rFonts w:ascii="Times New Roman" w:hAnsi="Times New Roman"/>
          <w:color w:val="000000"/>
          <w:sz w:val="24"/>
          <w:szCs w:val="24"/>
          <w:u w:val="single"/>
          <w:shd w:val="clear" w:color="auto" w:fill="FFFFFF"/>
        </w:rPr>
        <w:t>Anexa 9;</w:t>
      </w:r>
    </w:p>
    <w:p w:rsidR="00C9588D" w:rsidRDefault="00C9588D" w:rsidP="00C9588D">
      <w:pPr>
        <w:spacing w:after="0" w:line="36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 xml:space="preserve">10. Adresă de înștiințare privind înființarea popririi </w:t>
      </w:r>
      <w:r>
        <w:rPr>
          <w:rFonts w:ascii="Times New Roman" w:hAnsi="Times New Roman"/>
          <w:color w:val="000000"/>
          <w:sz w:val="24"/>
          <w:szCs w:val="24"/>
        </w:rPr>
        <w:t>(pentru titlurile executorii obținute în urma unor sentințe judecătorești)</w:t>
      </w:r>
      <w:r>
        <w:rPr>
          <w:rFonts w:ascii="Times New Roman" w:hAnsi="Times New Roman"/>
          <w:color w:val="000000"/>
          <w:sz w:val="24"/>
          <w:szCs w:val="24"/>
          <w:shd w:val="clear" w:color="auto" w:fill="FFFFFF"/>
        </w:rPr>
        <w:t xml:space="preserve">, prevăzută în </w:t>
      </w:r>
      <w:r>
        <w:rPr>
          <w:rFonts w:ascii="Times New Roman" w:hAnsi="Times New Roman"/>
          <w:color w:val="000000"/>
          <w:sz w:val="24"/>
          <w:szCs w:val="24"/>
          <w:u w:val="single"/>
          <w:shd w:val="clear" w:color="auto" w:fill="FFFFFF"/>
        </w:rPr>
        <w:t>Anexa 10;</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11. Anunț individual pentru comunicarea prin publicitate, prevăzut în </w:t>
      </w:r>
      <w:r>
        <w:rPr>
          <w:rFonts w:ascii="Times New Roman" w:hAnsi="Times New Roman"/>
          <w:color w:val="000000"/>
          <w:sz w:val="24"/>
          <w:szCs w:val="24"/>
          <w:u w:val="single"/>
          <w:shd w:val="clear" w:color="auto" w:fill="FFFFFF"/>
        </w:rPr>
        <w:t>Anexa 11;</w:t>
      </w: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shd w:val="clear" w:color="auto" w:fill="FFFFFF"/>
        </w:rPr>
        <w:t xml:space="preserve">Anunț colectiv pentru comunicarea prin publicitate, prevăzut în </w:t>
      </w:r>
      <w:r>
        <w:rPr>
          <w:rFonts w:ascii="Times New Roman" w:hAnsi="Times New Roman"/>
          <w:color w:val="000000"/>
          <w:sz w:val="24"/>
          <w:szCs w:val="24"/>
          <w:u w:val="single"/>
          <w:shd w:val="clear" w:color="auto" w:fill="FFFFFF"/>
        </w:rPr>
        <w:t>Anexa 12;</w:t>
      </w:r>
    </w:p>
    <w:p w:rsidR="00C9588D" w:rsidRDefault="00C9588D" w:rsidP="00C9588D">
      <w:pPr>
        <w:spacing w:after="0" w:line="360" w:lineRule="auto"/>
        <w:jc w:val="both"/>
        <w:rPr>
          <w:rFonts w:ascii="Times New Roman" w:hAnsi="Times New Roman"/>
          <w:color w:val="000000"/>
          <w:sz w:val="24"/>
          <w:szCs w:val="24"/>
          <w:shd w:val="clear" w:color="auto" w:fill="FFFFFF"/>
        </w:rPr>
      </w:pPr>
      <w:r>
        <w:rPr>
          <w:rFonts w:ascii="Times New Roman" w:hAnsi="Times New Roman"/>
          <w:sz w:val="24"/>
          <w:szCs w:val="24"/>
        </w:rPr>
        <w:t>13. Proces-verbal privind îndeplinirea procedurii de comunicare prin publicitate</w:t>
      </w:r>
      <w:r>
        <w:rPr>
          <w:rFonts w:ascii="Times New Roman" w:hAnsi="Times New Roman"/>
          <w:color w:val="000000"/>
          <w:sz w:val="24"/>
          <w:szCs w:val="24"/>
          <w:shd w:val="clear" w:color="auto" w:fill="FFFFFF"/>
        </w:rPr>
        <w:t xml:space="preserve">, prevăzut în </w:t>
      </w:r>
      <w:r>
        <w:rPr>
          <w:rFonts w:ascii="Times New Roman" w:hAnsi="Times New Roman"/>
          <w:color w:val="000000"/>
          <w:sz w:val="24"/>
          <w:szCs w:val="24"/>
          <w:u w:val="single"/>
          <w:shd w:val="clear" w:color="auto" w:fill="FFFFFF"/>
        </w:rPr>
        <w:t>Anexa 13</w:t>
      </w:r>
      <w:r>
        <w:rPr>
          <w:rFonts w:ascii="Times New Roman" w:hAnsi="Times New Roman"/>
          <w:color w:val="000000"/>
          <w:sz w:val="24"/>
          <w:szCs w:val="24"/>
          <w:shd w:val="clear" w:color="auto" w:fill="FFFFFF"/>
        </w:rPr>
        <w:t>;</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14. Proces-verbal </w:t>
      </w:r>
      <w:r>
        <w:rPr>
          <w:rFonts w:ascii="Times New Roman" w:hAnsi="Times New Roman"/>
          <w:color w:val="000000"/>
          <w:sz w:val="24"/>
          <w:szCs w:val="24"/>
          <w:lang w:eastAsia="en-GB"/>
        </w:rPr>
        <w:t xml:space="preserve">de constatare a împlinirii termenului de prescripție a dreptului de a cere executarea silită,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14.</w:t>
      </w:r>
    </w:p>
    <w:p w:rsidR="00C9588D" w:rsidRDefault="00C9588D" w:rsidP="00C9588D">
      <w:pPr>
        <w:spacing w:after="0" w:line="360" w:lineRule="auto"/>
        <w:jc w:val="both"/>
        <w:rPr>
          <w:rFonts w:ascii="Times New Roman" w:hAnsi="Times New Roman"/>
          <w:color w:val="000000"/>
          <w:sz w:val="24"/>
          <w:szCs w:val="24"/>
          <w:lang w:eastAsia="en-GB"/>
        </w:rPr>
      </w:pPr>
      <w:r>
        <w:rPr>
          <w:rFonts w:ascii="Times New Roman" w:hAnsi="Times New Roman"/>
          <w:color w:val="000000"/>
          <w:sz w:val="24"/>
          <w:szCs w:val="24"/>
          <w:shd w:val="clear" w:color="auto" w:fill="FFFFFF"/>
        </w:rPr>
        <w:t xml:space="preserve">15. </w:t>
      </w:r>
      <w:r>
        <w:rPr>
          <w:rFonts w:ascii="Times New Roman" w:hAnsi="Times New Roman"/>
          <w:color w:val="000000"/>
          <w:sz w:val="24"/>
          <w:szCs w:val="24"/>
        </w:rPr>
        <w:t>Adresă de înfiinţare a popririi asiguratorii asupra disponibilităţilor băneşti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15.</w:t>
      </w:r>
    </w:p>
    <w:p w:rsidR="00C9588D" w:rsidRDefault="00C9588D" w:rsidP="00C9588D">
      <w:pPr>
        <w:spacing w:after="0" w:line="360" w:lineRule="auto"/>
        <w:jc w:val="both"/>
        <w:rPr>
          <w:rFonts w:ascii="Times New Roman" w:hAnsi="Times New Roman"/>
          <w:color w:val="000000"/>
          <w:sz w:val="24"/>
          <w:szCs w:val="24"/>
          <w:lang w:eastAsia="en-GB"/>
        </w:rPr>
      </w:pPr>
      <w:r>
        <w:rPr>
          <w:rFonts w:ascii="Times New Roman" w:hAnsi="Times New Roman"/>
          <w:color w:val="000000"/>
          <w:sz w:val="24"/>
          <w:szCs w:val="24"/>
          <w:shd w:val="clear" w:color="auto" w:fill="FFFFFF"/>
        </w:rPr>
        <w:t xml:space="preserve">16. </w:t>
      </w:r>
      <w:r>
        <w:rPr>
          <w:rFonts w:ascii="Times New Roman" w:hAnsi="Times New Roman"/>
          <w:color w:val="000000"/>
          <w:sz w:val="24"/>
          <w:szCs w:val="24"/>
        </w:rPr>
        <w:t>Adresă de înfiinţare a popririi asiguratorii asupra sumelor datorate debitorului de către terţi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16.</w:t>
      </w:r>
    </w:p>
    <w:p w:rsidR="00C9588D" w:rsidRDefault="00C9588D" w:rsidP="00C9588D">
      <w:pPr>
        <w:spacing w:after="0" w:line="360" w:lineRule="auto"/>
        <w:jc w:val="both"/>
        <w:rPr>
          <w:rFonts w:ascii="Times New Roman" w:hAnsi="Times New Roman"/>
          <w:color w:val="000000"/>
          <w:sz w:val="24"/>
          <w:szCs w:val="24"/>
          <w:lang w:eastAsia="en-GB"/>
        </w:rPr>
      </w:pPr>
      <w:r>
        <w:rPr>
          <w:rFonts w:ascii="Times New Roman" w:hAnsi="Times New Roman"/>
          <w:color w:val="000000"/>
          <w:sz w:val="24"/>
          <w:szCs w:val="24"/>
          <w:shd w:val="clear" w:color="auto" w:fill="FFFFFF"/>
        </w:rPr>
        <w:t xml:space="preserve">17. </w:t>
      </w:r>
      <w:r>
        <w:rPr>
          <w:rFonts w:ascii="Times New Roman" w:eastAsia="Times New Roman" w:hAnsi="Times New Roman"/>
          <w:sz w:val="24"/>
          <w:szCs w:val="24"/>
        </w:rPr>
        <w:t>Proces-verbal  de sechestru asigurător pentru bunuri 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17.</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18. </w:t>
      </w:r>
      <w:r>
        <w:rPr>
          <w:rFonts w:ascii="Times New Roman" w:eastAsia="Times New Roman" w:hAnsi="Times New Roman"/>
          <w:sz w:val="24"/>
          <w:szCs w:val="24"/>
        </w:rPr>
        <w:t>Proces-verbal  de sechestru asigurător pentru bunuri imobile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18.</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19. </w:t>
      </w:r>
      <w:r>
        <w:rPr>
          <w:rFonts w:ascii="Times New Roman" w:eastAsia="Times New Roman" w:hAnsi="Times New Roman"/>
          <w:sz w:val="24"/>
          <w:szCs w:val="24"/>
        </w:rPr>
        <w:t>Decizie de ridicare a popririi asigurătorii asupra disponibilităţilor băneşti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19.</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20. </w:t>
      </w:r>
      <w:r>
        <w:rPr>
          <w:rFonts w:ascii="Times New Roman" w:eastAsia="Times New Roman" w:hAnsi="Times New Roman"/>
          <w:sz w:val="24"/>
          <w:szCs w:val="24"/>
        </w:rPr>
        <w:t>Decizie de ridicare a popririi asigurătorii a sumelor datorate debitorului de către terţi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20.</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21. </w:t>
      </w:r>
      <w:r>
        <w:rPr>
          <w:rFonts w:ascii="Times New Roman" w:eastAsia="Times New Roman" w:hAnsi="Times New Roman"/>
          <w:sz w:val="24"/>
          <w:szCs w:val="24"/>
        </w:rPr>
        <w:t>Decizie de ridicare a sechestrului asigurător aplicat asupra bunurilor</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21.</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22. </w:t>
      </w:r>
      <w:r>
        <w:rPr>
          <w:rFonts w:ascii="Times New Roman" w:eastAsia="Times New Roman" w:hAnsi="Times New Roman"/>
          <w:sz w:val="24"/>
          <w:szCs w:val="24"/>
        </w:rPr>
        <w:t>Adresă de înfiinţare a popririi executorii asupra disponibilităţilor băneşti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22.</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23. </w:t>
      </w:r>
      <w:r>
        <w:rPr>
          <w:rFonts w:ascii="Times New Roman" w:eastAsia="Times New Roman" w:hAnsi="Times New Roman"/>
          <w:sz w:val="24"/>
          <w:szCs w:val="24"/>
        </w:rPr>
        <w:t>Adresă de înfiinţare a popririi executorii asupra sumelor datorate debitorului de către terţi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23.</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24. </w:t>
      </w:r>
      <w:r>
        <w:rPr>
          <w:rFonts w:ascii="Times New Roman" w:eastAsia="Times New Roman" w:hAnsi="Times New Roman"/>
          <w:sz w:val="24"/>
          <w:szCs w:val="24"/>
        </w:rPr>
        <w:t>Adresă de înştiinţare privind înfiinţarea popririi executorii ca urmare a transformării măsurilor asigurătorii în măsuri executorii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24.</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25. </w:t>
      </w:r>
      <w:r>
        <w:rPr>
          <w:rFonts w:ascii="Times New Roman" w:eastAsia="Times New Roman" w:hAnsi="Times New Roman"/>
          <w:sz w:val="24"/>
          <w:szCs w:val="24"/>
        </w:rPr>
        <w:t>Adresă de înfiinţare a popririi asupra sumelor datorate debitorului de către terţi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25.</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lastRenderedPageBreak/>
        <w:t xml:space="preserve">26. </w:t>
      </w:r>
      <w:r>
        <w:rPr>
          <w:rFonts w:ascii="Times New Roman" w:eastAsia="Times New Roman" w:hAnsi="Times New Roman"/>
          <w:sz w:val="24"/>
          <w:szCs w:val="24"/>
        </w:rPr>
        <w:t>Adresă de înfiinţare a popririi asupra sumelor pe care debitorul le are de încasat de la autorităţi sau instituţii publice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26.</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27. </w:t>
      </w:r>
      <w:r>
        <w:rPr>
          <w:rFonts w:ascii="Times New Roman" w:eastAsia="Times New Roman" w:hAnsi="Times New Roman"/>
          <w:sz w:val="24"/>
          <w:szCs w:val="24"/>
        </w:rPr>
        <w:t>Proces-verbal de sechestru pentru bunuri 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27.</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28. </w:t>
      </w:r>
      <w:r>
        <w:rPr>
          <w:rFonts w:ascii="Times New Roman" w:eastAsia="Times New Roman" w:hAnsi="Times New Roman"/>
          <w:sz w:val="24"/>
          <w:szCs w:val="24"/>
        </w:rPr>
        <w:t>Proces-verbal de sechestru pentru bunuri imobile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28.</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29. </w:t>
      </w:r>
      <w:r>
        <w:rPr>
          <w:rFonts w:ascii="Times New Roman" w:eastAsia="Times New Roman" w:hAnsi="Times New Roman"/>
          <w:sz w:val="24"/>
          <w:szCs w:val="24"/>
        </w:rPr>
        <w:t>Proces-verbal de sigilare/desigilare a bunurilor</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29.</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30. </w:t>
      </w:r>
      <w:r>
        <w:rPr>
          <w:rFonts w:ascii="Times New Roman" w:eastAsia="Times New Roman" w:hAnsi="Times New Roman"/>
          <w:sz w:val="24"/>
          <w:szCs w:val="24"/>
        </w:rPr>
        <w:t>Proces-verbal de instituire a administratorului sechestru</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30.</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31. </w:t>
      </w:r>
      <w:r>
        <w:rPr>
          <w:rFonts w:ascii="Times New Roman" w:eastAsia="Times New Roman" w:hAnsi="Times New Roman"/>
          <w:sz w:val="24"/>
          <w:szCs w:val="24"/>
        </w:rPr>
        <w:t>Proces-verbal de predare-primire în cazul valorificării prin vânzarea bunurilor mobile în regim de consignaţie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31.</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32.  </w:t>
      </w:r>
      <w:r>
        <w:rPr>
          <w:rFonts w:ascii="Times New Roman" w:eastAsia="Times New Roman" w:hAnsi="Times New Roman"/>
          <w:sz w:val="24"/>
          <w:szCs w:val="24"/>
        </w:rPr>
        <w:t>Anunţ privind vânzarea bunurilor 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32.</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33. </w:t>
      </w:r>
      <w:r>
        <w:rPr>
          <w:rFonts w:ascii="Times New Roman" w:eastAsia="Times New Roman" w:hAnsi="Times New Roman"/>
          <w:sz w:val="24"/>
          <w:szCs w:val="24"/>
        </w:rPr>
        <w:t>Anunţ privind vânzarea bunurilor imobile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33.</w:t>
      </w:r>
    </w:p>
    <w:p w:rsidR="00C9588D" w:rsidRDefault="00C9588D" w:rsidP="00C9588D">
      <w:pPr>
        <w:spacing w:after="0" w:line="360" w:lineRule="auto"/>
        <w:jc w:val="both"/>
        <w:rPr>
          <w:rFonts w:ascii="Times New Roman" w:eastAsia="Times New Roman" w:hAnsi="Times New Roman"/>
          <w:sz w:val="24"/>
          <w:szCs w:val="24"/>
        </w:rPr>
      </w:pPr>
      <w:r>
        <w:rPr>
          <w:rFonts w:ascii="Times New Roman" w:hAnsi="Times New Roman"/>
          <w:color w:val="000000"/>
          <w:sz w:val="24"/>
          <w:szCs w:val="24"/>
          <w:shd w:val="clear" w:color="auto" w:fill="FFFFFF"/>
        </w:rPr>
        <w:t>34.</w:t>
      </w:r>
      <w:r>
        <w:rPr>
          <w:rFonts w:ascii="Times New Roman" w:eastAsia="Times New Roman" w:hAnsi="Times New Roman"/>
          <w:sz w:val="24"/>
          <w:szCs w:val="24"/>
        </w:rPr>
        <w:t xml:space="preserve"> Adresă de înștiințare privind valorificarea bunurilor sechestrate prin vânzare la licitație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34.</w:t>
      </w:r>
    </w:p>
    <w:p w:rsidR="00C9588D" w:rsidRDefault="00C9588D" w:rsidP="00C9588D">
      <w:pPr>
        <w:spacing w:after="0" w:line="360" w:lineRule="auto"/>
        <w:jc w:val="both"/>
        <w:rPr>
          <w:rFonts w:ascii="Times New Roman" w:eastAsia="Times New Roman" w:hAnsi="Times New Roman"/>
          <w:sz w:val="24"/>
          <w:szCs w:val="24"/>
        </w:rPr>
      </w:pPr>
      <w:r>
        <w:rPr>
          <w:rFonts w:ascii="Times New Roman" w:hAnsi="Times New Roman"/>
          <w:color w:val="000000"/>
          <w:sz w:val="24"/>
          <w:szCs w:val="24"/>
          <w:shd w:val="clear" w:color="auto" w:fill="FFFFFF"/>
        </w:rPr>
        <w:t xml:space="preserve">35. </w:t>
      </w:r>
      <w:r>
        <w:rPr>
          <w:rFonts w:ascii="Times New Roman" w:eastAsia="Times New Roman" w:hAnsi="Times New Roman"/>
          <w:sz w:val="24"/>
          <w:szCs w:val="24"/>
        </w:rPr>
        <w:t>Cerere de participare la licitaţie şi oferta de cumpărare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35.</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36. </w:t>
      </w:r>
      <w:r>
        <w:rPr>
          <w:rFonts w:ascii="Times New Roman" w:eastAsia="Times New Roman" w:hAnsi="Times New Roman"/>
          <w:sz w:val="24"/>
          <w:szCs w:val="24"/>
        </w:rPr>
        <w:t>Proces-verbal privind desfăşurarea şi rezultatul licitaţiei pentru valorificarea bunurilor 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36.</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37. </w:t>
      </w:r>
      <w:r>
        <w:rPr>
          <w:rFonts w:ascii="Times New Roman" w:eastAsia="Times New Roman" w:hAnsi="Times New Roman"/>
          <w:sz w:val="24"/>
          <w:szCs w:val="24"/>
        </w:rPr>
        <w:t>Proces-verbal privind desfăşurarea şi rezultatul licitaţiei pentru valorificarea bunurilor imobile/ansamblului de bunuri imobile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37.</w:t>
      </w:r>
    </w:p>
    <w:p w:rsidR="00C9588D" w:rsidRDefault="00C9588D" w:rsidP="00C9588D">
      <w:pPr>
        <w:spacing w:after="0" w:line="360" w:lineRule="auto"/>
        <w:jc w:val="both"/>
        <w:rPr>
          <w:rFonts w:ascii="Times New Roman" w:eastAsia="Times New Roman" w:hAnsi="Times New Roman"/>
          <w:sz w:val="24"/>
          <w:szCs w:val="24"/>
        </w:rPr>
      </w:pPr>
      <w:r>
        <w:rPr>
          <w:rFonts w:ascii="Times New Roman" w:hAnsi="Times New Roman"/>
          <w:color w:val="000000"/>
          <w:sz w:val="24"/>
          <w:szCs w:val="24"/>
          <w:shd w:val="clear" w:color="auto" w:fill="FFFFFF"/>
        </w:rPr>
        <w:t xml:space="preserve">38. </w:t>
      </w:r>
      <w:r>
        <w:rPr>
          <w:rFonts w:ascii="Times New Roman" w:eastAsia="Times New Roman" w:hAnsi="Times New Roman"/>
          <w:sz w:val="24"/>
          <w:szCs w:val="24"/>
        </w:rPr>
        <w:t>Proces-verbal privind valorificarea bunurilor prin vânzare directă</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38.</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39. </w:t>
      </w:r>
      <w:r>
        <w:rPr>
          <w:rFonts w:ascii="Times New Roman" w:eastAsia="Times New Roman" w:hAnsi="Times New Roman"/>
          <w:sz w:val="24"/>
          <w:szCs w:val="24"/>
        </w:rPr>
        <w:t>Proces-verbal de adjudecare pentru bunuri 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39.</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40. </w:t>
      </w:r>
      <w:r>
        <w:rPr>
          <w:rFonts w:ascii="Times New Roman" w:eastAsia="Times New Roman" w:hAnsi="Times New Roman"/>
          <w:sz w:val="24"/>
          <w:szCs w:val="24"/>
        </w:rPr>
        <w:t>Proces-verbal de adjudecare pentru bunuri imobile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40.</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41. </w:t>
      </w:r>
      <w:r>
        <w:rPr>
          <w:rFonts w:ascii="Times New Roman" w:eastAsia="Times New Roman" w:hAnsi="Times New Roman"/>
          <w:sz w:val="24"/>
          <w:szCs w:val="24"/>
        </w:rPr>
        <w:t>Proces-verbal de predare primire a bunurilor valorificate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41.</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42. </w:t>
      </w:r>
      <w:r>
        <w:rPr>
          <w:rFonts w:ascii="Times New Roman" w:eastAsia="Times New Roman" w:hAnsi="Times New Roman"/>
          <w:sz w:val="24"/>
          <w:szCs w:val="24"/>
        </w:rPr>
        <w:t>Proces-verbal privind cheltuielile de executare silită</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42.</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43. </w:t>
      </w:r>
      <w:r>
        <w:rPr>
          <w:rFonts w:ascii="Times New Roman" w:eastAsia="Times New Roman" w:hAnsi="Times New Roman"/>
          <w:sz w:val="24"/>
          <w:szCs w:val="24"/>
        </w:rPr>
        <w:t>Decizie de ridicare a măsurilor de executare silită a sumelor pe care debitorul le are de încasat de la autorităţi sau instituţii publice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43.</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44. </w:t>
      </w:r>
      <w:r>
        <w:rPr>
          <w:rFonts w:ascii="Times New Roman" w:eastAsia="Times New Roman" w:hAnsi="Times New Roman"/>
          <w:sz w:val="24"/>
          <w:szCs w:val="24"/>
        </w:rPr>
        <w:t>Decizie de ridicare a măsurilor de executare silită a sumelor datorate debitorului de către terţi</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44.</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45. </w:t>
      </w:r>
      <w:r>
        <w:rPr>
          <w:rFonts w:ascii="Times New Roman" w:eastAsia="Times New Roman" w:hAnsi="Times New Roman"/>
          <w:sz w:val="24"/>
          <w:szCs w:val="24"/>
        </w:rPr>
        <w:t>Decizie de ridicare a măsurilor de executare silită aplicate asupra bunurilor sechestrate</w:t>
      </w:r>
      <w:r>
        <w:rPr>
          <w:rFonts w:ascii="Times New Roman" w:hAnsi="Times New Roman"/>
          <w:color w:val="000000"/>
          <w:sz w:val="24"/>
          <w:szCs w:val="24"/>
          <w:lang w:eastAsia="en-GB"/>
        </w:rPr>
        <w:t xml:space="preserve">, </w:t>
      </w:r>
      <w:r>
        <w:rPr>
          <w:rFonts w:ascii="Times New Roman" w:hAnsi="Times New Roman"/>
          <w:color w:val="000000"/>
          <w:sz w:val="24"/>
          <w:szCs w:val="24"/>
          <w:shd w:val="clear" w:color="auto" w:fill="FFFFFF"/>
        </w:rPr>
        <w:t xml:space="preserve">prevăzut în </w:t>
      </w:r>
      <w:r>
        <w:rPr>
          <w:rFonts w:ascii="Times New Roman" w:hAnsi="Times New Roman"/>
          <w:color w:val="000000"/>
          <w:sz w:val="24"/>
          <w:szCs w:val="24"/>
          <w:u w:val="single"/>
          <w:shd w:val="clear" w:color="auto" w:fill="FFFFFF"/>
        </w:rPr>
        <w:t>Anexa 45.</w:t>
      </w:r>
    </w:p>
    <w:p w:rsidR="00C9588D" w:rsidRDefault="00C9588D" w:rsidP="00C9588D">
      <w:pPr>
        <w:spacing w:after="0" w:line="360" w:lineRule="auto"/>
        <w:jc w:val="both"/>
        <w:rPr>
          <w:rFonts w:ascii="Times New Roman" w:hAnsi="Times New Roman"/>
          <w:color w:val="000000"/>
          <w:sz w:val="24"/>
          <w:szCs w:val="24"/>
          <w:u w:val="single"/>
          <w:shd w:val="clear" w:color="auto" w:fill="FFFFFF"/>
        </w:rPr>
      </w:pPr>
      <w:r>
        <w:rPr>
          <w:rFonts w:ascii="Times New Roman" w:hAnsi="Times New Roman"/>
          <w:color w:val="000000"/>
          <w:sz w:val="24"/>
          <w:szCs w:val="24"/>
          <w:shd w:val="clear" w:color="auto" w:fill="FFFFFF"/>
        </w:rPr>
        <w:t xml:space="preserve">46. Decizie de anulare a actului administrativ fiscal, prevăzut în </w:t>
      </w:r>
      <w:r>
        <w:rPr>
          <w:rFonts w:ascii="Times New Roman" w:hAnsi="Times New Roman"/>
          <w:color w:val="000000"/>
          <w:sz w:val="24"/>
          <w:szCs w:val="24"/>
          <w:u w:val="single"/>
          <w:shd w:val="clear" w:color="auto" w:fill="FFFFFF"/>
        </w:rPr>
        <w:t>Anexa 46.</w:t>
      </w:r>
    </w:p>
    <w:p w:rsidR="00C9588D" w:rsidRDefault="00C9588D" w:rsidP="00C9588D">
      <w:pPr>
        <w:spacing w:after="0" w:line="360" w:lineRule="auto"/>
        <w:jc w:val="both"/>
        <w:rPr>
          <w:rFonts w:ascii="Times New Roman" w:hAnsi="Times New Roman"/>
          <w:color w:val="000000"/>
          <w:sz w:val="24"/>
          <w:szCs w:val="24"/>
          <w:shd w:val="clear" w:color="auto" w:fill="FFFFFF"/>
        </w:rPr>
      </w:pPr>
    </w:p>
    <w:p w:rsidR="00C9588D" w:rsidRDefault="00C9588D" w:rsidP="00C9588D">
      <w:pPr>
        <w:spacing w:after="0" w:line="360" w:lineRule="auto"/>
        <w:rPr>
          <w:rFonts w:ascii="Times New Roman" w:hAnsi="Times New Roman"/>
          <w:sz w:val="24"/>
          <w:szCs w:val="24"/>
        </w:rPr>
      </w:pPr>
      <w:r>
        <w:rPr>
          <w:rFonts w:ascii="Times New Roman" w:hAnsi="Times New Roman"/>
          <w:sz w:val="24"/>
          <w:szCs w:val="24"/>
        </w:rPr>
        <w:t>(2) Anexele 1 – 46 fac parte integrantă din prezentul ordin.</w:t>
      </w:r>
    </w:p>
    <w:p w:rsidR="00C9588D" w:rsidRDefault="00C9588D" w:rsidP="00C9588D">
      <w:pPr>
        <w:spacing w:after="0" w:line="360" w:lineRule="auto"/>
        <w:rPr>
          <w:rFonts w:ascii="Times New Roman" w:hAnsi="Times New Roman"/>
          <w:sz w:val="24"/>
          <w:szCs w:val="24"/>
        </w:rPr>
      </w:pPr>
    </w:p>
    <w:p w:rsidR="00C9588D" w:rsidRDefault="00C9588D" w:rsidP="00C9588D">
      <w:pPr>
        <w:spacing w:after="0" w:line="360" w:lineRule="auto"/>
        <w:rPr>
          <w:rFonts w:ascii="Times New Roman" w:hAnsi="Times New Roman"/>
          <w:sz w:val="24"/>
          <w:szCs w:val="24"/>
        </w:rPr>
      </w:pPr>
      <w:r>
        <w:rPr>
          <w:rFonts w:ascii="Times New Roman" w:hAnsi="Times New Roman"/>
          <w:sz w:val="24"/>
          <w:szCs w:val="24"/>
        </w:rPr>
        <w:t>Art. 2</w:t>
      </w:r>
    </w:p>
    <w:p w:rsidR="00C9588D" w:rsidRDefault="00C9588D" w:rsidP="00C9588D">
      <w:pPr>
        <w:tabs>
          <w:tab w:val="left" w:pos="8647"/>
          <w:tab w:val="left" w:pos="8789"/>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Direcția Financiar, Contabilitate, Administrativ din cadrul Autorității Naționale de Reglementare pentru Serviciile Comunitare de Utilități Publice – A.N.R.S.C. </w:t>
      </w:r>
      <w:r>
        <w:rPr>
          <w:rFonts w:ascii="Times New Roman" w:hAnsi="Times New Roman"/>
          <w:color w:val="000000"/>
          <w:sz w:val="24"/>
          <w:szCs w:val="24"/>
          <w:shd w:val="clear" w:color="auto" w:fill="FFFFFF"/>
        </w:rPr>
        <w:t>va lua măsuri pentru aducerea la îndeplinire a prevederilor prezentului ordin.</w:t>
      </w:r>
      <w:r>
        <w:rPr>
          <w:rFonts w:ascii="Times New Roman" w:hAnsi="Times New Roman"/>
          <w:sz w:val="24"/>
          <w:szCs w:val="24"/>
        </w:rPr>
        <w:t xml:space="preserve"> </w:t>
      </w: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 xml:space="preserve">Art. 3 </w:t>
      </w: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 xml:space="preserve">Prezentul ordin se publică în Monitorul Oficial al României, Partea I. </w:t>
      </w: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center"/>
        <w:rPr>
          <w:rFonts w:ascii="Times New Roman" w:hAnsi="Times New Roman"/>
          <w:sz w:val="24"/>
          <w:szCs w:val="24"/>
        </w:rPr>
      </w:pPr>
      <w:r>
        <w:rPr>
          <w:rFonts w:ascii="Times New Roman" w:hAnsi="Times New Roman"/>
          <w:sz w:val="24"/>
          <w:szCs w:val="24"/>
        </w:rPr>
        <w:t xml:space="preserve">Preşedintele Autorității Naționale de Reglementare pentru </w:t>
      </w:r>
    </w:p>
    <w:p w:rsidR="00C9588D" w:rsidRDefault="00C9588D" w:rsidP="00C9588D">
      <w:pPr>
        <w:spacing w:after="0" w:line="360" w:lineRule="auto"/>
        <w:jc w:val="center"/>
        <w:rPr>
          <w:rFonts w:ascii="Times New Roman" w:hAnsi="Times New Roman"/>
          <w:sz w:val="24"/>
          <w:szCs w:val="24"/>
        </w:rPr>
      </w:pPr>
      <w:r>
        <w:rPr>
          <w:rFonts w:ascii="Times New Roman" w:hAnsi="Times New Roman"/>
          <w:sz w:val="24"/>
          <w:szCs w:val="24"/>
        </w:rPr>
        <w:t>Serviciile Comunitare de Utilități Publice,</w:t>
      </w:r>
    </w:p>
    <w:p w:rsidR="00C9588D" w:rsidRDefault="00C9588D" w:rsidP="00C9588D">
      <w:pPr>
        <w:spacing w:after="0" w:line="360" w:lineRule="auto"/>
        <w:jc w:val="center"/>
        <w:rPr>
          <w:rFonts w:ascii="Times New Roman" w:hAnsi="Times New Roman"/>
          <w:sz w:val="24"/>
          <w:szCs w:val="24"/>
        </w:rPr>
      </w:pPr>
      <w:r>
        <w:rPr>
          <w:rFonts w:ascii="Times New Roman" w:hAnsi="Times New Roman"/>
          <w:sz w:val="24"/>
          <w:szCs w:val="24"/>
        </w:rPr>
        <w:t>Ionel Tescaru</w:t>
      </w:r>
    </w:p>
    <w:p w:rsidR="00C9588D" w:rsidRDefault="00C9588D" w:rsidP="00C9588D">
      <w:pPr>
        <w:spacing w:after="0" w:line="360" w:lineRule="auto"/>
        <w:jc w:val="center"/>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București,</w:t>
      </w:r>
    </w:p>
    <w:p w:rsidR="00C9588D" w:rsidRDefault="00C9588D" w:rsidP="00C9588D">
      <w:pPr>
        <w:spacing w:after="0" w:line="360" w:lineRule="auto"/>
        <w:jc w:val="both"/>
        <w:rPr>
          <w:rFonts w:ascii="Times New Roman" w:hAnsi="Times New Roman"/>
          <w:sz w:val="24"/>
          <w:szCs w:val="24"/>
        </w:rPr>
      </w:pPr>
      <w:r>
        <w:rPr>
          <w:rFonts w:ascii="Times New Roman" w:hAnsi="Times New Roman"/>
          <w:sz w:val="24"/>
          <w:szCs w:val="24"/>
        </w:rPr>
        <w:t>Nr. ……/……………….</w:t>
      </w:r>
    </w:p>
    <w:p w:rsidR="00C9588D" w:rsidRPr="00D222A6" w:rsidRDefault="00C9588D" w:rsidP="00E65836">
      <w:pPr>
        <w:spacing w:after="0" w:line="360" w:lineRule="auto"/>
        <w:jc w:val="both"/>
        <w:rPr>
          <w:rFonts w:ascii="Times New Roman" w:hAnsi="Times New Roman"/>
          <w:sz w:val="24"/>
          <w:szCs w:val="24"/>
        </w:rPr>
      </w:pPr>
    </w:p>
    <w:tbl>
      <w:tblPr>
        <w:tblW w:w="27437" w:type="dxa"/>
        <w:tblInd w:w="-103" w:type="dxa"/>
        <w:tblCellMar>
          <w:left w:w="0" w:type="dxa"/>
          <w:right w:w="0" w:type="dxa"/>
        </w:tblCellMar>
        <w:tblLook w:val="04A0"/>
      </w:tblPr>
      <w:tblGrid>
        <w:gridCol w:w="27437"/>
      </w:tblGrid>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p w:rsidR="007D21EE" w:rsidRPr="00D222A6" w:rsidRDefault="00715A77" w:rsidP="009914BB">
            <w:pPr>
              <w:tabs>
                <w:tab w:val="left" w:pos="9160"/>
              </w:tabs>
              <w:spacing w:line="360" w:lineRule="auto"/>
              <w:rPr>
                <w:rFonts w:ascii="Times New Roman" w:hAnsi="Times New Roman"/>
                <w:b/>
                <w:sz w:val="24"/>
                <w:szCs w:val="24"/>
                <w:u w:val="single"/>
              </w:rPr>
            </w:pPr>
            <w:r w:rsidRPr="00D222A6">
              <w:rPr>
                <w:rFonts w:ascii="Times New Roman" w:hAnsi="Times New Roman"/>
                <w:b/>
                <w:color w:val="000000"/>
                <w:sz w:val="24"/>
                <w:szCs w:val="24"/>
              </w:rPr>
              <w:lastRenderedPageBreak/>
              <w:t xml:space="preserve"> </w:t>
            </w:r>
            <w:r w:rsidR="00651627" w:rsidRPr="00D222A6">
              <w:rPr>
                <w:rFonts w:ascii="Times New Roman" w:hAnsi="Times New Roman"/>
                <w:b/>
                <w:color w:val="000000"/>
                <w:sz w:val="24"/>
                <w:szCs w:val="24"/>
              </w:rPr>
              <w:t>(</w:t>
            </w:r>
            <w:r w:rsidR="00651627" w:rsidRPr="00D222A6">
              <w:rPr>
                <w:rFonts w:ascii="Times New Roman" w:hAnsi="Times New Roman"/>
                <w:b/>
                <w:i/>
                <w:color w:val="000000"/>
                <w:sz w:val="24"/>
                <w:szCs w:val="24"/>
              </w:rPr>
              <w:t>antet A.N.R.S.C.)</w:t>
            </w:r>
            <w:r w:rsidR="007D21EE" w:rsidRPr="00D222A6">
              <w:rPr>
                <w:rFonts w:ascii="Times New Roman" w:hAnsi="Times New Roman"/>
                <w:b/>
                <w:sz w:val="24"/>
                <w:szCs w:val="24"/>
              </w:rPr>
              <w:t xml:space="preserve">       </w:t>
            </w:r>
            <w:r w:rsidR="00646F09" w:rsidRPr="00D222A6">
              <w:rPr>
                <w:rFonts w:ascii="Times New Roman" w:hAnsi="Times New Roman"/>
                <w:b/>
                <w:sz w:val="24"/>
                <w:szCs w:val="24"/>
              </w:rPr>
              <w:t xml:space="preserve">  </w:t>
            </w:r>
            <w:r w:rsidR="007D21EE" w:rsidRPr="00D222A6">
              <w:rPr>
                <w:rFonts w:ascii="Times New Roman" w:hAnsi="Times New Roman"/>
                <w:b/>
                <w:sz w:val="24"/>
                <w:szCs w:val="24"/>
              </w:rPr>
              <w:t xml:space="preserve"> </w:t>
            </w:r>
            <w:r w:rsidR="00646F09" w:rsidRPr="00D222A6">
              <w:rPr>
                <w:rFonts w:ascii="Times New Roman" w:hAnsi="Times New Roman"/>
                <w:b/>
                <w:sz w:val="24"/>
                <w:szCs w:val="24"/>
              </w:rPr>
              <w:t xml:space="preserve">                                                                                                               </w:t>
            </w:r>
            <w:r w:rsidR="007D21EE" w:rsidRPr="00D222A6">
              <w:rPr>
                <w:rFonts w:ascii="Times New Roman" w:hAnsi="Times New Roman"/>
                <w:b/>
                <w:sz w:val="24"/>
                <w:szCs w:val="24"/>
                <w:u w:val="single"/>
              </w:rPr>
              <w:t xml:space="preserve"> Anexa 1</w:t>
            </w:r>
          </w:p>
          <w:p w:rsidR="00651627" w:rsidRPr="00D222A6" w:rsidRDefault="00651627" w:rsidP="009914BB">
            <w:pPr>
              <w:spacing w:line="360" w:lineRule="auto"/>
              <w:rPr>
                <w:rFonts w:ascii="Times New Roman" w:hAnsi="Times New Roman"/>
                <w:b/>
                <w:color w:val="000000"/>
                <w:sz w:val="24"/>
                <w:szCs w:val="24"/>
              </w:rPr>
            </w:pPr>
            <w:r w:rsidRPr="00D222A6">
              <w:rPr>
                <w:rFonts w:ascii="Times New Roman" w:hAnsi="Times New Roman"/>
                <w:b/>
                <w:color w:val="000000"/>
                <w:sz w:val="24"/>
                <w:szCs w:val="24"/>
              </w:rPr>
              <w:t>Nr: ............ din data ...............................</w:t>
            </w:r>
            <w:r w:rsidR="00770E30">
              <w:rPr>
                <w:rFonts w:ascii="Times New Roman" w:hAnsi="Times New Roman"/>
                <w:b/>
                <w:color w:val="000000"/>
                <w:sz w:val="24"/>
                <w:szCs w:val="24"/>
              </w:rPr>
              <w:t>....</w:t>
            </w:r>
            <w:r w:rsidRPr="00D222A6">
              <w:rPr>
                <w:rFonts w:ascii="Times New Roman" w:hAnsi="Times New Roman"/>
                <w:b/>
                <w:color w:val="000000"/>
                <w:sz w:val="24"/>
                <w:szCs w:val="24"/>
              </w:rPr>
              <w:t xml:space="preserve">                              </w:t>
            </w: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651627" w:rsidRPr="00D222A6" w:rsidTr="00604685">
              <w:trPr>
                <w:trHeight w:val="205"/>
              </w:trPr>
              <w:tc>
                <w:tcPr>
                  <w:tcW w:w="9487" w:type="dxa"/>
                  <w:tcBorders>
                    <w:top w:val="nil"/>
                    <w:left w:val="nil"/>
                    <w:bottom w:val="nil"/>
                    <w:right w:val="nil"/>
                  </w:tcBorders>
                  <w:tcMar>
                    <w:top w:w="39" w:type="dxa"/>
                    <w:left w:w="39" w:type="dxa"/>
                    <w:bottom w:w="39" w:type="dxa"/>
                    <w:right w:w="39" w:type="dxa"/>
                  </w:tcMar>
                </w:tcPr>
                <w:p w:rsidR="00651627" w:rsidRPr="00D222A6" w:rsidRDefault="00651627" w:rsidP="009914BB">
                  <w:pPr>
                    <w:spacing w:line="360" w:lineRule="auto"/>
                    <w:rPr>
                      <w:rFonts w:ascii="Times New Roman" w:hAnsi="Times New Roman"/>
                      <w:sz w:val="24"/>
                      <w:szCs w:val="24"/>
                    </w:rPr>
                  </w:pPr>
                  <w:r w:rsidRPr="00D222A6">
                    <w:rPr>
                      <w:rFonts w:ascii="Times New Roman" w:hAnsi="Times New Roman"/>
                      <w:b/>
                      <w:color w:val="000000"/>
                      <w:sz w:val="24"/>
                      <w:szCs w:val="24"/>
                    </w:rPr>
                    <w:t>Către</w:t>
                  </w:r>
                  <w:r w:rsidR="00AA24CF" w:rsidRPr="00D222A6">
                    <w:rPr>
                      <w:rStyle w:val="FootnoteReference"/>
                      <w:rFonts w:ascii="Times New Roman" w:hAnsi="Times New Roman"/>
                      <w:b/>
                      <w:color w:val="000000"/>
                      <w:sz w:val="24"/>
                      <w:szCs w:val="24"/>
                    </w:rPr>
                    <w:footnoteReference w:id="1"/>
                  </w:r>
                  <w:r w:rsidRPr="00D222A6">
                    <w:rPr>
                      <w:rFonts w:ascii="Times New Roman" w:hAnsi="Times New Roman"/>
                      <w:b/>
                      <w:color w:val="000000"/>
                      <w:sz w:val="24"/>
                      <w:szCs w:val="24"/>
                    </w:rPr>
                    <w:t>: ......................................</w:t>
                  </w:r>
                  <w:r w:rsidR="00770E30">
                    <w:rPr>
                      <w:rFonts w:ascii="Times New Roman" w:hAnsi="Times New Roman"/>
                      <w:b/>
                      <w:color w:val="000000"/>
                      <w:sz w:val="24"/>
                      <w:szCs w:val="24"/>
                    </w:rPr>
                    <w:t>..................</w:t>
                  </w:r>
                </w:p>
              </w:tc>
            </w:tr>
          </w:tbl>
          <w:p w:rsidR="00651627" w:rsidRPr="00D222A6" w:rsidRDefault="00651627" w:rsidP="009914BB">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651627" w:rsidRPr="00D222A6" w:rsidTr="00604685">
              <w:trPr>
                <w:trHeight w:val="205"/>
              </w:trPr>
              <w:tc>
                <w:tcPr>
                  <w:tcW w:w="9487" w:type="dxa"/>
                  <w:tcBorders>
                    <w:top w:val="nil"/>
                    <w:left w:val="nil"/>
                    <w:bottom w:val="nil"/>
                    <w:right w:val="nil"/>
                  </w:tcBorders>
                  <w:tcMar>
                    <w:top w:w="39" w:type="dxa"/>
                    <w:left w:w="39" w:type="dxa"/>
                    <w:bottom w:w="39" w:type="dxa"/>
                    <w:right w:w="39" w:type="dxa"/>
                  </w:tcMar>
                </w:tcPr>
                <w:p w:rsidR="00651627" w:rsidRPr="00D222A6" w:rsidRDefault="00AA24CF" w:rsidP="009914BB">
                  <w:pPr>
                    <w:spacing w:line="360" w:lineRule="auto"/>
                    <w:rPr>
                      <w:rFonts w:ascii="Times New Roman" w:hAnsi="Times New Roman"/>
                      <w:sz w:val="24"/>
                      <w:szCs w:val="24"/>
                    </w:rPr>
                  </w:pPr>
                  <w:r w:rsidRPr="00D222A6">
                    <w:rPr>
                      <w:rFonts w:ascii="Times New Roman" w:hAnsi="Times New Roman"/>
                      <w:b/>
                      <w:color w:val="000000"/>
                      <w:sz w:val="24"/>
                      <w:szCs w:val="24"/>
                    </w:rPr>
                    <w:t>Adresa</w:t>
                  </w:r>
                  <w:r w:rsidR="009D0922" w:rsidRPr="00D222A6">
                    <w:rPr>
                      <w:rStyle w:val="FootnoteReference"/>
                      <w:rFonts w:ascii="Times New Roman" w:hAnsi="Times New Roman"/>
                      <w:b/>
                      <w:color w:val="000000"/>
                      <w:sz w:val="24"/>
                      <w:szCs w:val="24"/>
                    </w:rPr>
                    <w:footnoteReference w:id="2"/>
                  </w:r>
                  <w:r w:rsidR="00651627" w:rsidRPr="00D222A6">
                    <w:rPr>
                      <w:rFonts w:ascii="Times New Roman" w:hAnsi="Times New Roman"/>
                      <w:b/>
                      <w:color w:val="000000"/>
                      <w:sz w:val="24"/>
                      <w:szCs w:val="24"/>
                    </w:rPr>
                    <w:t>: ........................................</w:t>
                  </w:r>
                  <w:r w:rsidR="00770E30">
                    <w:rPr>
                      <w:rFonts w:ascii="Times New Roman" w:hAnsi="Times New Roman"/>
                      <w:b/>
                      <w:color w:val="000000"/>
                      <w:sz w:val="24"/>
                      <w:szCs w:val="24"/>
                    </w:rPr>
                    <w:t>..............</w:t>
                  </w:r>
                </w:p>
              </w:tc>
            </w:tr>
          </w:tbl>
          <w:p w:rsidR="00651627" w:rsidRPr="00D222A6" w:rsidRDefault="00651627" w:rsidP="009914BB">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651627" w:rsidRPr="00D222A6" w:rsidTr="00604685">
              <w:trPr>
                <w:trHeight w:val="205"/>
              </w:trPr>
              <w:tc>
                <w:tcPr>
                  <w:tcW w:w="9487" w:type="dxa"/>
                  <w:tcBorders>
                    <w:top w:val="nil"/>
                    <w:left w:val="nil"/>
                    <w:bottom w:val="nil"/>
                    <w:right w:val="nil"/>
                  </w:tcBorders>
                  <w:tcMar>
                    <w:top w:w="39" w:type="dxa"/>
                    <w:left w:w="39" w:type="dxa"/>
                    <w:bottom w:w="39" w:type="dxa"/>
                    <w:right w:w="39" w:type="dxa"/>
                  </w:tcMar>
                </w:tcPr>
                <w:p w:rsidR="00651627" w:rsidRPr="00D222A6" w:rsidRDefault="00AA24CF" w:rsidP="009914BB">
                  <w:pPr>
                    <w:spacing w:line="360" w:lineRule="auto"/>
                    <w:rPr>
                      <w:rFonts w:ascii="Times New Roman" w:hAnsi="Times New Roman"/>
                      <w:sz w:val="24"/>
                      <w:szCs w:val="24"/>
                    </w:rPr>
                  </w:pPr>
                  <w:r w:rsidRPr="00D222A6">
                    <w:rPr>
                      <w:rFonts w:ascii="Times New Roman" w:hAnsi="Times New Roman"/>
                      <w:b/>
                      <w:color w:val="000000"/>
                      <w:sz w:val="24"/>
                      <w:szCs w:val="24"/>
                    </w:rPr>
                    <w:t xml:space="preserve">Cod de </w:t>
                  </w:r>
                  <w:r w:rsidR="009914BB" w:rsidRPr="00D222A6">
                    <w:rPr>
                      <w:rFonts w:ascii="Times New Roman" w:hAnsi="Times New Roman"/>
                      <w:b/>
                      <w:color w:val="000000"/>
                      <w:sz w:val="24"/>
                      <w:szCs w:val="24"/>
                    </w:rPr>
                    <w:t>identificare</w:t>
                  </w:r>
                  <w:r w:rsidRPr="00D222A6">
                    <w:rPr>
                      <w:rFonts w:ascii="Times New Roman" w:hAnsi="Times New Roman"/>
                      <w:b/>
                      <w:color w:val="000000"/>
                      <w:sz w:val="24"/>
                      <w:szCs w:val="24"/>
                    </w:rPr>
                    <w:t xml:space="preserve"> fiscală</w:t>
                  </w:r>
                  <w:r w:rsidRPr="00D222A6">
                    <w:rPr>
                      <w:rStyle w:val="FootnoteReference"/>
                      <w:rFonts w:ascii="Times New Roman" w:hAnsi="Times New Roman"/>
                      <w:b/>
                      <w:color w:val="000000"/>
                      <w:sz w:val="24"/>
                      <w:szCs w:val="24"/>
                    </w:rPr>
                    <w:footnoteReference w:id="3"/>
                  </w:r>
                  <w:r w:rsidR="00651627" w:rsidRPr="00D222A6">
                    <w:rPr>
                      <w:rFonts w:ascii="Times New Roman" w:hAnsi="Times New Roman"/>
                      <w:b/>
                      <w:color w:val="000000"/>
                      <w:sz w:val="24"/>
                      <w:szCs w:val="24"/>
                    </w:rPr>
                    <w:t xml:space="preserve">: ...................... </w:t>
                  </w:r>
                </w:p>
              </w:tc>
            </w:tr>
          </w:tbl>
          <w:p w:rsidR="00651627" w:rsidRPr="00D222A6" w:rsidRDefault="00651627" w:rsidP="009914BB">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p w:rsidR="00651627" w:rsidRPr="00D222A6" w:rsidRDefault="00651627" w:rsidP="00D222A6">
            <w:pPr>
              <w:spacing w:line="360" w:lineRule="auto"/>
              <w:rPr>
                <w:rFonts w:ascii="Times New Roman" w:hAnsi="Times New Roman"/>
                <w:b/>
                <w:color w:val="000000"/>
                <w:sz w:val="24"/>
                <w:szCs w:val="24"/>
              </w:rPr>
            </w:pPr>
          </w:p>
          <w:p w:rsidR="00651627" w:rsidRPr="00D222A6" w:rsidRDefault="00651627"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t xml:space="preserve">                                                             NOTIFICARE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xml:space="preserve">                                </w:t>
            </w:r>
            <w:r w:rsidR="002D5580" w:rsidRPr="00D222A6">
              <w:rPr>
                <w:rFonts w:ascii="Times New Roman" w:hAnsi="Times New Roman"/>
                <w:b/>
                <w:color w:val="000000"/>
                <w:sz w:val="24"/>
                <w:szCs w:val="24"/>
              </w:rPr>
              <w:t xml:space="preserve">     privind obligaţiile bugetare</w:t>
            </w:r>
            <w:r w:rsidRPr="00D222A6">
              <w:rPr>
                <w:rFonts w:ascii="Times New Roman" w:hAnsi="Times New Roman"/>
                <w:b/>
                <w:color w:val="000000"/>
                <w:sz w:val="24"/>
                <w:szCs w:val="24"/>
              </w:rPr>
              <w:t xml:space="preserve"> restante</w:t>
            </w:r>
          </w:p>
          <w:p w:rsidR="00651627" w:rsidRPr="00D222A6" w:rsidRDefault="00651627" w:rsidP="00D222A6">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135"/>
            </w:tblGrid>
            <w:tr w:rsidR="00651627" w:rsidRPr="00D222A6" w:rsidTr="0030338B">
              <w:trPr>
                <w:trHeight w:val="223"/>
              </w:trPr>
              <w:tc>
                <w:tcPr>
                  <w:tcW w:w="9135" w:type="dxa"/>
                  <w:tcBorders>
                    <w:top w:val="nil"/>
                    <w:left w:val="nil"/>
                    <w:bottom w:val="nil"/>
                    <w:right w:val="nil"/>
                  </w:tcBorders>
                  <w:tcMar>
                    <w:top w:w="39" w:type="dxa"/>
                    <w:left w:w="39" w:type="dxa"/>
                    <w:bottom w:w="39" w:type="dxa"/>
                    <w:right w:w="39" w:type="dxa"/>
                  </w:tcMar>
                </w:tcPr>
                <w:p w:rsidR="00651627" w:rsidRPr="00D222A6" w:rsidRDefault="00651627" w:rsidP="00D222A6">
                  <w:pPr>
                    <w:tabs>
                      <w:tab w:val="left" w:pos="712"/>
                    </w:tabs>
                    <w:spacing w:line="360" w:lineRule="auto"/>
                    <w:jc w:val="both"/>
                    <w:rPr>
                      <w:rFonts w:ascii="Times New Roman" w:hAnsi="Times New Roman"/>
                      <w:sz w:val="24"/>
                      <w:szCs w:val="24"/>
                    </w:rPr>
                  </w:pPr>
                  <w:r w:rsidRPr="00D222A6">
                    <w:rPr>
                      <w:rFonts w:ascii="Times New Roman" w:hAnsi="Times New Roman"/>
                      <w:color w:val="000000"/>
                      <w:sz w:val="24"/>
                      <w:szCs w:val="24"/>
                    </w:rPr>
                    <w:t xml:space="preserve">    </w:t>
                  </w:r>
                  <w:r w:rsidR="00786205" w:rsidRPr="00D222A6">
                    <w:rPr>
                      <w:rFonts w:ascii="Times New Roman" w:hAnsi="Times New Roman"/>
                      <w:color w:val="000000"/>
                      <w:sz w:val="24"/>
                      <w:szCs w:val="24"/>
                    </w:rPr>
                    <w:t xml:space="preserve">       </w:t>
                  </w:r>
                  <w:r w:rsidR="00F63AF6"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În temeiul </w:t>
                  </w:r>
                  <w:r w:rsidRPr="00D222A6">
                    <w:rPr>
                      <w:rFonts w:ascii="Times New Roman" w:hAnsi="Times New Roman"/>
                      <w:color w:val="000000"/>
                      <w:sz w:val="24"/>
                      <w:szCs w:val="24"/>
                      <w:u w:val="single"/>
                    </w:rPr>
                    <w:t>art. 162 alin. (3) din Legea nr. 207/2015 privind Codul de procedură fiscală</w:t>
                  </w:r>
                  <w:r w:rsidRPr="00D222A6">
                    <w:rPr>
                      <w:rFonts w:ascii="Times New Roman" w:hAnsi="Times New Roman"/>
                      <w:color w:val="000000"/>
                      <w:sz w:val="24"/>
                      <w:szCs w:val="24"/>
                    </w:rPr>
                    <w:t xml:space="preserve">, cu modificările şi completările ulterioare, în scopul publicării listelor debitorilor care înregistrează obligaţii </w:t>
                  </w:r>
                  <w:r w:rsidR="002D5580" w:rsidRPr="00D222A6">
                    <w:rPr>
                      <w:rFonts w:ascii="Times New Roman" w:hAnsi="Times New Roman"/>
                      <w:color w:val="000000"/>
                      <w:sz w:val="24"/>
                      <w:szCs w:val="24"/>
                    </w:rPr>
                    <w:t>bugetare</w:t>
                  </w:r>
                  <w:r w:rsidRPr="00D222A6">
                    <w:rPr>
                      <w:rFonts w:ascii="Times New Roman" w:hAnsi="Times New Roman"/>
                      <w:color w:val="000000"/>
                      <w:sz w:val="24"/>
                      <w:szCs w:val="24"/>
                    </w:rPr>
                    <w:t xml:space="preserve"> restante, vă notificăm că la data de ...................</w:t>
                  </w:r>
                  <w:r w:rsidR="002D5580" w:rsidRPr="00D222A6">
                    <w:rPr>
                      <w:rFonts w:ascii="Times New Roman" w:hAnsi="Times New Roman"/>
                      <w:color w:val="000000"/>
                      <w:sz w:val="24"/>
                      <w:szCs w:val="24"/>
                    </w:rPr>
                    <w:t>. înregistraţi obligaţii bugetare</w:t>
                  </w:r>
                  <w:r w:rsidRPr="00D222A6">
                    <w:rPr>
                      <w:rFonts w:ascii="Times New Roman" w:hAnsi="Times New Roman"/>
                      <w:color w:val="000000"/>
                      <w:sz w:val="24"/>
                      <w:szCs w:val="24"/>
                    </w:rPr>
                    <w:t xml:space="preserve"> restante şi neachitate la data prezentei, în cuantum de ............ lei, astfel:</w:t>
                  </w:r>
                </w:p>
              </w:tc>
            </w:tr>
          </w:tbl>
          <w:p w:rsidR="00651627" w:rsidRPr="00D222A6" w:rsidRDefault="00651627" w:rsidP="00D222A6">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p w:rsidR="00651627" w:rsidRPr="00D222A6" w:rsidRDefault="00651627" w:rsidP="00D222A6">
            <w:pPr>
              <w:spacing w:line="360" w:lineRule="auto"/>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2148"/>
              <w:gridCol w:w="2790"/>
              <w:gridCol w:w="2076"/>
            </w:tblGrid>
            <w:tr w:rsidR="00651627" w:rsidRPr="00D222A6" w:rsidTr="0030338B">
              <w:tc>
                <w:tcPr>
                  <w:tcW w:w="2520" w:type="dxa"/>
                </w:tcPr>
                <w:p w:rsidR="00651627" w:rsidRPr="00D222A6" w:rsidRDefault="00651627"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Natura obliga</w:t>
                  </w:r>
                  <w:r w:rsidR="00F63AF6" w:rsidRPr="00D222A6">
                    <w:rPr>
                      <w:rFonts w:ascii="Times New Roman" w:eastAsia="Arial" w:hAnsi="Times New Roman"/>
                      <w:b/>
                      <w:color w:val="000000"/>
                      <w:sz w:val="24"/>
                      <w:szCs w:val="24"/>
                    </w:rPr>
                    <w:t>ţ</w:t>
                  </w:r>
                  <w:r w:rsidRPr="00D222A6">
                    <w:rPr>
                      <w:rFonts w:ascii="Times New Roman" w:eastAsia="Arial" w:hAnsi="Times New Roman"/>
                      <w:b/>
                      <w:color w:val="000000"/>
                      <w:sz w:val="24"/>
                      <w:szCs w:val="24"/>
                    </w:rPr>
                    <w:t>iei</w:t>
                  </w:r>
                </w:p>
              </w:tc>
              <w:tc>
                <w:tcPr>
                  <w:tcW w:w="2148" w:type="dxa"/>
                </w:tcPr>
                <w:p w:rsidR="00651627" w:rsidRPr="00D222A6" w:rsidRDefault="00651627"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Debit</w:t>
                  </w:r>
                </w:p>
              </w:tc>
              <w:tc>
                <w:tcPr>
                  <w:tcW w:w="2790" w:type="dxa"/>
                </w:tcPr>
                <w:p w:rsidR="00651627" w:rsidRPr="00D222A6" w:rsidRDefault="00416BB8"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Dobânzi</w:t>
                  </w:r>
                  <w:r w:rsidR="00651627" w:rsidRPr="00D222A6">
                    <w:rPr>
                      <w:rFonts w:ascii="Times New Roman" w:eastAsia="Arial" w:hAnsi="Times New Roman"/>
                      <w:b/>
                      <w:color w:val="000000"/>
                      <w:sz w:val="24"/>
                      <w:szCs w:val="24"/>
                    </w:rPr>
                    <w:br/>
                    <w:t>calculate până la data de</w:t>
                  </w:r>
                  <w:r w:rsidR="00651627" w:rsidRPr="00D222A6">
                    <w:rPr>
                      <w:rFonts w:ascii="Times New Roman" w:eastAsia="Arial" w:hAnsi="Times New Roman"/>
                      <w:b/>
                      <w:color w:val="000000"/>
                      <w:sz w:val="24"/>
                      <w:szCs w:val="24"/>
                    </w:rPr>
                    <w:br/>
                    <w:t>....................................</w:t>
                  </w:r>
                </w:p>
              </w:tc>
              <w:tc>
                <w:tcPr>
                  <w:tcW w:w="1712" w:type="dxa"/>
                </w:tcPr>
                <w:p w:rsidR="00651627" w:rsidRPr="00D222A6" w:rsidRDefault="00651627"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Penalități calculate</w:t>
                  </w:r>
                  <w:r w:rsidRPr="00D222A6">
                    <w:rPr>
                      <w:rFonts w:ascii="Times New Roman" w:eastAsia="Arial" w:hAnsi="Times New Roman"/>
                      <w:b/>
                      <w:color w:val="000000"/>
                      <w:sz w:val="24"/>
                      <w:szCs w:val="24"/>
                    </w:rPr>
                    <w:br/>
                    <w:t xml:space="preserve"> până la data de</w:t>
                  </w:r>
                  <w:r w:rsidRPr="00D222A6">
                    <w:rPr>
                      <w:rFonts w:ascii="Times New Roman" w:eastAsia="Arial" w:hAnsi="Times New Roman"/>
                      <w:b/>
                      <w:color w:val="000000"/>
                      <w:sz w:val="24"/>
                      <w:szCs w:val="24"/>
                    </w:rPr>
                    <w:br/>
                    <w:t>...............................</w:t>
                  </w:r>
                </w:p>
              </w:tc>
            </w:tr>
            <w:tr w:rsidR="00651627" w:rsidRPr="00D222A6" w:rsidTr="0030338B">
              <w:tc>
                <w:tcPr>
                  <w:tcW w:w="2520" w:type="dxa"/>
                </w:tcPr>
                <w:p w:rsidR="00651627" w:rsidRPr="00D222A6" w:rsidRDefault="00651627" w:rsidP="00D222A6">
                  <w:pPr>
                    <w:spacing w:line="360" w:lineRule="auto"/>
                    <w:rPr>
                      <w:rFonts w:ascii="Times New Roman" w:hAnsi="Times New Roman"/>
                      <w:sz w:val="24"/>
                      <w:szCs w:val="24"/>
                    </w:rPr>
                  </w:pPr>
                  <w:r w:rsidRPr="00D222A6">
                    <w:rPr>
                      <w:rFonts w:ascii="Times New Roman" w:eastAsia="Arial" w:hAnsi="Times New Roman"/>
                      <w:color w:val="000000"/>
                      <w:sz w:val="24"/>
                      <w:szCs w:val="24"/>
                    </w:rPr>
                    <w:t>Contribuție</w:t>
                  </w:r>
                </w:p>
              </w:tc>
              <w:tc>
                <w:tcPr>
                  <w:tcW w:w="2148" w:type="dxa"/>
                </w:tcPr>
                <w:p w:rsidR="00651627" w:rsidRPr="00D222A6" w:rsidRDefault="00651627" w:rsidP="00D222A6">
                  <w:pPr>
                    <w:spacing w:line="360" w:lineRule="auto"/>
                    <w:rPr>
                      <w:rFonts w:ascii="Times New Roman" w:hAnsi="Times New Roman"/>
                      <w:sz w:val="24"/>
                      <w:szCs w:val="24"/>
                    </w:rPr>
                  </w:pPr>
                </w:p>
              </w:tc>
              <w:tc>
                <w:tcPr>
                  <w:tcW w:w="2790" w:type="dxa"/>
                </w:tcPr>
                <w:p w:rsidR="00651627" w:rsidRPr="00D222A6" w:rsidRDefault="00651627" w:rsidP="00D222A6">
                  <w:pPr>
                    <w:spacing w:line="360" w:lineRule="auto"/>
                    <w:rPr>
                      <w:rFonts w:ascii="Times New Roman" w:hAnsi="Times New Roman"/>
                      <w:sz w:val="24"/>
                      <w:szCs w:val="24"/>
                    </w:rPr>
                  </w:pPr>
                </w:p>
              </w:tc>
              <w:tc>
                <w:tcPr>
                  <w:tcW w:w="1712" w:type="dxa"/>
                </w:tcPr>
                <w:p w:rsidR="00651627" w:rsidRPr="00D222A6" w:rsidRDefault="00651627" w:rsidP="00D222A6">
                  <w:pPr>
                    <w:spacing w:line="360" w:lineRule="auto"/>
                    <w:rPr>
                      <w:rFonts w:ascii="Times New Roman" w:hAnsi="Times New Roman"/>
                      <w:sz w:val="24"/>
                      <w:szCs w:val="24"/>
                    </w:rPr>
                  </w:pPr>
                </w:p>
              </w:tc>
            </w:tr>
          </w:tbl>
          <w:p w:rsidR="00651627" w:rsidRPr="00D222A6" w:rsidRDefault="00651627" w:rsidP="00D222A6">
            <w:pPr>
              <w:spacing w:line="360" w:lineRule="auto"/>
              <w:rPr>
                <w:rFonts w:ascii="Times New Roman" w:hAnsi="Times New Roman"/>
                <w:b/>
                <w:color w:val="000000"/>
                <w:sz w:val="24"/>
                <w:szCs w:val="24"/>
              </w:rPr>
            </w:pPr>
          </w:p>
          <w:tbl>
            <w:tblPr>
              <w:tblW w:w="0" w:type="auto"/>
              <w:tblCellMar>
                <w:left w:w="0" w:type="dxa"/>
                <w:right w:w="0" w:type="dxa"/>
              </w:tblCellMar>
              <w:tblLook w:val="04A0"/>
            </w:tblPr>
            <w:tblGrid>
              <w:gridCol w:w="9034"/>
            </w:tblGrid>
            <w:tr w:rsidR="00651627" w:rsidRPr="00D222A6" w:rsidTr="0030338B">
              <w:trPr>
                <w:trHeight w:val="209"/>
              </w:trPr>
              <w:tc>
                <w:tcPr>
                  <w:tcW w:w="9034" w:type="dxa"/>
                  <w:tcBorders>
                    <w:top w:val="nil"/>
                    <w:left w:val="nil"/>
                    <w:bottom w:val="nil"/>
                    <w:right w:val="nil"/>
                  </w:tcBorders>
                  <w:tcMar>
                    <w:top w:w="39" w:type="dxa"/>
                    <w:left w:w="39" w:type="dxa"/>
                    <w:bottom w:w="39" w:type="dxa"/>
                    <w:right w:w="39" w:type="dxa"/>
                  </w:tcMar>
                </w:tcPr>
                <w:p w:rsidR="00651627" w:rsidRDefault="00786205" w:rsidP="00D222A6">
                  <w:pPr>
                    <w:tabs>
                      <w:tab w:val="left" w:pos="725"/>
                    </w:tabs>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lastRenderedPageBreak/>
                    <w:t xml:space="preserve">            </w:t>
                  </w:r>
                  <w:r w:rsidR="00F63AF6" w:rsidRPr="00D222A6">
                    <w:rPr>
                      <w:rFonts w:ascii="Times New Roman" w:hAnsi="Times New Roman"/>
                      <w:color w:val="000000"/>
                      <w:sz w:val="24"/>
                      <w:szCs w:val="24"/>
                    </w:rPr>
                    <w:t xml:space="preserve">  </w:t>
                  </w:r>
                  <w:r w:rsidR="00651627" w:rsidRPr="00D222A6">
                    <w:rPr>
                      <w:rFonts w:ascii="Times New Roman" w:hAnsi="Times New Roman"/>
                      <w:color w:val="000000"/>
                      <w:sz w:val="24"/>
                      <w:szCs w:val="24"/>
                    </w:rPr>
                    <w:t xml:space="preserve">În cazul în care există neconcordanţe între evidenţa dumneavoastră şi sumele cuprinse în prezenta notificare, vă rugăm să vă prezentaţi la sediul nostru, în termen de 5 zile de la data comunicării notificării, în vederea punerii de acord asupra acestora. În caz contrar, obligaţiile </w:t>
                  </w:r>
                  <w:r w:rsidR="002D5580" w:rsidRPr="00D222A6">
                    <w:rPr>
                      <w:rFonts w:ascii="Times New Roman" w:hAnsi="Times New Roman"/>
                      <w:color w:val="000000"/>
                      <w:sz w:val="24"/>
                      <w:szCs w:val="24"/>
                    </w:rPr>
                    <w:t>bugetare</w:t>
                  </w:r>
                  <w:r w:rsidR="00651627" w:rsidRPr="00D222A6">
                    <w:rPr>
                      <w:rFonts w:ascii="Times New Roman" w:hAnsi="Times New Roman"/>
                      <w:color w:val="000000"/>
                      <w:sz w:val="24"/>
                      <w:szCs w:val="24"/>
                    </w:rPr>
                    <w:t xml:space="preserve"> restante se publică aşa cum au fost menţionate în prezenta notificare sau cele rămase nestinse din acestea la data publicării, după caz.</w:t>
                  </w:r>
                </w:p>
                <w:p w:rsidR="0030338B" w:rsidRPr="00D222A6" w:rsidRDefault="0030338B" w:rsidP="00D222A6">
                  <w:pPr>
                    <w:tabs>
                      <w:tab w:val="left" w:pos="725"/>
                    </w:tabs>
                    <w:spacing w:line="360" w:lineRule="auto"/>
                    <w:jc w:val="both"/>
                    <w:rPr>
                      <w:rFonts w:ascii="Times New Roman" w:hAnsi="Times New Roman"/>
                      <w:sz w:val="24"/>
                      <w:szCs w:val="24"/>
                    </w:rPr>
                  </w:pPr>
                </w:p>
              </w:tc>
            </w:tr>
          </w:tbl>
          <w:p w:rsidR="00651627" w:rsidRPr="00D222A6" w:rsidRDefault="00651627" w:rsidP="00D222A6">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tbl>
            <w:tblPr>
              <w:tblpPr w:leftFromText="180" w:rightFromText="180" w:vertAnchor="text" w:horzAnchor="margin" w:tblpY="-18"/>
              <w:tblOverlap w:val="never"/>
              <w:tblW w:w="9072" w:type="dxa"/>
              <w:tblCellMar>
                <w:left w:w="0" w:type="dxa"/>
                <w:right w:w="0" w:type="dxa"/>
              </w:tblCellMar>
              <w:tblLook w:val="04A0"/>
            </w:tblPr>
            <w:tblGrid>
              <w:gridCol w:w="9072"/>
            </w:tblGrid>
            <w:tr w:rsidR="00651627" w:rsidRPr="00D222A6" w:rsidTr="0030338B">
              <w:trPr>
                <w:trHeight w:val="3835"/>
              </w:trPr>
              <w:tc>
                <w:tcPr>
                  <w:tcW w:w="9072" w:type="dxa"/>
                  <w:tcBorders>
                    <w:top w:val="nil"/>
                    <w:left w:val="nil"/>
                    <w:bottom w:val="nil"/>
                    <w:right w:val="nil"/>
                  </w:tcBorders>
                  <w:tcMar>
                    <w:top w:w="39" w:type="dxa"/>
                    <w:left w:w="39" w:type="dxa"/>
                    <w:bottom w:w="39" w:type="dxa"/>
                    <w:right w:w="39" w:type="dxa"/>
                  </w:tcMar>
                </w:tcPr>
                <w:p w:rsidR="00362ED4" w:rsidRPr="00D222A6" w:rsidRDefault="00786205" w:rsidP="00D222A6">
                  <w:pPr>
                    <w:tabs>
                      <w:tab w:val="left" w:pos="387"/>
                      <w:tab w:val="left" w:pos="675"/>
                      <w:tab w:val="left" w:pos="850"/>
                    </w:tabs>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lastRenderedPageBreak/>
                    <w:t xml:space="preserve">             Totodată</w:t>
                  </w:r>
                  <w:r w:rsidR="00651627" w:rsidRPr="00D222A6">
                    <w:rPr>
                      <w:rFonts w:ascii="Times New Roman" w:hAnsi="Times New Roman"/>
                      <w:color w:val="000000"/>
                      <w:sz w:val="24"/>
                      <w:szCs w:val="24"/>
                    </w:rPr>
                    <w:t xml:space="preserve"> vă reamintim că </w:t>
                  </w:r>
                  <w:r w:rsidRPr="00D222A6">
                    <w:rPr>
                      <w:rFonts w:ascii="Times New Roman" w:hAnsi="Times New Roman"/>
                      <w:color w:val="000000"/>
                      <w:sz w:val="24"/>
                      <w:szCs w:val="24"/>
                    </w:rPr>
                    <w:t>în conformitate cu dispoziţiile</w:t>
                  </w:r>
                  <w:r w:rsidR="00362ED4" w:rsidRPr="00D222A6">
                    <w:rPr>
                      <w:rFonts w:ascii="Times New Roman" w:hAnsi="Times New Roman"/>
                      <w:color w:val="000000"/>
                      <w:sz w:val="24"/>
                      <w:szCs w:val="24"/>
                    </w:rPr>
                    <w:t>:</w:t>
                  </w:r>
                </w:p>
                <w:p w:rsidR="00362ED4" w:rsidRPr="00D222A6" w:rsidRDefault="00651627" w:rsidP="00D222A6">
                  <w:pPr>
                    <w:tabs>
                      <w:tab w:val="left" w:pos="387"/>
                      <w:tab w:val="left" w:pos="675"/>
                      <w:tab w:val="left" w:pos="850"/>
                    </w:tabs>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t xml:space="preserve">- art. </w:t>
                  </w:r>
                  <w:r w:rsidR="00574943" w:rsidRPr="00D222A6">
                    <w:rPr>
                      <w:rFonts w:ascii="Times New Roman" w:hAnsi="Times New Roman"/>
                      <w:color w:val="000000"/>
                      <w:sz w:val="24"/>
                      <w:szCs w:val="24"/>
                    </w:rPr>
                    <w:t>13 alin. (1) și (2), art. 15 alin. (1) ș</w:t>
                  </w:r>
                  <w:r w:rsidRPr="00D222A6">
                    <w:rPr>
                      <w:rFonts w:ascii="Times New Roman" w:hAnsi="Times New Roman"/>
                      <w:color w:val="000000"/>
                      <w:sz w:val="24"/>
                      <w:szCs w:val="24"/>
                    </w:rPr>
                    <w:t>i art. 47 alin. (3), lit. b) din Legea serviciilor comunitare de utilități publice nr</w:t>
                  </w:r>
                  <w:r w:rsidR="004E2070" w:rsidRPr="00D222A6">
                    <w:rPr>
                      <w:rFonts w:ascii="Times New Roman" w:hAnsi="Times New Roman"/>
                      <w:color w:val="000000"/>
                      <w:sz w:val="24"/>
                      <w:szCs w:val="24"/>
                    </w:rPr>
                    <w:t>.</w:t>
                  </w:r>
                  <w:r w:rsidRPr="00D222A6">
                    <w:rPr>
                      <w:rFonts w:ascii="Times New Roman" w:hAnsi="Times New Roman"/>
                      <w:color w:val="000000"/>
                      <w:sz w:val="24"/>
                      <w:szCs w:val="24"/>
                    </w:rPr>
                    <w:t xml:space="preserve"> 51/2006</w:t>
                  </w:r>
                  <w:r w:rsidR="00574943" w:rsidRPr="00D222A6">
                    <w:rPr>
                      <w:rFonts w:ascii="Times New Roman" w:hAnsi="Times New Roman"/>
                      <w:color w:val="000000"/>
                      <w:sz w:val="24"/>
                      <w:szCs w:val="24"/>
                    </w:rPr>
                    <w:t>, republicată</w:t>
                  </w:r>
                  <w:r w:rsidR="004E2070" w:rsidRPr="00D222A6">
                    <w:rPr>
                      <w:rFonts w:ascii="Times New Roman" w:hAnsi="Times New Roman"/>
                      <w:color w:val="000000"/>
                      <w:sz w:val="24"/>
                      <w:szCs w:val="24"/>
                    </w:rPr>
                    <w:t>,</w:t>
                  </w:r>
                  <w:r w:rsidR="00574943" w:rsidRPr="00D222A6">
                    <w:rPr>
                      <w:rFonts w:ascii="Times New Roman" w:hAnsi="Times New Roman"/>
                      <w:color w:val="000000"/>
                      <w:sz w:val="24"/>
                      <w:szCs w:val="24"/>
                    </w:rPr>
                    <w:t xml:space="preserve"> cu modificările ș</w:t>
                  </w:r>
                  <w:r w:rsidRPr="00D222A6">
                    <w:rPr>
                      <w:rFonts w:ascii="Times New Roman" w:hAnsi="Times New Roman"/>
                      <w:color w:val="000000"/>
                      <w:sz w:val="24"/>
                      <w:szCs w:val="24"/>
                    </w:rPr>
                    <w:t>i completările ulterioare;</w:t>
                  </w:r>
                </w:p>
                <w:p w:rsidR="00362ED4" w:rsidRPr="00D222A6" w:rsidRDefault="00574943" w:rsidP="00D222A6">
                  <w:pPr>
                    <w:tabs>
                      <w:tab w:val="left" w:pos="387"/>
                      <w:tab w:val="left" w:pos="675"/>
                      <w:tab w:val="left" w:pos="850"/>
                    </w:tabs>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t>- art. 1, art. 2 și</w:t>
                  </w:r>
                  <w:r w:rsidR="00651627" w:rsidRPr="00D222A6">
                    <w:rPr>
                      <w:rFonts w:ascii="Times New Roman" w:hAnsi="Times New Roman"/>
                      <w:color w:val="000000"/>
                      <w:sz w:val="24"/>
                      <w:szCs w:val="24"/>
                    </w:rPr>
                    <w:t xml:space="preserve"> art. 3  din Ordinul nr</w:t>
                  </w:r>
                  <w:r w:rsidR="00C34CE2" w:rsidRPr="00D222A6">
                    <w:rPr>
                      <w:rFonts w:ascii="Times New Roman" w:hAnsi="Times New Roman"/>
                      <w:color w:val="000000"/>
                      <w:sz w:val="24"/>
                      <w:szCs w:val="24"/>
                    </w:rPr>
                    <w:t>.</w:t>
                  </w:r>
                  <w:r w:rsidR="00651627" w:rsidRPr="00D222A6">
                    <w:rPr>
                      <w:rFonts w:ascii="Times New Roman" w:hAnsi="Times New Roman"/>
                      <w:color w:val="000000"/>
                      <w:sz w:val="24"/>
                      <w:szCs w:val="24"/>
                    </w:rPr>
                    <w:t xml:space="preserve"> 79/2017 privind modalitatea de achitare a contribu</w:t>
                  </w:r>
                  <w:r w:rsidR="00362ED4" w:rsidRPr="00D222A6">
                    <w:rPr>
                      <w:rFonts w:ascii="Times New Roman" w:hAnsi="Times New Roman"/>
                      <w:color w:val="000000"/>
                      <w:sz w:val="24"/>
                      <w:szCs w:val="24"/>
                    </w:rPr>
                    <w:t>ţ</w:t>
                  </w:r>
                  <w:r w:rsidR="00651627" w:rsidRPr="00D222A6">
                    <w:rPr>
                      <w:rFonts w:ascii="Times New Roman" w:hAnsi="Times New Roman"/>
                      <w:color w:val="000000"/>
                      <w:sz w:val="24"/>
                      <w:szCs w:val="24"/>
                    </w:rPr>
                    <w:t>iei prev</w:t>
                  </w:r>
                  <w:r w:rsidR="00362ED4" w:rsidRPr="00D222A6">
                    <w:rPr>
                      <w:rFonts w:ascii="Times New Roman" w:hAnsi="Times New Roman"/>
                      <w:color w:val="000000"/>
                      <w:sz w:val="24"/>
                      <w:szCs w:val="24"/>
                    </w:rPr>
                    <w:t>ă</w:t>
                  </w:r>
                  <w:r w:rsidR="00651627" w:rsidRPr="00D222A6">
                    <w:rPr>
                      <w:rFonts w:ascii="Times New Roman" w:hAnsi="Times New Roman"/>
                      <w:color w:val="000000"/>
                      <w:sz w:val="24"/>
                      <w:szCs w:val="24"/>
                    </w:rPr>
                    <w:t xml:space="preserve">zute </w:t>
                  </w:r>
                  <w:r w:rsidR="00362ED4" w:rsidRPr="00D222A6">
                    <w:rPr>
                      <w:rFonts w:ascii="Times New Roman" w:hAnsi="Times New Roman"/>
                      <w:color w:val="000000"/>
                      <w:sz w:val="24"/>
                      <w:szCs w:val="24"/>
                    </w:rPr>
                    <w:t>î</w:t>
                  </w:r>
                  <w:r w:rsidR="00C34CE2" w:rsidRPr="00D222A6">
                    <w:rPr>
                      <w:rFonts w:ascii="Times New Roman" w:hAnsi="Times New Roman"/>
                      <w:color w:val="000000"/>
                      <w:sz w:val="24"/>
                      <w:szCs w:val="24"/>
                    </w:rPr>
                    <w:t>n Regulamentul de organizare ș</w:t>
                  </w:r>
                  <w:r w:rsidR="00651627" w:rsidRPr="00D222A6">
                    <w:rPr>
                      <w:rFonts w:ascii="Times New Roman" w:hAnsi="Times New Roman"/>
                      <w:color w:val="000000"/>
                      <w:sz w:val="24"/>
                      <w:szCs w:val="24"/>
                    </w:rPr>
                    <w:t>i func</w:t>
                  </w:r>
                  <w:r w:rsidR="00362ED4" w:rsidRPr="00D222A6">
                    <w:rPr>
                      <w:rFonts w:ascii="Times New Roman" w:hAnsi="Times New Roman"/>
                      <w:color w:val="000000"/>
                      <w:sz w:val="24"/>
                      <w:szCs w:val="24"/>
                    </w:rPr>
                    <w:t>ţ</w:t>
                  </w:r>
                  <w:r w:rsidR="00651627" w:rsidRPr="00D222A6">
                    <w:rPr>
                      <w:rFonts w:ascii="Times New Roman" w:hAnsi="Times New Roman"/>
                      <w:color w:val="000000"/>
                      <w:sz w:val="24"/>
                      <w:szCs w:val="24"/>
                    </w:rPr>
                    <w:t>ionare a A.N.R.S.C.,</w:t>
                  </w:r>
                  <w:r w:rsidR="00DB5308" w:rsidRPr="00D222A6">
                    <w:rPr>
                      <w:rFonts w:ascii="Times New Roman" w:hAnsi="Times New Roman"/>
                      <w:color w:val="000000"/>
                      <w:sz w:val="24"/>
                      <w:szCs w:val="24"/>
                    </w:rPr>
                    <w:t xml:space="preserve"> cu modificările ulterioare,</w:t>
                  </w:r>
                  <w:r w:rsidR="00651627" w:rsidRPr="00D222A6">
                    <w:rPr>
                      <w:rFonts w:ascii="Times New Roman" w:hAnsi="Times New Roman"/>
                      <w:color w:val="000000"/>
                      <w:sz w:val="24"/>
                      <w:szCs w:val="24"/>
                    </w:rPr>
                    <w:t xml:space="preserve"> aprobat prin Ordinul pre</w:t>
                  </w:r>
                  <w:r w:rsidR="00362ED4" w:rsidRPr="00D222A6">
                    <w:rPr>
                      <w:rFonts w:ascii="Times New Roman" w:hAnsi="Times New Roman"/>
                      <w:color w:val="000000"/>
                      <w:sz w:val="24"/>
                      <w:szCs w:val="24"/>
                    </w:rPr>
                    <w:t>ş</w:t>
                  </w:r>
                  <w:r w:rsidR="00651627" w:rsidRPr="00D222A6">
                    <w:rPr>
                      <w:rFonts w:ascii="Times New Roman" w:hAnsi="Times New Roman"/>
                      <w:color w:val="000000"/>
                      <w:sz w:val="24"/>
                      <w:szCs w:val="24"/>
                    </w:rPr>
                    <w:t>edintelui A.N.R.S.C. nr. 22/2017</w:t>
                  </w:r>
                  <w:r w:rsidR="00C34CE2" w:rsidRPr="00D222A6">
                    <w:rPr>
                      <w:rFonts w:ascii="Times New Roman" w:hAnsi="Times New Roman"/>
                      <w:color w:val="000000"/>
                      <w:sz w:val="24"/>
                      <w:szCs w:val="24"/>
                    </w:rPr>
                    <w:t>;</w:t>
                  </w:r>
                </w:p>
                <w:p w:rsidR="00651627" w:rsidRDefault="00651627" w:rsidP="00D222A6">
                  <w:pPr>
                    <w:tabs>
                      <w:tab w:val="left" w:pos="387"/>
                      <w:tab w:val="left" w:pos="675"/>
                      <w:tab w:val="left" w:pos="850"/>
                    </w:tabs>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t>aveţi urm</w:t>
                  </w:r>
                  <w:r w:rsidR="00362ED4" w:rsidRPr="00D222A6">
                    <w:rPr>
                      <w:rFonts w:ascii="Times New Roman" w:hAnsi="Times New Roman"/>
                      <w:color w:val="000000"/>
                      <w:sz w:val="24"/>
                      <w:szCs w:val="24"/>
                    </w:rPr>
                    <w:t>ă</w:t>
                  </w:r>
                  <w:r w:rsidRPr="00D222A6">
                    <w:rPr>
                      <w:rFonts w:ascii="Times New Roman" w:hAnsi="Times New Roman"/>
                      <w:color w:val="000000"/>
                      <w:sz w:val="24"/>
                      <w:szCs w:val="24"/>
                    </w:rPr>
                    <w:t>toarele obligaţii:</w:t>
                  </w:r>
                </w:p>
                <w:p w:rsidR="0030338B" w:rsidRPr="00D222A6" w:rsidRDefault="0030338B" w:rsidP="00D222A6">
                  <w:pPr>
                    <w:tabs>
                      <w:tab w:val="left" w:pos="387"/>
                      <w:tab w:val="left" w:pos="675"/>
                      <w:tab w:val="left" w:pos="850"/>
                    </w:tabs>
                    <w:spacing w:line="360" w:lineRule="auto"/>
                    <w:jc w:val="both"/>
                    <w:rPr>
                      <w:rFonts w:ascii="Times New Roman" w:hAnsi="Times New Roman"/>
                      <w:color w:val="000000"/>
                      <w:sz w:val="24"/>
                      <w:szCs w:val="24"/>
                    </w:rPr>
                  </w:pPr>
                </w:p>
                <w:p w:rsidR="00651627" w:rsidRPr="00D222A6" w:rsidRDefault="00651627" w:rsidP="00D222A6">
                  <w:pPr>
                    <w:spacing w:line="360" w:lineRule="auto"/>
                    <w:jc w:val="both"/>
                    <w:rPr>
                      <w:rFonts w:ascii="Times New Roman" w:hAnsi="Times New Roman"/>
                      <w:b/>
                      <w:color w:val="000000"/>
                      <w:sz w:val="24"/>
                      <w:szCs w:val="24"/>
                    </w:rPr>
                  </w:pPr>
                  <w:r w:rsidRPr="00D222A6">
                    <w:rPr>
                      <w:rFonts w:ascii="Times New Roman" w:hAnsi="Times New Roman"/>
                      <w:color w:val="000000"/>
                      <w:sz w:val="24"/>
                      <w:szCs w:val="24"/>
                    </w:rPr>
                    <w:t>1.</w:t>
                  </w:r>
                  <w:r w:rsidR="00362ED4" w:rsidRPr="00D222A6">
                    <w:rPr>
                      <w:rFonts w:ascii="Times New Roman" w:hAnsi="Times New Roman"/>
                      <w:color w:val="000000"/>
                      <w:sz w:val="24"/>
                      <w:szCs w:val="24"/>
                    </w:rPr>
                    <w:t xml:space="preserve"> </w:t>
                  </w:r>
                  <w:r w:rsidR="00C34CE2" w:rsidRPr="00D222A6">
                    <w:rPr>
                      <w:rFonts w:ascii="Times New Roman" w:hAnsi="Times New Roman"/>
                      <w:color w:val="000000"/>
                      <w:sz w:val="24"/>
                      <w:szCs w:val="24"/>
                    </w:rPr>
                    <w:t>să depuneți lunar</w:t>
                  </w:r>
                  <w:r w:rsidRPr="00D222A6">
                    <w:rPr>
                      <w:rFonts w:ascii="Times New Roman" w:hAnsi="Times New Roman"/>
                      <w:color w:val="000000"/>
                      <w:sz w:val="24"/>
                      <w:szCs w:val="24"/>
                    </w:rPr>
                    <w:t xml:space="preserve">, pana la data de 25 a lunii curente pentru luna precedenta,  declaraţia privind contribuţia de 0,12% fie pe suport de hârtie, la registratura A.N.R.S.C. sau prin poştă cu confirmare de primire, fie prin mijloace electronice de transmitere la distanţă, prin intermediul portalului A.N.R.S.C.. </w:t>
                  </w:r>
                  <w:r w:rsidR="000557B7" w:rsidRPr="00D222A6">
                    <w:rPr>
                      <w:rFonts w:ascii="Times New Roman" w:hAnsi="Times New Roman"/>
                      <w:b/>
                      <w:color w:val="000000"/>
                      <w:sz w:val="24"/>
                      <w:szCs w:val="24"/>
                    </w:rPr>
                    <w:t>Î</w:t>
                  </w:r>
                  <w:r w:rsidRPr="00D222A6">
                    <w:rPr>
                      <w:rFonts w:ascii="Times New Roman" w:hAnsi="Times New Roman"/>
                      <w:b/>
                      <w:color w:val="000000"/>
                      <w:sz w:val="24"/>
                      <w:szCs w:val="24"/>
                    </w:rPr>
                    <w:t>ncep</w:t>
                  </w:r>
                  <w:r w:rsidR="000557B7" w:rsidRPr="00D222A6">
                    <w:rPr>
                      <w:rFonts w:ascii="Times New Roman" w:hAnsi="Times New Roman"/>
                      <w:b/>
                      <w:color w:val="000000"/>
                      <w:sz w:val="24"/>
                      <w:szCs w:val="24"/>
                    </w:rPr>
                    <w:t>â</w:t>
                  </w:r>
                  <w:r w:rsidRPr="00D222A6">
                    <w:rPr>
                      <w:rFonts w:ascii="Times New Roman" w:hAnsi="Times New Roman"/>
                      <w:b/>
                      <w:color w:val="000000"/>
                      <w:sz w:val="24"/>
                      <w:szCs w:val="24"/>
                    </w:rPr>
                    <w:t>nd cu 1 ianuarie 2019 este obligatorie depunerea declarației prin mijloace electronice de transmitere la distanță.</w:t>
                  </w:r>
                </w:p>
                <w:p w:rsidR="00651627" w:rsidRDefault="00651627" w:rsidP="00D222A6">
                  <w:pPr>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t>2.</w:t>
                  </w:r>
                  <w:r w:rsidR="00362ED4" w:rsidRPr="00D222A6">
                    <w:rPr>
                      <w:rFonts w:ascii="Times New Roman" w:hAnsi="Times New Roman"/>
                      <w:color w:val="000000"/>
                      <w:sz w:val="24"/>
                      <w:szCs w:val="24"/>
                    </w:rPr>
                    <w:t xml:space="preserve"> </w:t>
                  </w:r>
                  <w:r w:rsidR="009914BB">
                    <w:rPr>
                      <w:rFonts w:ascii="Times New Roman" w:hAnsi="Times New Roman"/>
                      <w:color w:val="000000"/>
                      <w:sz w:val="24"/>
                      <w:szCs w:val="24"/>
                    </w:rPr>
                    <w:t>să</w:t>
                  </w:r>
                  <w:r w:rsidRPr="00D222A6">
                    <w:rPr>
                      <w:rFonts w:ascii="Times New Roman" w:hAnsi="Times New Roman"/>
                      <w:color w:val="000000"/>
                      <w:sz w:val="24"/>
                      <w:szCs w:val="24"/>
                    </w:rPr>
                    <w:t xml:space="preserve"> achitați până Ia data de 25 a lunii în curs pentru luna precedentă, contribuția în cuantum de 0,12%  în contul deschis pentru A.N.R.S.C. Ia Trezoreria Operativa a Sectorului 3 a Municipiului Bucureşti Cod IBAN : RO29TREZ70320F365000XXXX.</w:t>
                  </w:r>
                </w:p>
                <w:p w:rsidR="0030338B" w:rsidRDefault="0030338B" w:rsidP="00D222A6">
                  <w:pPr>
                    <w:spacing w:line="360" w:lineRule="auto"/>
                    <w:jc w:val="both"/>
                    <w:rPr>
                      <w:rFonts w:ascii="Times New Roman" w:hAnsi="Times New Roman"/>
                      <w:color w:val="000000"/>
                      <w:sz w:val="24"/>
                      <w:szCs w:val="24"/>
                    </w:rPr>
                  </w:pPr>
                </w:p>
                <w:p w:rsidR="0030338B" w:rsidRDefault="0030338B" w:rsidP="00D222A6">
                  <w:pPr>
                    <w:spacing w:line="360" w:lineRule="auto"/>
                    <w:jc w:val="both"/>
                    <w:rPr>
                      <w:rFonts w:ascii="Times New Roman" w:hAnsi="Times New Roman"/>
                      <w:color w:val="000000"/>
                      <w:sz w:val="24"/>
                      <w:szCs w:val="24"/>
                    </w:rPr>
                  </w:pPr>
                </w:p>
                <w:p w:rsidR="0030338B" w:rsidRDefault="0030338B" w:rsidP="00D222A6">
                  <w:pPr>
                    <w:spacing w:line="360" w:lineRule="auto"/>
                    <w:jc w:val="both"/>
                    <w:rPr>
                      <w:rFonts w:ascii="Times New Roman" w:hAnsi="Times New Roman"/>
                      <w:color w:val="000000"/>
                      <w:sz w:val="24"/>
                      <w:szCs w:val="24"/>
                    </w:rPr>
                  </w:pPr>
                </w:p>
                <w:p w:rsidR="00C9588D" w:rsidRPr="00D222A6" w:rsidRDefault="00C9588D" w:rsidP="00D222A6">
                  <w:pPr>
                    <w:spacing w:line="360" w:lineRule="auto"/>
                    <w:jc w:val="both"/>
                    <w:rPr>
                      <w:rFonts w:ascii="Times New Roman" w:hAnsi="Times New Roman"/>
                      <w:color w:val="000000"/>
                      <w:sz w:val="24"/>
                      <w:szCs w:val="24"/>
                    </w:rPr>
                  </w:pPr>
                </w:p>
                <w:p w:rsidR="00651627" w:rsidRPr="00D222A6" w:rsidRDefault="00651627" w:rsidP="00D222A6">
                  <w:pPr>
                    <w:spacing w:line="360" w:lineRule="auto"/>
                    <w:jc w:val="both"/>
                    <w:rPr>
                      <w:rFonts w:ascii="Times New Roman" w:hAnsi="Times New Roman"/>
                      <w:color w:val="000000"/>
                      <w:sz w:val="24"/>
                      <w:szCs w:val="24"/>
                    </w:rPr>
                  </w:pPr>
                  <w:r w:rsidRPr="00D222A6">
                    <w:rPr>
                      <w:rFonts w:ascii="Times New Roman" w:hAnsi="Times New Roman"/>
                      <w:color w:val="000000"/>
                      <w:sz w:val="24"/>
                      <w:szCs w:val="24"/>
                    </w:rPr>
                    <w:t>Aten</w:t>
                  </w:r>
                  <w:r w:rsidR="00362ED4" w:rsidRPr="00D222A6">
                    <w:rPr>
                      <w:rFonts w:ascii="Times New Roman" w:hAnsi="Times New Roman"/>
                      <w:color w:val="000000"/>
                      <w:sz w:val="24"/>
                      <w:szCs w:val="24"/>
                    </w:rPr>
                    <w:t>ţ</w:t>
                  </w:r>
                  <w:r w:rsidRPr="00D222A6">
                    <w:rPr>
                      <w:rFonts w:ascii="Times New Roman" w:hAnsi="Times New Roman"/>
                      <w:color w:val="000000"/>
                      <w:sz w:val="24"/>
                      <w:szCs w:val="24"/>
                    </w:rPr>
                    <w:t>ionam că orice schimbare a datelor de identificare a entității dumneavoastră (</w:t>
                  </w:r>
                  <w:r w:rsidR="00412831" w:rsidRPr="00D222A6">
                    <w:rPr>
                      <w:rFonts w:ascii="Times New Roman" w:eastAsia="Arial" w:hAnsi="Times New Roman"/>
                      <w:b/>
                      <w:sz w:val="24"/>
                      <w:szCs w:val="24"/>
                    </w:rPr>
                    <w:t>cod de identificare fiscală</w:t>
                  </w:r>
                  <w:r w:rsidRPr="00D222A6">
                    <w:rPr>
                      <w:rFonts w:ascii="Times New Roman" w:hAnsi="Times New Roman"/>
                      <w:color w:val="000000"/>
                      <w:sz w:val="24"/>
                      <w:szCs w:val="24"/>
                    </w:rPr>
                    <w:t>, adresa, obiect de activi</w:t>
                  </w:r>
                  <w:r w:rsidR="008E4F89" w:rsidRPr="00D222A6">
                    <w:rPr>
                      <w:rFonts w:ascii="Times New Roman" w:hAnsi="Times New Roman"/>
                      <w:color w:val="000000"/>
                      <w:sz w:val="24"/>
                      <w:szCs w:val="24"/>
                    </w:rPr>
                    <w:t>tate</w:t>
                  </w:r>
                  <w:r w:rsidRPr="00D222A6">
                    <w:rPr>
                      <w:rFonts w:ascii="Times New Roman" w:hAnsi="Times New Roman"/>
                      <w:color w:val="000000"/>
                      <w:sz w:val="24"/>
                      <w:szCs w:val="24"/>
                    </w:rPr>
                    <w:t xml:space="preserve"> etc.) trebuie comunicată cu celeritate prin mijloace electronice de transmitere la distanţă prin intermediul portalului A.N.R.S.C., ori in </w:t>
                  </w:r>
                  <w:r w:rsidR="00CA5A14" w:rsidRPr="00D222A6">
                    <w:rPr>
                      <w:rFonts w:ascii="Times New Roman" w:hAnsi="Times New Roman"/>
                      <w:color w:val="000000"/>
                      <w:sz w:val="24"/>
                      <w:szCs w:val="24"/>
                    </w:rPr>
                    <w:t>scris, la sediul A.N.R.S.C.</w:t>
                  </w:r>
                  <w:r w:rsidRPr="00D222A6">
                    <w:rPr>
                      <w:rFonts w:ascii="Times New Roman" w:hAnsi="Times New Roman"/>
                      <w:color w:val="000000"/>
                      <w:sz w:val="24"/>
                      <w:szCs w:val="24"/>
                    </w:rPr>
                    <w:t xml:space="preserve">   </w:t>
                  </w:r>
                </w:p>
              </w:tc>
            </w:tr>
            <w:tr w:rsidR="00362ED4" w:rsidRPr="00D222A6" w:rsidTr="0030338B">
              <w:trPr>
                <w:trHeight w:val="3835"/>
              </w:trPr>
              <w:tc>
                <w:tcPr>
                  <w:tcW w:w="9072" w:type="dxa"/>
                  <w:tcBorders>
                    <w:top w:val="nil"/>
                    <w:left w:val="nil"/>
                    <w:bottom w:val="nil"/>
                    <w:right w:val="nil"/>
                  </w:tcBorders>
                  <w:tcMar>
                    <w:top w:w="39" w:type="dxa"/>
                    <w:left w:w="39" w:type="dxa"/>
                    <w:bottom w:w="39" w:type="dxa"/>
                    <w:right w:w="39" w:type="dxa"/>
                  </w:tcMar>
                </w:tcPr>
                <w:p w:rsidR="00362ED4" w:rsidRPr="00D222A6" w:rsidRDefault="00362ED4"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lastRenderedPageBreak/>
                    <w:t>Președinte,</w:t>
                  </w:r>
                </w:p>
                <w:p w:rsidR="00362ED4" w:rsidRPr="00D222A6" w:rsidRDefault="00362ED4" w:rsidP="00D222A6">
                  <w:pPr>
                    <w:spacing w:line="360" w:lineRule="auto"/>
                    <w:ind w:firstLine="719"/>
                    <w:rPr>
                      <w:rFonts w:ascii="Times New Roman" w:hAnsi="Times New Roman"/>
                      <w:b/>
                      <w:sz w:val="24"/>
                      <w:szCs w:val="24"/>
                    </w:rPr>
                  </w:pPr>
                  <w:r w:rsidRPr="00D222A6">
                    <w:rPr>
                      <w:rFonts w:ascii="Times New Roman" w:eastAsia="Arial" w:hAnsi="Times New Roman"/>
                      <w:b/>
                      <w:color w:val="000000"/>
                      <w:sz w:val="24"/>
                      <w:szCs w:val="24"/>
                    </w:rPr>
                    <w:t xml:space="preserve">                                               L.S. .......................................</w:t>
                  </w:r>
                </w:p>
                <w:p w:rsidR="00D3731D" w:rsidRPr="00D222A6" w:rsidRDefault="00362ED4" w:rsidP="00D222A6">
                  <w:pPr>
                    <w:spacing w:line="360" w:lineRule="auto"/>
                    <w:jc w:val="center"/>
                    <w:rPr>
                      <w:rFonts w:ascii="Times New Roman" w:hAnsi="Times New Roman"/>
                      <w:color w:val="000000"/>
                      <w:sz w:val="24"/>
                      <w:szCs w:val="24"/>
                    </w:rPr>
                  </w:pPr>
                  <w:r w:rsidRPr="00D222A6">
                    <w:rPr>
                      <w:rFonts w:ascii="Times New Roman" w:hAnsi="Times New Roman"/>
                      <w:b/>
                      <w:bCs/>
                      <w:sz w:val="24"/>
                      <w:szCs w:val="24"/>
                    </w:rPr>
                    <w:t>(prenumele, numele şi semnătura)</w:t>
                  </w:r>
                </w:p>
                <w:p w:rsidR="00D3731D" w:rsidRPr="00D222A6" w:rsidRDefault="00D3731D" w:rsidP="00D222A6">
                  <w:pPr>
                    <w:spacing w:line="360" w:lineRule="auto"/>
                    <w:rPr>
                      <w:rFonts w:ascii="Times New Roman" w:hAnsi="Times New Roman"/>
                      <w:color w:val="000000"/>
                      <w:sz w:val="24"/>
                      <w:szCs w:val="24"/>
                    </w:rPr>
                  </w:pPr>
                </w:p>
                <w:p w:rsidR="00D3731D" w:rsidRPr="00D222A6" w:rsidRDefault="00D3731D" w:rsidP="00D222A6">
                  <w:pPr>
                    <w:spacing w:line="360" w:lineRule="auto"/>
                    <w:rPr>
                      <w:rFonts w:ascii="Times New Roman" w:hAnsi="Times New Roman"/>
                      <w:color w:val="000000"/>
                      <w:sz w:val="24"/>
                      <w:szCs w:val="24"/>
                    </w:rPr>
                  </w:pPr>
                </w:p>
                <w:p w:rsidR="00D3731D" w:rsidRPr="00D222A6" w:rsidRDefault="00D3731D" w:rsidP="00D222A6">
                  <w:pPr>
                    <w:spacing w:line="360" w:lineRule="auto"/>
                    <w:rPr>
                      <w:rFonts w:ascii="Times New Roman" w:hAnsi="Times New Roman"/>
                      <w:color w:val="000000"/>
                      <w:sz w:val="24"/>
                      <w:szCs w:val="24"/>
                    </w:rPr>
                  </w:pPr>
                  <w:r w:rsidRPr="00D222A6">
                    <w:rPr>
                      <w:rFonts w:ascii="Times New Roman" w:hAnsi="Times New Roman"/>
                      <w:color w:val="000000"/>
                      <w:sz w:val="24"/>
                      <w:szCs w:val="24"/>
                    </w:rPr>
                    <w:t>Notă</w:t>
                  </w:r>
                  <w:r w:rsidR="006379C9">
                    <w:rPr>
                      <w:rFonts w:ascii="Times New Roman" w:hAnsi="Times New Roman"/>
                      <w:color w:val="000000"/>
                      <w:sz w:val="24"/>
                      <w:szCs w:val="24"/>
                    </w:rPr>
                    <w:t>:</w:t>
                  </w:r>
                </w:p>
                <w:p w:rsidR="00DB5308" w:rsidRPr="00D222A6" w:rsidRDefault="00D3731D"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1. Denumire: Notificare priv</w:t>
                  </w:r>
                  <w:r w:rsidR="002D5580" w:rsidRPr="00D222A6">
                    <w:rPr>
                      <w:rFonts w:ascii="Times New Roman" w:hAnsi="Times New Roman"/>
                      <w:color w:val="000000"/>
                      <w:sz w:val="24"/>
                      <w:szCs w:val="24"/>
                    </w:rPr>
                    <w:t>ind obligațiile</w:t>
                  </w:r>
                  <w:r w:rsidR="006C725A" w:rsidRPr="00D222A6">
                    <w:rPr>
                      <w:rFonts w:ascii="Times New Roman" w:hAnsi="Times New Roman"/>
                      <w:strike/>
                      <w:color w:val="FF0000"/>
                      <w:sz w:val="24"/>
                      <w:szCs w:val="24"/>
                    </w:rPr>
                    <w:t xml:space="preserve"> </w:t>
                  </w:r>
                  <w:r w:rsidR="002D5580" w:rsidRPr="00D222A6">
                    <w:rPr>
                      <w:rFonts w:ascii="Times New Roman" w:hAnsi="Times New Roman"/>
                      <w:color w:val="000000"/>
                      <w:sz w:val="24"/>
                      <w:szCs w:val="24"/>
                    </w:rPr>
                    <w:t>bugetare</w:t>
                  </w:r>
                  <w:r w:rsidRPr="00D222A6">
                    <w:rPr>
                      <w:rFonts w:ascii="Times New Roman" w:hAnsi="Times New Roman"/>
                      <w:color w:val="000000"/>
                      <w:sz w:val="24"/>
                      <w:szCs w:val="24"/>
                    </w:rPr>
                    <w:br/>
                    <w:t xml:space="preserve">2. Format: A4. </w:t>
                  </w:r>
                  <w:r w:rsidRPr="00D222A6">
                    <w:rPr>
                      <w:rFonts w:ascii="Times New Roman" w:hAnsi="Times New Roman"/>
                      <w:color w:val="000000"/>
                      <w:sz w:val="24"/>
                      <w:szCs w:val="24"/>
                    </w:rPr>
                    <w:br/>
                    <w:t>3. Caracteristici de tipărire: se editează din sistem informatic.</w:t>
                  </w:r>
                </w:p>
                <w:p w:rsidR="00D3731D" w:rsidRPr="00D222A6" w:rsidRDefault="00DB5308"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4. Se utilizează: în baza prevederilor </w:t>
                  </w:r>
                  <w:r w:rsidR="007124F9" w:rsidRPr="00D222A6">
                    <w:rPr>
                      <w:rFonts w:ascii="Times New Roman" w:hAnsi="Times New Roman"/>
                      <w:color w:val="000000"/>
                      <w:sz w:val="24"/>
                      <w:szCs w:val="24"/>
                      <w:u w:val="single"/>
                    </w:rPr>
                    <w:t>art. 162 alin. (3)</w:t>
                  </w:r>
                  <w:r w:rsidRPr="00D222A6">
                    <w:rPr>
                      <w:rFonts w:ascii="Times New Roman" w:hAnsi="Times New Roman"/>
                      <w:color w:val="000000"/>
                      <w:sz w:val="24"/>
                      <w:szCs w:val="24"/>
                      <w:u w:val="single"/>
                    </w:rPr>
                    <w:t xml:space="preserve"> din Legea nr. 207/2015</w:t>
                  </w:r>
                  <w:r w:rsidRPr="00D222A6">
                    <w:rPr>
                      <w:rFonts w:ascii="Times New Roman" w:hAnsi="Times New Roman"/>
                      <w:color w:val="000000"/>
                      <w:sz w:val="24"/>
                      <w:szCs w:val="24"/>
                    </w:rPr>
                    <w:t xml:space="preserve"> privind C</w:t>
                  </w:r>
                  <w:r w:rsidR="00574943" w:rsidRPr="00D222A6">
                    <w:rPr>
                      <w:rFonts w:ascii="Times New Roman" w:hAnsi="Times New Roman"/>
                      <w:color w:val="000000"/>
                      <w:sz w:val="24"/>
                      <w:szCs w:val="24"/>
                    </w:rPr>
                    <w:t xml:space="preserve">odul de procedură fiscală, cu  </w:t>
                  </w:r>
                  <w:r w:rsidRPr="00D222A6">
                    <w:rPr>
                      <w:rFonts w:ascii="Times New Roman" w:hAnsi="Times New Roman"/>
                      <w:color w:val="000000"/>
                      <w:sz w:val="24"/>
                      <w:szCs w:val="24"/>
                    </w:rPr>
                    <w:t>modificările şi completările ulterioare.</w:t>
                  </w:r>
                  <w:r w:rsidRPr="00D222A6">
                    <w:rPr>
                      <w:rFonts w:ascii="Times New Roman" w:hAnsi="Times New Roman"/>
                      <w:color w:val="000000"/>
                      <w:sz w:val="24"/>
                      <w:szCs w:val="24"/>
                    </w:rPr>
                    <w:br/>
                    <w:t>5</w:t>
                  </w:r>
                  <w:r w:rsidR="00D3731D" w:rsidRPr="00D222A6">
                    <w:rPr>
                      <w:rFonts w:ascii="Times New Roman" w:hAnsi="Times New Roman"/>
                      <w:color w:val="000000"/>
                      <w:sz w:val="24"/>
                      <w:szCs w:val="24"/>
                    </w:rPr>
                    <w:t>. Se întocm</w:t>
                  </w:r>
                  <w:r w:rsidR="00912DEA">
                    <w:rPr>
                      <w:rFonts w:ascii="Times New Roman" w:hAnsi="Times New Roman"/>
                      <w:color w:val="000000"/>
                      <w:sz w:val="24"/>
                      <w:szCs w:val="24"/>
                    </w:rPr>
                    <w:t xml:space="preserve">eşte: </w:t>
                  </w:r>
                  <w:r w:rsidR="00D3731D" w:rsidRPr="00D222A6">
                    <w:rPr>
                      <w:rFonts w:ascii="Times New Roman" w:hAnsi="Times New Roman"/>
                      <w:color w:val="000000"/>
                      <w:sz w:val="24"/>
                      <w:szCs w:val="24"/>
                    </w:rPr>
                    <w:t>– de Serviciul Contabilitate, Urmărire și Executare Silită a Creanțelor – S.C.U.E.S.C., în format hârtie, pentru tipă</w:t>
                  </w:r>
                  <w:r w:rsidRPr="00D222A6">
                    <w:rPr>
                      <w:rFonts w:ascii="Times New Roman" w:hAnsi="Times New Roman"/>
                      <w:color w:val="000000"/>
                      <w:sz w:val="24"/>
                      <w:szCs w:val="24"/>
                    </w:rPr>
                    <w:t>rire, transmitere şi arhivare.</w:t>
                  </w:r>
                  <w:r w:rsidRPr="00D222A6">
                    <w:rPr>
                      <w:rFonts w:ascii="Times New Roman" w:hAnsi="Times New Roman"/>
                      <w:color w:val="000000"/>
                      <w:sz w:val="24"/>
                      <w:szCs w:val="24"/>
                    </w:rPr>
                    <w:br/>
                    <w:t>6</w:t>
                  </w:r>
                  <w:r w:rsidR="00D3731D" w:rsidRPr="00D222A6">
                    <w:rPr>
                      <w:rFonts w:ascii="Times New Roman" w:hAnsi="Times New Roman"/>
                      <w:color w:val="000000"/>
                      <w:sz w:val="24"/>
                      <w:szCs w:val="24"/>
                    </w:rPr>
                    <w:t>. Circulă:</w:t>
                  </w:r>
                  <w:r w:rsidR="00D3731D" w:rsidRPr="00D222A6">
                    <w:rPr>
                      <w:rFonts w:ascii="Times New Roman" w:hAnsi="Times New Roman"/>
                      <w:color w:val="000000"/>
                      <w:sz w:val="24"/>
                      <w:szCs w:val="24"/>
                    </w:rPr>
                    <w:br/>
                  </w:r>
                  <w:r w:rsidR="00D3731D" w:rsidRPr="00D222A6">
                    <w:rPr>
                      <w:rFonts w:ascii="Times New Roman" w:hAnsi="Times New Roman"/>
                      <w:color w:val="000000"/>
                      <w:sz w:val="24"/>
                      <w:szCs w:val="24"/>
                    </w:rPr>
                    <w:t> </w:t>
                  </w:r>
                  <w:r w:rsidR="00D3731D" w:rsidRPr="00D222A6">
                    <w:rPr>
                      <w:rFonts w:ascii="Times New Roman" w:hAnsi="Times New Roman"/>
                      <w:color w:val="000000"/>
                      <w:sz w:val="24"/>
                      <w:szCs w:val="24"/>
                    </w:rPr>
                    <w:t> </w:t>
                  </w:r>
                  <w:r w:rsidR="00D3731D" w:rsidRPr="00D222A6">
                    <w:rPr>
                      <w:rFonts w:ascii="Times New Roman" w:hAnsi="Times New Roman"/>
                      <w:color w:val="000000"/>
                      <w:sz w:val="24"/>
                      <w:szCs w:val="24"/>
                    </w:rPr>
                    <w:t>– 1 exemplar la A.N.R.S.C., în format hârtie;</w:t>
                  </w:r>
                  <w:r w:rsidR="00D3731D" w:rsidRPr="00D222A6">
                    <w:rPr>
                      <w:rFonts w:ascii="Times New Roman" w:hAnsi="Times New Roman"/>
                      <w:color w:val="000000"/>
                      <w:sz w:val="24"/>
                      <w:szCs w:val="24"/>
                    </w:rPr>
                    <w:br/>
                  </w:r>
                  <w:r w:rsidR="00D3731D" w:rsidRPr="00D222A6">
                    <w:rPr>
                      <w:rFonts w:ascii="Times New Roman" w:hAnsi="Times New Roman"/>
                      <w:color w:val="000000"/>
                      <w:sz w:val="24"/>
                      <w:szCs w:val="24"/>
                    </w:rPr>
                    <w:t> </w:t>
                  </w:r>
                  <w:r w:rsidR="00D3731D" w:rsidRPr="00D222A6">
                    <w:rPr>
                      <w:rFonts w:ascii="Times New Roman" w:hAnsi="Times New Roman"/>
                      <w:color w:val="000000"/>
                      <w:sz w:val="24"/>
                      <w:szCs w:val="24"/>
                    </w:rPr>
                    <w:t> </w:t>
                  </w:r>
                  <w:r w:rsidR="00D3731D" w:rsidRPr="00D222A6">
                    <w:rPr>
                      <w:rFonts w:ascii="Times New Roman" w:hAnsi="Times New Roman"/>
                      <w:color w:val="000000"/>
                      <w:sz w:val="24"/>
                      <w:szCs w:val="24"/>
                    </w:rPr>
                    <w:t>– 1 exemplar</w:t>
                  </w:r>
                  <w:r w:rsidRPr="00D222A6">
                    <w:rPr>
                      <w:rFonts w:ascii="Times New Roman" w:hAnsi="Times New Roman"/>
                      <w:color w:val="000000"/>
                      <w:sz w:val="24"/>
                      <w:szCs w:val="24"/>
                    </w:rPr>
                    <w:t xml:space="preserve"> la debitor, în format hârtie;</w:t>
                  </w:r>
                  <w:r w:rsidRPr="00D222A6">
                    <w:rPr>
                      <w:rFonts w:ascii="Times New Roman" w:hAnsi="Times New Roman"/>
                      <w:color w:val="000000"/>
                      <w:sz w:val="24"/>
                      <w:szCs w:val="24"/>
                    </w:rPr>
                    <w:br/>
                    <w:t>7</w:t>
                  </w:r>
                  <w:r w:rsidR="00D3731D" w:rsidRPr="00D222A6">
                    <w:rPr>
                      <w:rFonts w:ascii="Times New Roman" w:hAnsi="Times New Roman"/>
                      <w:color w:val="000000"/>
                      <w:sz w:val="24"/>
                      <w:szCs w:val="24"/>
                    </w:rPr>
                    <w:t>. Se arhivează în format hârtie la S.C.U.E.S.C.</w:t>
                  </w:r>
                </w:p>
                <w:p w:rsidR="00362ED4" w:rsidRPr="00D222A6" w:rsidRDefault="00362ED4" w:rsidP="00D222A6">
                  <w:pPr>
                    <w:tabs>
                      <w:tab w:val="left" w:pos="387"/>
                      <w:tab w:val="left" w:pos="675"/>
                      <w:tab w:val="left" w:pos="850"/>
                    </w:tabs>
                    <w:spacing w:line="360" w:lineRule="auto"/>
                    <w:jc w:val="center"/>
                    <w:rPr>
                      <w:rFonts w:ascii="Times New Roman" w:hAnsi="Times New Roman"/>
                      <w:color w:val="000000"/>
                      <w:sz w:val="24"/>
                      <w:szCs w:val="24"/>
                    </w:rPr>
                  </w:pPr>
                </w:p>
                <w:p w:rsidR="004F1003" w:rsidRPr="00D222A6" w:rsidRDefault="004F1003" w:rsidP="0030338B">
                  <w:pPr>
                    <w:tabs>
                      <w:tab w:val="left" w:pos="387"/>
                      <w:tab w:val="left" w:pos="675"/>
                      <w:tab w:val="left" w:pos="850"/>
                    </w:tabs>
                    <w:spacing w:line="360" w:lineRule="auto"/>
                    <w:rPr>
                      <w:rFonts w:ascii="Times New Roman" w:hAnsi="Times New Roman"/>
                      <w:color w:val="000000"/>
                      <w:sz w:val="24"/>
                      <w:szCs w:val="24"/>
                    </w:rPr>
                  </w:pPr>
                </w:p>
              </w:tc>
            </w:tr>
            <w:tr w:rsidR="00601E6A" w:rsidRPr="00D222A6" w:rsidTr="0030338B">
              <w:trPr>
                <w:trHeight w:val="3835"/>
              </w:trPr>
              <w:tc>
                <w:tcPr>
                  <w:tcW w:w="9072" w:type="dxa"/>
                  <w:tcBorders>
                    <w:top w:val="nil"/>
                    <w:left w:val="nil"/>
                    <w:bottom w:val="nil"/>
                    <w:right w:val="nil"/>
                  </w:tcBorders>
                  <w:tcMar>
                    <w:top w:w="39" w:type="dxa"/>
                    <w:left w:w="39" w:type="dxa"/>
                    <w:bottom w:w="39" w:type="dxa"/>
                    <w:right w:w="39" w:type="dxa"/>
                  </w:tcMar>
                </w:tcPr>
                <w:p w:rsidR="00601E6A" w:rsidRPr="00D222A6" w:rsidRDefault="00601E6A" w:rsidP="009914BB">
                  <w:pPr>
                    <w:spacing w:line="360" w:lineRule="auto"/>
                    <w:rPr>
                      <w:rFonts w:ascii="Times New Roman"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6C725A"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9914BB">
                    <w:rPr>
                      <w:rFonts w:ascii="Times New Roman" w:hAnsi="Times New Roman"/>
                      <w:b/>
                      <w:color w:val="000000"/>
                      <w:sz w:val="24"/>
                      <w:szCs w:val="24"/>
                    </w:rPr>
                    <w:t xml:space="preserve">         </w:t>
                  </w:r>
                </w:p>
                <w:p w:rsidR="00601E6A" w:rsidRPr="00D222A6" w:rsidRDefault="00601E6A"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t>Nr: ................. din data ......................</w:t>
                  </w:r>
                  <w:r w:rsidR="00DC6A78">
                    <w:rPr>
                      <w:rFonts w:ascii="Times New Roman" w:hAnsi="Times New Roman"/>
                      <w:b/>
                      <w:color w:val="000000"/>
                      <w:sz w:val="24"/>
                      <w:szCs w:val="24"/>
                    </w:rPr>
                    <w:t>.</w:t>
                  </w:r>
                  <w:r w:rsidRPr="00D222A6">
                    <w:rPr>
                      <w:rFonts w:ascii="Times New Roman" w:hAnsi="Times New Roman"/>
                      <w:b/>
                      <w:color w:val="000000"/>
                      <w:sz w:val="24"/>
                      <w:szCs w:val="24"/>
                    </w:rPr>
                    <w:t>.</w:t>
                  </w:r>
                  <w:r w:rsidR="00DC6A78">
                    <w:rPr>
                      <w:rFonts w:ascii="Times New Roman" w:hAnsi="Times New Roman"/>
                      <w:b/>
                      <w:color w:val="000000"/>
                      <w:sz w:val="24"/>
                      <w:szCs w:val="24"/>
                    </w:rPr>
                    <w:t>.</w:t>
                  </w:r>
                  <w:r w:rsidRPr="00D222A6">
                    <w:rPr>
                      <w:rFonts w:ascii="Times New Roman" w:hAnsi="Times New Roman"/>
                      <w:b/>
                      <w:color w:val="000000"/>
                      <w:sz w:val="24"/>
                      <w:szCs w:val="24"/>
                    </w:rPr>
                    <w:t>.</w:t>
                  </w:r>
                  <w:r w:rsidR="00DC6A78">
                    <w:rPr>
                      <w:rFonts w:ascii="Times New Roman" w:hAnsi="Times New Roman"/>
                      <w:b/>
                      <w:color w:val="000000"/>
                      <w:sz w:val="24"/>
                      <w:szCs w:val="24"/>
                    </w:rPr>
                    <w:t>.</w:t>
                  </w:r>
                  <w:r w:rsidRPr="00D222A6">
                    <w:rPr>
                      <w:rFonts w:ascii="Times New Roman" w:hAnsi="Times New Roman"/>
                      <w:b/>
                      <w:color w:val="000000"/>
                      <w:sz w:val="24"/>
                      <w:szCs w:val="24"/>
                    </w:rPr>
                    <w:t>..</w:t>
                  </w:r>
                </w:p>
                <w:p w:rsidR="00601E6A" w:rsidRPr="00D222A6" w:rsidRDefault="00601E6A" w:rsidP="00D222A6">
                  <w:pPr>
                    <w:spacing w:line="360" w:lineRule="auto"/>
                    <w:rPr>
                      <w:rFonts w:ascii="Times New Roman" w:hAnsi="Times New Roman"/>
                      <w:b/>
                      <w:color w:val="000000"/>
                      <w:sz w:val="24"/>
                      <w:szCs w:val="24"/>
                    </w:rPr>
                  </w:pPr>
                </w:p>
                <w:p w:rsidR="00601E6A" w:rsidRPr="00D222A6" w:rsidRDefault="00601E6A"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t>Către</w:t>
                  </w:r>
                  <w:r w:rsidR="00AA24CF" w:rsidRPr="00D222A6">
                    <w:rPr>
                      <w:rStyle w:val="FootnoteReference"/>
                      <w:rFonts w:ascii="Times New Roman" w:hAnsi="Times New Roman"/>
                      <w:b/>
                      <w:color w:val="000000"/>
                      <w:sz w:val="24"/>
                      <w:szCs w:val="24"/>
                    </w:rPr>
                    <w:footnoteReference w:id="4"/>
                  </w:r>
                  <w:r w:rsidR="00AA24CF" w:rsidRPr="00D222A6">
                    <w:rPr>
                      <w:rFonts w:ascii="Times New Roman" w:hAnsi="Times New Roman"/>
                      <w:b/>
                      <w:color w:val="000000"/>
                      <w:sz w:val="24"/>
                      <w:szCs w:val="24"/>
                    </w:rPr>
                    <w:t>:</w:t>
                  </w:r>
                  <w:r w:rsidRPr="00D222A6">
                    <w:rPr>
                      <w:rFonts w:ascii="Times New Roman" w:hAnsi="Times New Roman"/>
                      <w:b/>
                      <w:color w:val="000000"/>
                      <w:sz w:val="24"/>
                      <w:szCs w:val="24"/>
                    </w:rPr>
                    <w:t xml:space="preserve"> ..................................................</w:t>
                  </w:r>
                  <w:r w:rsidR="00DC6A78">
                    <w:rPr>
                      <w:rFonts w:ascii="Times New Roman" w:hAnsi="Times New Roman"/>
                      <w:b/>
                      <w:color w:val="000000"/>
                      <w:sz w:val="24"/>
                      <w:szCs w:val="24"/>
                    </w:rPr>
                    <w:t>.</w:t>
                  </w:r>
                  <w:r w:rsidRPr="00D222A6">
                    <w:rPr>
                      <w:rFonts w:ascii="Times New Roman" w:hAnsi="Times New Roman"/>
                      <w:b/>
                      <w:color w:val="000000"/>
                      <w:sz w:val="24"/>
                      <w:szCs w:val="24"/>
                    </w:rPr>
                    <w:t>....</w:t>
                  </w:r>
                </w:p>
                <w:p w:rsidR="00601E6A" w:rsidRPr="00D222A6" w:rsidRDefault="00601E6A"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t>Cod de identificare fiscală</w:t>
                  </w:r>
                  <w:r w:rsidR="00AA24CF" w:rsidRPr="00D222A6">
                    <w:rPr>
                      <w:rStyle w:val="FootnoteReference"/>
                      <w:rFonts w:ascii="Times New Roman" w:hAnsi="Times New Roman"/>
                      <w:b/>
                      <w:color w:val="000000"/>
                      <w:sz w:val="24"/>
                      <w:szCs w:val="24"/>
                    </w:rPr>
                    <w:footnoteReference w:id="5"/>
                  </w:r>
                  <w:r w:rsidR="00AA24CF" w:rsidRPr="00D222A6">
                    <w:rPr>
                      <w:rFonts w:ascii="Times New Roman" w:hAnsi="Times New Roman"/>
                      <w:b/>
                      <w:color w:val="000000"/>
                      <w:sz w:val="24"/>
                      <w:szCs w:val="24"/>
                    </w:rPr>
                    <w:t>:</w:t>
                  </w:r>
                  <w:r w:rsidRPr="00D222A6">
                    <w:rPr>
                      <w:rFonts w:ascii="Times New Roman" w:hAnsi="Times New Roman"/>
                      <w:b/>
                      <w:color w:val="000000"/>
                      <w:sz w:val="24"/>
                      <w:szCs w:val="24"/>
                    </w:rPr>
                    <w:t xml:space="preserve"> ....................</w:t>
                  </w:r>
                </w:p>
                <w:p w:rsidR="00601E6A" w:rsidRPr="00D222A6" w:rsidRDefault="00601E6A"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t>Adresa</w:t>
                  </w:r>
                  <w:r w:rsidR="009D0922" w:rsidRPr="00D222A6">
                    <w:rPr>
                      <w:rStyle w:val="FootnoteReference"/>
                      <w:rFonts w:ascii="Times New Roman" w:hAnsi="Times New Roman"/>
                      <w:b/>
                      <w:color w:val="000000"/>
                      <w:sz w:val="24"/>
                      <w:szCs w:val="24"/>
                    </w:rPr>
                    <w:footnoteReference w:id="6"/>
                  </w:r>
                  <w:r w:rsidRPr="00D222A6">
                    <w:rPr>
                      <w:rFonts w:ascii="Times New Roman" w:hAnsi="Times New Roman"/>
                      <w:b/>
                      <w:color w:val="000000"/>
                      <w:sz w:val="24"/>
                      <w:szCs w:val="24"/>
                    </w:rPr>
                    <w:t>: ............................................</w:t>
                  </w:r>
                  <w:r w:rsidR="00DC6A78">
                    <w:rPr>
                      <w:rFonts w:ascii="Times New Roman" w:hAnsi="Times New Roman"/>
                      <w:b/>
                      <w:color w:val="000000"/>
                      <w:sz w:val="24"/>
                      <w:szCs w:val="24"/>
                    </w:rPr>
                    <w:t>.</w:t>
                  </w:r>
                  <w:r w:rsidRPr="00D222A6">
                    <w:rPr>
                      <w:rFonts w:ascii="Times New Roman" w:hAnsi="Times New Roman"/>
                      <w:b/>
                      <w:color w:val="000000"/>
                      <w:sz w:val="24"/>
                      <w:szCs w:val="24"/>
                    </w:rPr>
                    <w:t>.......</w:t>
                  </w:r>
                </w:p>
                <w:p w:rsidR="00601E6A" w:rsidRPr="00D222A6" w:rsidRDefault="00601E6A" w:rsidP="00D222A6">
                  <w:pPr>
                    <w:tabs>
                      <w:tab w:val="left" w:pos="387"/>
                      <w:tab w:val="left" w:pos="675"/>
                      <w:tab w:val="left" w:pos="850"/>
                    </w:tabs>
                    <w:spacing w:line="360" w:lineRule="auto"/>
                    <w:jc w:val="both"/>
                    <w:rPr>
                      <w:rFonts w:ascii="Times New Roman" w:hAnsi="Times New Roman"/>
                      <w:color w:val="000000"/>
                      <w:sz w:val="24"/>
                      <w:szCs w:val="24"/>
                    </w:rPr>
                  </w:pPr>
                </w:p>
              </w:tc>
            </w:tr>
          </w:tbl>
          <w:p w:rsidR="009914BB" w:rsidRPr="00D222A6" w:rsidRDefault="009914BB" w:rsidP="009914BB">
            <w:pPr>
              <w:spacing w:line="360" w:lineRule="auto"/>
              <w:rPr>
                <w:rFonts w:ascii="Times New Roman" w:hAnsi="Times New Roman"/>
                <w:b/>
                <w:color w:val="000000"/>
                <w:sz w:val="24"/>
                <w:szCs w:val="24"/>
                <w:u w:val="single"/>
              </w:rPr>
            </w:pPr>
            <w:r w:rsidRPr="00D222A6">
              <w:rPr>
                <w:rFonts w:ascii="Times New Roman" w:hAnsi="Times New Roman"/>
                <w:b/>
                <w:color w:val="000000"/>
                <w:sz w:val="24"/>
                <w:szCs w:val="24"/>
                <w:u w:val="single"/>
              </w:rPr>
              <w:t>Anexa 2</w:t>
            </w:r>
          </w:p>
          <w:p w:rsidR="00651627" w:rsidRPr="00D222A6" w:rsidRDefault="00651627" w:rsidP="00D222A6">
            <w:pPr>
              <w:spacing w:line="360" w:lineRule="auto"/>
              <w:rPr>
                <w:rFonts w:ascii="Times New Roman" w:hAnsi="Times New Roman"/>
                <w:b/>
                <w:color w:val="000000"/>
                <w:sz w:val="24"/>
                <w:szCs w:val="24"/>
              </w:rPr>
            </w:pPr>
          </w:p>
        </w:tc>
      </w:tr>
      <w:tr w:rsidR="00651627" w:rsidRPr="00D222A6" w:rsidTr="00715A77">
        <w:trPr>
          <w:trHeight w:val="205"/>
        </w:trPr>
        <w:tc>
          <w:tcPr>
            <w:tcW w:w="27437" w:type="dxa"/>
            <w:tcBorders>
              <w:top w:val="nil"/>
              <w:left w:val="nil"/>
              <w:bottom w:val="nil"/>
              <w:right w:val="nil"/>
            </w:tcBorders>
            <w:tcMar>
              <w:top w:w="39" w:type="dxa"/>
              <w:left w:w="39" w:type="dxa"/>
              <w:bottom w:w="39" w:type="dxa"/>
              <w:right w:w="39" w:type="dxa"/>
            </w:tcMar>
          </w:tcPr>
          <w:p w:rsidR="00651627" w:rsidRPr="00D222A6" w:rsidRDefault="00651627" w:rsidP="00D222A6">
            <w:pPr>
              <w:spacing w:after="0" w:line="360" w:lineRule="auto"/>
              <w:rPr>
                <w:rFonts w:ascii="Times New Roman" w:hAnsi="Times New Roman"/>
                <w:b/>
                <w:color w:val="000000"/>
                <w:sz w:val="24"/>
                <w:szCs w:val="24"/>
              </w:rPr>
            </w:pPr>
          </w:p>
        </w:tc>
      </w:tr>
    </w:tbl>
    <w:p w:rsidR="00786205" w:rsidRPr="00D222A6" w:rsidRDefault="00786205"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DECIZIE</w:t>
      </w:r>
    </w:p>
    <w:p w:rsidR="00786205" w:rsidRPr="00D222A6" w:rsidRDefault="00786205" w:rsidP="00D222A6">
      <w:pPr>
        <w:spacing w:line="360" w:lineRule="auto"/>
        <w:jc w:val="center"/>
        <w:rPr>
          <w:rFonts w:ascii="Times New Roman" w:hAnsi="Times New Roman"/>
          <w:b/>
          <w:color w:val="000000"/>
          <w:sz w:val="24"/>
          <w:szCs w:val="24"/>
          <w:shd w:val="clear" w:color="auto" w:fill="FFFFFF"/>
        </w:rPr>
      </w:pPr>
      <w:r w:rsidRPr="00D222A6">
        <w:rPr>
          <w:rFonts w:ascii="Times New Roman" w:eastAsia="Arial" w:hAnsi="Times New Roman"/>
          <w:b/>
          <w:color w:val="000000"/>
          <w:sz w:val="24"/>
          <w:szCs w:val="24"/>
        </w:rPr>
        <w:t>referitoare la obligaţiile bugetare accesorii</w:t>
      </w:r>
    </w:p>
    <w:p w:rsidR="00786205" w:rsidRPr="00D222A6" w:rsidRDefault="00A95485" w:rsidP="00D222A6">
      <w:pPr>
        <w:spacing w:line="360" w:lineRule="auto"/>
        <w:jc w:val="center"/>
        <w:rPr>
          <w:rFonts w:ascii="Times New Roman" w:hAnsi="Times New Roman"/>
          <w:b/>
          <w:sz w:val="24"/>
          <w:szCs w:val="24"/>
        </w:rPr>
      </w:pPr>
      <w:r w:rsidRPr="00D222A6">
        <w:rPr>
          <w:rFonts w:ascii="Times New Roman" w:hAnsi="Times New Roman"/>
          <w:b/>
          <w:color w:val="000000"/>
          <w:sz w:val="24"/>
          <w:szCs w:val="24"/>
          <w:shd w:val="clear" w:color="auto" w:fill="FFFFFF"/>
        </w:rPr>
        <w:t xml:space="preserve">reprezentând </w:t>
      </w:r>
      <w:r w:rsidR="00786205" w:rsidRPr="00D222A6">
        <w:rPr>
          <w:rFonts w:ascii="Times New Roman" w:hAnsi="Times New Roman"/>
          <w:b/>
          <w:color w:val="000000"/>
          <w:sz w:val="24"/>
          <w:szCs w:val="24"/>
          <w:shd w:val="clear" w:color="auto" w:fill="FFFFFF"/>
        </w:rPr>
        <w:t>dobânzi şi penalităţi de întârziere</w:t>
      </w:r>
    </w:p>
    <w:p w:rsidR="00786205" w:rsidRPr="00D222A6" w:rsidRDefault="00786205" w:rsidP="00D222A6">
      <w:pPr>
        <w:spacing w:line="360" w:lineRule="auto"/>
        <w:rPr>
          <w:rFonts w:ascii="Times New Roman" w:hAnsi="Times New Roman"/>
          <w:b/>
          <w:sz w:val="24"/>
          <w:szCs w:val="24"/>
        </w:rPr>
      </w:pPr>
    </w:p>
    <w:p w:rsidR="00786205" w:rsidRPr="00D222A6" w:rsidRDefault="00786205" w:rsidP="00A124DB">
      <w:pPr>
        <w:spacing w:line="360" w:lineRule="auto"/>
        <w:ind w:right="95" w:firstLine="720"/>
        <w:jc w:val="both"/>
        <w:rPr>
          <w:rFonts w:ascii="Times New Roman" w:hAnsi="Times New Roman"/>
          <w:color w:val="000000"/>
          <w:sz w:val="24"/>
          <w:szCs w:val="24"/>
        </w:rPr>
      </w:pPr>
      <w:r w:rsidRPr="00D222A6">
        <w:rPr>
          <w:rFonts w:ascii="Times New Roman" w:hAnsi="Times New Roman"/>
          <w:sz w:val="24"/>
          <w:szCs w:val="24"/>
        </w:rPr>
        <w:t>În temeiul </w:t>
      </w:r>
      <w:bookmarkStart w:id="1" w:name="REF27"/>
      <w:bookmarkEnd w:id="1"/>
      <w:r w:rsidRPr="00D222A6">
        <w:rPr>
          <w:rStyle w:val="panchor"/>
          <w:rFonts w:ascii="Times New Roman" w:hAnsi="Times New Roman"/>
          <w:sz w:val="24"/>
          <w:szCs w:val="24"/>
        </w:rPr>
        <w:t>art. 98 lit. c)</w:t>
      </w:r>
      <w:r w:rsidRPr="00D222A6">
        <w:rPr>
          <w:rFonts w:ascii="Times New Roman" w:hAnsi="Times New Roman"/>
          <w:sz w:val="24"/>
          <w:szCs w:val="24"/>
        </w:rPr>
        <w:t> şi </w:t>
      </w:r>
      <w:bookmarkStart w:id="2" w:name="REF28"/>
      <w:bookmarkEnd w:id="2"/>
      <w:r w:rsidRPr="00D222A6">
        <w:rPr>
          <w:rStyle w:val="panchor"/>
          <w:rFonts w:ascii="Times New Roman" w:hAnsi="Times New Roman"/>
          <w:sz w:val="24"/>
          <w:szCs w:val="24"/>
        </w:rPr>
        <w:t>art. 173 alin. (5) din Legea nr. 207/2015 privind Codul de procedură fiscală</w:t>
      </w:r>
      <w:r w:rsidRPr="00D222A6">
        <w:rPr>
          <w:rFonts w:ascii="Times New Roman" w:hAnsi="Times New Roman"/>
          <w:sz w:val="24"/>
          <w:szCs w:val="24"/>
        </w:rPr>
        <w:t>, cu</w:t>
      </w:r>
      <w:r w:rsidRPr="00D222A6">
        <w:rPr>
          <w:rFonts w:ascii="Times New Roman" w:hAnsi="Times New Roman"/>
          <w:color w:val="000000"/>
          <w:sz w:val="24"/>
          <w:szCs w:val="24"/>
        </w:rPr>
        <w:t xml:space="preserve"> modificările şi completările ulterioare, pentru neachitarea la termenul de scadenţă de către debitor a obligaţiilor bugetare principale, s-au calculat următoarele dobânzi şi penalităţi de întârziere: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62"/>
        <w:gridCol w:w="2328"/>
        <w:gridCol w:w="2264"/>
        <w:gridCol w:w="2410"/>
      </w:tblGrid>
      <w:tr w:rsidR="00786205" w:rsidRPr="00D222A6" w:rsidTr="00DC65A9">
        <w:trPr>
          <w:trHeight w:val="720"/>
        </w:trPr>
        <w:tc>
          <w:tcPr>
            <w:tcW w:w="2462" w:type="dxa"/>
          </w:tcPr>
          <w:p w:rsidR="00786205" w:rsidRPr="00D222A6" w:rsidRDefault="00786205" w:rsidP="00D222A6">
            <w:pPr>
              <w:spacing w:line="360" w:lineRule="auto"/>
              <w:jc w:val="center"/>
              <w:rPr>
                <w:rFonts w:ascii="Times New Roman" w:hAnsi="Times New Roman"/>
                <w:b/>
                <w:sz w:val="24"/>
                <w:szCs w:val="24"/>
              </w:rPr>
            </w:pPr>
            <w:r w:rsidRPr="00D222A6">
              <w:rPr>
                <w:rFonts w:ascii="Times New Roman" w:eastAsia="Arial" w:hAnsi="Times New Roman"/>
                <w:b/>
                <w:color w:val="000000"/>
                <w:sz w:val="24"/>
                <w:szCs w:val="24"/>
              </w:rPr>
              <w:t>Denumirea</w:t>
            </w:r>
            <w:r w:rsidR="002D5580" w:rsidRPr="00D222A6">
              <w:rPr>
                <w:rFonts w:ascii="Times New Roman" w:eastAsia="Arial" w:hAnsi="Times New Roman"/>
                <w:b/>
                <w:color w:val="000000"/>
                <w:sz w:val="24"/>
                <w:szCs w:val="24"/>
              </w:rPr>
              <w:t xml:space="preserve"> obligaţiei </w:t>
            </w:r>
            <w:r w:rsidRPr="00D222A6">
              <w:rPr>
                <w:rFonts w:ascii="Times New Roman" w:eastAsia="Arial" w:hAnsi="Times New Roman"/>
                <w:b/>
                <w:color w:val="000000"/>
                <w:sz w:val="24"/>
                <w:szCs w:val="24"/>
              </w:rPr>
              <w:t>bugetare</w:t>
            </w:r>
          </w:p>
        </w:tc>
        <w:tc>
          <w:tcPr>
            <w:tcW w:w="2328" w:type="dxa"/>
          </w:tcPr>
          <w:p w:rsidR="00786205" w:rsidRPr="00D222A6" w:rsidRDefault="00A95485"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Cuantumul </w:t>
            </w:r>
            <w:r w:rsidR="00786205" w:rsidRPr="00D222A6">
              <w:rPr>
                <w:rFonts w:ascii="Times New Roman" w:eastAsia="Arial" w:hAnsi="Times New Roman"/>
                <w:b/>
                <w:color w:val="000000"/>
                <w:sz w:val="24"/>
                <w:szCs w:val="24"/>
              </w:rPr>
              <w:t>dobânzilor</w:t>
            </w:r>
          </w:p>
          <w:p w:rsidR="00786205" w:rsidRPr="00D222A6" w:rsidRDefault="00786205" w:rsidP="00D222A6">
            <w:pPr>
              <w:spacing w:line="360" w:lineRule="auto"/>
              <w:jc w:val="center"/>
              <w:rPr>
                <w:rFonts w:ascii="Times New Roman" w:hAnsi="Times New Roman"/>
                <w:b/>
                <w:sz w:val="24"/>
                <w:szCs w:val="24"/>
              </w:rPr>
            </w:pPr>
            <w:r w:rsidRPr="00D222A6">
              <w:rPr>
                <w:rFonts w:ascii="Times New Roman" w:eastAsia="Arial" w:hAnsi="Times New Roman"/>
                <w:b/>
                <w:color w:val="000000"/>
                <w:sz w:val="24"/>
                <w:szCs w:val="24"/>
              </w:rPr>
              <w:t>(lei)</w:t>
            </w:r>
          </w:p>
        </w:tc>
        <w:tc>
          <w:tcPr>
            <w:tcW w:w="2264" w:type="dxa"/>
          </w:tcPr>
          <w:p w:rsidR="00786205" w:rsidRPr="00D222A6" w:rsidRDefault="00786205"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Cuantumul penalităților </w:t>
            </w:r>
          </w:p>
          <w:p w:rsidR="00786205" w:rsidRPr="00D222A6" w:rsidRDefault="00786205" w:rsidP="00D222A6">
            <w:pPr>
              <w:spacing w:line="360" w:lineRule="auto"/>
              <w:jc w:val="center"/>
              <w:rPr>
                <w:rFonts w:ascii="Times New Roman" w:hAnsi="Times New Roman"/>
                <w:b/>
                <w:sz w:val="24"/>
                <w:szCs w:val="24"/>
              </w:rPr>
            </w:pPr>
            <w:r w:rsidRPr="00D222A6">
              <w:rPr>
                <w:rFonts w:ascii="Times New Roman" w:eastAsia="Arial" w:hAnsi="Times New Roman"/>
                <w:b/>
                <w:color w:val="000000"/>
                <w:sz w:val="24"/>
                <w:szCs w:val="24"/>
              </w:rPr>
              <w:t>de întârziere</w:t>
            </w:r>
          </w:p>
          <w:p w:rsidR="00786205" w:rsidRPr="00D222A6" w:rsidRDefault="00786205" w:rsidP="00D222A6">
            <w:pPr>
              <w:spacing w:line="360" w:lineRule="auto"/>
              <w:jc w:val="center"/>
              <w:rPr>
                <w:rFonts w:ascii="Times New Roman" w:hAnsi="Times New Roman"/>
                <w:b/>
                <w:sz w:val="24"/>
                <w:szCs w:val="24"/>
              </w:rPr>
            </w:pPr>
            <w:r w:rsidRPr="00D222A6">
              <w:rPr>
                <w:rFonts w:ascii="Times New Roman" w:eastAsia="Arial" w:hAnsi="Times New Roman"/>
                <w:b/>
                <w:color w:val="000000"/>
                <w:sz w:val="24"/>
                <w:szCs w:val="24"/>
              </w:rPr>
              <w:t>(lei)</w:t>
            </w:r>
          </w:p>
        </w:tc>
        <w:tc>
          <w:tcPr>
            <w:tcW w:w="2410" w:type="dxa"/>
          </w:tcPr>
          <w:p w:rsidR="00786205" w:rsidRPr="00D222A6" w:rsidRDefault="00786205" w:rsidP="00D222A6">
            <w:pPr>
              <w:pStyle w:val="BodyText"/>
              <w:spacing w:line="360" w:lineRule="auto"/>
              <w:jc w:val="center"/>
              <w:rPr>
                <w:b/>
                <w:lang w:val="ro-RO"/>
              </w:rPr>
            </w:pPr>
            <w:r w:rsidRPr="00D222A6">
              <w:rPr>
                <w:b/>
                <w:lang w:val="ro-RO"/>
              </w:rPr>
              <w:t xml:space="preserve">Contul în care urmează </w:t>
            </w:r>
          </w:p>
          <w:p w:rsidR="00786205" w:rsidRPr="00D222A6" w:rsidRDefault="00786205" w:rsidP="00D222A6">
            <w:pPr>
              <w:spacing w:line="360" w:lineRule="auto"/>
              <w:jc w:val="center"/>
              <w:rPr>
                <w:rFonts w:ascii="Times New Roman" w:eastAsia="Arial" w:hAnsi="Times New Roman"/>
                <w:color w:val="000000"/>
                <w:sz w:val="24"/>
                <w:szCs w:val="24"/>
              </w:rPr>
            </w:pPr>
            <w:r w:rsidRPr="00D222A6">
              <w:rPr>
                <w:rFonts w:ascii="Times New Roman" w:hAnsi="Times New Roman"/>
                <w:b/>
                <w:sz w:val="24"/>
                <w:szCs w:val="24"/>
              </w:rPr>
              <w:t>a se vira suma</w:t>
            </w:r>
          </w:p>
        </w:tc>
      </w:tr>
      <w:tr w:rsidR="00786205" w:rsidRPr="00D222A6" w:rsidTr="00DC65A9">
        <w:trPr>
          <w:trHeight w:val="1241"/>
        </w:trPr>
        <w:tc>
          <w:tcPr>
            <w:tcW w:w="2462" w:type="dxa"/>
            <w:tcBorders>
              <w:bottom w:val="single" w:sz="4" w:space="0" w:color="auto"/>
            </w:tcBorders>
          </w:tcPr>
          <w:p w:rsidR="00786205" w:rsidRPr="00D222A6" w:rsidRDefault="00786205" w:rsidP="00D222A6">
            <w:pPr>
              <w:spacing w:line="360" w:lineRule="auto"/>
              <w:jc w:val="both"/>
              <w:rPr>
                <w:rFonts w:ascii="Times New Roman" w:hAnsi="Times New Roman"/>
                <w:sz w:val="24"/>
                <w:szCs w:val="24"/>
              </w:rPr>
            </w:pPr>
            <w:r w:rsidRPr="00D222A6">
              <w:rPr>
                <w:rFonts w:ascii="Times New Roman" w:eastAsia="Arial" w:hAnsi="Times New Roman"/>
                <w:color w:val="000000"/>
                <w:sz w:val="24"/>
                <w:szCs w:val="24"/>
              </w:rPr>
              <w:lastRenderedPageBreak/>
              <w:t>Contribuție</w:t>
            </w:r>
          </w:p>
        </w:tc>
        <w:tc>
          <w:tcPr>
            <w:tcW w:w="2328" w:type="dxa"/>
            <w:tcBorders>
              <w:bottom w:val="single" w:sz="4" w:space="0" w:color="auto"/>
            </w:tcBorders>
          </w:tcPr>
          <w:p w:rsidR="00786205" w:rsidRPr="00D222A6" w:rsidRDefault="00786205" w:rsidP="00D222A6">
            <w:pPr>
              <w:spacing w:line="360" w:lineRule="auto"/>
              <w:jc w:val="right"/>
              <w:rPr>
                <w:rFonts w:ascii="Times New Roman" w:hAnsi="Times New Roman"/>
                <w:sz w:val="24"/>
                <w:szCs w:val="24"/>
              </w:rPr>
            </w:pPr>
          </w:p>
        </w:tc>
        <w:tc>
          <w:tcPr>
            <w:tcW w:w="2264" w:type="dxa"/>
            <w:tcBorders>
              <w:bottom w:val="single" w:sz="4" w:space="0" w:color="auto"/>
            </w:tcBorders>
          </w:tcPr>
          <w:p w:rsidR="00786205" w:rsidRPr="00D222A6" w:rsidRDefault="00786205" w:rsidP="00D222A6">
            <w:pPr>
              <w:spacing w:line="360" w:lineRule="auto"/>
              <w:jc w:val="right"/>
              <w:rPr>
                <w:rFonts w:ascii="Times New Roman" w:hAnsi="Times New Roman"/>
                <w:sz w:val="24"/>
                <w:szCs w:val="24"/>
              </w:rPr>
            </w:pPr>
          </w:p>
        </w:tc>
        <w:tc>
          <w:tcPr>
            <w:tcW w:w="2410" w:type="dxa"/>
            <w:vMerge w:val="restart"/>
          </w:tcPr>
          <w:p w:rsidR="00786205" w:rsidRPr="00D222A6" w:rsidRDefault="00786205" w:rsidP="00D222A6">
            <w:pPr>
              <w:pStyle w:val="BodyText"/>
              <w:spacing w:line="360" w:lineRule="auto"/>
              <w:rPr>
                <w:b/>
                <w:lang w:val="ro-RO"/>
              </w:rPr>
            </w:pPr>
            <w:r w:rsidRPr="00D222A6">
              <w:rPr>
                <w:b/>
                <w:lang w:val="ro-RO"/>
              </w:rPr>
              <w:t>Cont IBAN:</w:t>
            </w:r>
          </w:p>
          <w:p w:rsidR="00786205" w:rsidRPr="00D222A6" w:rsidRDefault="00786205"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w:t>
            </w:r>
          </w:p>
          <w:p w:rsidR="00786205" w:rsidRPr="00D222A6" w:rsidRDefault="00786205" w:rsidP="00D222A6">
            <w:pPr>
              <w:pStyle w:val="BodyText"/>
              <w:spacing w:line="360" w:lineRule="auto"/>
              <w:rPr>
                <w:rFonts w:eastAsia="Arial"/>
                <w:b/>
                <w:color w:val="000000"/>
                <w:lang w:val="ro-RO"/>
              </w:rPr>
            </w:pPr>
            <w:r w:rsidRPr="00D222A6">
              <w:rPr>
                <w:b/>
                <w:lang w:val="ro-RO"/>
              </w:rPr>
              <w:t xml:space="preserve">Banca : </w:t>
            </w:r>
            <w:r w:rsidRPr="00D222A6">
              <w:rPr>
                <w:rFonts w:eastAsia="Arial"/>
                <w:b/>
                <w:color w:val="000000"/>
                <w:lang w:val="ro-RO"/>
              </w:rPr>
              <w:t>Trezoreria Operativă a Sectorului 3</w:t>
            </w:r>
          </w:p>
          <w:p w:rsidR="00786205" w:rsidRPr="00D222A6" w:rsidRDefault="00786205" w:rsidP="00D222A6">
            <w:pPr>
              <w:spacing w:line="360" w:lineRule="auto"/>
              <w:jc w:val="both"/>
              <w:rPr>
                <w:rFonts w:ascii="Times New Roman" w:hAnsi="Times New Roman"/>
                <w:sz w:val="24"/>
                <w:szCs w:val="24"/>
              </w:rPr>
            </w:pPr>
            <w:r w:rsidRPr="00D222A6">
              <w:rPr>
                <w:rFonts w:ascii="Times New Roman" w:hAnsi="Times New Roman"/>
                <w:b/>
                <w:sz w:val="24"/>
                <w:szCs w:val="24"/>
              </w:rPr>
              <w:t>Codul de identificare fiscal</w:t>
            </w:r>
            <w:r w:rsidRPr="00D222A6">
              <w:rPr>
                <w:rFonts w:ascii="Times New Roman" w:eastAsia="Arial" w:hAnsi="Times New Roman"/>
                <w:b/>
                <w:color w:val="000000"/>
                <w:sz w:val="24"/>
                <w:szCs w:val="24"/>
              </w:rPr>
              <w:t>ă</w:t>
            </w:r>
            <w:r w:rsidRPr="00D222A6">
              <w:rPr>
                <w:rFonts w:ascii="Times New Roman" w:hAnsi="Times New Roman"/>
                <w:b/>
                <w:sz w:val="24"/>
                <w:szCs w:val="24"/>
              </w:rPr>
              <w:t xml:space="preserve">: </w:t>
            </w:r>
            <w:r w:rsidRPr="00D222A6">
              <w:rPr>
                <w:rFonts w:ascii="Times New Roman" w:eastAsia="Arial" w:hAnsi="Times New Roman"/>
                <w:b/>
                <w:color w:val="000000"/>
                <w:sz w:val="24"/>
                <w:szCs w:val="24"/>
              </w:rPr>
              <w:t>14935787</w:t>
            </w:r>
            <w:r w:rsidRPr="00D222A6">
              <w:rPr>
                <w:rFonts w:ascii="Times New Roman" w:hAnsi="Times New Roman"/>
                <w:b/>
                <w:sz w:val="24"/>
                <w:szCs w:val="24"/>
              </w:rPr>
              <w:t xml:space="preserve">    </w:t>
            </w:r>
          </w:p>
        </w:tc>
      </w:tr>
      <w:tr w:rsidR="00786205" w:rsidRPr="00D222A6" w:rsidTr="00DC65A9">
        <w:trPr>
          <w:trHeight w:val="376"/>
        </w:trPr>
        <w:tc>
          <w:tcPr>
            <w:tcW w:w="2462" w:type="dxa"/>
            <w:tcBorders>
              <w:top w:val="single" w:sz="4" w:space="0" w:color="auto"/>
            </w:tcBorders>
          </w:tcPr>
          <w:p w:rsidR="00786205" w:rsidRPr="00D222A6" w:rsidRDefault="00786205" w:rsidP="00D222A6">
            <w:pPr>
              <w:spacing w:line="360" w:lineRule="auto"/>
              <w:jc w:val="both"/>
              <w:rPr>
                <w:rFonts w:ascii="Times New Roman" w:eastAsia="Arial" w:hAnsi="Times New Roman"/>
                <w:b/>
                <w:color w:val="000000"/>
                <w:sz w:val="24"/>
                <w:szCs w:val="24"/>
              </w:rPr>
            </w:pPr>
            <w:r w:rsidRPr="00D222A6">
              <w:rPr>
                <w:rFonts w:ascii="Times New Roman" w:eastAsia="Arial" w:hAnsi="Times New Roman"/>
                <w:b/>
                <w:color w:val="000000"/>
                <w:sz w:val="24"/>
                <w:szCs w:val="24"/>
              </w:rPr>
              <w:t>TOTAL</w:t>
            </w:r>
          </w:p>
        </w:tc>
        <w:tc>
          <w:tcPr>
            <w:tcW w:w="2328" w:type="dxa"/>
            <w:tcBorders>
              <w:top w:val="single" w:sz="4" w:space="0" w:color="auto"/>
            </w:tcBorders>
          </w:tcPr>
          <w:p w:rsidR="00786205" w:rsidRPr="00D222A6" w:rsidRDefault="00786205" w:rsidP="00D222A6">
            <w:pPr>
              <w:spacing w:line="360" w:lineRule="auto"/>
              <w:jc w:val="right"/>
              <w:rPr>
                <w:rFonts w:ascii="Times New Roman" w:hAnsi="Times New Roman"/>
                <w:b/>
                <w:sz w:val="24"/>
                <w:szCs w:val="24"/>
              </w:rPr>
            </w:pPr>
          </w:p>
        </w:tc>
        <w:tc>
          <w:tcPr>
            <w:tcW w:w="2264" w:type="dxa"/>
            <w:tcBorders>
              <w:top w:val="single" w:sz="4" w:space="0" w:color="auto"/>
            </w:tcBorders>
          </w:tcPr>
          <w:p w:rsidR="00786205" w:rsidRPr="00D222A6" w:rsidRDefault="00786205" w:rsidP="00D222A6">
            <w:pPr>
              <w:spacing w:line="360" w:lineRule="auto"/>
              <w:jc w:val="right"/>
              <w:rPr>
                <w:rFonts w:ascii="Times New Roman" w:hAnsi="Times New Roman"/>
                <w:b/>
                <w:sz w:val="24"/>
                <w:szCs w:val="24"/>
              </w:rPr>
            </w:pPr>
          </w:p>
        </w:tc>
        <w:tc>
          <w:tcPr>
            <w:tcW w:w="2410" w:type="dxa"/>
            <w:vMerge/>
          </w:tcPr>
          <w:p w:rsidR="00786205" w:rsidRPr="00D222A6" w:rsidRDefault="00786205" w:rsidP="00D222A6">
            <w:pPr>
              <w:pStyle w:val="BodyText"/>
              <w:spacing w:line="360" w:lineRule="auto"/>
              <w:rPr>
                <w:b/>
                <w:lang w:val="ro-RO"/>
              </w:rPr>
            </w:pPr>
          </w:p>
        </w:tc>
      </w:tr>
    </w:tbl>
    <w:p w:rsidR="00786205" w:rsidRPr="00D222A6" w:rsidRDefault="00786205" w:rsidP="00D222A6">
      <w:pPr>
        <w:spacing w:line="360" w:lineRule="auto"/>
        <w:rPr>
          <w:rFonts w:ascii="Times New Roman" w:hAnsi="Times New Roman"/>
          <w:b/>
          <w:sz w:val="24"/>
          <w:szCs w:val="24"/>
        </w:rPr>
      </w:pPr>
    </w:p>
    <w:p w:rsidR="00786205" w:rsidRPr="00D222A6" w:rsidRDefault="00786205" w:rsidP="00A124DB">
      <w:pPr>
        <w:spacing w:line="360" w:lineRule="auto"/>
        <w:ind w:right="95" w:firstLine="719"/>
        <w:jc w:val="both"/>
        <w:rPr>
          <w:rFonts w:ascii="Times New Roman" w:hAnsi="Times New Roman"/>
          <w:sz w:val="24"/>
          <w:szCs w:val="24"/>
          <w:shd w:val="clear" w:color="auto" w:fill="FFFFFF"/>
        </w:rPr>
      </w:pPr>
      <w:r w:rsidRPr="00D222A6">
        <w:rPr>
          <w:rFonts w:ascii="Times New Roman" w:hAnsi="Times New Roman"/>
          <w:sz w:val="24"/>
          <w:szCs w:val="24"/>
          <w:shd w:val="clear" w:color="auto" w:fill="FFFFFF"/>
        </w:rPr>
        <w:t>Detaliile referitoare la modul de calcul al sumelor reprezentând dobânzi şi penalităţi de întârzier</w:t>
      </w:r>
      <w:r w:rsidR="002D5580" w:rsidRPr="00D222A6">
        <w:rPr>
          <w:rFonts w:ascii="Times New Roman" w:hAnsi="Times New Roman"/>
          <w:sz w:val="24"/>
          <w:szCs w:val="24"/>
          <w:shd w:val="clear" w:color="auto" w:fill="FFFFFF"/>
        </w:rPr>
        <w:t xml:space="preserve">e aferente obligaţiilor </w:t>
      </w:r>
      <w:r w:rsidRPr="00D222A6">
        <w:rPr>
          <w:rFonts w:ascii="Times New Roman" w:hAnsi="Times New Roman"/>
          <w:sz w:val="24"/>
          <w:szCs w:val="24"/>
          <w:shd w:val="clear" w:color="auto" w:fill="FFFFFF"/>
        </w:rPr>
        <w:t>bugetare se află în anexa la prezenta.</w:t>
      </w:r>
    </w:p>
    <w:p w:rsidR="00082708"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t>Vă invităm să achitaţi dobânzile şi penalităţile de întârziere, în termenul prevăzut la </w:t>
      </w:r>
      <w:bookmarkStart w:id="3" w:name="REF29"/>
      <w:bookmarkEnd w:id="3"/>
      <w:r w:rsidRPr="00D222A6">
        <w:rPr>
          <w:rStyle w:val="panchor"/>
          <w:rFonts w:ascii="Times New Roman" w:hAnsi="Times New Roman"/>
          <w:sz w:val="24"/>
          <w:szCs w:val="24"/>
        </w:rPr>
        <w:t>art. 156 alin. (1) din Legea nr. 207/2015</w:t>
      </w:r>
      <w:r w:rsidRPr="00D222A6">
        <w:rPr>
          <w:rFonts w:ascii="Times New Roman" w:hAnsi="Times New Roman"/>
          <w:sz w:val="24"/>
          <w:szCs w:val="24"/>
        </w:rPr>
        <w:t>, cu modificările şi completările ulterioare, respectiv:</w:t>
      </w:r>
    </w:p>
    <w:p w:rsidR="00082708"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t>- până la data de 5 a lunii următoare inclusiv, dacă data comunicării prezentei decizii este cuprinsă în intervalul 1-15 din lună;</w:t>
      </w:r>
    </w:p>
    <w:p w:rsidR="009C40B1"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t>- până la data de 20 a lunii următoare inclusiv, dacă data comunicării prezentei decizii este cuprinsă în intervalul 16-31 din lună.</w:t>
      </w:r>
    </w:p>
    <w:p w:rsidR="00082708" w:rsidRPr="00D222A6" w:rsidRDefault="00786205" w:rsidP="00A124DB">
      <w:pPr>
        <w:spacing w:line="360" w:lineRule="auto"/>
        <w:ind w:right="95"/>
        <w:jc w:val="both"/>
        <w:rPr>
          <w:rFonts w:ascii="Times New Roman" w:hAnsi="Times New Roman"/>
          <w:sz w:val="24"/>
          <w:szCs w:val="24"/>
        </w:rPr>
      </w:pPr>
      <w:r w:rsidRPr="00D222A6">
        <w:rPr>
          <w:rFonts w:ascii="Times New Roman" w:hAnsi="Times New Roman"/>
          <w:sz w:val="24"/>
          <w:szCs w:val="24"/>
        </w:rPr>
        <w:t> </w:t>
      </w:r>
      <w:r w:rsidRPr="00D222A6">
        <w:rPr>
          <w:rFonts w:ascii="Times New Roman" w:hAnsi="Times New Roman"/>
          <w:sz w:val="24"/>
          <w:szCs w:val="24"/>
        </w:rPr>
        <w:t> </w:t>
      </w:r>
      <w:r w:rsidRPr="00D222A6">
        <w:rPr>
          <w:rFonts w:ascii="Times New Roman" w:hAnsi="Times New Roman"/>
          <w:sz w:val="24"/>
          <w:szCs w:val="24"/>
        </w:rPr>
        <w:tab/>
        <w:t> În conformitate cu prevederile </w:t>
      </w:r>
      <w:bookmarkStart w:id="4" w:name="REF30"/>
      <w:bookmarkEnd w:id="4"/>
      <w:r w:rsidRPr="00D222A6">
        <w:rPr>
          <w:rStyle w:val="panchor"/>
          <w:rFonts w:ascii="Times New Roman" w:hAnsi="Times New Roman"/>
          <w:sz w:val="24"/>
          <w:szCs w:val="24"/>
        </w:rPr>
        <w:t xml:space="preserve">art. </w:t>
      </w:r>
      <w:r w:rsidR="00881B78" w:rsidRPr="00D222A6">
        <w:rPr>
          <w:rStyle w:val="panchor"/>
          <w:rFonts w:ascii="Times New Roman" w:hAnsi="Times New Roman"/>
          <w:sz w:val="24"/>
          <w:szCs w:val="24"/>
        </w:rPr>
        <w:t>1</w:t>
      </w:r>
      <w:r w:rsidRPr="00D222A6">
        <w:rPr>
          <w:rStyle w:val="panchor"/>
          <w:rFonts w:ascii="Times New Roman" w:hAnsi="Times New Roman"/>
          <w:sz w:val="24"/>
          <w:szCs w:val="24"/>
        </w:rPr>
        <w:t xml:space="preserve"> </w:t>
      </w:r>
      <w:r w:rsidR="00881B78" w:rsidRPr="00D222A6">
        <w:rPr>
          <w:rStyle w:val="panchor"/>
          <w:rFonts w:ascii="Times New Roman" w:hAnsi="Times New Roman"/>
          <w:sz w:val="24"/>
          <w:szCs w:val="24"/>
        </w:rPr>
        <w:t>pct. 38</w:t>
      </w:r>
      <w:r w:rsidRPr="00D222A6">
        <w:rPr>
          <w:rStyle w:val="panchor"/>
          <w:rFonts w:ascii="Times New Roman" w:hAnsi="Times New Roman"/>
          <w:sz w:val="24"/>
          <w:szCs w:val="24"/>
        </w:rPr>
        <w:t xml:space="preserve"> din Legea nr. 207/2015 privind Codul de procedură fiscală</w:t>
      </w:r>
      <w:r w:rsidRPr="00D222A6">
        <w:rPr>
          <w:rFonts w:ascii="Times New Roman" w:hAnsi="Times New Roman"/>
          <w:sz w:val="24"/>
          <w:szCs w:val="24"/>
        </w:rPr>
        <w:t>, cu modificările şi completările ulterioare, prezentul înscr</w:t>
      </w:r>
      <w:r w:rsidR="00082708" w:rsidRPr="00D222A6">
        <w:rPr>
          <w:rFonts w:ascii="Times New Roman" w:hAnsi="Times New Roman"/>
          <w:sz w:val="24"/>
          <w:szCs w:val="24"/>
        </w:rPr>
        <w:t>is constituie titlu de creanţă.</w:t>
      </w:r>
    </w:p>
    <w:p w:rsidR="00082708"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t>Asupra emiterii prezentei decizii, A.N.R.S.C. nu este obligată să asigure contribuabilului/plătitorului posibilitatea de a-şi exprima punctul de vedere cu privire la faptele şi împrejurările relevante în luarea prezentei decizii, conform </w:t>
      </w:r>
      <w:bookmarkStart w:id="5" w:name="REF31"/>
      <w:bookmarkEnd w:id="5"/>
      <w:r w:rsidRPr="00D222A6">
        <w:rPr>
          <w:rStyle w:val="panchor"/>
          <w:rFonts w:ascii="Times New Roman" w:hAnsi="Times New Roman"/>
          <w:sz w:val="24"/>
          <w:szCs w:val="24"/>
        </w:rPr>
        <w:t>art. 9 alin. (2) lit. e) din Legea nr. 207/2015</w:t>
      </w:r>
      <w:r w:rsidRPr="00D222A6">
        <w:rPr>
          <w:rFonts w:ascii="Times New Roman" w:hAnsi="Times New Roman"/>
          <w:sz w:val="24"/>
          <w:szCs w:val="24"/>
        </w:rPr>
        <w:t>, cu modificările şi completările ulterioare.</w:t>
      </w:r>
    </w:p>
    <w:p w:rsidR="00082708"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t>Împotriva prezentului înscris cel interesat poate depune contestaţie la A.N.R.S.C. în termen de 45 de zile de la data comunicării acestuia, în conformitate cu prevederile </w:t>
      </w:r>
      <w:bookmarkStart w:id="6" w:name="REF32"/>
      <w:bookmarkEnd w:id="6"/>
      <w:r w:rsidRPr="00D222A6">
        <w:rPr>
          <w:rStyle w:val="panchor"/>
          <w:rFonts w:ascii="Times New Roman" w:hAnsi="Times New Roman"/>
          <w:sz w:val="24"/>
          <w:szCs w:val="24"/>
        </w:rPr>
        <w:t>art. 268</w:t>
      </w:r>
      <w:r w:rsidRPr="00D222A6">
        <w:rPr>
          <w:rFonts w:ascii="Times New Roman" w:hAnsi="Times New Roman"/>
          <w:sz w:val="24"/>
          <w:szCs w:val="24"/>
        </w:rPr>
        <w:t>, </w:t>
      </w:r>
      <w:bookmarkStart w:id="7" w:name="REF33"/>
      <w:bookmarkEnd w:id="7"/>
      <w:r w:rsidRPr="00D222A6">
        <w:rPr>
          <w:rStyle w:val="panchor"/>
          <w:rFonts w:ascii="Times New Roman" w:hAnsi="Times New Roman"/>
          <w:sz w:val="24"/>
          <w:szCs w:val="24"/>
        </w:rPr>
        <w:t>269</w:t>
      </w:r>
      <w:r w:rsidRPr="00D222A6">
        <w:rPr>
          <w:rFonts w:ascii="Times New Roman" w:hAnsi="Times New Roman"/>
          <w:sz w:val="24"/>
          <w:szCs w:val="24"/>
        </w:rPr>
        <w:t> şi </w:t>
      </w:r>
      <w:bookmarkStart w:id="8" w:name="REF34"/>
      <w:bookmarkEnd w:id="8"/>
      <w:r w:rsidRPr="00D222A6">
        <w:rPr>
          <w:rStyle w:val="panchor"/>
          <w:rFonts w:ascii="Times New Roman" w:hAnsi="Times New Roman"/>
          <w:sz w:val="24"/>
          <w:szCs w:val="24"/>
        </w:rPr>
        <w:t>270 din Legea nr. 207/2015</w:t>
      </w:r>
      <w:r w:rsidRPr="00D222A6">
        <w:rPr>
          <w:rFonts w:ascii="Times New Roman" w:hAnsi="Times New Roman"/>
          <w:sz w:val="24"/>
          <w:szCs w:val="24"/>
        </w:rPr>
        <w:t>, cu modificările şi completările ulterioare.</w:t>
      </w:r>
    </w:p>
    <w:p w:rsidR="00786205" w:rsidRPr="00D222A6" w:rsidRDefault="00786205" w:rsidP="00A124DB">
      <w:pPr>
        <w:spacing w:line="360" w:lineRule="auto"/>
        <w:ind w:right="95" w:firstLine="719"/>
        <w:jc w:val="both"/>
        <w:rPr>
          <w:rFonts w:ascii="Times New Roman" w:hAnsi="Times New Roman"/>
          <w:sz w:val="24"/>
          <w:szCs w:val="24"/>
        </w:rPr>
      </w:pPr>
      <w:r w:rsidRPr="00D222A6">
        <w:rPr>
          <w:rFonts w:ascii="Times New Roman" w:hAnsi="Times New Roman"/>
          <w:sz w:val="24"/>
          <w:szCs w:val="24"/>
        </w:rPr>
        <w:lastRenderedPageBreak/>
        <w:t>Prezenta decizie produce efecte juridice faţă de dumneavoastră de la data comunicării acesteia potrivit </w:t>
      </w:r>
      <w:bookmarkStart w:id="9" w:name="REF35"/>
      <w:bookmarkEnd w:id="9"/>
      <w:r w:rsidRPr="00D222A6">
        <w:rPr>
          <w:rStyle w:val="panchor"/>
          <w:rFonts w:ascii="Times New Roman" w:hAnsi="Times New Roman"/>
          <w:sz w:val="24"/>
          <w:szCs w:val="24"/>
        </w:rPr>
        <w:t>art. 47 din Legea nr. 207/2015</w:t>
      </w:r>
      <w:r w:rsidRPr="00D222A6">
        <w:rPr>
          <w:rFonts w:ascii="Times New Roman" w:hAnsi="Times New Roman"/>
          <w:sz w:val="24"/>
          <w:szCs w:val="24"/>
        </w:rPr>
        <w:t>, cu modificările şi completările ulterioare.</w:t>
      </w:r>
    </w:p>
    <w:p w:rsidR="00786205" w:rsidRPr="00D222A6" w:rsidRDefault="00786205" w:rsidP="00D222A6">
      <w:pPr>
        <w:spacing w:line="360" w:lineRule="auto"/>
        <w:rPr>
          <w:rFonts w:ascii="Times New Roman" w:eastAsia="Arial" w:hAnsi="Times New Roman"/>
          <w:b/>
          <w:color w:val="000000"/>
          <w:sz w:val="24"/>
          <w:szCs w:val="24"/>
        </w:rPr>
      </w:pPr>
    </w:p>
    <w:p w:rsidR="00786205" w:rsidRPr="00D222A6" w:rsidRDefault="00786205" w:rsidP="00D222A6">
      <w:pPr>
        <w:spacing w:line="360" w:lineRule="auto"/>
        <w:ind w:firstLine="719"/>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Președinte,</w:t>
      </w:r>
    </w:p>
    <w:p w:rsidR="00786205" w:rsidRPr="00D222A6" w:rsidRDefault="00786205" w:rsidP="00D222A6">
      <w:pPr>
        <w:spacing w:line="360" w:lineRule="auto"/>
        <w:ind w:firstLine="719"/>
        <w:jc w:val="center"/>
        <w:rPr>
          <w:rFonts w:ascii="Times New Roman" w:hAnsi="Times New Roman"/>
          <w:b/>
          <w:sz w:val="24"/>
          <w:szCs w:val="24"/>
        </w:rPr>
      </w:pPr>
      <w:r w:rsidRPr="00D222A6">
        <w:rPr>
          <w:rFonts w:ascii="Times New Roman" w:eastAsia="Arial" w:hAnsi="Times New Roman"/>
          <w:b/>
          <w:color w:val="000000"/>
          <w:sz w:val="24"/>
          <w:szCs w:val="24"/>
        </w:rPr>
        <w:t>L.S. .............................................</w:t>
      </w:r>
    </w:p>
    <w:p w:rsidR="00786205" w:rsidRPr="00D222A6" w:rsidRDefault="00786205" w:rsidP="00D222A6">
      <w:pPr>
        <w:spacing w:line="360" w:lineRule="auto"/>
        <w:ind w:firstLine="719"/>
        <w:jc w:val="center"/>
        <w:rPr>
          <w:rFonts w:ascii="Times New Roman" w:hAnsi="Times New Roman"/>
          <w:b/>
          <w:sz w:val="24"/>
          <w:szCs w:val="24"/>
        </w:rPr>
      </w:pPr>
      <w:r w:rsidRPr="00D222A6">
        <w:rPr>
          <w:rFonts w:ascii="Times New Roman" w:hAnsi="Times New Roman"/>
          <w:b/>
          <w:bCs/>
          <w:sz w:val="24"/>
          <w:szCs w:val="24"/>
        </w:rPr>
        <w:t>(prenumele, numele şi semnătura)</w:t>
      </w:r>
    </w:p>
    <w:p w:rsidR="004F1003" w:rsidRPr="00D222A6" w:rsidRDefault="004F1003"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Pr="00D222A6" w:rsidRDefault="006C725A" w:rsidP="00D222A6">
      <w:pPr>
        <w:spacing w:line="360" w:lineRule="auto"/>
        <w:rPr>
          <w:rFonts w:ascii="Times New Roman" w:hAnsi="Times New Roman"/>
          <w:color w:val="000000"/>
          <w:sz w:val="24"/>
          <w:szCs w:val="24"/>
          <w:shd w:val="clear" w:color="auto" w:fill="FFFFFF"/>
        </w:rPr>
      </w:pPr>
    </w:p>
    <w:p w:rsidR="006C725A" w:rsidRDefault="006C725A" w:rsidP="00D222A6">
      <w:pPr>
        <w:spacing w:line="360" w:lineRule="auto"/>
        <w:rPr>
          <w:rFonts w:ascii="Times New Roman" w:hAnsi="Times New Roman"/>
          <w:color w:val="000000"/>
          <w:sz w:val="24"/>
          <w:szCs w:val="24"/>
          <w:shd w:val="clear" w:color="auto" w:fill="FFFFFF"/>
        </w:rPr>
      </w:pPr>
    </w:p>
    <w:p w:rsidR="00F76FB2" w:rsidRDefault="00F76FB2" w:rsidP="00D222A6">
      <w:pPr>
        <w:spacing w:line="360" w:lineRule="auto"/>
        <w:rPr>
          <w:rFonts w:ascii="Times New Roman" w:hAnsi="Times New Roman"/>
          <w:color w:val="000000"/>
          <w:sz w:val="24"/>
          <w:szCs w:val="24"/>
          <w:shd w:val="clear" w:color="auto" w:fill="FFFFFF"/>
        </w:rPr>
      </w:pPr>
    </w:p>
    <w:p w:rsidR="00B366B9" w:rsidRDefault="00B366B9" w:rsidP="00D222A6">
      <w:pPr>
        <w:spacing w:line="360" w:lineRule="auto"/>
        <w:rPr>
          <w:rFonts w:ascii="Times New Roman" w:hAnsi="Times New Roman"/>
          <w:color w:val="000000"/>
          <w:sz w:val="24"/>
          <w:szCs w:val="24"/>
          <w:shd w:val="clear" w:color="auto" w:fill="FFFFFF"/>
        </w:rPr>
      </w:pPr>
    </w:p>
    <w:p w:rsidR="00B366B9" w:rsidRPr="00D222A6" w:rsidRDefault="00B366B9" w:rsidP="00D222A6">
      <w:pPr>
        <w:spacing w:line="360" w:lineRule="auto"/>
        <w:rPr>
          <w:rFonts w:ascii="Times New Roman" w:hAnsi="Times New Roman"/>
          <w:color w:val="000000"/>
          <w:sz w:val="24"/>
          <w:szCs w:val="24"/>
          <w:shd w:val="clear" w:color="auto" w:fill="FFFFFF"/>
        </w:rPr>
      </w:pPr>
    </w:p>
    <w:p w:rsidR="006C725A" w:rsidRPr="00B366B9" w:rsidRDefault="00B366B9" w:rsidP="00D222A6">
      <w:pPr>
        <w:spacing w:line="360" w:lineRule="auto"/>
        <w:rPr>
          <w:rFonts w:ascii="Times New Roman" w:hAnsi="Times New Roman"/>
          <w:b/>
          <w:color w:val="000000"/>
          <w:sz w:val="24"/>
          <w:szCs w:val="24"/>
          <w:shd w:val="clear" w:color="auto" w:fill="FFFFFF"/>
        </w:rPr>
      </w:pPr>
      <w:r w:rsidRPr="00B366B9">
        <w:rPr>
          <w:rFonts w:ascii="Times New Roman" w:hAnsi="Times New Roman"/>
          <w:b/>
          <w:color w:val="000000"/>
          <w:sz w:val="24"/>
          <w:szCs w:val="24"/>
          <w:shd w:val="clear" w:color="auto" w:fill="FFFFFF"/>
        </w:rPr>
        <w:lastRenderedPageBreak/>
        <w:t>ANEXĂ</w:t>
      </w:r>
    </w:p>
    <w:p w:rsidR="00786205" w:rsidRPr="00D222A6" w:rsidRDefault="00B366B9" w:rsidP="00D222A6">
      <w:pPr>
        <w:spacing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La Decizia nr. …………………… din data de  ……………………….. .</w:t>
      </w:r>
    </w:p>
    <w:tbl>
      <w:tblPr>
        <w:tblpPr w:leftFromText="180" w:rightFromText="180" w:vertAnchor="text" w:horzAnchor="margin" w:tblpXSpec="center" w:tblpY="2255"/>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2"/>
        <w:gridCol w:w="1169"/>
        <w:gridCol w:w="2382"/>
        <w:gridCol w:w="1310"/>
        <w:gridCol w:w="1350"/>
        <w:gridCol w:w="720"/>
        <w:gridCol w:w="1440"/>
      </w:tblGrid>
      <w:tr w:rsidR="00A124DB" w:rsidRPr="00D222A6" w:rsidTr="00A124DB">
        <w:trPr>
          <w:trHeight w:val="620"/>
        </w:trPr>
        <w:tc>
          <w:tcPr>
            <w:tcW w:w="1922" w:type="dxa"/>
          </w:tcPr>
          <w:p w:rsidR="00A124DB" w:rsidRPr="00D222A6" w:rsidRDefault="00A124DB" w:rsidP="00A124DB">
            <w:pPr>
              <w:pStyle w:val="BodyText"/>
              <w:spacing w:line="360" w:lineRule="auto"/>
              <w:jc w:val="center"/>
              <w:rPr>
                <w:b/>
                <w:lang w:val="ro-RO"/>
              </w:rPr>
            </w:pPr>
            <w:r w:rsidRPr="00D222A6">
              <w:rPr>
                <w:rFonts w:eastAsia="Arial"/>
                <w:b/>
                <w:color w:val="000000"/>
                <w:lang w:val="ro-RO"/>
              </w:rPr>
              <w:t xml:space="preserve">Documentul prin care s-a individualizat suma de plată </w:t>
            </w:r>
          </w:p>
        </w:tc>
        <w:tc>
          <w:tcPr>
            <w:tcW w:w="1169" w:type="dxa"/>
          </w:tcPr>
          <w:p w:rsidR="00A124DB" w:rsidRPr="00D222A6" w:rsidRDefault="00A124DB" w:rsidP="00A124DB">
            <w:pPr>
              <w:pStyle w:val="BodyText"/>
              <w:spacing w:line="360" w:lineRule="auto"/>
              <w:jc w:val="center"/>
              <w:rPr>
                <w:b/>
                <w:lang w:val="ro-RO"/>
              </w:rPr>
            </w:pPr>
            <w:r w:rsidRPr="00D222A6">
              <w:rPr>
                <w:b/>
                <w:lang w:val="ro-RO"/>
              </w:rPr>
              <w:t>Categorie suma de plată*</w:t>
            </w:r>
          </w:p>
        </w:tc>
        <w:tc>
          <w:tcPr>
            <w:tcW w:w="2382" w:type="dxa"/>
          </w:tcPr>
          <w:p w:rsidR="00A124DB" w:rsidRPr="00D222A6" w:rsidRDefault="00A124DB" w:rsidP="00A124DB">
            <w:pPr>
              <w:pStyle w:val="BodyText"/>
              <w:spacing w:line="360" w:lineRule="auto"/>
              <w:jc w:val="center"/>
              <w:rPr>
                <w:b/>
                <w:lang w:val="ro-RO"/>
              </w:rPr>
            </w:pPr>
            <w:r w:rsidRPr="00D222A6">
              <w:rPr>
                <w:b/>
                <w:lang w:val="ro-RO"/>
              </w:rPr>
              <w:t xml:space="preserve">Perioada pentru care se calculează dobânda sau penalitatea de întârziere </w:t>
            </w:r>
          </w:p>
        </w:tc>
        <w:tc>
          <w:tcPr>
            <w:tcW w:w="1310" w:type="dxa"/>
          </w:tcPr>
          <w:p w:rsidR="00A124DB" w:rsidRPr="00D222A6" w:rsidRDefault="00A124DB" w:rsidP="00A124DB">
            <w:pPr>
              <w:pStyle w:val="BodyText"/>
              <w:spacing w:line="360" w:lineRule="auto"/>
              <w:jc w:val="center"/>
              <w:rPr>
                <w:b/>
                <w:lang w:val="ro-RO"/>
              </w:rPr>
            </w:pPr>
            <w:r w:rsidRPr="00D222A6">
              <w:rPr>
                <w:b/>
                <w:lang w:val="ro-RO"/>
              </w:rPr>
              <w:t>Suma obligației principale</w:t>
            </w:r>
          </w:p>
          <w:p w:rsidR="00A124DB" w:rsidRPr="00D222A6" w:rsidRDefault="00A124DB" w:rsidP="00A124DB">
            <w:pPr>
              <w:pStyle w:val="BodyText"/>
              <w:spacing w:line="360" w:lineRule="auto"/>
              <w:jc w:val="center"/>
              <w:rPr>
                <w:b/>
                <w:lang w:val="ro-RO"/>
              </w:rPr>
            </w:pPr>
            <w:r w:rsidRPr="00D222A6">
              <w:rPr>
                <w:b/>
                <w:lang w:val="ro-RO"/>
              </w:rPr>
              <w:t>(lei)</w:t>
            </w:r>
          </w:p>
        </w:tc>
        <w:tc>
          <w:tcPr>
            <w:tcW w:w="1350" w:type="dxa"/>
          </w:tcPr>
          <w:p w:rsidR="00A124DB" w:rsidRPr="00D222A6" w:rsidRDefault="00A124DB" w:rsidP="00A124DB">
            <w:pPr>
              <w:pStyle w:val="BodyText"/>
              <w:spacing w:line="360" w:lineRule="auto"/>
              <w:jc w:val="center"/>
              <w:rPr>
                <w:b/>
                <w:lang w:val="ro-RO"/>
              </w:rPr>
            </w:pPr>
            <w:r w:rsidRPr="00D222A6">
              <w:rPr>
                <w:b/>
                <w:lang w:val="ro-RO"/>
              </w:rPr>
              <w:t>Zile/luni de întârziere</w:t>
            </w:r>
          </w:p>
        </w:tc>
        <w:tc>
          <w:tcPr>
            <w:tcW w:w="720" w:type="dxa"/>
          </w:tcPr>
          <w:p w:rsidR="00A124DB" w:rsidRPr="00D222A6" w:rsidRDefault="00A124DB" w:rsidP="00A124DB">
            <w:pPr>
              <w:pStyle w:val="BodyText"/>
              <w:spacing w:line="360" w:lineRule="auto"/>
              <w:jc w:val="center"/>
              <w:rPr>
                <w:b/>
                <w:lang w:val="ro-RO"/>
              </w:rPr>
            </w:pPr>
            <w:r w:rsidRPr="00D222A6">
              <w:rPr>
                <w:b/>
                <w:lang w:val="ro-RO"/>
              </w:rPr>
              <w:t>Cota</w:t>
            </w:r>
          </w:p>
        </w:tc>
        <w:tc>
          <w:tcPr>
            <w:tcW w:w="1440" w:type="dxa"/>
          </w:tcPr>
          <w:p w:rsidR="00A124DB" w:rsidRPr="00D222A6" w:rsidRDefault="00A124DB" w:rsidP="00A124DB">
            <w:pPr>
              <w:pStyle w:val="BodyText"/>
              <w:spacing w:line="360" w:lineRule="auto"/>
              <w:jc w:val="center"/>
              <w:rPr>
                <w:b/>
                <w:lang w:val="ro-RO"/>
              </w:rPr>
            </w:pPr>
            <w:r w:rsidRPr="00D222A6">
              <w:rPr>
                <w:b/>
                <w:lang w:val="ro-RO"/>
              </w:rPr>
              <w:t>Suma reprezentând dobândă sau penalitate de întârziere</w:t>
            </w:r>
          </w:p>
        </w:tc>
      </w:tr>
      <w:tr w:rsidR="00A124DB" w:rsidRPr="00D222A6" w:rsidTr="00A124DB">
        <w:trPr>
          <w:trHeight w:val="391"/>
        </w:trPr>
        <w:tc>
          <w:tcPr>
            <w:tcW w:w="1922" w:type="dxa"/>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Declarație nr. ……………/…</w:t>
            </w:r>
          </w:p>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w:t>
            </w:r>
          </w:p>
          <w:p w:rsidR="00A124DB" w:rsidRPr="00D222A6" w:rsidRDefault="00A124DB" w:rsidP="00A124DB">
            <w:pPr>
              <w:pStyle w:val="BodyText"/>
              <w:spacing w:line="360" w:lineRule="auto"/>
              <w:rPr>
                <w:b/>
                <w:lang w:val="ro-RO"/>
              </w:rPr>
            </w:pPr>
          </w:p>
        </w:tc>
        <w:tc>
          <w:tcPr>
            <w:tcW w:w="1169" w:type="dxa"/>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DO</w:t>
            </w:r>
          </w:p>
        </w:tc>
        <w:tc>
          <w:tcPr>
            <w:tcW w:w="2382" w:type="dxa"/>
          </w:tcPr>
          <w:p w:rsidR="00A124DB" w:rsidRPr="00D222A6" w:rsidRDefault="00A124DB" w:rsidP="00A124DB">
            <w:pPr>
              <w:pStyle w:val="BodyText"/>
              <w:spacing w:line="360" w:lineRule="auto"/>
              <w:rPr>
                <w:b/>
                <w:lang w:val="ro-RO"/>
              </w:rPr>
            </w:pPr>
          </w:p>
        </w:tc>
        <w:tc>
          <w:tcPr>
            <w:tcW w:w="1310" w:type="dxa"/>
          </w:tcPr>
          <w:p w:rsidR="00A124DB" w:rsidRPr="00D222A6" w:rsidRDefault="00A124DB" w:rsidP="00A124DB">
            <w:pPr>
              <w:pStyle w:val="BodyText"/>
              <w:spacing w:line="360" w:lineRule="auto"/>
              <w:jc w:val="right"/>
              <w:rPr>
                <w:b/>
                <w:lang w:val="ro-RO"/>
              </w:rPr>
            </w:pPr>
          </w:p>
        </w:tc>
        <w:tc>
          <w:tcPr>
            <w:tcW w:w="1350" w:type="dxa"/>
          </w:tcPr>
          <w:p w:rsidR="00A124DB" w:rsidRPr="00D222A6" w:rsidRDefault="00A124DB" w:rsidP="00A124DB">
            <w:pPr>
              <w:pStyle w:val="BodyText"/>
              <w:spacing w:line="360" w:lineRule="auto"/>
              <w:jc w:val="right"/>
              <w:rPr>
                <w:lang w:val="ro-RO"/>
              </w:rPr>
            </w:pPr>
          </w:p>
        </w:tc>
        <w:tc>
          <w:tcPr>
            <w:tcW w:w="720" w:type="dxa"/>
          </w:tcPr>
          <w:p w:rsidR="00A124DB" w:rsidRPr="00D222A6" w:rsidRDefault="00A124DB" w:rsidP="00A124DB">
            <w:pPr>
              <w:pStyle w:val="BodyText"/>
              <w:spacing w:line="360" w:lineRule="auto"/>
              <w:jc w:val="right"/>
              <w:rPr>
                <w:lang w:val="ro-RO"/>
              </w:rPr>
            </w:pPr>
          </w:p>
        </w:tc>
        <w:tc>
          <w:tcPr>
            <w:tcW w:w="1440" w:type="dxa"/>
          </w:tcPr>
          <w:p w:rsidR="00A124DB" w:rsidRPr="00D222A6" w:rsidRDefault="00A124DB" w:rsidP="00A124DB">
            <w:pPr>
              <w:pStyle w:val="BodyText"/>
              <w:spacing w:line="360" w:lineRule="auto"/>
              <w:jc w:val="right"/>
              <w:rPr>
                <w:lang w:val="ro-RO"/>
              </w:rPr>
            </w:pPr>
          </w:p>
        </w:tc>
      </w:tr>
      <w:tr w:rsidR="00A124DB" w:rsidRPr="00D222A6" w:rsidTr="00A124DB">
        <w:trPr>
          <w:trHeight w:val="453"/>
        </w:trPr>
        <w:tc>
          <w:tcPr>
            <w:tcW w:w="1922" w:type="dxa"/>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Declarație nr. ……………/…</w:t>
            </w:r>
          </w:p>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w:t>
            </w:r>
          </w:p>
          <w:p w:rsidR="00A124DB" w:rsidRPr="00D222A6" w:rsidRDefault="00A124DB" w:rsidP="00A124DB">
            <w:pPr>
              <w:pStyle w:val="BodyText"/>
              <w:spacing w:line="360" w:lineRule="auto"/>
              <w:rPr>
                <w:b/>
                <w:lang w:val="ro-RO"/>
              </w:rPr>
            </w:pPr>
          </w:p>
        </w:tc>
        <w:tc>
          <w:tcPr>
            <w:tcW w:w="1169" w:type="dxa"/>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DO</w:t>
            </w:r>
          </w:p>
        </w:tc>
        <w:tc>
          <w:tcPr>
            <w:tcW w:w="2382" w:type="dxa"/>
          </w:tcPr>
          <w:p w:rsidR="00A124DB" w:rsidRPr="00D222A6" w:rsidRDefault="00A124DB" w:rsidP="00A124DB">
            <w:pPr>
              <w:pStyle w:val="BodyText"/>
              <w:spacing w:line="360" w:lineRule="auto"/>
              <w:rPr>
                <w:b/>
                <w:lang w:val="ro-RO"/>
              </w:rPr>
            </w:pPr>
          </w:p>
        </w:tc>
        <w:tc>
          <w:tcPr>
            <w:tcW w:w="1310" w:type="dxa"/>
          </w:tcPr>
          <w:p w:rsidR="00A124DB" w:rsidRPr="00D222A6" w:rsidRDefault="00A124DB" w:rsidP="00A124DB">
            <w:pPr>
              <w:pStyle w:val="BodyText"/>
              <w:spacing w:line="360" w:lineRule="auto"/>
              <w:jc w:val="right"/>
              <w:rPr>
                <w:b/>
                <w:lang w:val="ro-RO"/>
              </w:rPr>
            </w:pPr>
          </w:p>
        </w:tc>
        <w:tc>
          <w:tcPr>
            <w:tcW w:w="1350" w:type="dxa"/>
          </w:tcPr>
          <w:p w:rsidR="00A124DB" w:rsidRPr="00D222A6" w:rsidRDefault="00A124DB" w:rsidP="00A124DB">
            <w:pPr>
              <w:pStyle w:val="BodyText"/>
              <w:spacing w:line="360" w:lineRule="auto"/>
              <w:jc w:val="right"/>
              <w:rPr>
                <w:lang w:val="ro-RO"/>
              </w:rPr>
            </w:pPr>
          </w:p>
        </w:tc>
        <w:tc>
          <w:tcPr>
            <w:tcW w:w="720" w:type="dxa"/>
          </w:tcPr>
          <w:p w:rsidR="00A124DB" w:rsidRPr="00D222A6" w:rsidRDefault="00A124DB" w:rsidP="00A124DB">
            <w:pPr>
              <w:pStyle w:val="BodyText"/>
              <w:spacing w:line="360" w:lineRule="auto"/>
              <w:jc w:val="right"/>
              <w:rPr>
                <w:lang w:val="ro-RO"/>
              </w:rPr>
            </w:pPr>
          </w:p>
        </w:tc>
        <w:tc>
          <w:tcPr>
            <w:tcW w:w="1440" w:type="dxa"/>
          </w:tcPr>
          <w:p w:rsidR="00A124DB" w:rsidRPr="00D222A6" w:rsidRDefault="00A124DB" w:rsidP="00A124DB">
            <w:pPr>
              <w:pStyle w:val="BodyText"/>
              <w:spacing w:line="360" w:lineRule="auto"/>
              <w:jc w:val="right"/>
              <w:rPr>
                <w:lang w:val="ro-RO"/>
              </w:rPr>
            </w:pPr>
          </w:p>
        </w:tc>
      </w:tr>
      <w:tr w:rsidR="00A124DB" w:rsidRPr="00D222A6" w:rsidTr="00A124DB">
        <w:trPr>
          <w:trHeight w:val="252"/>
        </w:trPr>
        <w:tc>
          <w:tcPr>
            <w:tcW w:w="1922" w:type="dxa"/>
            <w:tcBorders>
              <w:bottom w:val="single" w:sz="4" w:space="0" w:color="auto"/>
            </w:tcBorders>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Declarație nr. ……………/…</w:t>
            </w:r>
          </w:p>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w:t>
            </w:r>
          </w:p>
          <w:p w:rsidR="00A124DB" w:rsidRPr="00D222A6" w:rsidRDefault="00A124DB" w:rsidP="00A124DB">
            <w:pPr>
              <w:pStyle w:val="BodyText"/>
              <w:spacing w:line="360" w:lineRule="auto"/>
              <w:rPr>
                <w:rFonts w:eastAsia="Arial"/>
                <w:color w:val="000000"/>
                <w:lang w:val="ro-RO"/>
              </w:rPr>
            </w:pPr>
          </w:p>
        </w:tc>
        <w:tc>
          <w:tcPr>
            <w:tcW w:w="1169" w:type="dxa"/>
            <w:tcBorders>
              <w:bottom w:val="single" w:sz="4" w:space="0" w:color="auto"/>
            </w:tcBorders>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P</w:t>
            </w:r>
          </w:p>
        </w:tc>
        <w:tc>
          <w:tcPr>
            <w:tcW w:w="2382" w:type="dxa"/>
            <w:tcBorders>
              <w:bottom w:val="single" w:sz="4" w:space="0" w:color="auto"/>
            </w:tcBorders>
          </w:tcPr>
          <w:p w:rsidR="00A124DB" w:rsidRPr="00D222A6" w:rsidRDefault="00A124DB" w:rsidP="00A124DB">
            <w:pPr>
              <w:pStyle w:val="BodyText"/>
              <w:spacing w:line="360" w:lineRule="auto"/>
              <w:rPr>
                <w:b/>
                <w:lang w:val="ro-RO"/>
              </w:rPr>
            </w:pPr>
          </w:p>
        </w:tc>
        <w:tc>
          <w:tcPr>
            <w:tcW w:w="1310" w:type="dxa"/>
            <w:tcBorders>
              <w:bottom w:val="single" w:sz="4" w:space="0" w:color="auto"/>
            </w:tcBorders>
          </w:tcPr>
          <w:p w:rsidR="00A124DB" w:rsidRPr="00D222A6" w:rsidRDefault="00A124DB" w:rsidP="00A124DB">
            <w:pPr>
              <w:pStyle w:val="BodyText"/>
              <w:spacing w:line="360" w:lineRule="auto"/>
              <w:jc w:val="right"/>
              <w:rPr>
                <w:b/>
                <w:lang w:val="ro-RO"/>
              </w:rPr>
            </w:pPr>
          </w:p>
        </w:tc>
        <w:tc>
          <w:tcPr>
            <w:tcW w:w="1350" w:type="dxa"/>
          </w:tcPr>
          <w:p w:rsidR="00A124DB" w:rsidRPr="00D222A6" w:rsidRDefault="00A124DB" w:rsidP="00A124DB">
            <w:pPr>
              <w:pStyle w:val="BodyText"/>
              <w:spacing w:line="360" w:lineRule="auto"/>
              <w:jc w:val="right"/>
              <w:rPr>
                <w:lang w:val="ro-RO"/>
              </w:rPr>
            </w:pPr>
          </w:p>
        </w:tc>
        <w:tc>
          <w:tcPr>
            <w:tcW w:w="720" w:type="dxa"/>
          </w:tcPr>
          <w:p w:rsidR="00A124DB" w:rsidRPr="00D222A6" w:rsidRDefault="00A124DB" w:rsidP="00A124DB">
            <w:pPr>
              <w:pStyle w:val="BodyText"/>
              <w:spacing w:line="360" w:lineRule="auto"/>
              <w:jc w:val="right"/>
              <w:rPr>
                <w:lang w:val="ro-RO"/>
              </w:rPr>
            </w:pPr>
          </w:p>
        </w:tc>
        <w:tc>
          <w:tcPr>
            <w:tcW w:w="1440" w:type="dxa"/>
          </w:tcPr>
          <w:p w:rsidR="00A124DB" w:rsidRPr="00D222A6" w:rsidRDefault="00A124DB" w:rsidP="00A124DB">
            <w:pPr>
              <w:pStyle w:val="BodyText"/>
              <w:spacing w:line="360" w:lineRule="auto"/>
              <w:jc w:val="right"/>
              <w:rPr>
                <w:lang w:val="ro-RO"/>
              </w:rPr>
            </w:pPr>
          </w:p>
        </w:tc>
      </w:tr>
      <w:tr w:rsidR="00A124DB" w:rsidRPr="00D222A6" w:rsidTr="00A124DB">
        <w:trPr>
          <w:trHeight w:val="252"/>
        </w:trPr>
        <w:tc>
          <w:tcPr>
            <w:tcW w:w="1922" w:type="dxa"/>
            <w:tcBorders>
              <w:bottom w:val="single" w:sz="4" w:space="0" w:color="auto"/>
            </w:tcBorders>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t>Declarație nr. ……………/…</w:t>
            </w:r>
          </w:p>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lastRenderedPageBreak/>
              <w:t>…………….</w:t>
            </w:r>
          </w:p>
          <w:p w:rsidR="00A124DB" w:rsidRDefault="00A124DB" w:rsidP="00A124DB">
            <w:pPr>
              <w:pStyle w:val="BodyText"/>
              <w:spacing w:line="360" w:lineRule="auto"/>
              <w:rPr>
                <w:rFonts w:eastAsia="Arial"/>
                <w:color w:val="000000"/>
                <w:lang w:val="ro-RO"/>
              </w:rPr>
            </w:pPr>
          </w:p>
          <w:p w:rsidR="00A124DB" w:rsidRPr="00D222A6" w:rsidRDefault="00A124DB" w:rsidP="00A124DB">
            <w:pPr>
              <w:pStyle w:val="BodyText"/>
              <w:spacing w:line="360" w:lineRule="auto"/>
              <w:rPr>
                <w:rFonts w:eastAsia="Arial"/>
                <w:color w:val="000000"/>
                <w:lang w:val="ro-RO"/>
              </w:rPr>
            </w:pPr>
          </w:p>
        </w:tc>
        <w:tc>
          <w:tcPr>
            <w:tcW w:w="1169" w:type="dxa"/>
            <w:tcBorders>
              <w:bottom w:val="single" w:sz="4" w:space="0" w:color="auto"/>
            </w:tcBorders>
          </w:tcPr>
          <w:p w:rsidR="00A124DB" w:rsidRPr="00D222A6" w:rsidRDefault="00A124DB" w:rsidP="00A124DB">
            <w:pPr>
              <w:pStyle w:val="BodyText"/>
              <w:spacing w:line="360" w:lineRule="auto"/>
              <w:rPr>
                <w:rFonts w:eastAsia="Arial"/>
                <w:color w:val="000000"/>
                <w:lang w:val="ro-RO"/>
              </w:rPr>
            </w:pPr>
            <w:r w:rsidRPr="00D222A6">
              <w:rPr>
                <w:rFonts w:eastAsia="Arial"/>
                <w:color w:val="000000"/>
                <w:lang w:val="ro-RO"/>
              </w:rPr>
              <w:lastRenderedPageBreak/>
              <w:t>P</w:t>
            </w:r>
          </w:p>
        </w:tc>
        <w:tc>
          <w:tcPr>
            <w:tcW w:w="2382" w:type="dxa"/>
            <w:tcBorders>
              <w:bottom w:val="single" w:sz="4" w:space="0" w:color="auto"/>
            </w:tcBorders>
          </w:tcPr>
          <w:p w:rsidR="00A124DB" w:rsidRDefault="00A124DB" w:rsidP="00A124DB">
            <w:pPr>
              <w:pStyle w:val="BodyText"/>
              <w:spacing w:line="360" w:lineRule="auto"/>
              <w:rPr>
                <w:b/>
                <w:lang w:val="ro-RO"/>
              </w:rPr>
            </w:pPr>
          </w:p>
          <w:p w:rsidR="00A124DB" w:rsidRPr="00D222A6" w:rsidRDefault="00A124DB" w:rsidP="00A124DB">
            <w:pPr>
              <w:pStyle w:val="BodyText"/>
              <w:spacing w:line="360" w:lineRule="auto"/>
              <w:rPr>
                <w:b/>
                <w:lang w:val="ro-RO"/>
              </w:rPr>
            </w:pPr>
          </w:p>
        </w:tc>
        <w:tc>
          <w:tcPr>
            <w:tcW w:w="1310" w:type="dxa"/>
            <w:tcBorders>
              <w:bottom w:val="single" w:sz="4" w:space="0" w:color="auto"/>
            </w:tcBorders>
          </w:tcPr>
          <w:p w:rsidR="00A124DB" w:rsidRPr="00D222A6" w:rsidRDefault="00A124DB" w:rsidP="00A124DB">
            <w:pPr>
              <w:pStyle w:val="BodyText"/>
              <w:spacing w:line="360" w:lineRule="auto"/>
              <w:jc w:val="right"/>
              <w:rPr>
                <w:b/>
                <w:lang w:val="ro-RO"/>
              </w:rPr>
            </w:pPr>
          </w:p>
        </w:tc>
        <w:tc>
          <w:tcPr>
            <w:tcW w:w="1350" w:type="dxa"/>
          </w:tcPr>
          <w:p w:rsidR="00A124DB" w:rsidRPr="00D222A6" w:rsidRDefault="00A124DB" w:rsidP="00A124DB">
            <w:pPr>
              <w:pStyle w:val="BodyText"/>
              <w:spacing w:line="360" w:lineRule="auto"/>
              <w:jc w:val="right"/>
              <w:rPr>
                <w:lang w:val="ro-RO"/>
              </w:rPr>
            </w:pPr>
          </w:p>
        </w:tc>
        <w:tc>
          <w:tcPr>
            <w:tcW w:w="720" w:type="dxa"/>
          </w:tcPr>
          <w:p w:rsidR="00A124DB" w:rsidRPr="00D222A6" w:rsidRDefault="00A124DB" w:rsidP="00A124DB">
            <w:pPr>
              <w:pStyle w:val="BodyText"/>
              <w:spacing w:line="360" w:lineRule="auto"/>
              <w:jc w:val="right"/>
              <w:rPr>
                <w:lang w:val="ro-RO"/>
              </w:rPr>
            </w:pPr>
          </w:p>
        </w:tc>
        <w:tc>
          <w:tcPr>
            <w:tcW w:w="1440" w:type="dxa"/>
          </w:tcPr>
          <w:p w:rsidR="00A124DB" w:rsidRPr="00D222A6" w:rsidRDefault="00A124DB" w:rsidP="00A124DB">
            <w:pPr>
              <w:pStyle w:val="BodyText"/>
              <w:spacing w:line="360" w:lineRule="auto"/>
              <w:jc w:val="right"/>
              <w:rPr>
                <w:lang w:val="ro-RO"/>
              </w:rPr>
            </w:pPr>
          </w:p>
        </w:tc>
      </w:tr>
      <w:tr w:rsidR="00A124DB" w:rsidRPr="00D222A6" w:rsidTr="00A124DB">
        <w:trPr>
          <w:trHeight w:val="252"/>
        </w:trPr>
        <w:tc>
          <w:tcPr>
            <w:tcW w:w="1922" w:type="dxa"/>
            <w:tcBorders>
              <w:bottom w:val="single" w:sz="4" w:space="0" w:color="auto"/>
            </w:tcBorders>
          </w:tcPr>
          <w:p w:rsidR="00A124DB" w:rsidRDefault="00A124DB" w:rsidP="00A124DB">
            <w:pPr>
              <w:pStyle w:val="BodyText"/>
              <w:spacing w:line="360" w:lineRule="auto"/>
              <w:rPr>
                <w:b/>
                <w:lang w:val="ro-RO"/>
              </w:rPr>
            </w:pPr>
            <w:r w:rsidRPr="00D222A6">
              <w:rPr>
                <w:b/>
                <w:lang w:val="ro-RO"/>
              </w:rPr>
              <w:lastRenderedPageBreak/>
              <w:t>TOTAL</w:t>
            </w:r>
          </w:p>
          <w:p w:rsidR="00A124DB" w:rsidRPr="00D222A6" w:rsidRDefault="00A124DB" w:rsidP="00A124DB">
            <w:pPr>
              <w:pStyle w:val="BodyText"/>
              <w:spacing w:line="360" w:lineRule="auto"/>
              <w:rPr>
                <w:rFonts w:eastAsia="Arial"/>
                <w:color w:val="000000"/>
                <w:lang w:val="ro-RO"/>
              </w:rPr>
            </w:pPr>
          </w:p>
        </w:tc>
        <w:tc>
          <w:tcPr>
            <w:tcW w:w="1169" w:type="dxa"/>
            <w:tcBorders>
              <w:bottom w:val="single" w:sz="4" w:space="0" w:color="auto"/>
            </w:tcBorders>
          </w:tcPr>
          <w:p w:rsidR="00A124DB" w:rsidRPr="00D222A6" w:rsidRDefault="00A124DB" w:rsidP="00A124DB">
            <w:pPr>
              <w:pStyle w:val="BodyText"/>
              <w:spacing w:line="360" w:lineRule="auto"/>
              <w:jc w:val="right"/>
              <w:rPr>
                <w:rFonts w:eastAsia="Arial"/>
                <w:color w:val="000000"/>
                <w:lang w:val="ro-RO"/>
              </w:rPr>
            </w:pPr>
          </w:p>
        </w:tc>
        <w:tc>
          <w:tcPr>
            <w:tcW w:w="2382" w:type="dxa"/>
            <w:tcBorders>
              <w:bottom w:val="single" w:sz="4" w:space="0" w:color="auto"/>
            </w:tcBorders>
          </w:tcPr>
          <w:p w:rsidR="00A124DB" w:rsidRPr="00D222A6" w:rsidRDefault="00A124DB" w:rsidP="00A124DB">
            <w:pPr>
              <w:pStyle w:val="BodyText"/>
              <w:spacing w:line="360" w:lineRule="auto"/>
              <w:jc w:val="right"/>
              <w:rPr>
                <w:b/>
                <w:lang w:val="ro-RO"/>
              </w:rPr>
            </w:pPr>
          </w:p>
        </w:tc>
        <w:tc>
          <w:tcPr>
            <w:tcW w:w="1310" w:type="dxa"/>
            <w:tcBorders>
              <w:bottom w:val="single" w:sz="4" w:space="0" w:color="auto"/>
            </w:tcBorders>
          </w:tcPr>
          <w:p w:rsidR="00A124DB" w:rsidRPr="00D222A6" w:rsidRDefault="00A124DB" w:rsidP="00A124DB">
            <w:pPr>
              <w:pStyle w:val="BodyText"/>
              <w:spacing w:line="360" w:lineRule="auto"/>
              <w:rPr>
                <w:b/>
                <w:lang w:val="ro-RO"/>
              </w:rPr>
            </w:pPr>
          </w:p>
        </w:tc>
        <w:tc>
          <w:tcPr>
            <w:tcW w:w="1350" w:type="dxa"/>
          </w:tcPr>
          <w:p w:rsidR="00A124DB" w:rsidRPr="00D222A6" w:rsidRDefault="00A124DB" w:rsidP="00A124DB">
            <w:pPr>
              <w:pStyle w:val="BodyText"/>
              <w:spacing w:line="360" w:lineRule="auto"/>
              <w:rPr>
                <w:b/>
                <w:lang w:val="ro-RO"/>
              </w:rPr>
            </w:pPr>
          </w:p>
        </w:tc>
        <w:tc>
          <w:tcPr>
            <w:tcW w:w="720" w:type="dxa"/>
          </w:tcPr>
          <w:p w:rsidR="00A124DB" w:rsidRPr="00D222A6" w:rsidRDefault="00A124DB" w:rsidP="00A124DB">
            <w:pPr>
              <w:pStyle w:val="BodyText"/>
              <w:spacing w:line="360" w:lineRule="auto"/>
              <w:rPr>
                <w:b/>
                <w:lang w:val="ro-RO"/>
              </w:rPr>
            </w:pPr>
          </w:p>
        </w:tc>
        <w:tc>
          <w:tcPr>
            <w:tcW w:w="1440" w:type="dxa"/>
          </w:tcPr>
          <w:p w:rsidR="00A124DB" w:rsidRPr="00D222A6" w:rsidRDefault="00A124DB" w:rsidP="00A124DB">
            <w:pPr>
              <w:pStyle w:val="BodyText"/>
              <w:spacing w:line="360" w:lineRule="auto"/>
              <w:jc w:val="right"/>
              <w:rPr>
                <w:b/>
                <w:lang w:val="ro-RO"/>
              </w:rPr>
            </w:pPr>
          </w:p>
        </w:tc>
      </w:tr>
    </w:tbl>
    <w:p w:rsidR="00A124DB" w:rsidRDefault="00A124DB" w:rsidP="00D222A6">
      <w:pPr>
        <w:spacing w:line="360" w:lineRule="auto"/>
        <w:rPr>
          <w:rFonts w:ascii="Times New Roman" w:hAnsi="Times New Roman"/>
          <w:b/>
          <w:color w:val="000000"/>
          <w:sz w:val="24"/>
          <w:szCs w:val="24"/>
        </w:rPr>
      </w:pPr>
    </w:p>
    <w:p w:rsidR="00786205" w:rsidRPr="00D222A6" w:rsidRDefault="00A95485" w:rsidP="00D222A6">
      <w:pPr>
        <w:spacing w:line="360" w:lineRule="auto"/>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*DO – </w:t>
      </w:r>
      <w:r w:rsidR="00786205" w:rsidRPr="00D222A6">
        <w:rPr>
          <w:rFonts w:ascii="Times New Roman" w:eastAsia="Arial" w:hAnsi="Times New Roman"/>
          <w:color w:val="000000"/>
          <w:sz w:val="24"/>
          <w:szCs w:val="24"/>
        </w:rPr>
        <w:t>dobânzi de întârziere, P – penalitate de întârziere</w:t>
      </w:r>
    </w:p>
    <w:p w:rsidR="00694447" w:rsidRPr="00D222A6" w:rsidRDefault="00694447" w:rsidP="00D222A6">
      <w:pPr>
        <w:spacing w:line="360" w:lineRule="auto"/>
        <w:rPr>
          <w:rFonts w:ascii="Times New Roman" w:eastAsia="Arial" w:hAnsi="Times New Roman"/>
          <w:color w:val="000000"/>
          <w:sz w:val="24"/>
          <w:szCs w:val="24"/>
        </w:rPr>
      </w:pPr>
    </w:p>
    <w:p w:rsidR="00786205" w:rsidRPr="00D222A6" w:rsidRDefault="00694447" w:rsidP="00D222A6">
      <w:pPr>
        <w:spacing w:after="0" w:line="360" w:lineRule="auto"/>
        <w:ind w:firstLine="719"/>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Șef Serviciu</w:t>
      </w:r>
    </w:p>
    <w:p w:rsidR="00786205" w:rsidRPr="00D222A6" w:rsidRDefault="00694447"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 xml:space="preserve">                   </w:t>
      </w:r>
      <w:r w:rsidR="00786205" w:rsidRPr="00D222A6">
        <w:rPr>
          <w:rFonts w:ascii="Times New Roman" w:hAnsi="Times New Roman"/>
          <w:b/>
          <w:bCs/>
          <w:sz w:val="24"/>
          <w:szCs w:val="24"/>
        </w:rPr>
        <w:t>(prenumele, numele şi semnătura</w:t>
      </w:r>
      <w:r w:rsidRPr="00D222A6">
        <w:rPr>
          <w:rFonts w:ascii="Times New Roman" w:hAnsi="Times New Roman"/>
          <w:b/>
          <w:bCs/>
          <w:sz w:val="24"/>
          <w:szCs w:val="24"/>
        </w:rPr>
        <w:t>)</w:t>
      </w:r>
    </w:p>
    <w:p w:rsidR="00694447" w:rsidRPr="00D222A6" w:rsidRDefault="00694447" w:rsidP="00D222A6">
      <w:pPr>
        <w:spacing w:after="0" w:line="360" w:lineRule="auto"/>
        <w:jc w:val="center"/>
        <w:rPr>
          <w:rFonts w:ascii="Times New Roman" w:hAnsi="Times New Roman"/>
          <w:b/>
          <w:bCs/>
          <w:sz w:val="24"/>
          <w:szCs w:val="24"/>
        </w:rPr>
      </w:pPr>
    </w:p>
    <w:p w:rsidR="00620238" w:rsidRPr="00D222A6" w:rsidRDefault="005B17A7" w:rsidP="00D222A6">
      <w:pPr>
        <w:spacing w:after="0" w:line="360" w:lineRule="auto"/>
        <w:ind w:firstLine="720"/>
        <w:jc w:val="right"/>
        <w:rPr>
          <w:rFonts w:ascii="Times New Roman" w:hAnsi="Times New Roman"/>
          <w:b/>
          <w:color w:val="000000"/>
          <w:sz w:val="24"/>
          <w:szCs w:val="24"/>
        </w:rPr>
      </w:pPr>
      <w:r w:rsidRPr="00D222A6">
        <w:rPr>
          <w:rFonts w:ascii="Times New Roman" w:hAnsi="Times New Roman"/>
          <w:b/>
          <w:color w:val="000000"/>
          <w:sz w:val="24"/>
          <w:szCs w:val="24"/>
        </w:rPr>
        <w:t>Î</w:t>
      </w:r>
      <w:r w:rsidR="00694447" w:rsidRPr="00D222A6">
        <w:rPr>
          <w:rFonts w:ascii="Times New Roman" w:hAnsi="Times New Roman"/>
          <w:b/>
          <w:color w:val="000000"/>
          <w:sz w:val="24"/>
          <w:szCs w:val="24"/>
        </w:rPr>
        <w:t>ntocmit,</w:t>
      </w:r>
    </w:p>
    <w:p w:rsidR="00694447" w:rsidRPr="00D222A6" w:rsidRDefault="00694447" w:rsidP="00D222A6">
      <w:pPr>
        <w:spacing w:after="0" w:line="360" w:lineRule="auto"/>
        <w:jc w:val="right"/>
        <w:rPr>
          <w:rFonts w:ascii="Times New Roman" w:hAnsi="Times New Roman"/>
          <w:color w:val="000000"/>
          <w:sz w:val="24"/>
          <w:szCs w:val="24"/>
        </w:rPr>
      </w:pPr>
      <w:r w:rsidRPr="00D222A6">
        <w:rPr>
          <w:rFonts w:ascii="Times New Roman" w:hAnsi="Times New Roman"/>
          <w:color w:val="000000"/>
          <w:sz w:val="24"/>
          <w:szCs w:val="24"/>
        </w:rPr>
        <w:t>(prenumele, numele, semnătura)</w:t>
      </w:r>
    </w:p>
    <w:p w:rsidR="00694447" w:rsidRPr="00D222A6" w:rsidRDefault="00694447" w:rsidP="00D222A6">
      <w:pPr>
        <w:spacing w:after="0" w:line="360" w:lineRule="auto"/>
        <w:jc w:val="right"/>
        <w:rPr>
          <w:rFonts w:ascii="Times New Roman" w:hAnsi="Times New Roman"/>
          <w:b/>
          <w:color w:val="000000"/>
          <w:sz w:val="24"/>
          <w:szCs w:val="24"/>
        </w:rPr>
      </w:pPr>
    </w:p>
    <w:p w:rsidR="00620238" w:rsidRPr="00D222A6" w:rsidRDefault="00620238" w:rsidP="00D222A6">
      <w:pPr>
        <w:spacing w:after="0" w:line="360" w:lineRule="auto"/>
        <w:rPr>
          <w:rFonts w:ascii="Times New Roman" w:hAnsi="Times New Roman"/>
          <w:color w:val="000000"/>
          <w:sz w:val="24"/>
          <w:szCs w:val="24"/>
        </w:rPr>
      </w:pPr>
    </w:p>
    <w:p w:rsidR="00786205" w:rsidRPr="00D222A6" w:rsidRDefault="00F76FB2" w:rsidP="00D222A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786205" w:rsidRPr="00D222A6">
        <w:rPr>
          <w:rFonts w:ascii="Times New Roman" w:hAnsi="Times New Roman"/>
          <w:color w:val="000000"/>
          <w:sz w:val="24"/>
          <w:szCs w:val="24"/>
        </w:rPr>
        <w:t>Notă</w:t>
      </w:r>
      <w:r w:rsidR="006379C9">
        <w:rPr>
          <w:rFonts w:ascii="Times New Roman" w:hAnsi="Times New Roman"/>
          <w:color w:val="000000"/>
          <w:sz w:val="24"/>
          <w:szCs w:val="24"/>
        </w:rPr>
        <w:t>:</w:t>
      </w:r>
    </w:p>
    <w:p w:rsidR="00786205" w:rsidRPr="00D222A6" w:rsidRDefault="0078620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1. Denumire: Decizie referitoare la </w:t>
      </w:r>
      <w:r w:rsidR="00D60378" w:rsidRPr="00D222A6">
        <w:rPr>
          <w:rFonts w:ascii="Times New Roman" w:eastAsia="Arial" w:hAnsi="Times New Roman"/>
          <w:color w:val="000000"/>
          <w:sz w:val="24"/>
          <w:szCs w:val="24"/>
        </w:rPr>
        <w:t xml:space="preserve">obligaţiile </w:t>
      </w:r>
      <w:r w:rsidRPr="00D222A6">
        <w:rPr>
          <w:rFonts w:ascii="Times New Roman" w:eastAsia="Arial" w:hAnsi="Times New Roman"/>
          <w:color w:val="000000"/>
          <w:sz w:val="24"/>
          <w:szCs w:val="24"/>
        </w:rPr>
        <w:t xml:space="preserve">bugetare accesorii </w:t>
      </w:r>
      <w:r w:rsidR="00A95485" w:rsidRPr="00D222A6">
        <w:rPr>
          <w:rFonts w:ascii="Times New Roman" w:hAnsi="Times New Roman"/>
          <w:color w:val="000000"/>
          <w:sz w:val="24"/>
          <w:szCs w:val="24"/>
          <w:shd w:val="clear" w:color="auto" w:fill="FFFFFF"/>
        </w:rPr>
        <w:t xml:space="preserve">reprezentând </w:t>
      </w:r>
      <w:r w:rsidRPr="00D222A6">
        <w:rPr>
          <w:rFonts w:ascii="Times New Roman" w:hAnsi="Times New Roman"/>
          <w:color w:val="000000"/>
          <w:sz w:val="24"/>
          <w:szCs w:val="24"/>
          <w:shd w:val="clear" w:color="auto" w:fill="FFFFFF"/>
        </w:rPr>
        <w:t>dobânzi şi  penalităţi de întârziere</w:t>
      </w:r>
    </w:p>
    <w:p w:rsidR="00786205" w:rsidRPr="00D222A6" w:rsidRDefault="0078620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sistemul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w:t>
      </w:r>
      <w:bookmarkStart w:id="10" w:name="REF47"/>
      <w:bookmarkEnd w:id="10"/>
      <w:r w:rsidRPr="00D222A6">
        <w:rPr>
          <w:rStyle w:val="panchor2"/>
          <w:rFonts w:ascii="Times New Roman" w:hAnsi="Times New Roman" w:cs="Times New Roman"/>
          <w:color w:val="000000"/>
          <w:sz w:val="24"/>
          <w:szCs w:val="24"/>
        </w:rPr>
        <w:t>art. 98 lit. c)</w:t>
      </w:r>
      <w:r w:rsidRPr="00D222A6">
        <w:rPr>
          <w:rFonts w:ascii="Times New Roman" w:hAnsi="Times New Roman"/>
          <w:color w:val="000000"/>
          <w:sz w:val="24"/>
          <w:szCs w:val="24"/>
        </w:rPr>
        <w:t xml:space="preserve"> şi </w:t>
      </w:r>
      <w:bookmarkStart w:id="11" w:name="REF48"/>
      <w:bookmarkEnd w:id="11"/>
      <w:r w:rsidRPr="00D222A6">
        <w:rPr>
          <w:rStyle w:val="panchor2"/>
          <w:rFonts w:ascii="Times New Roman" w:hAnsi="Times New Roman" w:cs="Times New Roman"/>
          <w:color w:val="000000"/>
          <w:sz w:val="24"/>
          <w:szCs w:val="24"/>
        </w:rPr>
        <w:t>art. 173 din Legea nr. 207/2015 privind Codul de procedură fiscală</w:t>
      </w:r>
      <w:r w:rsidRPr="00D222A6">
        <w:rPr>
          <w:rFonts w:ascii="Times New Roman" w:hAnsi="Times New Roman"/>
          <w:color w:val="000000"/>
          <w:sz w:val="24"/>
          <w:szCs w:val="24"/>
        </w:rPr>
        <w:t>,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5. Se întocmeşte: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 de Serviciul Contabilitate, Urmărire și Executare Silită a Creanțelor – S.C.U.E.S.C., în format hârtie, pentru </w:t>
      </w:r>
      <w:r w:rsidR="006C725A" w:rsidRPr="00D222A6">
        <w:rPr>
          <w:rFonts w:ascii="Times New Roman" w:hAnsi="Times New Roman"/>
          <w:color w:val="000000"/>
          <w:sz w:val="24"/>
          <w:szCs w:val="24"/>
        </w:rPr>
        <w:t>t</w:t>
      </w:r>
      <w:r w:rsidRPr="00D222A6">
        <w:rPr>
          <w:rFonts w:ascii="Times New Roman" w:hAnsi="Times New Roman"/>
          <w:color w:val="000000"/>
          <w:sz w:val="24"/>
          <w:szCs w:val="24"/>
        </w:rPr>
        <w:t>ipărire, transmitere şi arhivare.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6. Circulă:</w:t>
      </w:r>
      <w:r w:rsidRPr="00D222A6">
        <w:rPr>
          <w:rFonts w:ascii="Times New Roman" w:hAnsi="Times New Roman"/>
          <w:color w:val="000000"/>
          <w:sz w:val="24"/>
          <w:szCs w:val="24"/>
        </w:rPr>
        <w:br/>
        <w:t xml:space="preserve">       – 1 exemplar la A.N.R.S.C., în format hârtie;</w:t>
      </w:r>
      <w:r w:rsidRPr="00D222A6">
        <w:rPr>
          <w:rFonts w:ascii="Times New Roman" w:hAnsi="Times New Roman"/>
          <w:sz w:val="24"/>
          <w:szCs w:val="24"/>
        </w:rPr>
        <w:br/>
      </w:r>
      <w:r w:rsidRPr="00D222A6">
        <w:rPr>
          <w:rFonts w:ascii="Times New Roman" w:hAnsi="Times New Roman"/>
          <w:color w:val="000000"/>
          <w:sz w:val="24"/>
          <w:szCs w:val="24"/>
        </w:rPr>
        <w:t> </w:t>
      </w:r>
      <w:r w:rsidR="00F76FB2">
        <w:rPr>
          <w:rFonts w:ascii="Times New Roman" w:hAnsi="Times New Roman"/>
          <w:color w:val="000000"/>
          <w:sz w:val="24"/>
          <w:szCs w:val="24"/>
        </w:rPr>
        <w:t xml:space="preserve">   </w:t>
      </w:r>
      <w:r w:rsidRPr="00D222A6">
        <w:rPr>
          <w:rFonts w:ascii="Times New Roman" w:hAnsi="Times New Roman"/>
          <w:color w:val="000000"/>
          <w:sz w:val="24"/>
          <w:szCs w:val="24"/>
        </w:rPr>
        <w:t>– 1 exemplar la debitor, în format hârtie;</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7. Se arhivează în format hârtie la S.C.U.E.S.C.</w:t>
      </w:r>
    </w:p>
    <w:p w:rsidR="00543D63" w:rsidRPr="00D222A6" w:rsidRDefault="00543D63" w:rsidP="00543D63">
      <w:pPr>
        <w:spacing w:line="360" w:lineRule="auto"/>
        <w:rPr>
          <w:rFonts w:ascii="Times New Roman" w:eastAsia="Arial" w:hAnsi="Times New Roman"/>
          <w:b/>
          <w:color w:val="000000"/>
          <w:sz w:val="24"/>
          <w:szCs w:val="24"/>
          <w:u w:val="single"/>
        </w:rPr>
      </w:pPr>
    </w:p>
    <w:p w:rsidR="00786205" w:rsidRPr="00D222A6" w:rsidRDefault="00786205" w:rsidP="00D222A6">
      <w:pPr>
        <w:spacing w:line="360" w:lineRule="auto"/>
        <w:ind w:left="7920"/>
        <w:rPr>
          <w:rFonts w:ascii="Times New Roman" w:eastAsia="Arial" w:hAnsi="Times New Roman"/>
          <w:b/>
          <w:color w:val="000000"/>
          <w:sz w:val="24"/>
          <w:szCs w:val="24"/>
          <w:u w:val="single"/>
        </w:rPr>
      </w:pPr>
      <w:r w:rsidRPr="00D222A6">
        <w:rPr>
          <w:rFonts w:ascii="Times New Roman" w:eastAsia="Arial" w:hAnsi="Times New Roman"/>
          <w:b/>
          <w:color w:val="000000"/>
          <w:sz w:val="24"/>
          <w:szCs w:val="24"/>
          <w:u w:val="single"/>
        </w:rPr>
        <w:lastRenderedPageBreak/>
        <w:t>Anexa 3</w:t>
      </w:r>
    </w:p>
    <w:p w:rsidR="00786205" w:rsidRPr="00D222A6" w:rsidRDefault="00786205"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6379C9">
        <w:rPr>
          <w:rFonts w:ascii="Times New Roman" w:eastAsia="Arial" w:hAnsi="Times New Roman"/>
          <w:b/>
          <w:color w:val="000000"/>
          <w:sz w:val="24"/>
          <w:szCs w:val="24"/>
        </w:rPr>
        <w:t>...</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p>
    <w:p w:rsidR="00786205" w:rsidRPr="00D222A6" w:rsidRDefault="00786205" w:rsidP="00D222A6">
      <w:pPr>
        <w:spacing w:line="360" w:lineRule="auto"/>
        <w:rPr>
          <w:rFonts w:ascii="Times New Roman" w:eastAsia="Arial" w:hAnsi="Times New Roman"/>
          <w:b/>
          <w:color w:val="000000"/>
          <w:sz w:val="24"/>
          <w:szCs w:val="24"/>
        </w:rPr>
      </w:pP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AA24CF" w:rsidRPr="00D222A6">
        <w:rPr>
          <w:rStyle w:val="FootnoteReference"/>
          <w:rFonts w:ascii="Times New Roman" w:eastAsia="Arial" w:hAnsi="Times New Roman"/>
          <w:b/>
          <w:color w:val="000000"/>
          <w:sz w:val="24"/>
          <w:szCs w:val="24"/>
        </w:rPr>
        <w:footnoteReference w:id="7"/>
      </w:r>
      <w:r w:rsidRPr="00D222A6">
        <w:rPr>
          <w:rFonts w:ascii="Times New Roman" w:eastAsia="Arial" w:hAnsi="Times New Roman"/>
          <w:b/>
          <w:color w:val="000000"/>
          <w:sz w:val="24"/>
          <w:szCs w:val="24"/>
        </w:rPr>
        <w:t>: …………………………………………....</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Cod de identificare fiscală</w:t>
      </w:r>
      <w:r w:rsidR="00AA24CF" w:rsidRPr="00D222A6">
        <w:rPr>
          <w:rStyle w:val="FootnoteReference"/>
          <w:rFonts w:ascii="Times New Roman" w:eastAsia="Arial" w:hAnsi="Times New Roman"/>
          <w:b/>
          <w:color w:val="000000"/>
          <w:sz w:val="24"/>
          <w:szCs w:val="24"/>
        </w:rPr>
        <w:footnoteReference w:id="8"/>
      </w:r>
      <w:r w:rsidRPr="00D222A6">
        <w:rPr>
          <w:rFonts w:ascii="Times New Roman" w:eastAsia="Arial" w:hAnsi="Times New Roman"/>
          <w:b/>
          <w:color w:val="000000"/>
          <w:sz w:val="24"/>
          <w:szCs w:val="24"/>
        </w:rPr>
        <w:t>: ………………….</w:t>
      </w:r>
      <w:r w:rsidR="006379C9">
        <w:rPr>
          <w:rFonts w:ascii="Times New Roman" w:eastAsia="Arial" w:hAnsi="Times New Roman"/>
          <w:b/>
          <w:color w:val="000000"/>
          <w:sz w:val="24"/>
          <w:szCs w:val="24"/>
        </w:rPr>
        <w:t>...</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Adresa</w:t>
      </w:r>
      <w:r w:rsidR="009D0922" w:rsidRPr="00D222A6">
        <w:rPr>
          <w:rStyle w:val="FootnoteReference"/>
          <w:rFonts w:ascii="Times New Roman" w:eastAsia="Arial" w:hAnsi="Times New Roman"/>
          <w:b/>
          <w:color w:val="000000"/>
          <w:sz w:val="24"/>
          <w:szCs w:val="24"/>
        </w:rPr>
        <w:footnoteReference w:id="9"/>
      </w:r>
      <w:r w:rsidRPr="00D222A6">
        <w:rPr>
          <w:rFonts w:ascii="Times New Roman" w:eastAsia="Arial" w:hAnsi="Times New Roman"/>
          <w:b/>
          <w:color w:val="000000"/>
          <w:sz w:val="24"/>
          <w:szCs w:val="24"/>
        </w:rPr>
        <w:t>: ………………………………………….</w:t>
      </w:r>
    </w:p>
    <w:p w:rsidR="00786205" w:rsidRDefault="00786205" w:rsidP="00D222A6">
      <w:pPr>
        <w:spacing w:line="360" w:lineRule="auto"/>
        <w:rPr>
          <w:rFonts w:ascii="Times New Roman" w:eastAsia="Arial" w:hAnsi="Times New Roman"/>
          <w:color w:val="000000"/>
          <w:sz w:val="24"/>
          <w:szCs w:val="24"/>
        </w:rPr>
      </w:pPr>
    </w:p>
    <w:p w:rsidR="00B366B9" w:rsidRDefault="00B366B9" w:rsidP="00D222A6">
      <w:pPr>
        <w:spacing w:line="360" w:lineRule="auto"/>
        <w:rPr>
          <w:rFonts w:ascii="Times New Roman" w:eastAsia="Arial" w:hAnsi="Times New Roman"/>
          <w:color w:val="000000"/>
          <w:sz w:val="24"/>
          <w:szCs w:val="24"/>
        </w:rPr>
      </w:pPr>
    </w:p>
    <w:p w:rsidR="00B366B9" w:rsidRPr="00D222A6" w:rsidRDefault="00B366B9" w:rsidP="00D222A6">
      <w:pPr>
        <w:spacing w:line="360" w:lineRule="auto"/>
        <w:rPr>
          <w:rFonts w:ascii="Times New Roman" w:eastAsia="Arial" w:hAnsi="Times New Roman"/>
          <w:color w:val="000000"/>
          <w:sz w:val="24"/>
          <w:szCs w:val="24"/>
        </w:rPr>
      </w:pPr>
    </w:p>
    <w:tbl>
      <w:tblPr>
        <w:tblW w:w="10305" w:type="dxa"/>
        <w:tblCellMar>
          <w:left w:w="0" w:type="dxa"/>
          <w:right w:w="0" w:type="dxa"/>
        </w:tblCellMar>
        <w:tblLook w:val="0000"/>
      </w:tblPr>
      <w:tblGrid>
        <w:gridCol w:w="7"/>
        <w:gridCol w:w="22"/>
        <w:gridCol w:w="56"/>
        <w:gridCol w:w="24"/>
        <w:gridCol w:w="22"/>
        <w:gridCol w:w="9421"/>
        <w:gridCol w:w="235"/>
        <w:gridCol w:w="149"/>
        <w:gridCol w:w="345"/>
        <w:gridCol w:w="6"/>
        <w:gridCol w:w="6"/>
        <w:gridCol w:w="6"/>
        <w:gridCol w:w="6"/>
      </w:tblGrid>
      <w:tr w:rsidR="00786205" w:rsidRPr="00D222A6" w:rsidTr="00543D63">
        <w:trPr>
          <w:trHeight w:val="539"/>
        </w:trPr>
        <w:tc>
          <w:tcPr>
            <w:tcW w:w="7" w:type="dxa"/>
          </w:tcPr>
          <w:p w:rsidR="00786205" w:rsidRPr="00D222A6" w:rsidRDefault="00786205" w:rsidP="00D222A6">
            <w:pPr>
              <w:pStyle w:val="EmptyCellLayoutStyle"/>
              <w:spacing w:after="0" w:line="360" w:lineRule="auto"/>
              <w:rPr>
                <w:sz w:val="24"/>
                <w:szCs w:val="24"/>
                <w:lang w:val="ro-RO"/>
              </w:rPr>
            </w:pPr>
          </w:p>
        </w:tc>
        <w:tc>
          <w:tcPr>
            <w:tcW w:w="22" w:type="dxa"/>
          </w:tcPr>
          <w:p w:rsidR="00786205" w:rsidRPr="00D222A6" w:rsidRDefault="00786205" w:rsidP="00D222A6">
            <w:pPr>
              <w:pStyle w:val="EmptyCellLayoutStyle"/>
              <w:spacing w:after="0" w:line="360" w:lineRule="auto"/>
              <w:rPr>
                <w:sz w:val="24"/>
                <w:szCs w:val="24"/>
                <w:lang w:val="ro-RO"/>
              </w:rPr>
            </w:pPr>
          </w:p>
        </w:tc>
        <w:tc>
          <w:tcPr>
            <w:tcW w:w="56" w:type="dxa"/>
          </w:tcPr>
          <w:p w:rsidR="00786205" w:rsidRPr="00D222A6" w:rsidRDefault="00786205" w:rsidP="00D222A6">
            <w:pPr>
              <w:pStyle w:val="EmptyCellLayoutStyle"/>
              <w:spacing w:after="0" w:line="360" w:lineRule="auto"/>
              <w:rPr>
                <w:sz w:val="24"/>
                <w:szCs w:val="24"/>
                <w:lang w:val="ro-RO"/>
              </w:rPr>
            </w:pPr>
          </w:p>
        </w:tc>
        <w:tc>
          <w:tcPr>
            <w:tcW w:w="24" w:type="dxa"/>
          </w:tcPr>
          <w:p w:rsidR="00786205" w:rsidRPr="00D222A6" w:rsidRDefault="00786205" w:rsidP="00D222A6">
            <w:pPr>
              <w:pStyle w:val="EmptyCellLayoutStyle"/>
              <w:spacing w:after="0" w:line="360" w:lineRule="auto"/>
              <w:rPr>
                <w:sz w:val="24"/>
                <w:szCs w:val="24"/>
                <w:lang w:val="ro-RO"/>
              </w:rPr>
            </w:pPr>
          </w:p>
        </w:tc>
        <w:tc>
          <w:tcPr>
            <w:tcW w:w="22" w:type="dxa"/>
          </w:tcPr>
          <w:p w:rsidR="00786205" w:rsidRPr="00D222A6" w:rsidRDefault="00786205" w:rsidP="00D222A6">
            <w:pPr>
              <w:pStyle w:val="EmptyCellLayoutStyle"/>
              <w:spacing w:after="0" w:line="360" w:lineRule="auto"/>
              <w:rPr>
                <w:sz w:val="24"/>
                <w:szCs w:val="24"/>
                <w:lang w:val="ro-RO"/>
              </w:rPr>
            </w:pPr>
          </w:p>
        </w:tc>
        <w:tc>
          <w:tcPr>
            <w:tcW w:w="9421" w:type="dxa"/>
          </w:tcPr>
          <w:p w:rsidR="00786205" w:rsidRPr="00D222A6" w:rsidRDefault="00786205" w:rsidP="00D222A6">
            <w:pPr>
              <w:pStyle w:val="EmptyCellLayoutStyle"/>
              <w:spacing w:after="0" w:line="360" w:lineRule="auto"/>
              <w:jc w:val="center"/>
              <w:rPr>
                <w:b/>
                <w:color w:val="000000"/>
                <w:sz w:val="24"/>
                <w:szCs w:val="24"/>
                <w:lang w:val="ro-RO"/>
              </w:rPr>
            </w:pPr>
            <w:r w:rsidRPr="00D222A6">
              <w:rPr>
                <w:b/>
                <w:color w:val="000000"/>
                <w:sz w:val="24"/>
                <w:szCs w:val="24"/>
                <w:lang w:val="ro-RO"/>
              </w:rPr>
              <w:t>SOMAŢIE</w:t>
            </w:r>
          </w:p>
          <w:p w:rsidR="00786205" w:rsidRDefault="00786205" w:rsidP="00D222A6">
            <w:pPr>
              <w:pStyle w:val="EmptyCellLayoutStyle"/>
              <w:spacing w:after="0" w:line="360" w:lineRule="auto"/>
              <w:jc w:val="center"/>
              <w:rPr>
                <w:b/>
                <w:color w:val="000000"/>
                <w:sz w:val="24"/>
                <w:szCs w:val="24"/>
                <w:lang w:val="ro-RO"/>
              </w:rPr>
            </w:pPr>
          </w:p>
          <w:p w:rsidR="00B366B9" w:rsidRDefault="00B366B9" w:rsidP="00D222A6">
            <w:pPr>
              <w:pStyle w:val="EmptyCellLayoutStyle"/>
              <w:spacing w:after="0" w:line="360" w:lineRule="auto"/>
              <w:jc w:val="center"/>
              <w:rPr>
                <w:b/>
                <w:color w:val="000000"/>
                <w:sz w:val="24"/>
                <w:szCs w:val="24"/>
                <w:lang w:val="ro-RO"/>
              </w:rPr>
            </w:pPr>
          </w:p>
          <w:p w:rsidR="00B366B9" w:rsidRDefault="00B366B9" w:rsidP="00D222A6">
            <w:pPr>
              <w:pStyle w:val="EmptyCellLayoutStyle"/>
              <w:spacing w:after="0" w:line="360" w:lineRule="auto"/>
              <w:jc w:val="center"/>
              <w:rPr>
                <w:b/>
                <w:color w:val="000000"/>
                <w:sz w:val="24"/>
                <w:szCs w:val="24"/>
                <w:lang w:val="ro-RO"/>
              </w:rPr>
            </w:pPr>
          </w:p>
          <w:p w:rsidR="00B366B9" w:rsidRPr="00D222A6" w:rsidRDefault="00B366B9" w:rsidP="00B366B9">
            <w:pPr>
              <w:pStyle w:val="EmptyCellLayoutStyle"/>
              <w:spacing w:after="0" w:line="360" w:lineRule="auto"/>
              <w:rPr>
                <w:b/>
                <w:color w:val="000000"/>
                <w:sz w:val="24"/>
                <w:szCs w:val="24"/>
                <w:lang w:val="ro-RO"/>
              </w:rPr>
            </w:pPr>
          </w:p>
        </w:tc>
        <w:tc>
          <w:tcPr>
            <w:tcW w:w="235" w:type="dxa"/>
          </w:tcPr>
          <w:p w:rsidR="00786205" w:rsidRPr="00D222A6" w:rsidRDefault="00786205" w:rsidP="00D222A6">
            <w:pPr>
              <w:pStyle w:val="EmptyCellLayoutStyle"/>
              <w:spacing w:after="0" w:line="360" w:lineRule="auto"/>
              <w:rPr>
                <w:sz w:val="24"/>
                <w:szCs w:val="24"/>
                <w:lang w:val="ro-RO"/>
              </w:rPr>
            </w:pPr>
          </w:p>
        </w:tc>
        <w:tc>
          <w:tcPr>
            <w:tcW w:w="149" w:type="dxa"/>
          </w:tcPr>
          <w:p w:rsidR="00786205" w:rsidRPr="00D222A6" w:rsidRDefault="00786205" w:rsidP="00D222A6">
            <w:pPr>
              <w:pStyle w:val="EmptyCellLayoutStyle"/>
              <w:spacing w:after="0" w:line="360" w:lineRule="auto"/>
              <w:rPr>
                <w:sz w:val="24"/>
                <w:szCs w:val="24"/>
                <w:lang w:val="ro-RO"/>
              </w:rPr>
            </w:pPr>
          </w:p>
        </w:tc>
        <w:tc>
          <w:tcPr>
            <w:tcW w:w="357" w:type="dxa"/>
            <w:gridSpan w:val="3"/>
          </w:tcPr>
          <w:p w:rsidR="00786205" w:rsidRPr="00D222A6" w:rsidRDefault="00786205" w:rsidP="00D222A6">
            <w:pPr>
              <w:pStyle w:val="EmptyCellLayoutStyle"/>
              <w:spacing w:after="0" w:line="360" w:lineRule="auto"/>
              <w:rPr>
                <w:sz w:val="24"/>
                <w:szCs w:val="24"/>
                <w:lang w:val="ro-RO"/>
              </w:rPr>
            </w:pPr>
          </w:p>
        </w:tc>
        <w:tc>
          <w:tcPr>
            <w:tcW w:w="6" w:type="dxa"/>
          </w:tcPr>
          <w:p w:rsidR="00786205" w:rsidRPr="00D222A6" w:rsidRDefault="00786205" w:rsidP="00D222A6">
            <w:pPr>
              <w:pStyle w:val="EmptyCellLayoutStyle"/>
              <w:spacing w:after="0" w:line="360" w:lineRule="auto"/>
              <w:rPr>
                <w:sz w:val="24"/>
                <w:szCs w:val="24"/>
                <w:lang w:val="ro-RO"/>
              </w:rPr>
            </w:pPr>
          </w:p>
        </w:tc>
        <w:tc>
          <w:tcPr>
            <w:tcW w:w="6" w:type="dxa"/>
          </w:tcPr>
          <w:p w:rsidR="00786205" w:rsidRPr="00D222A6" w:rsidRDefault="00786205" w:rsidP="00D222A6">
            <w:pPr>
              <w:pStyle w:val="EmptyCellLayoutStyle"/>
              <w:spacing w:after="0" w:line="360" w:lineRule="auto"/>
              <w:rPr>
                <w:sz w:val="24"/>
                <w:szCs w:val="24"/>
                <w:lang w:val="ro-RO"/>
              </w:rPr>
            </w:pPr>
          </w:p>
        </w:tc>
      </w:tr>
      <w:tr w:rsidR="00786205" w:rsidRPr="00D222A6" w:rsidTr="00543D63">
        <w:trPr>
          <w:gridAfter w:val="2"/>
          <w:wAfter w:w="12" w:type="dxa"/>
          <w:trHeight w:val="2196"/>
        </w:trPr>
        <w:tc>
          <w:tcPr>
            <w:tcW w:w="7" w:type="dxa"/>
          </w:tcPr>
          <w:p w:rsidR="00786205" w:rsidRPr="00D222A6" w:rsidRDefault="00786205" w:rsidP="00D222A6">
            <w:pPr>
              <w:pStyle w:val="EmptyCellLayoutStyle"/>
              <w:spacing w:after="0" w:line="360" w:lineRule="auto"/>
              <w:rPr>
                <w:sz w:val="24"/>
                <w:szCs w:val="24"/>
                <w:lang w:val="ro-RO"/>
              </w:rPr>
            </w:pPr>
          </w:p>
        </w:tc>
        <w:tc>
          <w:tcPr>
            <w:tcW w:w="10274" w:type="dxa"/>
            <w:gridSpan w:val="8"/>
          </w:tcPr>
          <w:tbl>
            <w:tblPr>
              <w:tblW w:w="10274" w:type="dxa"/>
              <w:tblCellMar>
                <w:left w:w="0" w:type="dxa"/>
                <w:right w:w="0" w:type="dxa"/>
              </w:tblCellMar>
              <w:tblLook w:val="0000"/>
            </w:tblPr>
            <w:tblGrid>
              <w:gridCol w:w="10274"/>
            </w:tblGrid>
            <w:tr w:rsidR="00786205" w:rsidRPr="00D222A6" w:rsidTr="00604685">
              <w:trPr>
                <w:trHeight w:val="3800"/>
              </w:trPr>
              <w:tc>
                <w:tcPr>
                  <w:tcW w:w="10274" w:type="dxa"/>
                  <w:tcBorders>
                    <w:top w:val="nil"/>
                    <w:left w:val="nil"/>
                    <w:bottom w:val="nil"/>
                    <w:right w:val="nil"/>
                  </w:tcBorders>
                  <w:tcMar>
                    <w:top w:w="39" w:type="dxa"/>
                    <w:left w:w="39" w:type="dxa"/>
                    <w:bottom w:w="39" w:type="dxa"/>
                    <w:right w:w="39" w:type="dxa"/>
                  </w:tcMar>
                </w:tcPr>
                <w:p w:rsidR="00B366B9" w:rsidRPr="00B366B9" w:rsidRDefault="000557B7" w:rsidP="00B366B9">
                  <w:pPr>
                    <w:tabs>
                      <w:tab w:val="left" w:pos="730"/>
                      <w:tab w:val="left" w:pos="9020"/>
                    </w:tabs>
                    <w:spacing w:line="360" w:lineRule="auto"/>
                    <w:ind w:right="1152"/>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r w:rsidR="00B366B9">
                    <w:rPr>
                      <w:rFonts w:ascii="Times New Roman" w:eastAsia="Arial" w:hAnsi="Times New Roman"/>
                      <w:color w:val="000000"/>
                      <w:sz w:val="24"/>
                      <w:szCs w:val="24"/>
                    </w:rPr>
                    <w:t xml:space="preserve">                </w:t>
                  </w:r>
                  <w:r w:rsidR="00786205" w:rsidRPr="00D222A6">
                    <w:rPr>
                      <w:rFonts w:ascii="Times New Roman" w:eastAsia="Arial" w:hAnsi="Times New Roman"/>
                      <w:color w:val="000000"/>
                      <w:sz w:val="24"/>
                      <w:szCs w:val="24"/>
                    </w:rPr>
                    <w:t xml:space="preserve">În baza art. 230 din Legea nr. 207/2015 privind Codul de procedură fiscală, cu modificările şi completările ulterioare, vă </w:t>
                  </w:r>
                  <w:r w:rsidR="00786205" w:rsidRPr="00D222A6">
                    <w:rPr>
                      <w:rFonts w:ascii="Times New Roman" w:hAnsi="Times New Roman"/>
                      <w:color w:val="000000"/>
                      <w:sz w:val="24"/>
                      <w:szCs w:val="24"/>
                      <w:shd w:val="clear" w:color="auto" w:fill="FFFFFF"/>
                    </w:rPr>
                    <w:t xml:space="preserve">înştiinţăm că figuraţi în evidenţa contabilă a A.N.R.S.C. cu suma totală de plată de </w:t>
                  </w:r>
                  <w:r w:rsidR="00786205" w:rsidRPr="00D222A6">
                    <w:rPr>
                      <w:rFonts w:ascii="Times New Roman" w:hAnsi="Times New Roman"/>
                      <w:b/>
                      <w:color w:val="000000"/>
                      <w:sz w:val="24"/>
                      <w:szCs w:val="24"/>
                      <w:shd w:val="clear" w:color="auto" w:fill="FFFFFF"/>
                    </w:rPr>
                    <w:t>………………… lei</w:t>
                  </w:r>
                  <w:r w:rsidR="00786205" w:rsidRPr="00D222A6">
                    <w:rPr>
                      <w:rFonts w:ascii="Times New Roman" w:hAnsi="Times New Roman"/>
                      <w:color w:val="000000"/>
                      <w:sz w:val="24"/>
                      <w:szCs w:val="24"/>
                      <w:shd w:val="clear" w:color="auto" w:fill="FFFFFF"/>
                    </w:rPr>
                    <w:t>, pentru care s-a început executarea silită în temeiul titlului executoriu emis/titlurilor executorii emise de A.N.R.S.C. anexat/anexate</w:t>
                  </w:r>
                  <w:r w:rsidR="00B366B9">
                    <w:rPr>
                      <w:rFonts w:ascii="Times New Roman" w:eastAsia="Arial" w:hAnsi="Times New Roman"/>
                      <w:color w:val="000000"/>
                      <w:sz w:val="24"/>
                      <w:szCs w:val="24"/>
                    </w:rPr>
                    <w:t>:</w:t>
                  </w:r>
                </w:p>
                <w:tbl>
                  <w:tblPr>
                    <w:tblpPr w:leftFromText="180" w:rightFromText="180" w:vertAnchor="text" w:horzAnchor="margin" w:tblpY="1754"/>
                    <w:tblOverlap w:val="neve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1216"/>
                    <w:gridCol w:w="1882"/>
                    <w:gridCol w:w="1447"/>
                    <w:gridCol w:w="3630"/>
                  </w:tblGrid>
                  <w:tr w:rsidR="00B366B9" w:rsidRPr="00D222A6" w:rsidTr="00AF6C72">
                    <w:trPr>
                      <w:trHeight w:val="581"/>
                    </w:trPr>
                    <w:tc>
                      <w:tcPr>
                        <w:tcW w:w="1552" w:type="dxa"/>
                        <w:vAlign w:val="center"/>
                      </w:tcPr>
                      <w:p w:rsidR="00B366B9" w:rsidRPr="00D222A6" w:rsidRDefault="00B366B9" w:rsidP="00B366B9">
                        <w:pPr>
                          <w:pStyle w:val="BodyText"/>
                          <w:spacing w:line="360" w:lineRule="auto"/>
                          <w:jc w:val="center"/>
                          <w:rPr>
                            <w:b/>
                            <w:lang w:val="ro-RO"/>
                          </w:rPr>
                        </w:pPr>
                        <w:r w:rsidRPr="00D222A6">
                          <w:rPr>
                            <w:rFonts w:eastAsia="Arial"/>
                            <w:b/>
                            <w:color w:val="000000"/>
                            <w:lang w:val="ro-RO"/>
                          </w:rPr>
                          <w:lastRenderedPageBreak/>
                          <w:t>Denumirea obligaţiei bugetare</w:t>
                        </w:r>
                      </w:p>
                    </w:tc>
                    <w:tc>
                      <w:tcPr>
                        <w:tcW w:w="1216" w:type="dxa"/>
                        <w:vAlign w:val="center"/>
                      </w:tcPr>
                      <w:p w:rsidR="00B366B9" w:rsidRPr="00D222A6" w:rsidRDefault="00B366B9" w:rsidP="00B366B9">
                        <w:pPr>
                          <w:pStyle w:val="BodyText"/>
                          <w:spacing w:line="360" w:lineRule="auto"/>
                          <w:jc w:val="center"/>
                          <w:rPr>
                            <w:b/>
                            <w:lang w:val="ro-RO"/>
                          </w:rPr>
                        </w:pPr>
                        <w:r w:rsidRPr="00D222A6">
                          <w:rPr>
                            <w:b/>
                            <w:lang w:val="ro-RO"/>
                          </w:rPr>
                          <w:t>Categorie suma de plata *</w:t>
                        </w:r>
                      </w:p>
                    </w:tc>
                    <w:tc>
                      <w:tcPr>
                        <w:tcW w:w="1882" w:type="dxa"/>
                        <w:vAlign w:val="center"/>
                      </w:tcPr>
                      <w:p w:rsidR="00B366B9" w:rsidRPr="00D222A6" w:rsidRDefault="00B366B9" w:rsidP="00B366B9">
                        <w:pPr>
                          <w:pStyle w:val="BodyText"/>
                          <w:spacing w:line="360" w:lineRule="auto"/>
                          <w:jc w:val="center"/>
                          <w:rPr>
                            <w:b/>
                            <w:lang w:val="ro-RO"/>
                          </w:rPr>
                        </w:pPr>
                        <w:r w:rsidRPr="00D222A6">
                          <w:rPr>
                            <w:b/>
                            <w:lang w:val="ro-RO"/>
                          </w:rPr>
                          <w:t>Titlul executoriu</w:t>
                        </w:r>
                      </w:p>
                      <w:p w:rsidR="00B366B9" w:rsidRPr="00D222A6" w:rsidRDefault="00B366B9" w:rsidP="00B366B9">
                        <w:pPr>
                          <w:pStyle w:val="BodyText"/>
                          <w:spacing w:line="360" w:lineRule="auto"/>
                          <w:jc w:val="center"/>
                          <w:rPr>
                            <w:b/>
                            <w:lang w:val="ro-RO"/>
                          </w:rPr>
                        </w:pPr>
                        <w:r w:rsidRPr="00D222A6">
                          <w:rPr>
                            <w:b/>
                            <w:lang w:val="ro-RO"/>
                          </w:rPr>
                          <w:t>nr. /data</w:t>
                        </w:r>
                      </w:p>
                    </w:tc>
                    <w:tc>
                      <w:tcPr>
                        <w:tcW w:w="1447" w:type="dxa"/>
                        <w:vAlign w:val="center"/>
                      </w:tcPr>
                      <w:p w:rsidR="00B366B9" w:rsidRPr="00D222A6" w:rsidRDefault="00B366B9" w:rsidP="00B366B9">
                        <w:pPr>
                          <w:pStyle w:val="BodyText"/>
                          <w:spacing w:line="360" w:lineRule="auto"/>
                          <w:jc w:val="center"/>
                          <w:rPr>
                            <w:b/>
                            <w:lang w:val="ro-RO"/>
                          </w:rPr>
                        </w:pPr>
                        <w:r w:rsidRPr="00D222A6">
                          <w:rPr>
                            <w:b/>
                            <w:lang w:val="ro-RO"/>
                          </w:rPr>
                          <w:t>Suma datorata</w:t>
                        </w:r>
                      </w:p>
                      <w:p w:rsidR="00B366B9" w:rsidRPr="00D222A6" w:rsidRDefault="00B366B9" w:rsidP="00B366B9">
                        <w:pPr>
                          <w:pStyle w:val="BodyText"/>
                          <w:spacing w:line="360" w:lineRule="auto"/>
                          <w:jc w:val="center"/>
                          <w:rPr>
                            <w:b/>
                            <w:lang w:val="ro-RO"/>
                          </w:rPr>
                        </w:pPr>
                        <w:r w:rsidRPr="00D222A6">
                          <w:rPr>
                            <w:b/>
                            <w:lang w:val="ro-RO"/>
                          </w:rPr>
                          <w:t>(lei)</w:t>
                        </w:r>
                      </w:p>
                    </w:tc>
                    <w:tc>
                      <w:tcPr>
                        <w:tcW w:w="3630" w:type="dxa"/>
                        <w:vAlign w:val="center"/>
                      </w:tcPr>
                      <w:p w:rsidR="00B366B9" w:rsidRPr="00D222A6" w:rsidRDefault="00B366B9" w:rsidP="00B366B9">
                        <w:pPr>
                          <w:pStyle w:val="BodyText"/>
                          <w:spacing w:line="360" w:lineRule="auto"/>
                          <w:jc w:val="center"/>
                          <w:rPr>
                            <w:b/>
                            <w:lang w:val="ro-RO"/>
                          </w:rPr>
                        </w:pPr>
                        <w:r w:rsidRPr="00D222A6">
                          <w:rPr>
                            <w:b/>
                            <w:lang w:val="ro-RO"/>
                          </w:rPr>
                          <w:t>Contul în care urmează</w:t>
                        </w:r>
                      </w:p>
                      <w:p w:rsidR="00B366B9" w:rsidRPr="00D222A6" w:rsidRDefault="00B366B9" w:rsidP="00B366B9">
                        <w:pPr>
                          <w:pStyle w:val="BodyText"/>
                          <w:spacing w:line="360" w:lineRule="auto"/>
                          <w:jc w:val="center"/>
                          <w:rPr>
                            <w:b/>
                            <w:lang w:val="ro-RO"/>
                          </w:rPr>
                        </w:pPr>
                        <w:r w:rsidRPr="00D222A6">
                          <w:rPr>
                            <w:b/>
                            <w:lang w:val="ro-RO"/>
                          </w:rPr>
                          <w:t>a se vira suma</w:t>
                        </w:r>
                      </w:p>
                    </w:tc>
                  </w:tr>
                  <w:tr w:rsidR="00B366B9" w:rsidRPr="00D222A6" w:rsidTr="00AF6C72">
                    <w:trPr>
                      <w:trHeight w:val="315"/>
                    </w:trPr>
                    <w:tc>
                      <w:tcPr>
                        <w:tcW w:w="1552" w:type="dxa"/>
                        <w:vAlign w:val="center"/>
                      </w:tcPr>
                      <w:p w:rsidR="00B366B9" w:rsidRPr="00D222A6" w:rsidRDefault="00B366B9" w:rsidP="00B366B9">
                        <w:pPr>
                          <w:pStyle w:val="BodyText"/>
                          <w:spacing w:line="360" w:lineRule="auto"/>
                          <w:rPr>
                            <w:rFonts w:eastAsia="Arial"/>
                            <w:color w:val="000000"/>
                            <w:lang w:val="ro-RO"/>
                          </w:rPr>
                        </w:pPr>
                        <w:r w:rsidRPr="00D222A6">
                          <w:rPr>
                            <w:rFonts w:eastAsia="Arial"/>
                            <w:color w:val="000000"/>
                            <w:lang w:val="ro-RO"/>
                          </w:rPr>
                          <w:t>Contribuție</w:t>
                        </w:r>
                      </w:p>
                    </w:tc>
                    <w:tc>
                      <w:tcPr>
                        <w:tcW w:w="1216" w:type="dxa"/>
                        <w:vAlign w:val="center"/>
                      </w:tcPr>
                      <w:p w:rsidR="00B366B9" w:rsidRPr="00D222A6" w:rsidRDefault="00B366B9" w:rsidP="00B366B9">
                        <w:pPr>
                          <w:pStyle w:val="BodyText"/>
                          <w:spacing w:line="360" w:lineRule="auto"/>
                          <w:jc w:val="center"/>
                          <w:rPr>
                            <w:rFonts w:eastAsia="Arial"/>
                            <w:color w:val="000000"/>
                            <w:lang w:val="ro-RO"/>
                          </w:rPr>
                        </w:pPr>
                        <w:r w:rsidRPr="00D222A6">
                          <w:rPr>
                            <w:rFonts w:eastAsia="Arial"/>
                            <w:color w:val="000000"/>
                            <w:lang w:val="ro-RO"/>
                          </w:rPr>
                          <w:t>D</w:t>
                        </w:r>
                      </w:p>
                    </w:tc>
                    <w:tc>
                      <w:tcPr>
                        <w:tcW w:w="1882" w:type="dxa"/>
                        <w:vAlign w:val="center"/>
                      </w:tcPr>
                      <w:p w:rsidR="00B366B9" w:rsidRPr="00D222A6" w:rsidRDefault="00B366B9" w:rsidP="00B366B9">
                        <w:pPr>
                          <w:pStyle w:val="BodyText"/>
                          <w:spacing w:line="360" w:lineRule="auto"/>
                          <w:rPr>
                            <w:lang w:val="ro-RO"/>
                          </w:rPr>
                        </w:pPr>
                        <w:r w:rsidRPr="00D222A6">
                          <w:rPr>
                            <w:rFonts w:eastAsia="Arial"/>
                            <w:color w:val="000000"/>
                            <w:lang w:val="ro-RO"/>
                          </w:rPr>
                          <w:t>Titlul executoriu nr.  ……… / ………….</w:t>
                        </w:r>
                      </w:p>
                    </w:tc>
                    <w:tc>
                      <w:tcPr>
                        <w:tcW w:w="1447" w:type="dxa"/>
                      </w:tcPr>
                      <w:p w:rsidR="00B366B9" w:rsidRPr="00D222A6" w:rsidRDefault="00B366B9" w:rsidP="00B366B9">
                        <w:pPr>
                          <w:pStyle w:val="BodyText"/>
                          <w:spacing w:line="360" w:lineRule="auto"/>
                          <w:jc w:val="center"/>
                          <w:rPr>
                            <w:b/>
                            <w:lang w:val="ro-RO"/>
                          </w:rPr>
                        </w:pPr>
                      </w:p>
                    </w:tc>
                    <w:tc>
                      <w:tcPr>
                        <w:tcW w:w="3630" w:type="dxa"/>
                        <w:vMerge w:val="restart"/>
                      </w:tcPr>
                      <w:p w:rsidR="00B366B9" w:rsidRPr="00D222A6" w:rsidRDefault="00B366B9" w:rsidP="00B366B9">
                        <w:pPr>
                          <w:pStyle w:val="BodyText"/>
                          <w:spacing w:line="360" w:lineRule="auto"/>
                          <w:rPr>
                            <w:b/>
                            <w:lang w:val="ro-RO"/>
                          </w:rPr>
                        </w:pPr>
                        <w:r w:rsidRPr="00D222A6">
                          <w:rPr>
                            <w:b/>
                            <w:lang w:val="ro-RO"/>
                          </w:rPr>
                          <w:t>Cont IBAN:</w:t>
                        </w:r>
                      </w:p>
                      <w:p w:rsidR="00B366B9" w:rsidRPr="00D222A6" w:rsidRDefault="00B366B9" w:rsidP="00B366B9">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B366B9" w:rsidRPr="00D222A6" w:rsidRDefault="00B366B9" w:rsidP="00B366B9">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B366B9" w:rsidRPr="00D222A6" w:rsidTr="00AF6C72">
                    <w:trPr>
                      <w:trHeight w:val="410"/>
                    </w:trPr>
                    <w:tc>
                      <w:tcPr>
                        <w:tcW w:w="1552" w:type="dxa"/>
                        <w:vAlign w:val="center"/>
                      </w:tcPr>
                      <w:p w:rsidR="00B366B9" w:rsidRPr="00D222A6" w:rsidRDefault="00B366B9" w:rsidP="00B366B9">
                        <w:pPr>
                          <w:pStyle w:val="BodyText"/>
                          <w:spacing w:line="360" w:lineRule="auto"/>
                          <w:rPr>
                            <w:rFonts w:eastAsia="Arial"/>
                            <w:color w:val="000000"/>
                            <w:lang w:val="ro-RO"/>
                          </w:rPr>
                        </w:pPr>
                        <w:r w:rsidRPr="00D222A6">
                          <w:rPr>
                            <w:rFonts w:eastAsia="Arial"/>
                            <w:color w:val="000000"/>
                            <w:lang w:val="ro-RO"/>
                          </w:rPr>
                          <w:t>Contribuție</w:t>
                        </w:r>
                      </w:p>
                    </w:tc>
                    <w:tc>
                      <w:tcPr>
                        <w:tcW w:w="1216" w:type="dxa"/>
                        <w:vAlign w:val="center"/>
                      </w:tcPr>
                      <w:p w:rsidR="00B366B9" w:rsidRPr="00D222A6" w:rsidRDefault="00B366B9" w:rsidP="00B366B9">
                        <w:pPr>
                          <w:pStyle w:val="BodyText"/>
                          <w:spacing w:line="360" w:lineRule="auto"/>
                          <w:jc w:val="center"/>
                          <w:rPr>
                            <w:rFonts w:eastAsia="Arial"/>
                            <w:color w:val="000000"/>
                            <w:lang w:val="ro-RO"/>
                          </w:rPr>
                        </w:pPr>
                        <w:r w:rsidRPr="00D222A6">
                          <w:rPr>
                            <w:rFonts w:eastAsia="Arial"/>
                            <w:color w:val="000000"/>
                            <w:lang w:val="ro-RO"/>
                          </w:rPr>
                          <w:t>DO</w:t>
                        </w:r>
                      </w:p>
                    </w:tc>
                    <w:tc>
                      <w:tcPr>
                        <w:tcW w:w="1882" w:type="dxa"/>
                        <w:vAlign w:val="center"/>
                      </w:tcPr>
                      <w:p w:rsidR="00B366B9" w:rsidRPr="00D222A6" w:rsidRDefault="00B366B9" w:rsidP="00B366B9">
                        <w:pPr>
                          <w:pStyle w:val="BodyText"/>
                          <w:spacing w:line="360" w:lineRule="auto"/>
                          <w:rPr>
                            <w:lang w:val="ro-RO"/>
                          </w:rPr>
                        </w:pPr>
                        <w:r w:rsidRPr="00D222A6">
                          <w:rPr>
                            <w:rFonts w:eastAsia="Arial"/>
                            <w:color w:val="000000"/>
                            <w:lang w:val="ro-RO"/>
                          </w:rPr>
                          <w:t>Titlul executoriu nr.  ……… / ………….</w:t>
                        </w:r>
                      </w:p>
                    </w:tc>
                    <w:tc>
                      <w:tcPr>
                        <w:tcW w:w="1447" w:type="dxa"/>
                      </w:tcPr>
                      <w:p w:rsidR="00B366B9" w:rsidRPr="00D222A6" w:rsidRDefault="00B366B9" w:rsidP="00B366B9">
                        <w:pPr>
                          <w:pStyle w:val="BodyText"/>
                          <w:spacing w:line="360" w:lineRule="auto"/>
                          <w:jc w:val="center"/>
                          <w:rPr>
                            <w:rFonts w:eastAsia="Arial"/>
                            <w:color w:val="000000"/>
                            <w:lang w:val="ro-RO"/>
                          </w:rPr>
                        </w:pPr>
                      </w:p>
                    </w:tc>
                    <w:tc>
                      <w:tcPr>
                        <w:tcW w:w="3630" w:type="dxa"/>
                        <w:vMerge/>
                      </w:tcPr>
                      <w:p w:rsidR="00B366B9" w:rsidRPr="00D222A6" w:rsidRDefault="00B366B9" w:rsidP="00B366B9">
                        <w:pPr>
                          <w:pStyle w:val="BodyText"/>
                          <w:spacing w:line="360" w:lineRule="auto"/>
                          <w:rPr>
                            <w:b/>
                            <w:lang w:val="ro-RO"/>
                          </w:rPr>
                        </w:pPr>
                      </w:p>
                    </w:tc>
                  </w:tr>
                  <w:tr w:rsidR="00B366B9" w:rsidRPr="00D222A6" w:rsidTr="00AF6C72">
                    <w:trPr>
                      <w:trHeight w:val="315"/>
                    </w:trPr>
                    <w:tc>
                      <w:tcPr>
                        <w:tcW w:w="1552" w:type="dxa"/>
                        <w:tcBorders>
                          <w:bottom w:val="single" w:sz="4" w:space="0" w:color="auto"/>
                        </w:tcBorders>
                        <w:vAlign w:val="center"/>
                      </w:tcPr>
                      <w:p w:rsidR="00B366B9" w:rsidRPr="00D222A6" w:rsidRDefault="00B366B9" w:rsidP="00B366B9">
                        <w:pPr>
                          <w:pStyle w:val="BodyText"/>
                          <w:spacing w:line="360" w:lineRule="auto"/>
                          <w:rPr>
                            <w:rFonts w:eastAsia="Arial"/>
                            <w:color w:val="000000"/>
                            <w:lang w:val="ro-RO"/>
                          </w:rPr>
                        </w:pPr>
                        <w:r w:rsidRPr="00D222A6">
                          <w:rPr>
                            <w:rFonts w:eastAsia="Arial"/>
                            <w:color w:val="000000"/>
                            <w:lang w:val="ro-RO"/>
                          </w:rPr>
                          <w:t>Contribuție</w:t>
                        </w:r>
                      </w:p>
                    </w:tc>
                    <w:tc>
                      <w:tcPr>
                        <w:tcW w:w="1216" w:type="dxa"/>
                        <w:tcBorders>
                          <w:bottom w:val="single" w:sz="4" w:space="0" w:color="auto"/>
                        </w:tcBorders>
                        <w:vAlign w:val="center"/>
                      </w:tcPr>
                      <w:p w:rsidR="00B366B9" w:rsidRPr="00D222A6" w:rsidRDefault="00B366B9" w:rsidP="00B366B9">
                        <w:pPr>
                          <w:pStyle w:val="BodyText"/>
                          <w:spacing w:line="360" w:lineRule="auto"/>
                          <w:jc w:val="center"/>
                          <w:rPr>
                            <w:rFonts w:eastAsia="Arial"/>
                            <w:color w:val="000000"/>
                            <w:lang w:val="ro-RO"/>
                          </w:rPr>
                        </w:pPr>
                        <w:r w:rsidRPr="00D222A6">
                          <w:rPr>
                            <w:rFonts w:eastAsia="Arial"/>
                            <w:color w:val="000000"/>
                            <w:lang w:val="ro-RO"/>
                          </w:rPr>
                          <w:t>P</w:t>
                        </w:r>
                      </w:p>
                    </w:tc>
                    <w:tc>
                      <w:tcPr>
                        <w:tcW w:w="1882" w:type="dxa"/>
                        <w:tcBorders>
                          <w:bottom w:val="single" w:sz="4" w:space="0" w:color="auto"/>
                        </w:tcBorders>
                        <w:vAlign w:val="center"/>
                      </w:tcPr>
                      <w:p w:rsidR="00B366B9" w:rsidRPr="00D222A6" w:rsidRDefault="00B366B9" w:rsidP="00B366B9">
                        <w:pPr>
                          <w:pStyle w:val="BodyText"/>
                          <w:spacing w:line="360" w:lineRule="auto"/>
                          <w:rPr>
                            <w:rFonts w:eastAsia="Arial"/>
                            <w:color w:val="000000"/>
                            <w:lang w:val="ro-RO"/>
                          </w:rPr>
                        </w:pPr>
                        <w:r w:rsidRPr="00D222A6">
                          <w:rPr>
                            <w:rFonts w:eastAsia="Arial"/>
                            <w:color w:val="000000"/>
                            <w:lang w:val="ro-RO"/>
                          </w:rPr>
                          <w:t>Titlul executoriu nr.  ……… / ………….</w:t>
                        </w:r>
                      </w:p>
                    </w:tc>
                    <w:tc>
                      <w:tcPr>
                        <w:tcW w:w="1447" w:type="dxa"/>
                        <w:tcBorders>
                          <w:bottom w:val="single" w:sz="4" w:space="0" w:color="auto"/>
                        </w:tcBorders>
                      </w:tcPr>
                      <w:p w:rsidR="00B366B9" w:rsidRPr="00D222A6" w:rsidRDefault="00B366B9" w:rsidP="00B366B9">
                        <w:pPr>
                          <w:pStyle w:val="BodyText"/>
                          <w:spacing w:line="360" w:lineRule="auto"/>
                          <w:jc w:val="center"/>
                          <w:rPr>
                            <w:b/>
                            <w:lang w:val="ro-RO"/>
                          </w:rPr>
                        </w:pPr>
                      </w:p>
                    </w:tc>
                    <w:tc>
                      <w:tcPr>
                        <w:tcW w:w="3630" w:type="dxa"/>
                        <w:vMerge/>
                      </w:tcPr>
                      <w:p w:rsidR="00B366B9" w:rsidRPr="00D222A6" w:rsidRDefault="00B366B9" w:rsidP="00B366B9">
                        <w:pPr>
                          <w:pStyle w:val="BodyText"/>
                          <w:spacing w:line="360" w:lineRule="auto"/>
                          <w:rPr>
                            <w:b/>
                            <w:lang w:val="ro-RO"/>
                          </w:rPr>
                        </w:pPr>
                      </w:p>
                    </w:tc>
                  </w:tr>
                  <w:tr w:rsidR="00B366B9" w:rsidRPr="00D222A6" w:rsidTr="00AF6C72">
                    <w:trPr>
                      <w:trHeight w:val="269"/>
                    </w:trPr>
                    <w:tc>
                      <w:tcPr>
                        <w:tcW w:w="4650" w:type="dxa"/>
                        <w:gridSpan w:val="3"/>
                        <w:vAlign w:val="center"/>
                      </w:tcPr>
                      <w:p w:rsidR="00B366B9" w:rsidRPr="00D222A6" w:rsidRDefault="00B366B9" w:rsidP="00B366B9">
                        <w:pPr>
                          <w:pStyle w:val="BodyText"/>
                          <w:spacing w:line="360" w:lineRule="auto"/>
                          <w:rPr>
                            <w:rFonts w:eastAsia="Arial"/>
                            <w:color w:val="000000"/>
                            <w:lang w:val="ro-RO"/>
                          </w:rPr>
                        </w:pPr>
                        <w:r w:rsidRPr="00D222A6">
                          <w:rPr>
                            <w:b/>
                            <w:lang w:val="ro-RO"/>
                          </w:rPr>
                          <w:t>TOTAL</w:t>
                        </w:r>
                      </w:p>
                    </w:tc>
                    <w:tc>
                      <w:tcPr>
                        <w:tcW w:w="1447" w:type="dxa"/>
                        <w:vAlign w:val="center"/>
                      </w:tcPr>
                      <w:p w:rsidR="00B366B9" w:rsidRPr="00D222A6" w:rsidRDefault="00B366B9" w:rsidP="00B366B9">
                        <w:pPr>
                          <w:pStyle w:val="BodyText"/>
                          <w:spacing w:line="360" w:lineRule="auto"/>
                          <w:jc w:val="center"/>
                          <w:rPr>
                            <w:rFonts w:eastAsia="Arial"/>
                            <w:color w:val="000000"/>
                            <w:lang w:val="ro-RO"/>
                          </w:rPr>
                        </w:pPr>
                      </w:p>
                    </w:tc>
                    <w:tc>
                      <w:tcPr>
                        <w:tcW w:w="3630" w:type="dxa"/>
                        <w:vMerge/>
                      </w:tcPr>
                      <w:p w:rsidR="00B366B9" w:rsidRPr="00D222A6" w:rsidRDefault="00B366B9" w:rsidP="00B366B9">
                        <w:pPr>
                          <w:pStyle w:val="BodyText"/>
                          <w:spacing w:line="360" w:lineRule="auto"/>
                          <w:rPr>
                            <w:b/>
                            <w:lang w:val="ro-RO"/>
                          </w:rPr>
                        </w:pPr>
                      </w:p>
                    </w:tc>
                  </w:tr>
                  <w:tr w:rsidR="00B366B9" w:rsidRPr="00D222A6" w:rsidTr="00AF6C72">
                    <w:trPr>
                      <w:trHeight w:val="352"/>
                    </w:trPr>
                    <w:tc>
                      <w:tcPr>
                        <w:tcW w:w="9727" w:type="dxa"/>
                        <w:gridSpan w:val="5"/>
                        <w:tcBorders>
                          <w:bottom w:val="single" w:sz="4" w:space="0" w:color="auto"/>
                        </w:tcBorders>
                        <w:vAlign w:val="center"/>
                      </w:tcPr>
                      <w:p w:rsidR="00B366B9" w:rsidRPr="00D222A6" w:rsidRDefault="00B366B9" w:rsidP="00B366B9">
                        <w:pPr>
                          <w:pStyle w:val="BodyText"/>
                          <w:spacing w:line="360" w:lineRule="auto"/>
                          <w:rPr>
                            <w:lang w:val="ro-RO"/>
                          </w:rPr>
                        </w:pPr>
                        <w:r w:rsidRPr="00D222A6">
                          <w:rPr>
                            <w:lang w:val="ro-RO"/>
                          </w:rPr>
                          <w:t>*D – debit principal, DO – dobânzi, P – penalități de întârziere</w:t>
                        </w:r>
                      </w:p>
                    </w:tc>
                  </w:tr>
                </w:tbl>
                <w:p w:rsidR="00B366B9" w:rsidRPr="00D222A6" w:rsidRDefault="00B366B9" w:rsidP="00D222A6">
                  <w:pPr>
                    <w:spacing w:line="360" w:lineRule="auto"/>
                    <w:rPr>
                      <w:rFonts w:ascii="Times New Roman" w:hAnsi="Times New Roman"/>
                      <w:sz w:val="24"/>
                      <w:szCs w:val="24"/>
                    </w:rPr>
                  </w:pPr>
                </w:p>
              </w:tc>
            </w:tr>
          </w:tbl>
          <w:p w:rsidR="00786205" w:rsidRPr="00D222A6" w:rsidRDefault="00786205" w:rsidP="00D222A6">
            <w:pPr>
              <w:spacing w:after="100" w:afterAutospacing="1" w:line="360" w:lineRule="auto"/>
              <w:jc w:val="both"/>
              <w:rPr>
                <w:rFonts w:ascii="Times New Roman" w:hAnsi="Times New Roman"/>
                <w:sz w:val="24"/>
                <w:szCs w:val="24"/>
              </w:rPr>
            </w:pPr>
            <w:r w:rsidRPr="00D222A6">
              <w:rPr>
                <w:rFonts w:ascii="Times New Roman" w:hAnsi="Times New Roman"/>
                <w:sz w:val="24"/>
                <w:szCs w:val="24"/>
              </w:rPr>
              <w:lastRenderedPageBreak/>
              <w:t xml:space="preserve">      Accesoriile se calculează în continuare, pân</w:t>
            </w:r>
            <w:r w:rsidRPr="00D222A6">
              <w:rPr>
                <w:rFonts w:ascii="Times New Roman" w:eastAsia="Arial" w:hAnsi="Times New Roman"/>
                <w:color w:val="000000"/>
                <w:sz w:val="24"/>
                <w:szCs w:val="24"/>
              </w:rPr>
              <w:t>ă</w:t>
            </w:r>
            <w:r w:rsidRPr="00D222A6">
              <w:rPr>
                <w:rFonts w:ascii="Times New Roman" w:hAnsi="Times New Roman"/>
                <w:sz w:val="24"/>
                <w:szCs w:val="24"/>
              </w:rPr>
              <w:t xml:space="preserve"> la data pl</w:t>
            </w:r>
            <w:r w:rsidRPr="00D222A6">
              <w:rPr>
                <w:rFonts w:ascii="Times New Roman" w:eastAsia="Arial" w:hAnsi="Times New Roman"/>
                <w:color w:val="000000"/>
                <w:sz w:val="24"/>
                <w:szCs w:val="24"/>
              </w:rPr>
              <w:t>ă</w:t>
            </w:r>
            <w:r w:rsidRPr="00D222A6">
              <w:rPr>
                <w:rFonts w:ascii="Times New Roman" w:hAnsi="Times New Roman"/>
                <w:sz w:val="24"/>
                <w:szCs w:val="24"/>
              </w:rPr>
              <w:t>ţii, inclusiv.</w:t>
            </w:r>
          </w:p>
          <w:p w:rsidR="00344410" w:rsidRPr="00D222A6" w:rsidRDefault="00344410" w:rsidP="00D222A6">
            <w:pPr>
              <w:tabs>
                <w:tab w:val="left" w:pos="9109"/>
              </w:tabs>
              <w:spacing w:after="100" w:afterAutospacing="1" w:line="360" w:lineRule="auto"/>
              <w:ind w:right="1191" w:firstLine="713"/>
              <w:jc w:val="both"/>
              <w:rPr>
                <w:rFonts w:ascii="Times New Roman" w:eastAsia="Arial" w:hAnsi="Times New Roman"/>
                <w:color w:val="000000"/>
                <w:sz w:val="24"/>
                <w:szCs w:val="24"/>
              </w:rPr>
            </w:pPr>
            <w:r w:rsidRPr="00D222A6">
              <w:rPr>
                <w:rFonts w:ascii="Times New Roman" w:eastAsia="Arial" w:hAnsi="Times New Roman"/>
                <w:color w:val="000000"/>
                <w:sz w:val="24"/>
                <w:szCs w:val="24"/>
              </w:rPr>
              <w:t>Dacă în termen de 15 zile de la primirea prezentei somaţii nu veţi achita sumele menţionate pentru care termenul legal de plată a expirat, nu veţi face dovada stingerii acestora sau nu veţi depune o notificare cu privire la intenţia de a se demara procedura de mediere, în baza prevederilor </w:t>
            </w:r>
            <w:bookmarkStart w:id="12" w:name="REF18"/>
            <w:bookmarkEnd w:id="12"/>
            <w:r w:rsidRPr="00D222A6">
              <w:rPr>
                <w:rFonts w:ascii="Times New Roman" w:eastAsia="Arial" w:hAnsi="Times New Roman"/>
                <w:color w:val="000000"/>
                <w:sz w:val="24"/>
                <w:szCs w:val="24"/>
              </w:rPr>
              <w:t>art. 230 alin. (1) din Legea nr. 207/2015 privind Codul de procedură fiscală, cu modificările şi completările ulterioare, se va proceda la continuarea măsurilor de executare silită.</w:t>
            </w:r>
          </w:p>
          <w:p w:rsidR="000557B7" w:rsidRPr="00D222A6" w:rsidRDefault="00786205" w:rsidP="00D222A6">
            <w:pPr>
              <w:tabs>
                <w:tab w:val="left" w:pos="9109"/>
              </w:tabs>
              <w:spacing w:after="100" w:afterAutospacing="1" w:line="360" w:lineRule="auto"/>
              <w:ind w:right="1191" w:firstLine="713"/>
              <w:jc w:val="both"/>
              <w:rPr>
                <w:rFonts w:ascii="Times New Roman" w:eastAsia="Arial" w:hAnsi="Times New Roman"/>
                <w:color w:val="000000"/>
                <w:sz w:val="24"/>
                <w:szCs w:val="24"/>
              </w:rPr>
            </w:pPr>
            <w:r w:rsidRPr="00D222A6">
              <w:rPr>
                <w:rFonts w:ascii="Times New Roman" w:eastAsia="Arial" w:hAnsi="Times New Roman"/>
                <w:color w:val="000000"/>
                <w:sz w:val="24"/>
                <w:szCs w:val="24"/>
              </w:rPr>
              <w:t>Toate cheltuielile ocazionate de stingerea sumelor arătate mai sus, exclusiv cele generate de comunicarea acestei somaţii prin postă, vor fi suportate de către dumneavoastră.</w:t>
            </w:r>
          </w:p>
          <w:p w:rsidR="000557B7" w:rsidRPr="00D222A6" w:rsidRDefault="00786205" w:rsidP="00D222A6">
            <w:pPr>
              <w:tabs>
                <w:tab w:val="left" w:pos="9109"/>
              </w:tabs>
              <w:spacing w:after="100" w:afterAutospacing="1" w:line="360" w:lineRule="auto"/>
              <w:ind w:right="1191" w:firstLine="713"/>
              <w:jc w:val="both"/>
              <w:rPr>
                <w:rFonts w:ascii="Times New Roman" w:hAnsi="Times New Roman"/>
                <w:sz w:val="24"/>
                <w:szCs w:val="24"/>
              </w:rPr>
            </w:pPr>
            <w:r w:rsidRPr="00D222A6">
              <w:rPr>
                <w:rFonts w:ascii="Times New Roman" w:eastAsia="Arial" w:hAnsi="Times New Roman"/>
                <w:color w:val="000000"/>
                <w:sz w:val="24"/>
                <w:szCs w:val="24"/>
              </w:rPr>
              <w:t xml:space="preserve">Împotriva prezentului înscris se poate introduce contestaţie la instanţa judecătorească competentă, în termen de 15 zile de la comunicare sau luare la cunoştinţă, în conformitate cu </w:t>
            </w:r>
            <w:r w:rsidRPr="00D222A6">
              <w:rPr>
                <w:rFonts w:ascii="Times New Roman" w:eastAsia="Arial" w:hAnsi="Times New Roman"/>
                <w:color w:val="000000"/>
                <w:sz w:val="24"/>
                <w:szCs w:val="24"/>
              </w:rPr>
              <w:lastRenderedPageBreak/>
              <w:t>prevederile art. 260-261 din Legea nr. 207/2015 privind Codul de procedură fiscală, cu modificările şi completările ulterioare.</w:t>
            </w:r>
          </w:p>
          <w:p w:rsidR="00543D63" w:rsidRPr="00543D63" w:rsidRDefault="00786205" w:rsidP="00543D63">
            <w:pPr>
              <w:tabs>
                <w:tab w:val="left" w:pos="9109"/>
              </w:tabs>
              <w:spacing w:after="100" w:afterAutospacing="1" w:line="360" w:lineRule="auto"/>
              <w:ind w:right="1191" w:firstLine="713"/>
              <w:jc w:val="both"/>
              <w:rPr>
                <w:rFonts w:ascii="Times New Roman" w:eastAsia="Arial" w:hAnsi="Times New Roman"/>
                <w:color w:val="000000"/>
                <w:sz w:val="24"/>
                <w:szCs w:val="24"/>
              </w:rPr>
            </w:pPr>
            <w:r w:rsidRPr="00D222A6">
              <w:rPr>
                <w:rFonts w:ascii="Times New Roman" w:eastAsia="Arial" w:hAnsi="Times New Roman"/>
                <w:color w:val="000000"/>
                <w:sz w:val="24"/>
                <w:szCs w:val="24"/>
              </w:rPr>
              <w:t>Potrivit dispoziţiilor art. 9 alin. (2) lit. d) din Legea nr. 207/2015 privind Codul de procedură fiscală,cu modificările şi completările ulterioare, când urmează să se ia măsuri de executare silită, nu este obligatorie audierea contribuabilului.</w:t>
            </w:r>
          </w:p>
        </w:tc>
        <w:tc>
          <w:tcPr>
            <w:tcW w:w="6" w:type="dxa"/>
          </w:tcPr>
          <w:p w:rsidR="00786205" w:rsidRPr="00D222A6" w:rsidRDefault="00786205" w:rsidP="00D222A6">
            <w:pPr>
              <w:pStyle w:val="EmptyCellLayoutStyle"/>
              <w:spacing w:after="0" w:line="360" w:lineRule="auto"/>
              <w:rPr>
                <w:sz w:val="24"/>
                <w:szCs w:val="24"/>
                <w:lang w:val="ro-RO"/>
              </w:rPr>
            </w:pPr>
            <w:r w:rsidRPr="00D222A6">
              <w:rPr>
                <w:sz w:val="24"/>
                <w:szCs w:val="24"/>
                <w:lang w:val="ro-RO"/>
              </w:rPr>
              <w:lastRenderedPageBreak/>
              <w:t xml:space="preserve"> </w:t>
            </w:r>
          </w:p>
        </w:tc>
        <w:tc>
          <w:tcPr>
            <w:tcW w:w="6" w:type="dxa"/>
          </w:tcPr>
          <w:p w:rsidR="00786205" w:rsidRPr="00D222A6" w:rsidRDefault="00786205" w:rsidP="00D222A6">
            <w:pPr>
              <w:pStyle w:val="EmptyCellLayoutStyle"/>
              <w:spacing w:after="0" w:line="360" w:lineRule="auto"/>
              <w:rPr>
                <w:sz w:val="24"/>
                <w:szCs w:val="24"/>
                <w:lang w:val="ro-RO"/>
              </w:rPr>
            </w:pPr>
          </w:p>
        </w:tc>
      </w:tr>
    </w:tbl>
    <w:p w:rsidR="00786205" w:rsidRPr="00D222A6" w:rsidRDefault="00786205" w:rsidP="00D222A6">
      <w:pPr>
        <w:spacing w:line="360" w:lineRule="auto"/>
        <w:rPr>
          <w:rFonts w:ascii="Times New Roman" w:eastAsia="Arial" w:hAnsi="Times New Roman"/>
          <w:color w:val="000000"/>
          <w:sz w:val="24"/>
          <w:szCs w:val="24"/>
        </w:rPr>
      </w:pPr>
      <w:r w:rsidRPr="00D222A6">
        <w:rPr>
          <w:rFonts w:ascii="Times New Roman" w:eastAsia="Arial" w:hAnsi="Times New Roman"/>
          <w:color w:val="000000"/>
          <w:sz w:val="24"/>
          <w:szCs w:val="24"/>
        </w:rPr>
        <w:lastRenderedPageBreak/>
        <w:t xml:space="preserve">                                                            </w:t>
      </w:r>
    </w:p>
    <w:p w:rsidR="00786205" w:rsidRPr="00D222A6"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Președinte,</w:t>
      </w:r>
    </w:p>
    <w:p w:rsidR="00786205" w:rsidRPr="00D222A6"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B6387C" w:rsidRPr="00D222A6"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786205" w:rsidRPr="00D222A6" w:rsidRDefault="00786205" w:rsidP="00D222A6">
      <w:pPr>
        <w:spacing w:after="0" w:line="360" w:lineRule="auto"/>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 xml:space="preserve">        Notă:</w:t>
      </w:r>
    </w:p>
    <w:p w:rsidR="00651627" w:rsidRPr="00D222A6" w:rsidRDefault="00786205"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w:t>
      </w:r>
      <w:r w:rsidR="00180281" w:rsidRPr="00D222A6">
        <w:rPr>
          <w:rFonts w:ascii="Times New Roman" w:hAnsi="Times New Roman"/>
          <w:color w:val="000000"/>
          <w:sz w:val="24"/>
          <w:szCs w:val="24"/>
        </w:rPr>
        <w:t xml:space="preserve">  </w:t>
      </w:r>
      <w:r w:rsidRPr="00D222A6">
        <w:rPr>
          <w:rFonts w:ascii="Times New Roman" w:hAnsi="Times New Roman"/>
          <w:color w:val="000000"/>
          <w:sz w:val="24"/>
          <w:szCs w:val="24"/>
        </w:rPr>
        <w:t>1. Denumire: Somaţie</w:t>
      </w:r>
      <w:r w:rsidRPr="00D222A6">
        <w:rPr>
          <w:rFonts w:ascii="Times New Roman" w:hAnsi="Times New Roman"/>
          <w:sz w:val="24"/>
          <w:szCs w:val="24"/>
        </w:rPr>
        <w:br/>
      </w:r>
      <w:r w:rsidRPr="00D222A6">
        <w:rPr>
          <w:rFonts w:ascii="Times New Roman" w:hAnsi="Times New Roman"/>
          <w:color w:val="000000"/>
          <w:sz w:val="24"/>
          <w:szCs w:val="24"/>
        </w:rPr>
        <w:t>2. Format: A4.</w:t>
      </w:r>
      <w:r w:rsidRPr="00D222A6">
        <w:rPr>
          <w:rFonts w:ascii="Times New Roman" w:hAnsi="Times New Roman"/>
          <w:sz w:val="24"/>
          <w:szCs w:val="24"/>
        </w:rPr>
        <w:br/>
      </w:r>
      <w:r w:rsidRPr="00D222A6">
        <w:rPr>
          <w:rFonts w:ascii="Times New Roman" w:hAnsi="Times New Roman"/>
          <w:color w:val="000000"/>
          <w:sz w:val="24"/>
          <w:szCs w:val="24"/>
        </w:rPr>
        <w:t>3. Caracteristici de tipărire: se editează din sistem informatic.</w:t>
      </w:r>
      <w:r w:rsidRPr="00D222A6">
        <w:rPr>
          <w:rFonts w:ascii="Times New Roman" w:hAnsi="Times New Roman"/>
          <w:sz w:val="24"/>
          <w:szCs w:val="24"/>
        </w:rPr>
        <w:br/>
      </w:r>
      <w:r w:rsidRPr="00D222A6">
        <w:rPr>
          <w:rFonts w:ascii="Times New Roman" w:hAnsi="Times New Roman"/>
          <w:color w:val="000000"/>
          <w:sz w:val="24"/>
          <w:szCs w:val="24"/>
        </w:rPr>
        <w:t xml:space="preserve">4. Se utilizează: în baza prevederilor </w:t>
      </w:r>
      <w:bookmarkStart w:id="13" w:name="REF111"/>
      <w:bookmarkEnd w:id="13"/>
      <w:r w:rsidRPr="00D222A6">
        <w:rPr>
          <w:rFonts w:ascii="Times New Roman" w:hAnsi="Times New Roman"/>
          <w:color w:val="000000"/>
          <w:sz w:val="24"/>
          <w:szCs w:val="24"/>
          <w:u w:val="single"/>
        </w:rPr>
        <w:t>art. 230 din Legea nr. 207/2015</w:t>
      </w:r>
      <w:r w:rsidRPr="00D222A6">
        <w:rPr>
          <w:rFonts w:ascii="Times New Roman" w:hAnsi="Times New Roman"/>
          <w:color w:val="000000"/>
          <w:sz w:val="24"/>
          <w:szCs w:val="24"/>
        </w:rPr>
        <w:t xml:space="preserve"> privind Codul de procedură fiscală, cu </w:t>
      </w:r>
      <w:r w:rsidR="00B6387C" w:rsidRPr="00D222A6">
        <w:rPr>
          <w:rFonts w:ascii="Times New Roman" w:hAnsi="Times New Roman"/>
          <w:color w:val="000000"/>
          <w:sz w:val="24"/>
          <w:szCs w:val="24"/>
        </w:rPr>
        <w:t xml:space="preserve">  </w:t>
      </w:r>
      <w:r w:rsidRPr="00D222A6">
        <w:rPr>
          <w:rFonts w:ascii="Times New Roman" w:hAnsi="Times New Roman"/>
          <w:color w:val="000000"/>
          <w:sz w:val="24"/>
          <w:szCs w:val="24"/>
        </w:rPr>
        <w:t>modificările şi completările ulterioare.</w:t>
      </w:r>
      <w:r w:rsidRPr="00D222A6">
        <w:rPr>
          <w:rFonts w:ascii="Times New Roman" w:hAnsi="Times New Roman"/>
          <w:sz w:val="24"/>
          <w:szCs w:val="24"/>
        </w:rPr>
        <w:br/>
      </w:r>
      <w:r w:rsidRPr="00D222A6">
        <w:rPr>
          <w:rFonts w:ascii="Times New Roman" w:hAnsi="Times New Roman"/>
          <w:color w:val="000000"/>
          <w:sz w:val="24"/>
          <w:szCs w:val="24"/>
        </w:rPr>
        <w:t xml:space="preserve">5. Se întocmeşte: în 2 exemplare de către </w:t>
      </w:r>
      <w:r w:rsidRPr="00D222A6">
        <w:rPr>
          <w:rFonts w:ascii="Times New Roman" w:eastAsia="Arial" w:hAnsi="Times New Roman"/>
          <w:sz w:val="24"/>
          <w:szCs w:val="24"/>
        </w:rPr>
        <w:t>Biroul Executare Silită a Creanțelor</w:t>
      </w:r>
      <w:r w:rsidRPr="00D222A6">
        <w:rPr>
          <w:rFonts w:ascii="Times New Roman" w:hAnsi="Times New Roman"/>
          <w:color w:val="000000"/>
          <w:sz w:val="24"/>
          <w:szCs w:val="24"/>
        </w:rPr>
        <w:t>.</w:t>
      </w:r>
      <w:r w:rsidRPr="00D222A6">
        <w:rPr>
          <w:rFonts w:ascii="Times New Roman" w:hAnsi="Times New Roman"/>
          <w:sz w:val="24"/>
          <w:szCs w:val="24"/>
        </w:rPr>
        <w:br/>
      </w:r>
      <w:r w:rsidRPr="00D222A6">
        <w:rPr>
          <w:rFonts w:ascii="Times New Roman" w:hAnsi="Times New Roman"/>
          <w:color w:val="000000"/>
          <w:sz w:val="24"/>
          <w:szCs w:val="24"/>
        </w:rPr>
        <w:t>6. Circulă: 1 exemplar la debitor.</w:t>
      </w:r>
      <w:r w:rsidRPr="00D222A6">
        <w:rPr>
          <w:rFonts w:ascii="Times New Roman" w:hAnsi="Times New Roman"/>
          <w:sz w:val="24"/>
          <w:szCs w:val="24"/>
        </w:rPr>
        <w:br/>
      </w:r>
      <w:r w:rsidRPr="00D222A6">
        <w:rPr>
          <w:rFonts w:ascii="Times New Roman" w:hAnsi="Times New Roman"/>
          <w:color w:val="000000"/>
          <w:sz w:val="24"/>
          <w:szCs w:val="24"/>
        </w:rPr>
        <w:t>7. Se arhivează: 1 exemplar la dosarul de executare silită.</w:t>
      </w:r>
    </w:p>
    <w:p w:rsidR="00A95485" w:rsidRPr="00D222A6" w:rsidRDefault="00A95485" w:rsidP="00D222A6">
      <w:pPr>
        <w:spacing w:after="0" w:line="360" w:lineRule="auto"/>
        <w:ind w:left="360" w:hanging="360"/>
        <w:rPr>
          <w:rFonts w:ascii="Times New Roman" w:hAnsi="Times New Roman"/>
          <w:color w:val="000000"/>
          <w:sz w:val="24"/>
          <w:szCs w:val="24"/>
        </w:rPr>
      </w:pPr>
    </w:p>
    <w:p w:rsidR="00A95485" w:rsidRPr="00D222A6" w:rsidRDefault="00A95485" w:rsidP="00D222A6">
      <w:pPr>
        <w:spacing w:after="0" w:line="360" w:lineRule="auto"/>
        <w:ind w:left="360" w:hanging="360"/>
        <w:rPr>
          <w:rFonts w:ascii="Times New Roman" w:hAnsi="Times New Roman"/>
          <w:color w:val="000000"/>
          <w:sz w:val="24"/>
          <w:szCs w:val="24"/>
        </w:rPr>
      </w:pPr>
    </w:p>
    <w:p w:rsidR="00344410" w:rsidRPr="00D222A6" w:rsidRDefault="00344410" w:rsidP="00D222A6">
      <w:pPr>
        <w:spacing w:after="0" w:line="360" w:lineRule="auto"/>
        <w:ind w:left="360" w:hanging="360"/>
        <w:rPr>
          <w:rFonts w:ascii="Times New Roman" w:hAnsi="Times New Roman"/>
          <w:color w:val="000000"/>
          <w:sz w:val="24"/>
          <w:szCs w:val="24"/>
        </w:rPr>
      </w:pPr>
    </w:p>
    <w:p w:rsidR="00344410" w:rsidRPr="00D222A6" w:rsidRDefault="00344410" w:rsidP="00D222A6">
      <w:pPr>
        <w:spacing w:after="0" w:line="360" w:lineRule="auto"/>
        <w:ind w:left="360" w:hanging="360"/>
        <w:rPr>
          <w:rFonts w:ascii="Times New Roman" w:hAnsi="Times New Roman"/>
          <w:color w:val="000000"/>
          <w:sz w:val="24"/>
          <w:szCs w:val="24"/>
        </w:rPr>
      </w:pPr>
    </w:p>
    <w:p w:rsidR="00A95485" w:rsidRPr="00D222A6" w:rsidRDefault="00A95485"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4F1003" w:rsidRPr="00D222A6" w:rsidRDefault="004F1003" w:rsidP="00D222A6">
      <w:pPr>
        <w:spacing w:after="0" w:line="360" w:lineRule="auto"/>
        <w:ind w:left="360" w:hanging="360"/>
        <w:rPr>
          <w:rFonts w:ascii="Times New Roman" w:hAnsi="Times New Roman"/>
          <w:color w:val="000000"/>
          <w:sz w:val="24"/>
          <w:szCs w:val="24"/>
        </w:rPr>
      </w:pPr>
    </w:p>
    <w:p w:rsidR="009D0922" w:rsidRDefault="009D0922" w:rsidP="00B802B5">
      <w:pPr>
        <w:spacing w:after="0" w:line="360" w:lineRule="auto"/>
        <w:rPr>
          <w:rFonts w:ascii="Times New Roman" w:hAnsi="Times New Roman"/>
          <w:color w:val="000000"/>
          <w:sz w:val="24"/>
          <w:szCs w:val="24"/>
        </w:rPr>
      </w:pPr>
    </w:p>
    <w:p w:rsidR="00B802B5" w:rsidRDefault="00B802B5" w:rsidP="00B802B5">
      <w:pPr>
        <w:spacing w:line="360" w:lineRule="auto"/>
        <w:rPr>
          <w:rFonts w:ascii="Times New Roman" w:hAnsi="Times New Roman"/>
          <w:b/>
          <w:color w:val="000000"/>
          <w:sz w:val="24"/>
          <w:szCs w:val="24"/>
        </w:rPr>
      </w:pPr>
    </w:p>
    <w:p w:rsidR="00B802B5" w:rsidRPr="00B802B5" w:rsidRDefault="00786205" w:rsidP="00B802B5">
      <w:pPr>
        <w:spacing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B802B5">
        <w:rPr>
          <w:rFonts w:ascii="Times New Roman" w:hAnsi="Times New Roman"/>
          <w:b/>
          <w:color w:val="000000"/>
          <w:sz w:val="24"/>
          <w:szCs w:val="24"/>
        </w:rPr>
        <w:t xml:space="preserve">                                                                                                     </w:t>
      </w:r>
      <w:r w:rsidR="00B802B5" w:rsidRPr="00D222A6">
        <w:rPr>
          <w:rFonts w:ascii="Times New Roman" w:eastAsia="Arial" w:hAnsi="Times New Roman"/>
          <w:b/>
          <w:color w:val="000000"/>
          <w:sz w:val="24"/>
          <w:szCs w:val="24"/>
          <w:u w:val="single"/>
        </w:rPr>
        <w:t>Anexa 4</w:t>
      </w:r>
      <w:r w:rsidRPr="00D222A6">
        <w:rPr>
          <w:rFonts w:ascii="Times New Roman" w:hAnsi="Times New Roman"/>
          <w:b/>
          <w:color w:val="000000"/>
          <w:sz w:val="24"/>
          <w:szCs w:val="24"/>
        </w:rPr>
        <w:t xml:space="preserve">                                                                                                                 </w:t>
      </w:r>
      <w:r w:rsidR="00B802B5">
        <w:rPr>
          <w:rFonts w:ascii="Times New Roman" w:hAnsi="Times New Roman"/>
          <w:b/>
          <w:color w:val="000000"/>
          <w:sz w:val="24"/>
          <w:szCs w:val="24"/>
        </w:rPr>
        <w:t xml:space="preserve">                  </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9236F9">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9236F9">
        <w:rPr>
          <w:rFonts w:ascii="Times New Roman" w:eastAsia="Arial" w:hAnsi="Times New Roman"/>
          <w:b/>
          <w:color w:val="000000"/>
          <w:sz w:val="24"/>
          <w:szCs w:val="24"/>
        </w:rPr>
        <w:t>....</w:t>
      </w:r>
    </w:p>
    <w:p w:rsidR="00786205" w:rsidRPr="00D222A6" w:rsidRDefault="00786205" w:rsidP="00D222A6">
      <w:pPr>
        <w:spacing w:line="360" w:lineRule="auto"/>
        <w:rPr>
          <w:rFonts w:ascii="Times New Roman" w:eastAsia="Arial" w:hAnsi="Times New Roman"/>
          <w:b/>
          <w:color w:val="000000"/>
          <w:sz w:val="24"/>
          <w:szCs w:val="24"/>
        </w:rPr>
      </w:pP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AA24CF" w:rsidRPr="00D222A6">
        <w:rPr>
          <w:rStyle w:val="FootnoteReference"/>
          <w:rFonts w:ascii="Times New Roman" w:eastAsia="Arial" w:hAnsi="Times New Roman"/>
          <w:b/>
          <w:color w:val="000000"/>
          <w:sz w:val="24"/>
          <w:szCs w:val="24"/>
        </w:rPr>
        <w:footnoteReference w:id="10"/>
      </w:r>
      <w:r w:rsidRPr="00D222A6">
        <w:rPr>
          <w:rFonts w:ascii="Times New Roman" w:eastAsia="Arial" w:hAnsi="Times New Roman"/>
          <w:b/>
          <w:color w:val="000000"/>
          <w:sz w:val="24"/>
          <w:szCs w:val="24"/>
        </w:rPr>
        <w:t>: …………………………………………..</w:t>
      </w:r>
    </w:p>
    <w:p w:rsidR="00786205"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Cod de identificare fiscală</w:t>
      </w:r>
      <w:r w:rsidR="00AA24CF" w:rsidRPr="00D222A6">
        <w:rPr>
          <w:rStyle w:val="FootnoteReference"/>
          <w:rFonts w:ascii="Times New Roman" w:eastAsia="Arial" w:hAnsi="Times New Roman"/>
          <w:b/>
          <w:color w:val="000000"/>
          <w:sz w:val="24"/>
          <w:szCs w:val="24"/>
        </w:rPr>
        <w:footnoteReference w:id="11"/>
      </w:r>
      <w:r w:rsidRPr="00D222A6">
        <w:rPr>
          <w:rFonts w:ascii="Times New Roman" w:eastAsia="Arial" w:hAnsi="Times New Roman"/>
          <w:b/>
          <w:color w:val="000000"/>
          <w:sz w:val="24"/>
          <w:szCs w:val="24"/>
        </w:rPr>
        <w:t>: …………………</w:t>
      </w:r>
      <w:r w:rsidR="009236F9">
        <w:rPr>
          <w:rFonts w:ascii="Times New Roman" w:eastAsia="Arial" w:hAnsi="Times New Roman"/>
          <w:b/>
          <w:color w:val="000000"/>
          <w:sz w:val="24"/>
          <w:szCs w:val="24"/>
        </w:rPr>
        <w:t>...</w:t>
      </w:r>
    </w:p>
    <w:p w:rsidR="00786205" w:rsidRPr="00D222A6" w:rsidRDefault="00786205" w:rsidP="00D222A6">
      <w:pPr>
        <w:spacing w:line="360" w:lineRule="auto"/>
        <w:rPr>
          <w:rFonts w:ascii="Times New Roman" w:eastAsia="Arial" w:hAnsi="Times New Roman"/>
          <w:color w:val="000000"/>
          <w:sz w:val="24"/>
          <w:szCs w:val="24"/>
        </w:rPr>
      </w:pPr>
      <w:r w:rsidRPr="00D222A6">
        <w:rPr>
          <w:rFonts w:ascii="Times New Roman" w:eastAsia="Arial" w:hAnsi="Times New Roman"/>
          <w:b/>
          <w:color w:val="000000"/>
          <w:sz w:val="24"/>
          <w:szCs w:val="24"/>
        </w:rPr>
        <w:t>Adresa</w:t>
      </w:r>
      <w:r w:rsidR="009D0922" w:rsidRPr="00D222A6">
        <w:rPr>
          <w:rStyle w:val="FootnoteReference"/>
          <w:rFonts w:ascii="Times New Roman" w:eastAsia="Arial" w:hAnsi="Times New Roman"/>
          <w:b/>
          <w:color w:val="000000"/>
          <w:sz w:val="24"/>
          <w:szCs w:val="24"/>
        </w:rPr>
        <w:footnoteReference w:id="12"/>
      </w:r>
      <w:r w:rsidRPr="00D222A6">
        <w:rPr>
          <w:rFonts w:ascii="Times New Roman" w:eastAsia="Arial" w:hAnsi="Times New Roman"/>
          <w:b/>
          <w:color w:val="000000"/>
          <w:sz w:val="24"/>
          <w:szCs w:val="24"/>
        </w:rPr>
        <w:t>: …………………………………………</w:t>
      </w:r>
    </w:p>
    <w:tbl>
      <w:tblPr>
        <w:tblW w:w="19187" w:type="dxa"/>
        <w:tblInd w:w="13" w:type="dxa"/>
        <w:tblLayout w:type="fixed"/>
        <w:tblCellMar>
          <w:left w:w="0" w:type="dxa"/>
          <w:right w:w="0" w:type="dxa"/>
        </w:tblCellMar>
        <w:tblLook w:val="0000"/>
      </w:tblPr>
      <w:tblGrid>
        <w:gridCol w:w="21"/>
        <w:gridCol w:w="20"/>
        <w:gridCol w:w="20"/>
        <w:gridCol w:w="13569"/>
        <w:gridCol w:w="1407"/>
        <w:gridCol w:w="1502"/>
        <w:gridCol w:w="2628"/>
        <w:gridCol w:w="20"/>
      </w:tblGrid>
      <w:tr w:rsidR="00786205" w:rsidRPr="00D222A6" w:rsidTr="004F1003">
        <w:trPr>
          <w:trHeight w:val="239"/>
        </w:trPr>
        <w:tc>
          <w:tcPr>
            <w:tcW w:w="20" w:type="dxa"/>
          </w:tcPr>
          <w:p w:rsidR="00786205" w:rsidRPr="00D222A6" w:rsidRDefault="00786205" w:rsidP="00D222A6">
            <w:pPr>
              <w:spacing w:line="360" w:lineRule="auto"/>
              <w:rPr>
                <w:rFonts w:ascii="Times New Roman" w:hAnsi="Times New Roman"/>
                <w:sz w:val="24"/>
                <w:szCs w:val="24"/>
              </w:rPr>
            </w:pPr>
          </w:p>
        </w:tc>
        <w:tc>
          <w:tcPr>
            <w:tcW w:w="20" w:type="dxa"/>
          </w:tcPr>
          <w:p w:rsidR="00786205" w:rsidRPr="00D222A6" w:rsidRDefault="00786205" w:rsidP="00D222A6">
            <w:pPr>
              <w:pStyle w:val="EmptyCellLayoutStyle"/>
              <w:spacing w:after="0" w:line="360" w:lineRule="auto"/>
              <w:rPr>
                <w:sz w:val="24"/>
                <w:szCs w:val="24"/>
                <w:lang w:val="ro-RO"/>
              </w:rPr>
            </w:pPr>
          </w:p>
        </w:tc>
        <w:tc>
          <w:tcPr>
            <w:tcW w:w="20" w:type="dxa"/>
          </w:tcPr>
          <w:p w:rsidR="00786205" w:rsidRPr="00D222A6" w:rsidRDefault="00786205" w:rsidP="00D222A6">
            <w:pPr>
              <w:pStyle w:val="EmptyCellLayoutStyle"/>
              <w:spacing w:after="0" w:line="360" w:lineRule="auto"/>
              <w:rPr>
                <w:sz w:val="24"/>
                <w:szCs w:val="24"/>
                <w:lang w:val="ro-RO"/>
              </w:rPr>
            </w:pPr>
          </w:p>
        </w:tc>
        <w:tc>
          <w:tcPr>
            <w:tcW w:w="13578" w:type="dxa"/>
          </w:tcPr>
          <w:p w:rsidR="00786205" w:rsidRPr="00D222A6" w:rsidRDefault="00786205" w:rsidP="00D222A6">
            <w:pPr>
              <w:pStyle w:val="EmptyCellLayoutStyle"/>
              <w:spacing w:after="0" w:line="360" w:lineRule="auto"/>
              <w:rPr>
                <w:sz w:val="24"/>
                <w:szCs w:val="24"/>
                <w:lang w:val="ro-RO"/>
              </w:rPr>
            </w:pPr>
          </w:p>
        </w:tc>
        <w:tc>
          <w:tcPr>
            <w:tcW w:w="1408" w:type="dxa"/>
          </w:tcPr>
          <w:p w:rsidR="00786205" w:rsidRPr="00D222A6" w:rsidRDefault="00786205" w:rsidP="00D222A6">
            <w:pPr>
              <w:pStyle w:val="EmptyCellLayoutStyle"/>
              <w:spacing w:after="0" w:line="360" w:lineRule="auto"/>
              <w:rPr>
                <w:sz w:val="24"/>
                <w:szCs w:val="24"/>
                <w:lang w:val="ro-RO"/>
              </w:rPr>
            </w:pPr>
          </w:p>
        </w:tc>
        <w:tc>
          <w:tcPr>
            <w:tcW w:w="1503" w:type="dxa"/>
          </w:tcPr>
          <w:p w:rsidR="00786205" w:rsidRPr="00D222A6" w:rsidRDefault="00786205" w:rsidP="00D222A6">
            <w:pPr>
              <w:pStyle w:val="EmptyCellLayoutStyle"/>
              <w:spacing w:after="0" w:line="360" w:lineRule="auto"/>
              <w:rPr>
                <w:sz w:val="24"/>
                <w:szCs w:val="24"/>
                <w:lang w:val="ro-RO"/>
              </w:rPr>
            </w:pPr>
          </w:p>
        </w:tc>
        <w:tc>
          <w:tcPr>
            <w:tcW w:w="2630" w:type="dxa"/>
          </w:tcPr>
          <w:p w:rsidR="00786205" w:rsidRPr="00D222A6" w:rsidRDefault="00786205" w:rsidP="00D222A6">
            <w:pPr>
              <w:pStyle w:val="EmptyCellLayoutStyle"/>
              <w:spacing w:after="0" w:line="360" w:lineRule="auto"/>
              <w:rPr>
                <w:sz w:val="24"/>
                <w:szCs w:val="24"/>
                <w:lang w:val="ro-RO"/>
              </w:rPr>
            </w:pPr>
          </w:p>
        </w:tc>
        <w:tc>
          <w:tcPr>
            <w:tcW w:w="8" w:type="dxa"/>
          </w:tcPr>
          <w:p w:rsidR="00786205" w:rsidRPr="00D222A6" w:rsidRDefault="00786205" w:rsidP="00D222A6">
            <w:pPr>
              <w:pStyle w:val="EmptyCellLayoutStyle"/>
              <w:spacing w:after="0" w:line="360" w:lineRule="auto"/>
              <w:rPr>
                <w:sz w:val="24"/>
                <w:szCs w:val="24"/>
                <w:lang w:val="ro-RO"/>
              </w:rPr>
            </w:pPr>
          </w:p>
        </w:tc>
      </w:tr>
      <w:tr w:rsidR="00786205" w:rsidRPr="00D222A6" w:rsidTr="004F1003">
        <w:trPr>
          <w:trHeight w:val="2088"/>
        </w:trPr>
        <w:tc>
          <w:tcPr>
            <w:tcW w:w="20" w:type="dxa"/>
          </w:tcPr>
          <w:p w:rsidR="00786205" w:rsidRPr="00D222A6" w:rsidRDefault="00786205" w:rsidP="00D222A6">
            <w:pPr>
              <w:pStyle w:val="EmptyCellLayoutStyle"/>
              <w:spacing w:after="0" w:line="360" w:lineRule="auto"/>
              <w:rPr>
                <w:sz w:val="24"/>
                <w:szCs w:val="24"/>
                <w:lang w:val="ro-RO"/>
              </w:rPr>
            </w:pPr>
          </w:p>
        </w:tc>
        <w:tc>
          <w:tcPr>
            <w:tcW w:w="20" w:type="dxa"/>
          </w:tcPr>
          <w:p w:rsidR="00786205" w:rsidRPr="00D222A6" w:rsidRDefault="00786205" w:rsidP="00D222A6">
            <w:pPr>
              <w:pStyle w:val="EmptyCellLayoutStyle"/>
              <w:spacing w:after="0" w:line="360" w:lineRule="auto"/>
              <w:rPr>
                <w:sz w:val="24"/>
                <w:szCs w:val="24"/>
                <w:lang w:val="ro-RO"/>
              </w:rPr>
            </w:pPr>
          </w:p>
        </w:tc>
        <w:tc>
          <w:tcPr>
            <w:tcW w:w="19139" w:type="dxa"/>
            <w:gridSpan w:val="5"/>
          </w:tcPr>
          <w:tbl>
            <w:tblPr>
              <w:tblW w:w="0" w:type="auto"/>
              <w:tblBorders>
                <w:top w:val="nil"/>
                <w:left w:val="nil"/>
                <w:bottom w:val="nil"/>
                <w:right w:val="nil"/>
              </w:tblBorders>
              <w:tblLayout w:type="fixed"/>
              <w:tblCellMar>
                <w:left w:w="0" w:type="dxa"/>
                <w:right w:w="0" w:type="dxa"/>
              </w:tblCellMar>
              <w:tblLook w:val="0000"/>
            </w:tblPr>
            <w:tblGrid>
              <w:gridCol w:w="59"/>
              <w:gridCol w:w="10209"/>
              <w:gridCol w:w="334"/>
              <w:gridCol w:w="207"/>
            </w:tblGrid>
            <w:tr w:rsidR="00786205" w:rsidRPr="00D222A6" w:rsidTr="004F1003">
              <w:trPr>
                <w:trHeight w:val="343"/>
              </w:trPr>
              <w:tc>
                <w:tcPr>
                  <w:tcW w:w="59" w:type="dxa"/>
                </w:tcPr>
                <w:p w:rsidR="00786205" w:rsidRPr="00D222A6" w:rsidRDefault="00786205" w:rsidP="00D222A6">
                  <w:pPr>
                    <w:pStyle w:val="EmptyCellLayoutStyle"/>
                    <w:spacing w:after="0" w:line="360" w:lineRule="auto"/>
                    <w:rPr>
                      <w:sz w:val="24"/>
                      <w:szCs w:val="24"/>
                      <w:lang w:val="ro-RO"/>
                    </w:rPr>
                  </w:pPr>
                </w:p>
              </w:tc>
              <w:tc>
                <w:tcPr>
                  <w:tcW w:w="10209" w:type="dxa"/>
                </w:tcPr>
                <w:p w:rsidR="00786205" w:rsidRPr="00D222A6" w:rsidRDefault="00786205" w:rsidP="00D222A6">
                  <w:pPr>
                    <w:spacing w:line="360" w:lineRule="auto"/>
                    <w:rPr>
                      <w:rFonts w:ascii="Times New Roman" w:hAnsi="Times New Roman"/>
                      <w:sz w:val="24"/>
                      <w:szCs w:val="24"/>
                    </w:rPr>
                  </w:pPr>
                </w:p>
                <w:tbl>
                  <w:tblPr>
                    <w:tblW w:w="10185" w:type="dxa"/>
                    <w:tblLayout w:type="fixed"/>
                    <w:tblCellMar>
                      <w:left w:w="0" w:type="dxa"/>
                      <w:right w:w="0" w:type="dxa"/>
                    </w:tblCellMar>
                    <w:tblLook w:val="0000"/>
                  </w:tblPr>
                  <w:tblGrid>
                    <w:gridCol w:w="10185"/>
                  </w:tblGrid>
                  <w:tr w:rsidR="00786205" w:rsidRPr="00D222A6" w:rsidTr="004F1003">
                    <w:trPr>
                      <w:trHeight w:val="1501"/>
                    </w:trPr>
                    <w:tc>
                      <w:tcPr>
                        <w:tcW w:w="10185" w:type="dxa"/>
                        <w:tcBorders>
                          <w:top w:val="nil"/>
                          <w:left w:val="nil"/>
                          <w:bottom w:val="nil"/>
                          <w:right w:val="nil"/>
                        </w:tcBorders>
                        <w:tcMar>
                          <w:top w:w="19" w:type="dxa"/>
                          <w:left w:w="19" w:type="dxa"/>
                          <w:bottom w:w="19" w:type="dxa"/>
                          <w:right w:w="19" w:type="dxa"/>
                        </w:tcMar>
                      </w:tcPr>
                      <w:p w:rsidR="00786205" w:rsidRDefault="00BF3DE8" w:rsidP="00BF3DE8">
                        <w:pPr>
                          <w:tabs>
                            <w:tab w:val="left" w:pos="3696"/>
                          </w:tabs>
                          <w:spacing w:line="360" w:lineRule="auto"/>
                          <w:rPr>
                            <w:rFonts w:ascii="Times New Roman" w:eastAsia="Arial" w:hAnsi="Times New Roman"/>
                            <w:b/>
                            <w:color w:val="000000"/>
                            <w:sz w:val="24"/>
                            <w:szCs w:val="24"/>
                          </w:rPr>
                        </w:pPr>
                        <w:r>
                          <w:rPr>
                            <w:rFonts w:ascii="Times New Roman" w:eastAsia="Arial" w:hAnsi="Times New Roman"/>
                            <w:b/>
                            <w:color w:val="000000"/>
                            <w:sz w:val="24"/>
                            <w:szCs w:val="24"/>
                          </w:rPr>
                          <w:t xml:space="preserve">                                                          </w:t>
                        </w:r>
                        <w:r w:rsidR="00786205" w:rsidRPr="00D222A6">
                          <w:rPr>
                            <w:rFonts w:ascii="Times New Roman" w:eastAsia="Arial" w:hAnsi="Times New Roman"/>
                            <w:b/>
                            <w:color w:val="000000"/>
                            <w:sz w:val="24"/>
                            <w:szCs w:val="24"/>
                          </w:rPr>
                          <w:t>Titlu executoriu</w:t>
                        </w:r>
                      </w:p>
                      <w:p w:rsidR="00BF3DE8" w:rsidRDefault="00BF3DE8" w:rsidP="00D222A6">
                        <w:pPr>
                          <w:spacing w:line="360" w:lineRule="auto"/>
                          <w:jc w:val="center"/>
                          <w:rPr>
                            <w:rFonts w:ascii="Times New Roman" w:eastAsia="Arial" w:hAnsi="Times New Roman"/>
                            <w:b/>
                            <w:color w:val="000000"/>
                            <w:sz w:val="24"/>
                            <w:szCs w:val="24"/>
                          </w:rPr>
                        </w:pPr>
                      </w:p>
                      <w:p w:rsidR="00BF3DE8" w:rsidRPr="00D222A6" w:rsidRDefault="00BF3DE8" w:rsidP="00D222A6">
                        <w:pPr>
                          <w:spacing w:line="360" w:lineRule="auto"/>
                          <w:jc w:val="center"/>
                          <w:rPr>
                            <w:rFonts w:ascii="Times New Roman" w:eastAsia="Arial" w:hAnsi="Times New Roman"/>
                            <w:b/>
                            <w:color w:val="000000"/>
                            <w:sz w:val="24"/>
                            <w:szCs w:val="24"/>
                          </w:rPr>
                        </w:pPr>
                      </w:p>
                      <w:p w:rsidR="00786205" w:rsidRPr="00D222A6" w:rsidRDefault="00786205" w:rsidP="00D222A6">
                        <w:pPr>
                          <w:spacing w:line="360" w:lineRule="auto"/>
                          <w:rPr>
                            <w:rFonts w:ascii="Times New Roman" w:hAnsi="Times New Roman"/>
                            <w:color w:val="000000"/>
                            <w:sz w:val="24"/>
                            <w:szCs w:val="24"/>
                          </w:rPr>
                        </w:pPr>
                      </w:p>
                      <w:p w:rsidR="00786205" w:rsidRDefault="00786205" w:rsidP="00BF3DE8">
                        <w:pPr>
                          <w:tabs>
                            <w:tab w:val="left" w:pos="0"/>
                            <w:tab w:val="left" w:pos="8940"/>
                          </w:tabs>
                          <w:spacing w:line="360" w:lineRule="auto"/>
                          <w:ind w:left="67" w:right="1207" w:firstLine="630"/>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În temeiul </w:t>
                        </w:r>
                        <w:bookmarkStart w:id="14" w:name="REF100"/>
                        <w:bookmarkEnd w:id="14"/>
                        <w:r w:rsidRPr="00D222A6">
                          <w:rPr>
                            <w:rStyle w:val="panchor"/>
                            <w:rFonts w:ascii="Times New Roman" w:hAnsi="Times New Roman"/>
                            <w:sz w:val="24"/>
                            <w:szCs w:val="24"/>
                            <w:shd w:val="clear" w:color="auto" w:fill="FFFFFF"/>
                          </w:rPr>
                          <w:t>art. 226 din Legea nr. 207/2015</w:t>
                        </w:r>
                        <w:r w:rsidRPr="00D222A6">
                          <w:rPr>
                            <w:rFonts w:ascii="Times New Roman" w:hAnsi="Times New Roman"/>
                            <w:color w:val="000000"/>
                            <w:sz w:val="24"/>
                            <w:szCs w:val="24"/>
                            <w:shd w:val="clear" w:color="auto" w:fill="FFFFFF"/>
                          </w:rPr>
                          <w:t> privind Codul de procedură fiscală, cu modificările şi completările ulterioare, întrucât a expirat scadenţa/ter</w:t>
                        </w:r>
                        <w:r w:rsidR="00A873E2" w:rsidRPr="00D222A6">
                          <w:rPr>
                            <w:rFonts w:ascii="Times New Roman" w:hAnsi="Times New Roman"/>
                            <w:color w:val="000000"/>
                            <w:sz w:val="24"/>
                            <w:szCs w:val="24"/>
                            <w:shd w:val="clear" w:color="auto" w:fill="FFFFFF"/>
                          </w:rPr>
                          <w:t xml:space="preserve">menul de plată a obligaţiilor </w:t>
                        </w:r>
                        <w:r w:rsidRPr="00D222A6">
                          <w:rPr>
                            <w:rFonts w:ascii="Times New Roman" w:hAnsi="Times New Roman"/>
                            <w:color w:val="000000"/>
                            <w:sz w:val="24"/>
                            <w:szCs w:val="24"/>
                            <w:shd w:val="clear" w:color="auto" w:fill="FFFFFF"/>
                          </w:rPr>
                          <w:t xml:space="preserve">bugetare înscrise în documentul/documentele prin care s-a stabilit suma de plată de </w:t>
                        </w:r>
                        <w:r w:rsidRPr="00D222A6">
                          <w:rPr>
                            <w:rFonts w:ascii="Times New Roman" w:hAnsi="Times New Roman"/>
                            <w:b/>
                            <w:color w:val="000000"/>
                            <w:sz w:val="24"/>
                            <w:szCs w:val="24"/>
                            <w:shd w:val="clear" w:color="auto" w:fill="FFFFFF"/>
                          </w:rPr>
                          <w:t>……………. lei</w:t>
                        </w:r>
                        <w:r w:rsidRPr="00D222A6">
                          <w:rPr>
                            <w:rFonts w:ascii="Times New Roman" w:hAnsi="Times New Roman"/>
                            <w:color w:val="000000"/>
                            <w:sz w:val="24"/>
                            <w:szCs w:val="24"/>
                            <w:shd w:val="clear" w:color="auto" w:fill="FFFFFF"/>
                          </w:rPr>
                          <w:t>, a fost emis prezentul înscris care constituie titlu executoriu:</w:t>
                        </w:r>
                      </w:p>
                      <w:p w:rsidR="00BF3DE8" w:rsidRDefault="00BF3DE8" w:rsidP="00D222A6">
                        <w:pPr>
                          <w:tabs>
                            <w:tab w:val="left" w:pos="0"/>
                            <w:tab w:val="left" w:pos="9067"/>
                          </w:tabs>
                          <w:spacing w:line="360" w:lineRule="auto"/>
                          <w:ind w:left="67" w:right="1080" w:firstLine="630"/>
                          <w:jc w:val="both"/>
                          <w:rPr>
                            <w:rFonts w:ascii="Times New Roman" w:hAnsi="Times New Roman"/>
                            <w:color w:val="000000"/>
                            <w:sz w:val="24"/>
                            <w:szCs w:val="24"/>
                            <w:shd w:val="clear" w:color="auto" w:fill="FFFFFF"/>
                          </w:rPr>
                        </w:pPr>
                      </w:p>
                      <w:p w:rsidR="00BF3DE8" w:rsidRDefault="00BF3DE8" w:rsidP="00D222A6">
                        <w:pPr>
                          <w:tabs>
                            <w:tab w:val="left" w:pos="0"/>
                            <w:tab w:val="left" w:pos="9067"/>
                          </w:tabs>
                          <w:spacing w:line="360" w:lineRule="auto"/>
                          <w:ind w:left="67" w:right="1080" w:firstLine="630"/>
                          <w:jc w:val="both"/>
                          <w:rPr>
                            <w:rFonts w:ascii="Times New Roman" w:hAnsi="Times New Roman"/>
                            <w:color w:val="000000"/>
                            <w:sz w:val="24"/>
                            <w:szCs w:val="24"/>
                            <w:shd w:val="clear" w:color="auto" w:fill="FFFFFF"/>
                          </w:rPr>
                        </w:pPr>
                      </w:p>
                      <w:p w:rsidR="00BF3DE8" w:rsidRDefault="00BF3DE8" w:rsidP="00D222A6">
                        <w:pPr>
                          <w:tabs>
                            <w:tab w:val="left" w:pos="0"/>
                            <w:tab w:val="left" w:pos="9067"/>
                          </w:tabs>
                          <w:spacing w:line="360" w:lineRule="auto"/>
                          <w:ind w:left="67" w:right="1080" w:firstLine="630"/>
                          <w:jc w:val="both"/>
                          <w:rPr>
                            <w:rFonts w:ascii="Times New Roman" w:hAnsi="Times New Roman"/>
                            <w:color w:val="000000"/>
                            <w:sz w:val="24"/>
                            <w:szCs w:val="24"/>
                            <w:shd w:val="clear" w:color="auto" w:fill="FFFFFF"/>
                          </w:rPr>
                        </w:pPr>
                      </w:p>
                      <w:p w:rsidR="00BF3DE8" w:rsidRPr="00D222A6" w:rsidRDefault="00BF3DE8" w:rsidP="00D222A6">
                        <w:pPr>
                          <w:tabs>
                            <w:tab w:val="left" w:pos="0"/>
                            <w:tab w:val="left" w:pos="9067"/>
                          </w:tabs>
                          <w:spacing w:line="360" w:lineRule="auto"/>
                          <w:ind w:left="67" w:right="1080" w:firstLine="630"/>
                          <w:jc w:val="both"/>
                          <w:rPr>
                            <w:rFonts w:ascii="Times New Roman" w:hAnsi="Times New Roman"/>
                            <w:color w:val="000000"/>
                            <w:sz w:val="24"/>
                            <w:szCs w:val="24"/>
                            <w:shd w:val="clear" w:color="auto" w:fill="FFFFFF"/>
                          </w:rPr>
                        </w:pPr>
                      </w:p>
                    </w:tc>
                  </w:tr>
                </w:tbl>
                <w:p w:rsidR="00786205" w:rsidRPr="00D222A6" w:rsidRDefault="00786205" w:rsidP="00D222A6">
                  <w:pPr>
                    <w:spacing w:line="360" w:lineRule="auto"/>
                    <w:rPr>
                      <w:rFonts w:ascii="Times New Roman" w:hAnsi="Times New Roman"/>
                      <w:sz w:val="24"/>
                      <w:szCs w:val="24"/>
                    </w:rPr>
                  </w:pPr>
                </w:p>
              </w:tc>
              <w:tc>
                <w:tcPr>
                  <w:tcW w:w="334" w:type="dxa"/>
                </w:tcPr>
                <w:p w:rsidR="00786205" w:rsidRPr="00D222A6" w:rsidRDefault="00786205" w:rsidP="00D222A6">
                  <w:pPr>
                    <w:pStyle w:val="EmptyCellLayoutStyle"/>
                    <w:spacing w:after="0" w:line="360" w:lineRule="auto"/>
                    <w:rPr>
                      <w:sz w:val="24"/>
                      <w:szCs w:val="24"/>
                      <w:lang w:val="ro-RO"/>
                    </w:rPr>
                  </w:pPr>
                </w:p>
              </w:tc>
              <w:tc>
                <w:tcPr>
                  <w:tcW w:w="207" w:type="dxa"/>
                </w:tcPr>
                <w:p w:rsidR="00786205" w:rsidRPr="00D222A6" w:rsidRDefault="00786205" w:rsidP="00D222A6">
                  <w:pPr>
                    <w:pStyle w:val="EmptyCellLayoutStyle"/>
                    <w:spacing w:after="0" w:line="360" w:lineRule="auto"/>
                    <w:rPr>
                      <w:sz w:val="24"/>
                      <w:szCs w:val="24"/>
                      <w:lang w:val="ro-RO"/>
                    </w:rPr>
                  </w:pPr>
                </w:p>
              </w:tc>
            </w:tr>
          </w:tbl>
          <w:p w:rsidR="00786205" w:rsidRPr="00D222A6" w:rsidRDefault="00786205" w:rsidP="00D222A6">
            <w:pPr>
              <w:spacing w:line="360" w:lineRule="auto"/>
              <w:rPr>
                <w:rFonts w:ascii="Times New Roman" w:hAnsi="Times New Roman"/>
                <w:sz w:val="24"/>
                <w:szCs w:val="24"/>
              </w:rPr>
            </w:pPr>
          </w:p>
        </w:tc>
        <w:tc>
          <w:tcPr>
            <w:tcW w:w="8" w:type="dxa"/>
          </w:tcPr>
          <w:p w:rsidR="00786205" w:rsidRPr="00D222A6" w:rsidRDefault="00786205" w:rsidP="00D222A6">
            <w:pPr>
              <w:pStyle w:val="EmptyCellLayoutStyle"/>
              <w:spacing w:after="0" w:line="360" w:lineRule="auto"/>
              <w:rPr>
                <w:sz w:val="24"/>
                <w:szCs w:val="24"/>
                <w:lang w:val="ro-RO"/>
              </w:rPr>
            </w:pPr>
          </w:p>
        </w:tc>
      </w:tr>
      <w:tr w:rsidR="00786205" w:rsidRPr="00D222A6" w:rsidTr="004F1003">
        <w:trPr>
          <w:trHeight w:val="80"/>
        </w:trPr>
        <w:tc>
          <w:tcPr>
            <w:tcW w:w="20" w:type="dxa"/>
          </w:tcPr>
          <w:p w:rsidR="00786205" w:rsidRPr="00D222A6" w:rsidRDefault="00786205" w:rsidP="00D222A6">
            <w:pPr>
              <w:pStyle w:val="EmptyCellLayoutStyle"/>
              <w:spacing w:after="0" w:line="360" w:lineRule="auto"/>
              <w:rPr>
                <w:sz w:val="24"/>
                <w:szCs w:val="24"/>
                <w:lang w:val="ro-RO"/>
              </w:rPr>
            </w:pPr>
          </w:p>
        </w:tc>
        <w:tc>
          <w:tcPr>
            <w:tcW w:w="20" w:type="dxa"/>
          </w:tcPr>
          <w:p w:rsidR="00786205" w:rsidRPr="00D222A6" w:rsidRDefault="00786205" w:rsidP="00D222A6">
            <w:pPr>
              <w:pStyle w:val="EmptyCellLayoutStyle"/>
              <w:spacing w:after="0" w:line="360" w:lineRule="auto"/>
              <w:rPr>
                <w:sz w:val="24"/>
                <w:szCs w:val="24"/>
                <w:lang w:val="ro-RO"/>
              </w:rPr>
            </w:pPr>
          </w:p>
        </w:tc>
        <w:tc>
          <w:tcPr>
            <w:tcW w:w="20" w:type="dxa"/>
          </w:tcPr>
          <w:p w:rsidR="00786205" w:rsidRPr="00D222A6" w:rsidRDefault="00786205" w:rsidP="00D222A6">
            <w:pPr>
              <w:pStyle w:val="EmptyCellLayoutStyle"/>
              <w:spacing w:after="0" w:line="360" w:lineRule="auto"/>
              <w:rPr>
                <w:sz w:val="24"/>
                <w:szCs w:val="24"/>
                <w:lang w:val="ro-RO"/>
              </w:rPr>
            </w:pPr>
          </w:p>
        </w:tc>
        <w:tc>
          <w:tcPr>
            <w:tcW w:w="19119" w:type="dxa"/>
            <w:gridSpan w:val="4"/>
          </w:tcPr>
          <w:tbl>
            <w:tblPr>
              <w:tblpPr w:leftFromText="180" w:rightFromText="180" w:vertAnchor="text" w:horzAnchor="margin" w:tblpX="-5" w:tblpY="-3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9"/>
              <w:gridCol w:w="1246"/>
              <w:gridCol w:w="2650"/>
              <w:gridCol w:w="2504"/>
              <w:gridCol w:w="1291"/>
            </w:tblGrid>
            <w:tr w:rsidR="00786205" w:rsidRPr="00D222A6" w:rsidTr="00BF3DE8">
              <w:trPr>
                <w:trHeight w:val="826"/>
              </w:trPr>
              <w:tc>
                <w:tcPr>
                  <w:tcW w:w="1919" w:type="dxa"/>
                </w:tcPr>
                <w:p w:rsidR="00786205" w:rsidRPr="00D222A6" w:rsidRDefault="00A873E2" w:rsidP="00D222A6">
                  <w:pPr>
                    <w:spacing w:line="360" w:lineRule="auto"/>
                    <w:jc w:val="center"/>
                    <w:rPr>
                      <w:rFonts w:ascii="Times New Roman" w:hAnsi="Times New Roman"/>
                      <w:b/>
                      <w:sz w:val="24"/>
                      <w:szCs w:val="24"/>
                    </w:rPr>
                  </w:pPr>
                  <w:r w:rsidRPr="00D222A6">
                    <w:rPr>
                      <w:rFonts w:ascii="Times New Roman" w:hAnsi="Times New Roman"/>
                      <w:b/>
                      <w:sz w:val="24"/>
                      <w:szCs w:val="24"/>
                    </w:rPr>
                    <w:t xml:space="preserve">Denumirea obligației </w:t>
                  </w:r>
                  <w:r w:rsidR="00786205" w:rsidRPr="00D222A6">
                    <w:rPr>
                      <w:rFonts w:ascii="Times New Roman" w:hAnsi="Times New Roman"/>
                      <w:b/>
                      <w:sz w:val="24"/>
                      <w:szCs w:val="24"/>
                    </w:rPr>
                    <w:t>bugetare</w:t>
                  </w:r>
                </w:p>
              </w:tc>
              <w:tc>
                <w:tcPr>
                  <w:tcW w:w="1246" w:type="dxa"/>
                </w:tcPr>
                <w:p w:rsidR="00786205" w:rsidRPr="00D222A6" w:rsidRDefault="00786205" w:rsidP="00D222A6">
                  <w:pPr>
                    <w:spacing w:line="360" w:lineRule="auto"/>
                    <w:jc w:val="center"/>
                    <w:rPr>
                      <w:rFonts w:ascii="Times New Roman" w:hAnsi="Times New Roman"/>
                      <w:b/>
                      <w:sz w:val="24"/>
                      <w:szCs w:val="24"/>
                    </w:rPr>
                  </w:pPr>
                  <w:r w:rsidRPr="00D222A6">
                    <w:rPr>
                      <w:rFonts w:ascii="Times New Roman" w:hAnsi="Times New Roman"/>
                      <w:b/>
                      <w:sz w:val="24"/>
                      <w:szCs w:val="24"/>
                    </w:rPr>
                    <w:t>Categorie sumă de plată*</w:t>
                  </w:r>
                </w:p>
              </w:tc>
              <w:tc>
                <w:tcPr>
                  <w:tcW w:w="2650" w:type="dxa"/>
                </w:tcPr>
                <w:p w:rsidR="00786205" w:rsidRPr="00D222A6" w:rsidRDefault="00786205" w:rsidP="00D222A6">
                  <w:pPr>
                    <w:spacing w:line="360" w:lineRule="auto"/>
                    <w:jc w:val="center"/>
                    <w:rPr>
                      <w:rFonts w:ascii="Times New Roman" w:hAnsi="Times New Roman"/>
                      <w:b/>
                      <w:sz w:val="24"/>
                      <w:szCs w:val="24"/>
                    </w:rPr>
                  </w:pPr>
                  <w:r w:rsidRPr="00D222A6">
                    <w:rPr>
                      <w:rFonts w:ascii="Times New Roman" w:hAnsi="Times New Roman"/>
                      <w:b/>
                      <w:sz w:val="24"/>
                      <w:szCs w:val="24"/>
                    </w:rPr>
                    <w:t>Documentul prin care s-a stabilit suma de plată</w:t>
                  </w:r>
                </w:p>
              </w:tc>
              <w:tc>
                <w:tcPr>
                  <w:tcW w:w="2504" w:type="dxa"/>
                </w:tcPr>
                <w:p w:rsidR="00786205" w:rsidRPr="00D222A6" w:rsidRDefault="00786205" w:rsidP="00D222A6">
                  <w:pPr>
                    <w:spacing w:line="360" w:lineRule="auto"/>
                    <w:jc w:val="center"/>
                    <w:rPr>
                      <w:rFonts w:ascii="Times New Roman" w:hAnsi="Times New Roman"/>
                      <w:b/>
                      <w:sz w:val="24"/>
                      <w:szCs w:val="24"/>
                    </w:rPr>
                  </w:pPr>
                  <w:r w:rsidRPr="00D222A6">
                    <w:rPr>
                      <w:rFonts w:ascii="Times New Roman" w:hAnsi="Times New Roman"/>
                      <w:b/>
                      <w:sz w:val="24"/>
                      <w:szCs w:val="24"/>
                    </w:rPr>
                    <w:t>Termenul legal de plată</w:t>
                  </w:r>
                </w:p>
              </w:tc>
              <w:tc>
                <w:tcPr>
                  <w:tcW w:w="1291" w:type="dxa"/>
                </w:tcPr>
                <w:p w:rsidR="00786205" w:rsidRPr="00D222A6" w:rsidRDefault="00786205" w:rsidP="00D222A6">
                  <w:pPr>
                    <w:spacing w:line="360" w:lineRule="auto"/>
                    <w:jc w:val="center"/>
                    <w:rPr>
                      <w:rFonts w:ascii="Times New Roman" w:hAnsi="Times New Roman"/>
                      <w:b/>
                      <w:sz w:val="24"/>
                      <w:szCs w:val="24"/>
                    </w:rPr>
                  </w:pPr>
                  <w:r w:rsidRPr="00D222A6">
                    <w:rPr>
                      <w:rFonts w:ascii="Times New Roman" w:hAnsi="Times New Roman"/>
                      <w:b/>
                      <w:sz w:val="24"/>
                      <w:szCs w:val="24"/>
                    </w:rPr>
                    <w:t>Suma datorată (lei)</w:t>
                  </w:r>
                </w:p>
              </w:tc>
            </w:tr>
            <w:tr w:rsidR="00786205" w:rsidRPr="00D222A6" w:rsidTr="00BF3DE8">
              <w:trPr>
                <w:trHeight w:val="561"/>
              </w:trPr>
              <w:tc>
                <w:tcPr>
                  <w:tcW w:w="1919"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Contribuție</w:t>
                  </w:r>
                </w:p>
              </w:tc>
              <w:tc>
                <w:tcPr>
                  <w:tcW w:w="1246" w:type="dxa"/>
                </w:tcPr>
                <w:p w:rsidR="00786205" w:rsidRPr="00D222A6" w:rsidRDefault="00786205" w:rsidP="00D222A6">
                  <w:pPr>
                    <w:spacing w:line="360" w:lineRule="auto"/>
                    <w:jc w:val="center"/>
                    <w:rPr>
                      <w:rFonts w:ascii="Times New Roman" w:hAnsi="Times New Roman"/>
                      <w:sz w:val="24"/>
                      <w:szCs w:val="24"/>
                    </w:rPr>
                  </w:pPr>
                  <w:r w:rsidRPr="00D222A6">
                    <w:rPr>
                      <w:rFonts w:ascii="Times New Roman" w:hAnsi="Times New Roman"/>
                      <w:sz w:val="24"/>
                      <w:szCs w:val="24"/>
                    </w:rPr>
                    <w:t>D</w:t>
                  </w:r>
                </w:p>
              </w:tc>
              <w:tc>
                <w:tcPr>
                  <w:tcW w:w="2650"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Declarația nr.…………/…………..</w:t>
                  </w:r>
                </w:p>
              </w:tc>
              <w:tc>
                <w:tcPr>
                  <w:tcW w:w="2504" w:type="dxa"/>
                </w:tcPr>
                <w:p w:rsidR="00786205" w:rsidRPr="00D222A6" w:rsidRDefault="00786205" w:rsidP="00D222A6">
                  <w:pPr>
                    <w:spacing w:line="360" w:lineRule="auto"/>
                    <w:rPr>
                      <w:rFonts w:ascii="Times New Roman" w:hAnsi="Times New Roman"/>
                      <w:sz w:val="24"/>
                      <w:szCs w:val="24"/>
                    </w:rPr>
                  </w:pPr>
                  <w:r w:rsidRPr="00D222A6">
                    <w:rPr>
                      <w:rFonts w:ascii="Times New Roman" w:eastAsia="Arial" w:hAnsi="Times New Roman"/>
                      <w:color w:val="000000"/>
                      <w:sz w:val="24"/>
                      <w:szCs w:val="24"/>
                    </w:rPr>
                    <w:t>Data de 25 a lunii curente pentru luna precedentă</w:t>
                  </w:r>
                </w:p>
              </w:tc>
              <w:tc>
                <w:tcPr>
                  <w:tcW w:w="1291" w:type="dxa"/>
                </w:tcPr>
                <w:p w:rsidR="00786205" w:rsidRPr="00D222A6" w:rsidRDefault="00786205" w:rsidP="00D222A6">
                  <w:pPr>
                    <w:spacing w:line="360" w:lineRule="auto"/>
                    <w:jc w:val="right"/>
                    <w:rPr>
                      <w:rFonts w:ascii="Times New Roman" w:hAnsi="Times New Roman"/>
                      <w:sz w:val="24"/>
                      <w:szCs w:val="24"/>
                    </w:rPr>
                  </w:pPr>
                </w:p>
              </w:tc>
            </w:tr>
            <w:tr w:rsidR="00786205" w:rsidRPr="00D222A6" w:rsidTr="00BF3DE8">
              <w:trPr>
                <w:trHeight w:val="601"/>
              </w:trPr>
              <w:tc>
                <w:tcPr>
                  <w:tcW w:w="1919"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Contribuție</w:t>
                  </w:r>
                </w:p>
              </w:tc>
              <w:tc>
                <w:tcPr>
                  <w:tcW w:w="1246" w:type="dxa"/>
                </w:tcPr>
                <w:p w:rsidR="00786205" w:rsidRPr="00D222A6" w:rsidRDefault="00786205" w:rsidP="00D222A6">
                  <w:pPr>
                    <w:spacing w:line="360" w:lineRule="auto"/>
                    <w:jc w:val="center"/>
                    <w:rPr>
                      <w:rFonts w:ascii="Times New Roman" w:hAnsi="Times New Roman"/>
                      <w:sz w:val="24"/>
                      <w:szCs w:val="24"/>
                    </w:rPr>
                  </w:pPr>
                  <w:r w:rsidRPr="00D222A6">
                    <w:rPr>
                      <w:rFonts w:ascii="Times New Roman" w:hAnsi="Times New Roman"/>
                      <w:sz w:val="24"/>
                      <w:szCs w:val="24"/>
                    </w:rPr>
                    <w:t>D</w:t>
                  </w:r>
                </w:p>
              </w:tc>
              <w:tc>
                <w:tcPr>
                  <w:tcW w:w="2650"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Declarația nr.…………/…………..</w:t>
                  </w:r>
                </w:p>
              </w:tc>
              <w:tc>
                <w:tcPr>
                  <w:tcW w:w="2504" w:type="dxa"/>
                </w:tcPr>
                <w:p w:rsidR="00786205" w:rsidRPr="00D222A6" w:rsidRDefault="00786205" w:rsidP="00D222A6">
                  <w:pPr>
                    <w:spacing w:line="360" w:lineRule="auto"/>
                    <w:rPr>
                      <w:rFonts w:ascii="Times New Roman" w:hAnsi="Times New Roman"/>
                      <w:sz w:val="24"/>
                      <w:szCs w:val="24"/>
                    </w:rPr>
                  </w:pPr>
                  <w:r w:rsidRPr="00D222A6">
                    <w:rPr>
                      <w:rFonts w:ascii="Times New Roman" w:eastAsia="Arial" w:hAnsi="Times New Roman"/>
                      <w:color w:val="000000"/>
                      <w:sz w:val="24"/>
                      <w:szCs w:val="24"/>
                    </w:rPr>
                    <w:t>Data de 25 a lunii curente pentru luna precedentă</w:t>
                  </w:r>
                </w:p>
              </w:tc>
              <w:tc>
                <w:tcPr>
                  <w:tcW w:w="1291" w:type="dxa"/>
                </w:tcPr>
                <w:p w:rsidR="00786205" w:rsidRPr="00D222A6" w:rsidRDefault="00786205" w:rsidP="00D222A6">
                  <w:pPr>
                    <w:spacing w:line="360" w:lineRule="auto"/>
                    <w:jc w:val="right"/>
                    <w:rPr>
                      <w:rFonts w:ascii="Times New Roman" w:hAnsi="Times New Roman"/>
                      <w:sz w:val="24"/>
                      <w:szCs w:val="24"/>
                    </w:rPr>
                  </w:pPr>
                </w:p>
              </w:tc>
            </w:tr>
            <w:tr w:rsidR="00786205" w:rsidRPr="00D222A6" w:rsidTr="00BF3DE8">
              <w:trPr>
                <w:trHeight w:val="536"/>
              </w:trPr>
              <w:tc>
                <w:tcPr>
                  <w:tcW w:w="5815" w:type="dxa"/>
                  <w:gridSpan w:val="3"/>
                </w:tcPr>
                <w:p w:rsidR="00786205" w:rsidRPr="00D222A6" w:rsidRDefault="00786205" w:rsidP="00D222A6">
                  <w:pPr>
                    <w:spacing w:line="360" w:lineRule="auto"/>
                    <w:rPr>
                      <w:rFonts w:ascii="Times New Roman" w:hAnsi="Times New Roman"/>
                      <w:b/>
                      <w:sz w:val="24"/>
                      <w:szCs w:val="24"/>
                    </w:rPr>
                  </w:pPr>
                  <w:r w:rsidRPr="00D222A6">
                    <w:rPr>
                      <w:rFonts w:ascii="Times New Roman" w:hAnsi="Times New Roman"/>
                      <w:b/>
                      <w:sz w:val="24"/>
                      <w:szCs w:val="24"/>
                    </w:rPr>
                    <w:t>Total debit principal</w:t>
                  </w:r>
                </w:p>
              </w:tc>
              <w:tc>
                <w:tcPr>
                  <w:tcW w:w="2504" w:type="dxa"/>
                </w:tcPr>
                <w:p w:rsidR="00786205" w:rsidRPr="00D222A6" w:rsidRDefault="00786205" w:rsidP="00D222A6">
                  <w:pPr>
                    <w:spacing w:line="360" w:lineRule="auto"/>
                    <w:rPr>
                      <w:rFonts w:ascii="Times New Roman" w:eastAsia="Arial" w:hAnsi="Times New Roman"/>
                      <w:color w:val="000000"/>
                      <w:sz w:val="24"/>
                      <w:szCs w:val="24"/>
                    </w:rPr>
                  </w:pPr>
                </w:p>
              </w:tc>
              <w:tc>
                <w:tcPr>
                  <w:tcW w:w="1291" w:type="dxa"/>
                </w:tcPr>
                <w:p w:rsidR="00786205" w:rsidRPr="00D222A6" w:rsidRDefault="00786205" w:rsidP="00D222A6">
                  <w:pPr>
                    <w:spacing w:line="360" w:lineRule="auto"/>
                    <w:jc w:val="right"/>
                    <w:rPr>
                      <w:rFonts w:ascii="Times New Roman" w:hAnsi="Times New Roman"/>
                      <w:sz w:val="24"/>
                      <w:szCs w:val="24"/>
                    </w:rPr>
                  </w:pPr>
                </w:p>
              </w:tc>
            </w:tr>
            <w:tr w:rsidR="00786205" w:rsidRPr="00D222A6" w:rsidTr="00BF3DE8">
              <w:trPr>
                <w:trHeight w:val="561"/>
              </w:trPr>
              <w:tc>
                <w:tcPr>
                  <w:tcW w:w="1919"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Contribuție</w:t>
                  </w:r>
                </w:p>
              </w:tc>
              <w:tc>
                <w:tcPr>
                  <w:tcW w:w="1246" w:type="dxa"/>
                </w:tcPr>
                <w:p w:rsidR="00786205" w:rsidRPr="00D222A6" w:rsidRDefault="00786205" w:rsidP="00D222A6">
                  <w:pPr>
                    <w:spacing w:line="360" w:lineRule="auto"/>
                    <w:jc w:val="center"/>
                    <w:rPr>
                      <w:rFonts w:ascii="Times New Roman" w:hAnsi="Times New Roman"/>
                      <w:sz w:val="24"/>
                      <w:szCs w:val="24"/>
                    </w:rPr>
                  </w:pPr>
                  <w:r w:rsidRPr="00D222A6">
                    <w:rPr>
                      <w:rFonts w:ascii="Times New Roman" w:hAnsi="Times New Roman"/>
                      <w:sz w:val="24"/>
                      <w:szCs w:val="24"/>
                    </w:rPr>
                    <w:t>DO</w:t>
                  </w:r>
                </w:p>
              </w:tc>
              <w:tc>
                <w:tcPr>
                  <w:tcW w:w="2650"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Decizie calcul accesorii nr.…………/…………..</w:t>
                  </w:r>
                </w:p>
              </w:tc>
              <w:tc>
                <w:tcPr>
                  <w:tcW w:w="2504" w:type="dxa"/>
                </w:tcPr>
                <w:p w:rsidR="00786205" w:rsidRPr="00D222A6" w:rsidRDefault="00786205" w:rsidP="00D222A6">
                  <w:pPr>
                    <w:spacing w:line="360" w:lineRule="auto"/>
                    <w:rPr>
                      <w:rFonts w:ascii="Times New Roman" w:hAnsi="Times New Roman"/>
                      <w:sz w:val="24"/>
                      <w:szCs w:val="24"/>
                    </w:rPr>
                  </w:pPr>
                  <w:r w:rsidRPr="00D222A6">
                    <w:rPr>
                      <w:rFonts w:ascii="Times New Roman" w:eastAsia="Arial" w:hAnsi="Times New Roman"/>
                      <w:sz w:val="24"/>
                      <w:szCs w:val="24"/>
                    </w:rPr>
                    <w:t>Conf. art.156 alin.(1) din Legea nr.207/2015</w:t>
                  </w:r>
                </w:p>
              </w:tc>
              <w:tc>
                <w:tcPr>
                  <w:tcW w:w="1291" w:type="dxa"/>
                </w:tcPr>
                <w:p w:rsidR="00786205" w:rsidRPr="00D222A6" w:rsidRDefault="00786205" w:rsidP="00D222A6">
                  <w:pPr>
                    <w:spacing w:line="360" w:lineRule="auto"/>
                    <w:jc w:val="right"/>
                    <w:rPr>
                      <w:rFonts w:ascii="Times New Roman" w:hAnsi="Times New Roman"/>
                      <w:sz w:val="24"/>
                      <w:szCs w:val="24"/>
                    </w:rPr>
                  </w:pPr>
                </w:p>
              </w:tc>
            </w:tr>
            <w:tr w:rsidR="00786205" w:rsidRPr="00D222A6" w:rsidTr="00BF3DE8">
              <w:trPr>
                <w:trHeight w:val="547"/>
              </w:trPr>
              <w:tc>
                <w:tcPr>
                  <w:tcW w:w="1919"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Contribuție</w:t>
                  </w:r>
                </w:p>
              </w:tc>
              <w:tc>
                <w:tcPr>
                  <w:tcW w:w="1246" w:type="dxa"/>
                </w:tcPr>
                <w:p w:rsidR="00786205" w:rsidRPr="00D222A6" w:rsidRDefault="00786205" w:rsidP="00D222A6">
                  <w:pPr>
                    <w:spacing w:line="360" w:lineRule="auto"/>
                    <w:jc w:val="center"/>
                    <w:rPr>
                      <w:rFonts w:ascii="Times New Roman" w:hAnsi="Times New Roman"/>
                      <w:sz w:val="24"/>
                      <w:szCs w:val="24"/>
                    </w:rPr>
                  </w:pPr>
                  <w:r w:rsidRPr="00D222A6">
                    <w:rPr>
                      <w:rFonts w:ascii="Times New Roman" w:hAnsi="Times New Roman"/>
                      <w:sz w:val="24"/>
                      <w:szCs w:val="24"/>
                    </w:rPr>
                    <w:t>P</w:t>
                  </w:r>
                </w:p>
              </w:tc>
              <w:tc>
                <w:tcPr>
                  <w:tcW w:w="2650" w:type="dxa"/>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Decizie calcul accesorii nr.…………/…………..</w:t>
                  </w:r>
                </w:p>
              </w:tc>
              <w:tc>
                <w:tcPr>
                  <w:tcW w:w="2504" w:type="dxa"/>
                </w:tcPr>
                <w:p w:rsidR="00786205" w:rsidRPr="00D222A6" w:rsidRDefault="00786205" w:rsidP="00D222A6">
                  <w:pPr>
                    <w:spacing w:line="360" w:lineRule="auto"/>
                    <w:rPr>
                      <w:rFonts w:ascii="Times New Roman" w:hAnsi="Times New Roman"/>
                      <w:sz w:val="24"/>
                      <w:szCs w:val="24"/>
                    </w:rPr>
                  </w:pPr>
                  <w:r w:rsidRPr="00D222A6">
                    <w:rPr>
                      <w:rFonts w:ascii="Times New Roman" w:eastAsia="Arial" w:hAnsi="Times New Roman"/>
                      <w:sz w:val="24"/>
                      <w:szCs w:val="24"/>
                    </w:rPr>
                    <w:t>Conf. art.156 alin.(1) din Legea nr.207/2015</w:t>
                  </w:r>
                </w:p>
              </w:tc>
              <w:tc>
                <w:tcPr>
                  <w:tcW w:w="1291" w:type="dxa"/>
                </w:tcPr>
                <w:p w:rsidR="00786205" w:rsidRPr="00D222A6" w:rsidRDefault="00786205" w:rsidP="00D222A6">
                  <w:pPr>
                    <w:spacing w:line="360" w:lineRule="auto"/>
                    <w:jc w:val="right"/>
                    <w:rPr>
                      <w:rFonts w:ascii="Times New Roman" w:hAnsi="Times New Roman"/>
                      <w:sz w:val="24"/>
                      <w:szCs w:val="24"/>
                    </w:rPr>
                  </w:pPr>
                </w:p>
              </w:tc>
            </w:tr>
            <w:tr w:rsidR="00786205" w:rsidRPr="00D222A6" w:rsidTr="00BF3DE8">
              <w:trPr>
                <w:trHeight w:val="426"/>
              </w:trPr>
              <w:tc>
                <w:tcPr>
                  <w:tcW w:w="1919" w:type="dxa"/>
                </w:tcPr>
                <w:p w:rsidR="00786205" w:rsidRPr="00D222A6" w:rsidRDefault="00786205" w:rsidP="00D222A6">
                  <w:pPr>
                    <w:spacing w:line="360" w:lineRule="auto"/>
                    <w:rPr>
                      <w:rFonts w:ascii="Times New Roman" w:hAnsi="Times New Roman"/>
                      <w:b/>
                      <w:sz w:val="24"/>
                      <w:szCs w:val="24"/>
                    </w:rPr>
                  </w:pPr>
                  <w:r w:rsidRPr="00D222A6">
                    <w:rPr>
                      <w:rFonts w:ascii="Times New Roman" w:hAnsi="Times New Roman"/>
                      <w:b/>
                      <w:sz w:val="24"/>
                      <w:szCs w:val="24"/>
                    </w:rPr>
                    <w:t>TOTAL</w:t>
                  </w:r>
                </w:p>
              </w:tc>
              <w:tc>
                <w:tcPr>
                  <w:tcW w:w="1246" w:type="dxa"/>
                </w:tcPr>
                <w:p w:rsidR="00786205" w:rsidRPr="00D222A6" w:rsidRDefault="00786205" w:rsidP="00D222A6">
                  <w:pPr>
                    <w:spacing w:line="360" w:lineRule="auto"/>
                    <w:jc w:val="center"/>
                    <w:rPr>
                      <w:rFonts w:ascii="Times New Roman" w:hAnsi="Times New Roman"/>
                      <w:b/>
                      <w:sz w:val="24"/>
                      <w:szCs w:val="24"/>
                    </w:rPr>
                  </w:pPr>
                </w:p>
              </w:tc>
              <w:tc>
                <w:tcPr>
                  <w:tcW w:w="2650" w:type="dxa"/>
                </w:tcPr>
                <w:p w:rsidR="00786205" w:rsidRPr="00D222A6" w:rsidRDefault="00786205" w:rsidP="00D222A6">
                  <w:pPr>
                    <w:spacing w:line="360" w:lineRule="auto"/>
                    <w:rPr>
                      <w:rFonts w:ascii="Times New Roman" w:hAnsi="Times New Roman"/>
                      <w:b/>
                      <w:sz w:val="24"/>
                      <w:szCs w:val="24"/>
                    </w:rPr>
                  </w:pPr>
                </w:p>
              </w:tc>
              <w:tc>
                <w:tcPr>
                  <w:tcW w:w="2504" w:type="dxa"/>
                </w:tcPr>
                <w:p w:rsidR="00786205" w:rsidRPr="00D222A6" w:rsidRDefault="00786205" w:rsidP="00D222A6">
                  <w:pPr>
                    <w:spacing w:line="360" w:lineRule="auto"/>
                    <w:rPr>
                      <w:rFonts w:ascii="Times New Roman" w:hAnsi="Times New Roman"/>
                      <w:b/>
                      <w:sz w:val="24"/>
                      <w:szCs w:val="24"/>
                    </w:rPr>
                  </w:pPr>
                </w:p>
              </w:tc>
              <w:tc>
                <w:tcPr>
                  <w:tcW w:w="1291" w:type="dxa"/>
                </w:tcPr>
                <w:p w:rsidR="00786205" w:rsidRPr="00D222A6" w:rsidRDefault="00786205" w:rsidP="00D222A6">
                  <w:pPr>
                    <w:spacing w:line="360" w:lineRule="auto"/>
                    <w:jc w:val="right"/>
                    <w:rPr>
                      <w:rFonts w:ascii="Times New Roman" w:hAnsi="Times New Roman"/>
                      <w:b/>
                      <w:sz w:val="24"/>
                      <w:szCs w:val="24"/>
                    </w:rPr>
                  </w:pPr>
                </w:p>
              </w:tc>
            </w:tr>
            <w:tr w:rsidR="00786205" w:rsidRPr="00D222A6" w:rsidTr="00BF3DE8">
              <w:trPr>
                <w:trHeight w:val="491"/>
              </w:trPr>
              <w:tc>
                <w:tcPr>
                  <w:tcW w:w="9610" w:type="dxa"/>
                  <w:gridSpan w:val="5"/>
                </w:tcPr>
                <w:p w:rsidR="00786205" w:rsidRPr="00D222A6" w:rsidRDefault="00786205" w:rsidP="00D222A6">
                  <w:pPr>
                    <w:spacing w:line="360" w:lineRule="auto"/>
                    <w:rPr>
                      <w:rFonts w:ascii="Times New Roman" w:hAnsi="Times New Roman"/>
                      <w:sz w:val="24"/>
                      <w:szCs w:val="24"/>
                    </w:rPr>
                  </w:pPr>
                  <w:r w:rsidRPr="00D222A6">
                    <w:rPr>
                      <w:rFonts w:ascii="Times New Roman" w:hAnsi="Times New Roman"/>
                      <w:sz w:val="24"/>
                      <w:szCs w:val="24"/>
                    </w:rPr>
                    <w:t xml:space="preserve">*D- debit </w:t>
                  </w:r>
                  <w:r w:rsidR="00A95485" w:rsidRPr="00D222A6">
                    <w:rPr>
                      <w:rFonts w:ascii="Times New Roman" w:hAnsi="Times New Roman"/>
                      <w:sz w:val="24"/>
                      <w:szCs w:val="24"/>
                    </w:rPr>
                    <w:t xml:space="preserve">principal, </w:t>
                  </w:r>
                  <w:r w:rsidR="00416BB8" w:rsidRPr="00D222A6">
                    <w:rPr>
                      <w:rFonts w:ascii="Times New Roman" w:hAnsi="Times New Roman"/>
                      <w:sz w:val="24"/>
                      <w:szCs w:val="24"/>
                    </w:rPr>
                    <w:t xml:space="preserve">DO - </w:t>
                  </w:r>
                  <w:r w:rsidRPr="00D222A6">
                    <w:rPr>
                      <w:rFonts w:ascii="Times New Roman" w:hAnsi="Times New Roman"/>
                      <w:sz w:val="24"/>
                      <w:szCs w:val="24"/>
                    </w:rPr>
                    <w:t>dobânzi de întârziere, P- penalități de întârziere</w:t>
                  </w:r>
                </w:p>
              </w:tc>
            </w:tr>
          </w:tbl>
          <w:p w:rsidR="00786205" w:rsidRPr="00D222A6" w:rsidRDefault="00786205" w:rsidP="00D222A6">
            <w:pPr>
              <w:spacing w:line="360" w:lineRule="auto"/>
              <w:rPr>
                <w:rFonts w:ascii="Times New Roman" w:hAnsi="Times New Roman"/>
                <w:sz w:val="24"/>
                <w:szCs w:val="24"/>
              </w:rPr>
            </w:pPr>
          </w:p>
        </w:tc>
        <w:tc>
          <w:tcPr>
            <w:tcW w:w="8" w:type="dxa"/>
          </w:tcPr>
          <w:p w:rsidR="00786205" w:rsidRPr="00D222A6" w:rsidRDefault="00786205" w:rsidP="00D222A6">
            <w:pPr>
              <w:pStyle w:val="EmptyCellLayoutStyle"/>
              <w:spacing w:after="0" w:line="360" w:lineRule="auto"/>
              <w:rPr>
                <w:sz w:val="24"/>
                <w:szCs w:val="24"/>
                <w:lang w:val="ro-RO"/>
              </w:rPr>
            </w:pPr>
          </w:p>
        </w:tc>
      </w:tr>
    </w:tbl>
    <w:p w:rsidR="00272575" w:rsidRPr="00D222A6" w:rsidRDefault="00272575" w:rsidP="00D222A6">
      <w:pPr>
        <w:spacing w:line="360" w:lineRule="auto"/>
        <w:jc w:val="both"/>
        <w:rPr>
          <w:rFonts w:ascii="Times New Roman" w:eastAsia="Arial" w:hAnsi="Times New Roman"/>
          <w:color w:val="000000"/>
          <w:sz w:val="24"/>
          <w:szCs w:val="24"/>
        </w:rPr>
      </w:pPr>
    </w:p>
    <w:p w:rsidR="00786205" w:rsidRPr="00D222A6" w:rsidRDefault="00786205" w:rsidP="00D222A6">
      <w:pPr>
        <w:spacing w:line="360" w:lineRule="auto"/>
        <w:ind w:firstLine="720"/>
        <w:jc w:val="both"/>
        <w:rPr>
          <w:rFonts w:ascii="Times New Roman" w:eastAsia="Arial" w:hAnsi="Times New Roman"/>
          <w:color w:val="000000"/>
          <w:sz w:val="24"/>
          <w:szCs w:val="24"/>
        </w:rPr>
      </w:pPr>
      <w:r w:rsidRPr="00D222A6">
        <w:rPr>
          <w:rFonts w:ascii="Times New Roman" w:eastAsia="Arial" w:hAnsi="Times New Roman"/>
          <w:color w:val="000000"/>
          <w:sz w:val="24"/>
          <w:szCs w:val="24"/>
        </w:rPr>
        <w:t>Împotriva prezentului înscris se poate introduce contestaţie la instanţa judecătorească competentă, în termen de 15 zile de la comunicare sau luare la cunoștinţă, în conformitate cu prevederile art. 260-261 din Legea nr. 207/2015 privind Codul de procedură fiscală, cu modificările şi completările ulterioare.</w:t>
      </w:r>
    </w:p>
    <w:p w:rsidR="00272575" w:rsidRPr="00D222A6" w:rsidRDefault="00786205" w:rsidP="00D222A6">
      <w:pPr>
        <w:spacing w:line="360" w:lineRule="auto"/>
        <w:ind w:right="2" w:firstLine="720"/>
        <w:jc w:val="both"/>
        <w:rPr>
          <w:rFonts w:ascii="Times New Roman" w:eastAsia="Arial" w:hAnsi="Times New Roman"/>
          <w:color w:val="000000"/>
          <w:sz w:val="24"/>
          <w:szCs w:val="24"/>
        </w:rPr>
      </w:pPr>
      <w:r w:rsidRPr="00D222A6">
        <w:rPr>
          <w:rFonts w:ascii="Times New Roman" w:eastAsia="Arial" w:hAnsi="Times New Roman"/>
          <w:color w:val="000000"/>
          <w:sz w:val="24"/>
          <w:szCs w:val="24"/>
        </w:rPr>
        <w:lastRenderedPageBreak/>
        <w:t>Potrivit dispoziţiilor art. 9 alin. (2) lit. d) din Legea nr. 207/2015 privind Codul de procedură fiscală, cu modificările şi completările ulterioare, când urmează să se ia măsuri de executare silită, nu este obligatorie audierea contribuabilului.</w:t>
      </w:r>
    </w:p>
    <w:p w:rsidR="00786205" w:rsidRPr="00D222A6" w:rsidRDefault="00786205" w:rsidP="00BF3DE8">
      <w:pPr>
        <w:spacing w:line="360" w:lineRule="auto"/>
        <w:ind w:right="-188" w:firstLine="720"/>
        <w:jc w:val="both"/>
        <w:rPr>
          <w:rFonts w:ascii="Times New Roman" w:hAnsi="Times New Roman"/>
          <w:sz w:val="24"/>
          <w:szCs w:val="24"/>
        </w:rPr>
      </w:pPr>
      <w:r w:rsidRPr="00D222A6">
        <w:rPr>
          <w:rFonts w:ascii="Times New Roman" w:hAnsi="Times New Roman"/>
          <w:sz w:val="24"/>
          <w:szCs w:val="24"/>
        </w:rPr>
        <w:t>Prezentul titlu executoriu produce efecte juridice faţă de dumneavoastră, de la data comunicării acestuia potrivit art. 47 din Legea nr. 207/2015, cu modificările şi completările ulterioare.</w:t>
      </w:r>
    </w:p>
    <w:p w:rsidR="006C725A" w:rsidRPr="00D222A6" w:rsidRDefault="006C725A" w:rsidP="00D222A6">
      <w:pPr>
        <w:spacing w:line="360" w:lineRule="auto"/>
        <w:ind w:right="2" w:firstLine="720"/>
        <w:jc w:val="both"/>
        <w:rPr>
          <w:rFonts w:ascii="Times New Roman" w:eastAsia="Arial" w:hAnsi="Times New Roman"/>
          <w:color w:val="000000"/>
          <w:sz w:val="24"/>
          <w:szCs w:val="24"/>
        </w:rPr>
      </w:pPr>
    </w:p>
    <w:p w:rsidR="00786205" w:rsidRPr="00D222A6" w:rsidRDefault="00786205" w:rsidP="00D222A6">
      <w:pPr>
        <w:spacing w:line="360" w:lineRule="auto"/>
        <w:jc w:val="both"/>
        <w:rPr>
          <w:rFonts w:ascii="Times New Roman" w:eastAsia="Arial" w:hAnsi="Times New Roman"/>
          <w:color w:val="000000"/>
          <w:sz w:val="24"/>
          <w:szCs w:val="24"/>
        </w:rPr>
      </w:pPr>
    </w:p>
    <w:p w:rsidR="00786205" w:rsidRPr="00D222A6"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Președinte,</w:t>
      </w:r>
    </w:p>
    <w:p w:rsidR="00786205" w:rsidRPr="00D222A6"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786205" w:rsidRDefault="0078620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B802B5" w:rsidRDefault="00B802B5" w:rsidP="00D222A6">
      <w:pPr>
        <w:spacing w:line="360" w:lineRule="auto"/>
        <w:jc w:val="center"/>
        <w:rPr>
          <w:rFonts w:ascii="Times New Roman" w:hAnsi="Times New Roman"/>
          <w:b/>
          <w:bCs/>
          <w:sz w:val="24"/>
          <w:szCs w:val="24"/>
        </w:rPr>
      </w:pPr>
    </w:p>
    <w:p w:rsidR="00B802B5" w:rsidRDefault="00B802B5" w:rsidP="00D222A6">
      <w:pPr>
        <w:spacing w:line="360" w:lineRule="auto"/>
        <w:jc w:val="center"/>
        <w:rPr>
          <w:rFonts w:ascii="Times New Roman" w:hAnsi="Times New Roman"/>
          <w:b/>
          <w:bCs/>
          <w:sz w:val="24"/>
          <w:szCs w:val="24"/>
        </w:rPr>
      </w:pPr>
    </w:p>
    <w:p w:rsidR="00B802B5" w:rsidRDefault="00B802B5" w:rsidP="00D222A6">
      <w:pPr>
        <w:spacing w:line="360" w:lineRule="auto"/>
        <w:jc w:val="center"/>
        <w:rPr>
          <w:rFonts w:ascii="Times New Roman" w:hAnsi="Times New Roman"/>
          <w:b/>
          <w:bCs/>
          <w:sz w:val="24"/>
          <w:szCs w:val="24"/>
        </w:rPr>
      </w:pPr>
    </w:p>
    <w:p w:rsidR="00B802B5" w:rsidRDefault="00B802B5" w:rsidP="00D222A6">
      <w:pPr>
        <w:spacing w:line="360" w:lineRule="auto"/>
        <w:jc w:val="center"/>
        <w:rPr>
          <w:rFonts w:ascii="Times New Roman" w:hAnsi="Times New Roman"/>
          <w:b/>
          <w:bCs/>
          <w:sz w:val="24"/>
          <w:szCs w:val="24"/>
        </w:rPr>
      </w:pPr>
    </w:p>
    <w:p w:rsidR="00B802B5" w:rsidRDefault="00B802B5" w:rsidP="00D222A6">
      <w:pPr>
        <w:spacing w:line="360" w:lineRule="auto"/>
        <w:jc w:val="center"/>
        <w:rPr>
          <w:rFonts w:ascii="Times New Roman" w:hAnsi="Times New Roman"/>
          <w:b/>
          <w:bCs/>
          <w:sz w:val="24"/>
          <w:szCs w:val="24"/>
        </w:rPr>
      </w:pPr>
    </w:p>
    <w:p w:rsidR="00B802B5" w:rsidRDefault="00B802B5" w:rsidP="00D222A6">
      <w:pPr>
        <w:spacing w:after="0" w:line="360" w:lineRule="auto"/>
        <w:rPr>
          <w:rFonts w:ascii="Times New Roman" w:hAnsi="Times New Roman"/>
          <w:b/>
          <w:bCs/>
          <w:sz w:val="24"/>
          <w:szCs w:val="24"/>
        </w:rPr>
      </w:pPr>
    </w:p>
    <w:p w:rsidR="00B802B5" w:rsidRDefault="00786205" w:rsidP="00D222A6">
      <w:pPr>
        <w:spacing w:after="0" w:line="360" w:lineRule="auto"/>
        <w:rPr>
          <w:rFonts w:ascii="Times New Roman" w:eastAsia="Arial" w:hAnsi="Times New Roman"/>
          <w:color w:val="000000"/>
          <w:sz w:val="24"/>
          <w:szCs w:val="24"/>
        </w:rPr>
      </w:pPr>
      <w:r w:rsidRPr="00D222A6">
        <w:rPr>
          <w:rFonts w:ascii="Times New Roman" w:eastAsia="Arial" w:hAnsi="Times New Roman"/>
          <w:color w:val="000000"/>
          <w:sz w:val="24"/>
          <w:szCs w:val="24"/>
        </w:rPr>
        <w:t>Notă:</w:t>
      </w:r>
      <w:r w:rsidRPr="00D222A6">
        <w:rPr>
          <w:rFonts w:ascii="Times New Roman" w:eastAsia="Arial" w:hAnsi="Times New Roman"/>
          <w:color w:val="000000"/>
          <w:sz w:val="24"/>
          <w:szCs w:val="24"/>
        </w:rPr>
        <w:tab/>
      </w:r>
    </w:p>
    <w:p w:rsidR="00B802B5" w:rsidRDefault="0078620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1. Denumire: Titlu executoriu</w:t>
      </w:r>
      <w:r w:rsidRPr="00D222A6">
        <w:rPr>
          <w:rFonts w:ascii="Times New Roman" w:hAnsi="Times New Roman"/>
          <w:color w:val="000000"/>
          <w:sz w:val="24"/>
          <w:szCs w:val="24"/>
        </w:rPr>
        <w:br/>
      </w:r>
      <w:r w:rsidR="00B802B5">
        <w:rPr>
          <w:rFonts w:ascii="Times New Roman" w:hAnsi="Times New Roman"/>
          <w:color w:val="000000"/>
          <w:sz w:val="24"/>
          <w:szCs w:val="24"/>
        </w:rPr>
        <w:t>2. Format: A4.</w:t>
      </w:r>
    </w:p>
    <w:p w:rsidR="00786205" w:rsidRPr="00B802B5" w:rsidRDefault="00786205" w:rsidP="00D222A6">
      <w:pPr>
        <w:spacing w:after="0" w:line="360" w:lineRule="auto"/>
        <w:rPr>
          <w:rFonts w:ascii="Times New Roman" w:eastAsia="Arial" w:hAnsi="Times New Roman"/>
          <w:color w:val="000000"/>
          <w:sz w:val="24"/>
          <w:szCs w:val="24"/>
        </w:rPr>
      </w:pP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t xml:space="preserve">4. Se utilizează: în baza prevederilor </w:t>
      </w:r>
      <w:bookmarkStart w:id="15" w:name="REF104"/>
      <w:bookmarkEnd w:id="15"/>
      <w:r w:rsidRPr="00D222A6">
        <w:rPr>
          <w:rFonts w:ascii="Times New Roman" w:hAnsi="Times New Roman"/>
          <w:color w:val="000000"/>
          <w:sz w:val="24"/>
          <w:szCs w:val="24"/>
          <w:u w:val="single"/>
        </w:rPr>
        <w:t>art. 226 din Legea nr. 207/2015</w:t>
      </w:r>
      <w:r w:rsidRPr="00D222A6">
        <w:rPr>
          <w:rFonts w:ascii="Times New Roman" w:hAnsi="Times New Roman"/>
          <w:color w:val="000000"/>
          <w:sz w:val="24"/>
          <w:szCs w:val="24"/>
        </w:rPr>
        <w:t xml:space="preserve"> privind Codul de procedură fiscală, cu modificările şi completările ulterioare.</w:t>
      </w:r>
      <w:r w:rsidRPr="00D222A6">
        <w:rPr>
          <w:rFonts w:ascii="Times New Roman" w:hAnsi="Times New Roman"/>
          <w:color w:val="000000"/>
          <w:sz w:val="24"/>
          <w:szCs w:val="24"/>
        </w:rPr>
        <w:br/>
        <w:t xml:space="preserve">5. Se întocmeşte: în 2 exemplare de către </w:t>
      </w:r>
      <w:r w:rsidRPr="00D222A6">
        <w:rPr>
          <w:rFonts w:ascii="Times New Roman" w:eastAsia="Arial" w:hAnsi="Times New Roman"/>
          <w:sz w:val="24"/>
          <w:szCs w:val="24"/>
        </w:rPr>
        <w:t>Biroul Executare Silită a Creanțelor.</w:t>
      </w:r>
    </w:p>
    <w:p w:rsidR="00B802B5" w:rsidRDefault="0078620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6. Circulă: 1 exemplar</w:t>
      </w:r>
      <w:r w:rsidR="00B802B5">
        <w:rPr>
          <w:rFonts w:ascii="Times New Roman" w:hAnsi="Times New Roman"/>
          <w:color w:val="000000"/>
          <w:sz w:val="24"/>
          <w:szCs w:val="24"/>
        </w:rPr>
        <w:t xml:space="preserve"> la debitor.</w:t>
      </w:r>
    </w:p>
    <w:p w:rsidR="00091516" w:rsidRPr="00D222A6" w:rsidRDefault="00786205" w:rsidP="00D222A6">
      <w:pPr>
        <w:spacing w:after="0" w:line="360" w:lineRule="auto"/>
        <w:rPr>
          <w:rFonts w:ascii="Times New Roman" w:eastAsia="Arial" w:hAnsi="Times New Roman"/>
          <w:b/>
          <w:color w:val="000000"/>
          <w:sz w:val="24"/>
          <w:szCs w:val="24"/>
        </w:rPr>
      </w:pPr>
      <w:r w:rsidRPr="00D222A6">
        <w:rPr>
          <w:rFonts w:ascii="Times New Roman" w:hAnsi="Times New Roman"/>
          <w:color w:val="000000"/>
          <w:sz w:val="24"/>
          <w:szCs w:val="24"/>
        </w:rPr>
        <w:t>7. Se arhivează: 1 exemplar la dosarul de executare silită.</w:t>
      </w:r>
      <w:r w:rsidRPr="00D222A6">
        <w:rPr>
          <w:rFonts w:ascii="Times New Roman" w:eastAsia="Arial" w:hAnsi="Times New Roman"/>
          <w:b/>
          <w:color w:val="000000"/>
          <w:sz w:val="24"/>
          <w:szCs w:val="24"/>
        </w:rPr>
        <w:tab/>
      </w:r>
      <w:r w:rsidRPr="00D222A6">
        <w:rPr>
          <w:rFonts w:ascii="Times New Roman" w:eastAsia="Arial" w:hAnsi="Times New Roman"/>
          <w:b/>
          <w:color w:val="000000"/>
          <w:sz w:val="24"/>
          <w:szCs w:val="24"/>
        </w:rPr>
        <w:tab/>
      </w:r>
    </w:p>
    <w:p w:rsidR="00BF3DE8" w:rsidRPr="00D222A6" w:rsidRDefault="0078620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ab/>
      </w:r>
    </w:p>
    <w:p w:rsidR="00091516" w:rsidRPr="00D222A6" w:rsidRDefault="006C725A"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 xml:space="preserve"> </w:t>
      </w:r>
      <w:r w:rsidR="00091516" w:rsidRPr="00D222A6">
        <w:rPr>
          <w:rFonts w:ascii="Times New Roman" w:hAnsi="Times New Roman"/>
          <w:b/>
          <w:color w:val="000000"/>
          <w:sz w:val="24"/>
          <w:szCs w:val="24"/>
        </w:rPr>
        <w:t>(</w:t>
      </w:r>
      <w:r w:rsidR="00091516" w:rsidRPr="00D222A6">
        <w:rPr>
          <w:rFonts w:ascii="Times New Roman" w:hAnsi="Times New Roman"/>
          <w:b/>
          <w:i/>
          <w:color w:val="000000"/>
          <w:sz w:val="24"/>
          <w:szCs w:val="24"/>
        </w:rPr>
        <w:t>antet A.N.R.S.C</w:t>
      </w:r>
      <w:r w:rsidR="00091516" w:rsidRPr="00D222A6">
        <w:rPr>
          <w:rFonts w:ascii="Times New Roman" w:hAnsi="Times New Roman"/>
          <w:b/>
          <w:color w:val="000000"/>
          <w:sz w:val="24"/>
          <w:szCs w:val="24"/>
        </w:rPr>
        <w:t xml:space="preserve">.) </w:t>
      </w:r>
      <w:r w:rsidR="004F6505">
        <w:rPr>
          <w:rFonts w:ascii="Times New Roman" w:hAnsi="Times New Roman"/>
          <w:b/>
          <w:color w:val="000000"/>
          <w:sz w:val="24"/>
          <w:szCs w:val="24"/>
        </w:rPr>
        <w:t xml:space="preserve">                                                                                                        </w:t>
      </w:r>
      <w:r w:rsidR="004F6505" w:rsidRPr="00D222A6">
        <w:rPr>
          <w:rFonts w:ascii="Times New Roman" w:eastAsia="Arial" w:hAnsi="Times New Roman"/>
          <w:b/>
          <w:color w:val="000000"/>
          <w:sz w:val="24"/>
          <w:szCs w:val="24"/>
          <w:u w:val="single"/>
        </w:rPr>
        <w:t>Anexa 5</w:t>
      </w:r>
      <w:r w:rsidR="00091516" w:rsidRPr="00D222A6">
        <w:rPr>
          <w:rFonts w:ascii="Times New Roman" w:hAnsi="Times New Roman"/>
          <w:b/>
          <w:color w:val="000000"/>
          <w:sz w:val="24"/>
          <w:szCs w:val="24"/>
        </w:rPr>
        <w:t xml:space="preserve">                                                                                                                 </w:t>
      </w:r>
    </w:p>
    <w:p w:rsidR="00091516" w:rsidRPr="00D222A6" w:rsidRDefault="0009151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2A6DE8">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p>
    <w:p w:rsidR="00091516" w:rsidRPr="00D222A6" w:rsidRDefault="0009151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2A6DE8">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p>
    <w:p w:rsidR="00091516" w:rsidRPr="00D222A6" w:rsidRDefault="00091516" w:rsidP="00D222A6">
      <w:pPr>
        <w:spacing w:line="360" w:lineRule="auto"/>
        <w:rPr>
          <w:rFonts w:ascii="Times New Roman" w:eastAsia="Arial" w:hAnsi="Times New Roman"/>
          <w:b/>
          <w:color w:val="000000"/>
          <w:sz w:val="24"/>
          <w:szCs w:val="24"/>
        </w:rPr>
      </w:pPr>
    </w:p>
    <w:p w:rsidR="00091516" w:rsidRPr="00D222A6" w:rsidRDefault="0009151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9D0922" w:rsidRPr="00D222A6">
        <w:rPr>
          <w:rStyle w:val="FootnoteReference"/>
          <w:rFonts w:ascii="Times New Roman" w:eastAsia="Arial" w:hAnsi="Times New Roman"/>
          <w:b/>
          <w:color w:val="000000"/>
          <w:sz w:val="24"/>
          <w:szCs w:val="24"/>
        </w:rPr>
        <w:footnoteReference w:id="13"/>
      </w:r>
      <w:r w:rsidRPr="00D222A6">
        <w:rPr>
          <w:rFonts w:ascii="Times New Roman" w:eastAsia="Arial" w:hAnsi="Times New Roman"/>
          <w:b/>
          <w:color w:val="000000"/>
          <w:sz w:val="24"/>
          <w:szCs w:val="24"/>
        </w:rPr>
        <w:t>: …………………………………………</w:t>
      </w:r>
      <w:r w:rsidR="002A6DE8">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p>
    <w:p w:rsidR="00091516" w:rsidRPr="00D222A6" w:rsidRDefault="009D0922"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14"/>
      </w:r>
      <w:r w:rsidR="00091516" w:rsidRPr="00D222A6">
        <w:rPr>
          <w:rFonts w:ascii="Times New Roman" w:eastAsia="Arial" w:hAnsi="Times New Roman"/>
          <w:b/>
          <w:color w:val="000000"/>
          <w:sz w:val="24"/>
          <w:szCs w:val="24"/>
        </w:rPr>
        <w:t>: …………………………………………..</w:t>
      </w:r>
    </w:p>
    <w:p w:rsidR="00091516" w:rsidRPr="00D222A6" w:rsidRDefault="00091516" w:rsidP="00D222A6">
      <w:pPr>
        <w:spacing w:line="360" w:lineRule="auto"/>
        <w:rPr>
          <w:rFonts w:ascii="Times New Roman" w:hAnsi="Times New Roman"/>
          <w:sz w:val="24"/>
          <w:szCs w:val="24"/>
        </w:rPr>
      </w:pPr>
    </w:p>
    <w:tbl>
      <w:tblPr>
        <w:tblW w:w="10619" w:type="dxa"/>
        <w:tblLayout w:type="fixed"/>
        <w:tblCellMar>
          <w:left w:w="0" w:type="dxa"/>
          <w:right w:w="0" w:type="dxa"/>
        </w:tblCellMar>
        <w:tblLook w:val="0000"/>
      </w:tblPr>
      <w:tblGrid>
        <w:gridCol w:w="20"/>
        <w:gridCol w:w="20"/>
        <w:gridCol w:w="123"/>
        <w:gridCol w:w="27"/>
        <w:gridCol w:w="20"/>
        <w:gridCol w:w="20"/>
        <w:gridCol w:w="182"/>
        <w:gridCol w:w="1864"/>
        <w:gridCol w:w="4193"/>
        <w:gridCol w:w="76"/>
        <w:gridCol w:w="937"/>
        <w:gridCol w:w="2967"/>
        <w:gridCol w:w="20"/>
        <w:gridCol w:w="90"/>
        <w:gridCol w:w="20"/>
        <w:gridCol w:w="20"/>
        <w:gridCol w:w="20"/>
      </w:tblGrid>
      <w:tr w:rsidR="00091516" w:rsidRPr="00D222A6" w:rsidTr="00BF3DE8">
        <w:trPr>
          <w:trHeight w:val="720"/>
        </w:trPr>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124" w:type="dxa"/>
          </w:tcPr>
          <w:p w:rsidR="00091516" w:rsidRPr="00D222A6" w:rsidRDefault="00091516" w:rsidP="00D222A6">
            <w:pPr>
              <w:pStyle w:val="EmptyCellLayoutStyle"/>
              <w:spacing w:after="0" w:line="360" w:lineRule="auto"/>
              <w:jc w:val="both"/>
              <w:rPr>
                <w:sz w:val="24"/>
                <w:szCs w:val="24"/>
                <w:lang w:val="ro-RO"/>
              </w:rPr>
            </w:pPr>
          </w:p>
        </w:tc>
        <w:tc>
          <w:tcPr>
            <w:tcW w:w="27" w:type="dxa"/>
          </w:tcPr>
          <w:p w:rsidR="00091516" w:rsidRPr="00D222A6" w:rsidRDefault="00091516" w:rsidP="00D222A6">
            <w:pPr>
              <w:pStyle w:val="EmptyCellLayoutStyle"/>
              <w:spacing w:after="0" w:line="360" w:lineRule="auto"/>
              <w:jc w:val="both"/>
              <w:rPr>
                <w:sz w:val="24"/>
                <w:szCs w:val="24"/>
                <w:lang w:val="ro-RO"/>
              </w:rPr>
            </w:pPr>
          </w:p>
        </w:tc>
        <w:tc>
          <w:tcPr>
            <w:tcW w:w="16" w:type="dxa"/>
          </w:tcPr>
          <w:p w:rsidR="00091516" w:rsidRPr="00D222A6" w:rsidRDefault="00091516" w:rsidP="00D222A6">
            <w:pPr>
              <w:pStyle w:val="EmptyCellLayoutStyle"/>
              <w:spacing w:after="0" w:line="360" w:lineRule="auto"/>
              <w:jc w:val="both"/>
              <w:rPr>
                <w:sz w:val="24"/>
                <w:szCs w:val="24"/>
                <w:lang w:val="ro-RO"/>
              </w:rPr>
            </w:pPr>
          </w:p>
        </w:tc>
        <w:tc>
          <w:tcPr>
            <w:tcW w:w="16" w:type="dxa"/>
          </w:tcPr>
          <w:p w:rsidR="00091516" w:rsidRPr="00D222A6" w:rsidRDefault="00091516" w:rsidP="00D222A6">
            <w:pPr>
              <w:pStyle w:val="EmptyCellLayoutStyle"/>
              <w:spacing w:after="0" w:line="360" w:lineRule="auto"/>
              <w:jc w:val="both"/>
              <w:rPr>
                <w:sz w:val="24"/>
                <w:szCs w:val="24"/>
                <w:lang w:val="ro-RO"/>
              </w:rPr>
            </w:pPr>
          </w:p>
        </w:tc>
        <w:tc>
          <w:tcPr>
            <w:tcW w:w="10406" w:type="dxa"/>
            <w:gridSpan w:val="8"/>
          </w:tcPr>
          <w:tbl>
            <w:tblPr>
              <w:tblW w:w="8691" w:type="dxa"/>
              <w:tblLayout w:type="fixed"/>
              <w:tblCellMar>
                <w:left w:w="0" w:type="dxa"/>
                <w:right w:w="0" w:type="dxa"/>
              </w:tblCellMar>
              <w:tblLook w:val="0000"/>
            </w:tblPr>
            <w:tblGrid>
              <w:gridCol w:w="8691"/>
            </w:tblGrid>
            <w:tr w:rsidR="00091516" w:rsidRPr="00D222A6" w:rsidTr="00BF3DE8">
              <w:trPr>
                <w:trHeight w:val="547"/>
              </w:trPr>
              <w:tc>
                <w:tcPr>
                  <w:tcW w:w="8691" w:type="dxa"/>
                  <w:tcBorders>
                    <w:top w:val="nil"/>
                    <w:left w:val="nil"/>
                    <w:bottom w:val="nil"/>
                    <w:right w:val="nil"/>
                  </w:tcBorders>
                  <w:tcMar>
                    <w:top w:w="19" w:type="dxa"/>
                    <w:left w:w="19" w:type="dxa"/>
                    <w:bottom w:w="19" w:type="dxa"/>
                    <w:right w:w="19" w:type="dxa"/>
                  </w:tcMar>
                </w:tcPr>
                <w:p w:rsidR="00091516" w:rsidRPr="00D222A6" w:rsidRDefault="00091516" w:rsidP="00BF3DE8">
                  <w:pPr>
                    <w:spacing w:line="360" w:lineRule="auto"/>
                    <w:ind w:left="219"/>
                    <w:jc w:val="center"/>
                    <w:rPr>
                      <w:rFonts w:ascii="Times New Roman" w:hAnsi="Times New Roman"/>
                      <w:sz w:val="24"/>
                      <w:szCs w:val="24"/>
                    </w:rPr>
                  </w:pPr>
                  <w:r w:rsidRPr="00D222A6">
                    <w:rPr>
                      <w:rFonts w:ascii="Times New Roman" w:eastAsia="Arial" w:hAnsi="Times New Roman"/>
                      <w:b/>
                      <w:color w:val="000000"/>
                      <w:sz w:val="24"/>
                      <w:szCs w:val="24"/>
                    </w:rPr>
                    <w:t>ADRESĂ</w:t>
                  </w:r>
                </w:p>
                <w:p w:rsidR="00091516" w:rsidRDefault="00091516" w:rsidP="00BF3DE8">
                  <w:pPr>
                    <w:spacing w:line="360" w:lineRule="auto"/>
                    <w:ind w:left="219"/>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asupra disponibilităților bănești</w:t>
                  </w:r>
                </w:p>
                <w:p w:rsidR="00BF3DE8" w:rsidRPr="00D222A6" w:rsidRDefault="00BF3DE8" w:rsidP="00BF3DE8">
                  <w:pPr>
                    <w:spacing w:line="360" w:lineRule="auto"/>
                    <w:ind w:left="219"/>
                    <w:jc w:val="center"/>
                    <w:rPr>
                      <w:rFonts w:ascii="Times New Roman" w:eastAsia="Arial" w:hAnsi="Times New Roman"/>
                      <w:b/>
                      <w:color w:val="000000"/>
                      <w:sz w:val="24"/>
                      <w:szCs w:val="24"/>
                    </w:rPr>
                  </w:pPr>
                </w:p>
              </w:tc>
            </w:tr>
          </w:tbl>
          <w:p w:rsidR="00091516" w:rsidRPr="00D222A6" w:rsidRDefault="00091516" w:rsidP="00BF3DE8">
            <w:pPr>
              <w:spacing w:line="360" w:lineRule="auto"/>
              <w:ind w:left="219"/>
              <w:jc w:val="both"/>
              <w:rPr>
                <w:rFonts w:ascii="Times New Roman" w:hAnsi="Times New Roman"/>
                <w:sz w:val="24"/>
                <w:szCs w:val="24"/>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r>
      <w:tr w:rsidR="00091516" w:rsidRPr="00D222A6" w:rsidTr="00BF3DE8">
        <w:trPr>
          <w:gridAfter w:val="4"/>
          <w:wAfter w:w="109" w:type="dxa"/>
          <w:trHeight w:val="1048"/>
        </w:trPr>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10478" w:type="dxa"/>
            <w:gridSpan w:val="10"/>
          </w:tcPr>
          <w:tbl>
            <w:tblPr>
              <w:tblW w:w="4520" w:type="pct"/>
              <w:tblLayout w:type="fixed"/>
              <w:tblCellMar>
                <w:left w:w="0" w:type="dxa"/>
                <w:right w:w="0" w:type="dxa"/>
              </w:tblCellMar>
              <w:tblLook w:val="0000"/>
            </w:tblPr>
            <w:tblGrid>
              <w:gridCol w:w="9410"/>
            </w:tblGrid>
            <w:tr w:rsidR="00091516" w:rsidRPr="00D222A6" w:rsidTr="00BF3DE8">
              <w:trPr>
                <w:trHeight w:val="1019"/>
              </w:trPr>
              <w:tc>
                <w:tcPr>
                  <w:tcW w:w="5000" w:type="pct"/>
                  <w:tcBorders>
                    <w:top w:val="nil"/>
                    <w:left w:val="nil"/>
                    <w:bottom w:val="nil"/>
                    <w:right w:val="nil"/>
                  </w:tcBorders>
                  <w:tcMar>
                    <w:top w:w="39" w:type="dxa"/>
                    <w:left w:w="39" w:type="dxa"/>
                    <w:bottom w:w="39" w:type="dxa"/>
                    <w:right w:w="39" w:type="dxa"/>
                  </w:tcMar>
                </w:tcPr>
                <w:p w:rsidR="00091516" w:rsidRPr="00D222A6" w:rsidRDefault="00091516" w:rsidP="00BF3DE8">
                  <w:pPr>
                    <w:spacing w:line="360" w:lineRule="auto"/>
                    <w:ind w:left="219" w:right="197"/>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În temeiul prevederilor art. 236, alin. (12) și (13) din Legea nr. 207/2015 privind Codul de procedură fiscală, cu modificările şi completările ulterioare, se indisponibilizează de îndată, în măsura în care este necesar pentru</w:t>
                  </w:r>
                  <w:r w:rsidR="00A873E2" w:rsidRPr="00D222A6">
                    <w:rPr>
                      <w:rFonts w:ascii="Times New Roman" w:eastAsia="Arial" w:hAnsi="Times New Roman"/>
                      <w:color w:val="000000"/>
                      <w:sz w:val="24"/>
                      <w:szCs w:val="24"/>
                    </w:rPr>
                    <w:t xml:space="preserve"> stingerea obligațiilor </w:t>
                  </w:r>
                  <w:r w:rsidRPr="00D222A6">
                    <w:rPr>
                      <w:rFonts w:ascii="Times New Roman" w:eastAsia="Arial" w:hAnsi="Times New Roman"/>
                      <w:color w:val="000000"/>
                      <w:sz w:val="24"/>
                      <w:szCs w:val="24"/>
                    </w:rPr>
                    <w:t>bugetare, sumele existente, precum și cele viitoare, provenite din încasările zilnice în conturile în lei și/sau valută deschise la</w:t>
                  </w:r>
                  <w:r w:rsidR="00FC4A74" w:rsidRPr="00D222A6">
                    <w:rPr>
                      <w:rFonts w:ascii="Times New Roman" w:eastAsia="Arial" w:hAnsi="Times New Roman"/>
                      <w:color w:val="000000"/>
                      <w:sz w:val="24"/>
                      <w:szCs w:val="24"/>
                    </w:rPr>
                    <w:t xml:space="preserve"> </w:t>
                  </w:r>
                  <w:r w:rsidR="00BF3DE8">
                    <w:rPr>
                      <w:rFonts w:ascii="Times New Roman" w:eastAsia="Arial" w:hAnsi="Times New Roman"/>
                      <w:color w:val="000000"/>
                      <w:sz w:val="24"/>
                      <w:szCs w:val="24"/>
                    </w:rPr>
                    <w:t xml:space="preserve">unitatea dumneavoastră de către </w:t>
                  </w:r>
                  <w:r w:rsidRPr="00D222A6">
                    <w:rPr>
                      <w:rFonts w:ascii="Times New Roman" w:eastAsia="Arial" w:hAnsi="Times New Roman"/>
                      <w:color w:val="000000"/>
                      <w:sz w:val="24"/>
                      <w:szCs w:val="24"/>
                    </w:rPr>
                    <w:t>debitorul….………………………………………..</w:t>
                  </w:r>
                  <w:r w:rsidR="00FC4A74" w:rsidRPr="00D222A6">
                    <w:rPr>
                      <w:rFonts w:ascii="Times New Roman" w:eastAsia="Arial" w:hAnsi="Times New Roman"/>
                      <w:color w:val="000000"/>
                      <w:sz w:val="24"/>
                      <w:szCs w:val="24"/>
                    </w:rPr>
                    <w:t>....................................................</w:t>
                  </w:r>
                  <w:r w:rsidR="00BF3DE8">
                    <w:rPr>
                      <w:rFonts w:ascii="Times New Roman" w:eastAsia="Arial" w:hAnsi="Times New Roman"/>
                      <w:color w:val="000000"/>
                      <w:sz w:val="24"/>
                      <w:szCs w:val="24"/>
                    </w:rPr>
                    <w:t>............................</w:t>
                  </w:r>
                  <w:r w:rsidR="001215D2">
                    <w:rPr>
                      <w:rFonts w:ascii="Times New Roman" w:eastAsia="Arial" w:hAnsi="Times New Roman"/>
                      <w:color w:val="000000"/>
                      <w:sz w:val="24"/>
                      <w:szCs w:val="24"/>
                    </w:rPr>
                    <w:t>...................................................................................</w:t>
                  </w:r>
                  <w:r w:rsidR="00BF3DE8">
                    <w:rPr>
                      <w:rFonts w:ascii="Times New Roman" w:eastAsia="Arial" w:hAnsi="Times New Roman"/>
                      <w:color w:val="000000"/>
                      <w:sz w:val="24"/>
                      <w:szCs w:val="24"/>
                    </w:rPr>
                    <w:t xml:space="preserve">...cu </w:t>
                  </w:r>
                  <w:r w:rsidR="00DC1A9E" w:rsidRPr="00D222A6">
                    <w:rPr>
                      <w:rFonts w:ascii="Times New Roman" w:eastAsia="Arial" w:hAnsi="Times New Roman"/>
                      <w:color w:val="000000"/>
                      <w:sz w:val="24"/>
                      <w:szCs w:val="24"/>
                    </w:rPr>
                    <w:t xml:space="preserve">domiciliul/domiciliul fiscal </w:t>
                  </w:r>
                  <w:r w:rsidRPr="00D222A6">
                    <w:rPr>
                      <w:rFonts w:ascii="Times New Roman" w:eastAsia="Arial" w:hAnsi="Times New Roman"/>
                      <w:color w:val="000000"/>
                      <w:sz w:val="24"/>
                      <w:szCs w:val="24"/>
                    </w:rPr>
                    <w:t>…………………………………………………………………………………C</w:t>
                  </w:r>
                  <w:r w:rsidR="00DC1A9E" w:rsidRPr="00D222A6">
                    <w:rPr>
                      <w:rFonts w:ascii="Times New Roman" w:eastAsia="Arial" w:hAnsi="Times New Roman"/>
                      <w:color w:val="000000"/>
                      <w:sz w:val="24"/>
                      <w:szCs w:val="24"/>
                    </w:rPr>
                    <w:t>IF</w:t>
                  </w:r>
                  <w:r w:rsidRPr="00D222A6">
                    <w:rPr>
                      <w:rFonts w:ascii="Times New Roman" w:eastAsia="Arial" w:hAnsi="Times New Roman"/>
                      <w:color w:val="000000"/>
                      <w:sz w:val="24"/>
                      <w:szCs w:val="24"/>
                    </w:rPr>
                    <w:t>……</w:t>
                  </w:r>
                  <w:r w:rsidR="001215D2">
                    <w:rPr>
                      <w:rFonts w:ascii="Times New Roman" w:eastAsia="Arial" w:hAnsi="Times New Roman"/>
                      <w:color w:val="000000"/>
                      <w:sz w:val="24"/>
                      <w:szCs w:val="24"/>
                    </w:rPr>
                    <w:t>………..</w:t>
                  </w:r>
                  <w:r w:rsidRPr="00D222A6">
                    <w:rPr>
                      <w:rFonts w:ascii="Times New Roman" w:eastAsia="Arial" w:hAnsi="Times New Roman"/>
                      <w:color w:val="000000"/>
                      <w:sz w:val="24"/>
                      <w:szCs w:val="24"/>
                    </w:rPr>
                    <w:t>…………………</w:t>
                  </w:r>
                  <w:r w:rsidRPr="00BF3DE8">
                    <w:rPr>
                      <w:rFonts w:ascii="Times New Roman" w:eastAsia="Arial" w:hAnsi="Times New Roman"/>
                      <w:color w:val="000000"/>
                      <w:sz w:val="24"/>
                      <w:szCs w:val="24"/>
                    </w:rPr>
                    <w:t>în limita sumei totale de ………</w:t>
                  </w:r>
                  <w:r w:rsidR="001215D2">
                    <w:rPr>
                      <w:rFonts w:ascii="Times New Roman" w:eastAsia="Arial" w:hAnsi="Times New Roman"/>
                      <w:color w:val="000000"/>
                      <w:sz w:val="24"/>
                      <w:szCs w:val="24"/>
                    </w:rPr>
                    <w:t>……………………………</w:t>
                  </w:r>
                  <w:r w:rsidRPr="00BF3DE8">
                    <w:rPr>
                      <w:rFonts w:ascii="Times New Roman" w:eastAsia="Arial" w:hAnsi="Times New Roman"/>
                      <w:color w:val="000000"/>
                      <w:sz w:val="24"/>
                      <w:szCs w:val="24"/>
                    </w:rPr>
                    <w:t>……… lei.</w:t>
                  </w:r>
                </w:p>
              </w:tc>
            </w:tr>
          </w:tbl>
          <w:p w:rsidR="00091516" w:rsidRPr="00D222A6" w:rsidRDefault="00091516" w:rsidP="00BF3DE8">
            <w:pPr>
              <w:tabs>
                <w:tab w:val="left" w:pos="9458"/>
              </w:tabs>
              <w:spacing w:line="360" w:lineRule="auto"/>
              <w:ind w:left="219" w:right="249"/>
              <w:jc w:val="both"/>
              <w:rPr>
                <w:rFonts w:ascii="Times New Roman" w:hAnsi="Times New Roman"/>
                <w:sz w:val="24"/>
                <w:szCs w:val="24"/>
              </w:rPr>
            </w:pPr>
          </w:p>
        </w:tc>
        <w:tc>
          <w:tcPr>
            <w:tcW w:w="20" w:type="dxa"/>
          </w:tcPr>
          <w:p w:rsidR="00091516" w:rsidRPr="00D222A6" w:rsidRDefault="00091516" w:rsidP="00BF3DE8">
            <w:pPr>
              <w:pStyle w:val="EmptyCellLayoutStyle"/>
              <w:spacing w:after="0" w:line="360" w:lineRule="auto"/>
              <w:ind w:left="219"/>
              <w:rPr>
                <w:sz w:val="24"/>
                <w:szCs w:val="24"/>
                <w:lang w:val="ro-RO"/>
              </w:rPr>
            </w:pPr>
          </w:p>
        </w:tc>
      </w:tr>
      <w:tr w:rsidR="00091516" w:rsidRPr="00D222A6" w:rsidTr="00BF3DE8">
        <w:trPr>
          <w:gridAfter w:val="4"/>
          <w:wAfter w:w="109" w:type="dxa"/>
          <w:trHeight w:val="686"/>
        </w:trPr>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10478" w:type="dxa"/>
            <w:gridSpan w:val="10"/>
          </w:tcPr>
          <w:tbl>
            <w:tblPr>
              <w:tblW w:w="0" w:type="auto"/>
              <w:tblLayout w:type="fixed"/>
              <w:tblCellMar>
                <w:left w:w="0" w:type="dxa"/>
                <w:right w:w="0" w:type="dxa"/>
              </w:tblCellMar>
              <w:tblLook w:val="0000"/>
            </w:tblPr>
            <w:tblGrid>
              <w:gridCol w:w="9498"/>
            </w:tblGrid>
            <w:tr w:rsidR="00091516" w:rsidRPr="00D222A6" w:rsidTr="001215D2">
              <w:trPr>
                <w:trHeight w:val="673"/>
              </w:trPr>
              <w:tc>
                <w:tcPr>
                  <w:tcW w:w="9498" w:type="dxa"/>
                  <w:tcBorders>
                    <w:top w:val="nil"/>
                    <w:left w:val="nil"/>
                    <w:bottom w:val="nil"/>
                    <w:right w:val="nil"/>
                  </w:tcBorders>
                  <w:tcMar>
                    <w:top w:w="39" w:type="dxa"/>
                    <w:left w:w="39" w:type="dxa"/>
                    <w:bottom w:w="39" w:type="dxa"/>
                    <w:right w:w="39" w:type="dxa"/>
                  </w:tcMar>
                </w:tcPr>
                <w:p w:rsidR="00091516" w:rsidRPr="00D222A6" w:rsidRDefault="00091516" w:rsidP="00BF3DE8">
                  <w:pPr>
                    <w:tabs>
                      <w:tab w:val="left" w:pos="9458"/>
                    </w:tabs>
                    <w:spacing w:line="360" w:lineRule="auto"/>
                    <w:ind w:right="249"/>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 xml:space="preserve">  </w:t>
                  </w:r>
                  <w:r w:rsidRPr="00D222A6">
                    <w:rPr>
                      <w:rFonts w:ascii="Times New Roman" w:eastAsia="Arial" w:hAnsi="Times New Roman"/>
                      <w:color w:val="000000"/>
                      <w:sz w:val="24"/>
                      <w:szCs w:val="24"/>
                    </w:rPr>
                    <w:t xml:space="preserve">             Sumele </w:t>
                  </w:r>
                  <w:r w:rsidRPr="00D222A6">
                    <w:rPr>
                      <w:rFonts w:ascii="Times New Roman" w:hAnsi="Times New Roman"/>
                      <w:color w:val="000000"/>
                      <w:sz w:val="24"/>
                      <w:szCs w:val="24"/>
                      <w:shd w:val="clear" w:color="auto" w:fill="FFFFFF"/>
                    </w:rPr>
                    <w:t xml:space="preserve">urmăribile vor fi reţinute şi virate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065C07"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065C07"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 </w:t>
                  </w:r>
                  <w:r w:rsidRPr="00D222A6">
                    <w:rPr>
                      <w:rFonts w:ascii="Times New Roman" w:eastAsia="Arial" w:hAnsi="Times New Roman"/>
                      <w:color w:val="000000"/>
                      <w:sz w:val="24"/>
                      <w:szCs w:val="24"/>
                    </w:rPr>
                    <w:t>utilizând numărul dosarului de executare.</w:t>
                  </w:r>
                </w:p>
              </w:tc>
            </w:tr>
          </w:tbl>
          <w:p w:rsidR="00091516" w:rsidRPr="00D222A6" w:rsidRDefault="00091516" w:rsidP="00BF3DE8">
            <w:pPr>
              <w:tabs>
                <w:tab w:val="left" w:pos="9458"/>
              </w:tabs>
              <w:spacing w:line="360" w:lineRule="auto"/>
              <w:ind w:right="249"/>
              <w:jc w:val="both"/>
              <w:rPr>
                <w:rFonts w:ascii="Times New Roman" w:hAnsi="Times New Roman"/>
                <w:sz w:val="24"/>
                <w:szCs w:val="24"/>
              </w:rPr>
            </w:pPr>
          </w:p>
        </w:tc>
        <w:tc>
          <w:tcPr>
            <w:tcW w:w="20" w:type="dxa"/>
          </w:tcPr>
          <w:p w:rsidR="00091516" w:rsidRPr="00D222A6" w:rsidRDefault="00091516" w:rsidP="00D222A6">
            <w:pPr>
              <w:pStyle w:val="EmptyCellLayoutStyle"/>
              <w:spacing w:after="0" w:line="360" w:lineRule="auto"/>
              <w:rPr>
                <w:sz w:val="24"/>
                <w:szCs w:val="24"/>
                <w:lang w:val="ro-RO"/>
              </w:rPr>
            </w:pPr>
          </w:p>
        </w:tc>
      </w:tr>
      <w:tr w:rsidR="00091516" w:rsidRPr="00D222A6" w:rsidTr="00BF3DE8">
        <w:trPr>
          <w:gridAfter w:val="4"/>
          <w:wAfter w:w="109" w:type="dxa"/>
          <w:trHeight w:val="791"/>
        </w:trPr>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10478" w:type="dxa"/>
            <w:gridSpan w:val="10"/>
          </w:tcPr>
          <w:tbl>
            <w:tblPr>
              <w:tblW w:w="0" w:type="auto"/>
              <w:tblLayout w:type="fixed"/>
              <w:tblCellMar>
                <w:left w:w="0" w:type="dxa"/>
                <w:right w:w="0" w:type="dxa"/>
              </w:tblCellMar>
              <w:tblLook w:val="0000"/>
            </w:tblPr>
            <w:tblGrid>
              <w:gridCol w:w="9233"/>
            </w:tblGrid>
            <w:tr w:rsidR="00091516" w:rsidRPr="00D222A6" w:rsidTr="001215D2">
              <w:trPr>
                <w:trHeight w:val="540"/>
              </w:trPr>
              <w:tc>
                <w:tcPr>
                  <w:tcW w:w="9233" w:type="dxa"/>
                  <w:tcBorders>
                    <w:top w:val="nil"/>
                    <w:left w:val="nil"/>
                    <w:bottom w:val="nil"/>
                    <w:right w:val="nil"/>
                  </w:tcBorders>
                  <w:tcMar>
                    <w:top w:w="39" w:type="dxa"/>
                    <w:left w:w="39" w:type="dxa"/>
                    <w:bottom w:w="39" w:type="dxa"/>
                    <w:right w:w="39" w:type="dxa"/>
                  </w:tcMar>
                </w:tcPr>
                <w:p w:rsidR="00091516" w:rsidRPr="00D222A6" w:rsidRDefault="00091516" w:rsidP="00BF3DE8">
                  <w:pPr>
                    <w:tabs>
                      <w:tab w:val="left" w:pos="9458"/>
                    </w:tabs>
                    <w:spacing w:line="360" w:lineRule="auto"/>
                    <w:ind w:right="249"/>
                    <w:jc w:val="both"/>
                    <w:rPr>
                      <w:rFonts w:ascii="Times New Roman" w:hAnsi="Times New Roman"/>
                      <w:sz w:val="24"/>
                      <w:szCs w:val="24"/>
                    </w:rPr>
                  </w:pPr>
                  <w:r w:rsidRPr="00D222A6">
                    <w:rPr>
                      <w:rFonts w:ascii="Times New Roman" w:eastAsia="Arial" w:hAnsi="Times New Roman"/>
                      <w:color w:val="000000"/>
                      <w:sz w:val="24"/>
                      <w:szCs w:val="24"/>
                    </w:rPr>
                    <w:t xml:space="preserve">             Poprirea se consideră înființată din momentul primirii adresei de înființare. În acest sens, aveți obligația să înregistrați atât ziua, cât și ora primirii adresei de înființare a popririi. </w:t>
                  </w:r>
                </w:p>
              </w:tc>
            </w:tr>
          </w:tbl>
          <w:p w:rsidR="00091516" w:rsidRPr="00D222A6" w:rsidRDefault="00091516" w:rsidP="00BF3DE8">
            <w:pPr>
              <w:tabs>
                <w:tab w:val="left" w:pos="9458"/>
              </w:tabs>
              <w:spacing w:line="360" w:lineRule="auto"/>
              <w:ind w:right="249"/>
              <w:jc w:val="both"/>
              <w:rPr>
                <w:rFonts w:ascii="Times New Roman" w:hAnsi="Times New Roman"/>
                <w:sz w:val="24"/>
                <w:szCs w:val="24"/>
              </w:rPr>
            </w:pPr>
          </w:p>
        </w:tc>
        <w:tc>
          <w:tcPr>
            <w:tcW w:w="20" w:type="dxa"/>
          </w:tcPr>
          <w:p w:rsidR="00091516" w:rsidRPr="00D222A6" w:rsidRDefault="00091516" w:rsidP="00D222A6">
            <w:pPr>
              <w:pStyle w:val="EmptyCellLayoutStyle"/>
              <w:spacing w:after="0" w:line="360" w:lineRule="auto"/>
              <w:rPr>
                <w:sz w:val="24"/>
                <w:szCs w:val="24"/>
                <w:lang w:val="ro-RO"/>
              </w:rPr>
            </w:pPr>
          </w:p>
        </w:tc>
      </w:tr>
      <w:tr w:rsidR="00091516" w:rsidRPr="00D222A6" w:rsidTr="00BF3DE8">
        <w:trPr>
          <w:gridAfter w:val="1"/>
          <w:wAfter w:w="6" w:type="dxa"/>
          <w:trHeight w:val="133"/>
        </w:trPr>
        <w:tc>
          <w:tcPr>
            <w:tcW w:w="6" w:type="dxa"/>
          </w:tcPr>
          <w:p w:rsidR="00091516" w:rsidRPr="00D222A6" w:rsidRDefault="00091516" w:rsidP="00D222A6">
            <w:pPr>
              <w:pStyle w:val="EmptyCellLayoutStyle"/>
              <w:spacing w:after="0" w:line="360" w:lineRule="auto"/>
              <w:jc w:val="both"/>
              <w:rPr>
                <w:sz w:val="24"/>
                <w:szCs w:val="24"/>
                <w:lang w:val="ro-RO"/>
              </w:rPr>
            </w:pPr>
          </w:p>
        </w:tc>
        <w:tc>
          <w:tcPr>
            <w:tcW w:w="6" w:type="dxa"/>
          </w:tcPr>
          <w:p w:rsidR="00091516" w:rsidRPr="00D222A6" w:rsidRDefault="00091516" w:rsidP="00D222A6">
            <w:pPr>
              <w:pStyle w:val="EmptyCellLayoutStyle"/>
              <w:spacing w:after="0" w:line="360" w:lineRule="auto"/>
              <w:jc w:val="both"/>
              <w:rPr>
                <w:sz w:val="24"/>
                <w:szCs w:val="24"/>
                <w:lang w:val="ro-RO"/>
              </w:rPr>
            </w:pPr>
          </w:p>
        </w:tc>
        <w:tc>
          <w:tcPr>
            <w:tcW w:w="10595" w:type="dxa"/>
            <w:gridSpan w:val="13"/>
          </w:tcPr>
          <w:tbl>
            <w:tblPr>
              <w:tblW w:w="0" w:type="auto"/>
              <w:tblBorders>
                <w:top w:val="nil"/>
                <w:left w:val="nil"/>
                <w:bottom w:val="nil"/>
                <w:right w:val="nil"/>
              </w:tblBorders>
              <w:tblLayout w:type="fixed"/>
              <w:tblCellMar>
                <w:left w:w="0" w:type="dxa"/>
                <w:right w:w="0" w:type="dxa"/>
              </w:tblCellMar>
              <w:tblLook w:val="0000"/>
            </w:tblPr>
            <w:tblGrid>
              <w:gridCol w:w="9897"/>
            </w:tblGrid>
            <w:tr w:rsidR="00091516" w:rsidRPr="00D222A6" w:rsidTr="00BF3DE8">
              <w:trPr>
                <w:trHeight w:val="1545"/>
              </w:trPr>
              <w:tc>
                <w:tcPr>
                  <w:tcW w:w="9897" w:type="dxa"/>
                  <w:tcBorders>
                    <w:top w:val="nil"/>
                    <w:left w:val="nil"/>
                    <w:bottom w:val="nil"/>
                    <w:right w:val="nil"/>
                  </w:tcBorders>
                  <w:tcMar>
                    <w:top w:w="39" w:type="dxa"/>
                    <w:left w:w="39" w:type="dxa"/>
                    <w:bottom w:w="39" w:type="dxa"/>
                    <w:right w:w="39" w:type="dxa"/>
                  </w:tcMar>
                </w:tcPr>
                <w:p w:rsidR="00091516" w:rsidRPr="00D222A6" w:rsidRDefault="00091516" w:rsidP="00D222A6">
                  <w:pPr>
                    <w:spacing w:line="360" w:lineRule="auto"/>
                    <w:ind w:right="788"/>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Din momentul indisponibilizării, respectiv de la data și ora primirii prezentei, nu veți mai proceda la decontarea documentelor de plată primite, respectiv la debitarea conturilor debitorului </w:t>
                  </w:r>
                  <w:r w:rsidRPr="00D222A6">
                    <w:rPr>
                      <w:rFonts w:ascii="Times New Roman" w:eastAsia="Arial" w:hAnsi="Times New Roman"/>
                      <w:b/>
                      <w:color w:val="000000"/>
                      <w:sz w:val="24"/>
                      <w:szCs w:val="24"/>
                    </w:rPr>
                    <w:t xml:space="preserve">………………………………….. </w:t>
                  </w:r>
                  <w:r w:rsidRPr="00D222A6">
                    <w:rPr>
                      <w:rFonts w:ascii="Times New Roman" w:eastAsia="Arial" w:hAnsi="Times New Roman"/>
                      <w:color w:val="000000"/>
                      <w:sz w:val="24"/>
                      <w:szCs w:val="24"/>
                    </w:rPr>
                    <w:t>și nu veți mai accepta alte plăți din conturile acestuia, până la achitarea i</w:t>
                  </w:r>
                  <w:r w:rsidR="00A873E2" w:rsidRPr="00D222A6">
                    <w:rPr>
                      <w:rFonts w:ascii="Times New Roman" w:eastAsia="Arial" w:hAnsi="Times New Roman"/>
                      <w:color w:val="000000"/>
                      <w:sz w:val="24"/>
                      <w:szCs w:val="24"/>
                    </w:rPr>
                    <w:t xml:space="preserve">ntegrală a obligațiilor </w:t>
                  </w:r>
                  <w:r w:rsidRPr="00D222A6">
                    <w:rPr>
                      <w:rFonts w:ascii="Times New Roman" w:eastAsia="Arial" w:hAnsi="Times New Roman"/>
                      <w:color w:val="000000"/>
                      <w:sz w:val="24"/>
                      <w:szCs w:val="24"/>
                    </w:rPr>
                    <w:t xml:space="preserve">bugetare, </w:t>
                  </w:r>
                  <w:r w:rsidRPr="00D222A6">
                    <w:rPr>
                      <w:rFonts w:ascii="Times New Roman" w:hAnsi="Times New Roman"/>
                      <w:color w:val="000000"/>
                      <w:sz w:val="24"/>
                      <w:szCs w:val="24"/>
                      <w:shd w:val="clear" w:color="auto" w:fill="FFFFFF"/>
                    </w:rPr>
                    <w:t>cu excepţia plăţilor dispuse pentru stingerea sumelor prevăzute </w:t>
                  </w:r>
                  <w:r w:rsidRPr="00D222A6">
                    <w:rPr>
                      <w:rFonts w:ascii="Times New Roman" w:eastAsia="Arial" w:hAnsi="Times New Roman"/>
                      <w:color w:val="000000"/>
                      <w:sz w:val="24"/>
                      <w:szCs w:val="24"/>
                    </w:rPr>
                    <w:t>la art. 236 alin. (14) din Legea nr. 207/2015 privind Codul de procedură fiscală, cu modificările şi completările ulterioare.</w:t>
                  </w:r>
                </w:p>
                <w:p w:rsidR="00DC1A9E" w:rsidRPr="00D222A6" w:rsidRDefault="00091516" w:rsidP="00D222A6">
                  <w:pPr>
                    <w:spacing w:line="360" w:lineRule="auto"/>
                    <w:ind w:right="788" w:firstLine="719"/>
                    <w:jc w:val="both"/>
                    <w:rPr>
                      <w:rFonts w:ascii="Times New Roman" w:eastAsia="Arial" w:hAnsi="Times New Roman"/>
                      <w:color w:val="000000"/>
                      <w:sz w:val="24"/>
                      <w:szCs w:val="24"/>
                    </w:rPr>
                  </w:pPr>
                  <w:r w:rsidRPr="00D222A6">
                    <w:rPr>
                      <w:rFonts w:ascii="Times New Roman" w:eastAsia="Arial" w:hAnsi="Times New Roman"/>
                      <w:color w:val="000000"/>
                      <w:sz w:val="24"/>
                      <w:szCs w:val="24"/>
                    </w:rPr>
                    <w:t>Despre luarea măsurilor în conformitate cu prevederile art.236 alin. (9), (10) și (11) din Legea nr. 207/2015 privind Codul de procedură fiscală, cu modificările şi completările ulterioare, veți înștiința organul de executare silită.</w:t>
                  </w:r>
                </w:p>
                <w:p w:rsidR="00091516" w:rsidRPr="00D222A6" w:rsidRDefault="00091516" w:rsidP="00D222A6">
                  <w:pPr>
                    <w:spacing w:line="360" w:lineRule="auto"/>
                    <w:ind w:right="788" w:firstLine="719"/>
                    <w:jc w:val="both"/>
                    <w:rPr>
                      <w:rFonts w:ascii="Times New Roman" w:hAnsi="Times New Roman"/>
                      <w:sz w:val="24"/>
                      <w:szCs w:val="24"/>
                    </w:rPr>
                  </w:pPr>
                  <w:r w:rsidRPr="00D222A6">
                    <w:rPr>
                      <w:rFonts w:ascii="Times New Roman" w:eastAsia="Arial" w:hAnsi="Times New Roman"/>
                      <w:color w:val="000000"/>
                      <w:sz w:val="24"/>
                      <w:szCs w:val="24"/>
                    </w:rPr>
                    <w:t>Împotriva prezentului înscris cel interesat poate introduce contestație la instanța judecătorească competentă, în termen de 15 zile de la comunicare sau luare la cunoștință, în conformitate cu prevederile art. 260 - 261 din Legea nr. 207/2015 privind Codul de procedură fiscală, cu modificările şi completările ulterioare.</w:t>
                  </w:r>
                </w:p>
                <w:p w:rsidR="00091516" w:rsidRPr="00D222A6" w:rsidRDefault="00091516" w:rsidP="00D222A6">
                  <w:pPr>
                    <w:spacing w:line="360" w:lineRule="auto"/>
                    <w:ind w:right="788" w:firstLine="719"/>
                    <w:jc w:val="both"/>
                    <w:rPr>
                      <w:rFonts w:ascii="Times New Roman" w:eastAsia="Arial" w:hAnsi="Times New Roman"/>
                      <w:color w:val="000000"/>
                      <w:sz w:val="24"/>
                      <w:szCs w:val="24"/>
                    </w:rPr>
                  </w:pPr>
                  <w:r w:rsidRPr="00D222A6">
                    <w:rPr>
                      <w:rFonts w:ascii="Times New Roman" w:eastAsia="Arial" w:hAnsi="Times New Roman"/>
                      <w:color w:val="000000"/>
                      <w:sz w:val="24"/>
                      <w:szCs w:val="24"/>
                    </w:rPr>
                    <w:t>Potrivit dispozițiilor art. 9 alin. (2) lit. d) din Legea nr. 207/2015 privind Codul de procedură fiscală, cu modificările şi completările ulterioare, când urmează să se ia măsuri de executare silită nu este obligatorie audierea contribuabilului.</w:t>
                  </w:r>
                </w:p>
                <w:p w:rsidR="00091516" w:rsidRPr="00D222A6" w:rsidRDefault="00091516"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Vă mulțumim pentru cooperare,</w:t>
                  </w:r>
                </w:p>
                <w:p w:rsidR="00091516" w:rsidRPr="00D222A6" w:rsidRDefault="00091516" w:rsidP="00D222A6">
                  <w:pPr>
                    <w:spacing w:line="360" w:lineRule="auto"/>
                    <w:jc w:val="both"/>
                    <w:rPr>
                      <w:rFonts w:ascii="Times New Roman" w:hAnsi="Times New Roman"/>
                      <w:sz w:val="24"/>
                      <w:szCs w:val="24"/>
                    </w:rPr>
                  </w:pPr>
                </w:p>
              </w:tc>
            </w:tr>
          </w:tbl>
          <w:p w:rsidR="00091516" w:rsidRPr="00D222A6" w:rsidRDefault="00091516" w:rsidP="00D222A6">
            <w:pPr>
              <w:spacing w:line="360" w:lineRule="auto"/>
              <w:jc w:val="both"/>
              <w:rPr>
                <w:rFonts w:ascii="Times New Roman" w:hAnsi="Times New Roman"/>
                <w:sz w:val="24"/>
                <w:szCs w:val="24"/>
              </w:rPr>
            </w:pPr>
          </w:p>
        </w:tc>
        <w:tc>
          <w:tcPr>
            <w:tcW w:w="6" w:type="dxa"/>
          </w:tcPr>
          <w:p w:rsidR="00091516" w:rsidRPr="00D222A6" w:rsidRDefault="00091516" w:rsidP="00D222A6">
            <w:pPr>
              <w:pStyle w:val="EmptyCellLayoutStyle"/>
              <w:spacing w:after="0" w:line="360" w:lineRule="auto"/>
              <w:rPr>
                <w:sz w:val="24"/>
                <w:szCs w:val="24"/>
                <w:lang w:val="ro-RO"/>
              </w:rPr>
            </w:pPr>
          </w:p>
        </w:tc>
      </w:tr>
      <w:tr w:rsidR="00091516" w:rsidRPr="00D222A6" w:rsidTr="00BF3DE8">
        <w:trPr>
          <w:gridAfter w:val="1"/>
          <w:wAfter w:w="6" w:type="dxa"/>
          <w:trHeight w:val="262"/>
        </w:trPr>
        <w:tc>
          <w:tcPr>
            <w:tcW w:w="6" w:type="dxa"/>
          </w:tcPr>
          <w:p w:rsidR="00091516" w:rsidRPr="00D222A6" w:rsidRDefault="00091516" w:rsidP="00D222A6">
            <w:pPr>
              <w:pStyle w:val="EmptyCellLayoutStyle"/>
              <w:spacing w:after="0" w:line="360" w:lineRule="auto"/>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c>
          <w:tcPr>
            <w:tcW w:w="10595" w:type="dxa"/>
            <w:gridSpan w:val="13"/>
          </w:tcPr>
          <w:tbl>
            <w:tblPr>
              <w:tblW w:w="0" w:type="auto"/>
              <w:tblLayout w:type="fixed"/>
              <w:tblCellMar>
                <w:left w:w="0" w:type="dxa"/>
                <w:right w:w="0" w:type="dxa"/>
              </w:tblCellMar>
              <w:tblLook w:val="0000"/>
            </w:tblPr>
            <w:tblGrid>
              <w:gridCol w:w="8535"/>
            </w:tblGrid>
            <w:tr w:rsidR="00091516" w:rsidRPr="00D222A6" w:rsidTr="00BF3DE8">
              <w:trPr>
                <w:trHeight w:val="242"/>
              </w:trPr>
              <w:tc>
                <w:tcPr>
                  <w:tcW w:w="8535" w:type="dxa"/>
                  <w:tcBorders>
                    <w:top w:val="nil"/>
                    <w:left w:val="nil"/>
                    <w:bottom w:val="nil"/>
                    <w:right w:val="nil"/>
                  </w:tcBorders>
                  <w:tcMar>
                    <w:top w:w="39" w:type="dxa"/>
                    <w:left w:w="39" w:type="dxa"/>
                    <w:bottom w:w="39" w:type="dxa"/>
                    <w:right w:w="39" w:type="dxa"/>
                  </w:tcMar>
                  <w:vAlign w:val="center"/>
                </w:tcPr>
                <w:p w:rsidR="00091516" w:rsidRPr="00D222A6" w:rsidRDefault="00091516"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Preşedinte,</w:t>
                  </w:r>
                </w:p>
              </w:tc>
            </w:tr>
          </w:tbl>
          <w:p w:rsidR="00091516" w:rsidRPr="00D222A6" w:rsidRDefault="00091516" w:rsidP="00D222A6">
            <w:pPr>
              <w:spacing w:line="360" w:lineRule="auto"/>
              <w:jc w:val="center"/>
              <w:rPr>
                <w:rFonts w:ascii="Times New Roman" w:hAnsi="Times New Roman"/>
                <w:sz w:val="24"/>
                <w:szCs w:val="24"/>
              </w:rPr>
            </w:pPr>
          </w:p>
        </w:tc>
        <w:tc>
          <w:tcPr>
            <w:tcW w:w="6" w:type="dxa"/>
          </w:tcPr>
          <w:p w:rsidR="00091516" w:rsidRPr="00D222A6" w:rsidRDefault="00091516" w:rsidP="00D222A6">
            <w:pPr>
              <w:pStyle w:val="EmptyCellLayoutStyle"/>
              <w:spacing w:after="0" w:line="360" w:lineRule="auto"/>
              <w:rPr>
                <w:sz w:val="24"/>
                <w:szCs w:val="24"/>
                <w:lang w:val="ro-RO"/>
              </w:rPr>
            </w:pPr>
          </w:p>
        </w:tc>
      </w:tr>
      <w:tr w:rsidR="00BF3DE8" w:rsidRPr="00D222A6" w:rsidTr="00BF3DE8">
        <w:trPr>
          <w:trHeight w:val="37"/>
        </w:trPr>
        <w:tc>
          <w:tcPr>
            <w:tcW w:w="6" w:type="dxa"/>
          </w:tcPr>
          <w:p w:rsidR="00091516" w:rsidRPr="00D222A6" w:rsidRDefault="00091516" w:rsidP="00D222A6">
            <w:pPr>
              <w:pStyle w:val="EmptyCellLayoutStyle"/>
              <w:spacing w:after="0" w:line="360" w:lineRule="auto"/>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c>
          <w:tcPr>
            <w:tcW w:w="124" w:type="dxa"/>
          </w:tcPr>
          <w:p w:rsidR="00091516" w:rsidRPr="00D222A6" w:rsidRDefault="00091516" w:rsidP="00D222A6">
            <w:pPr>
              <w:pStyle w:val="EmptyCellLayoutStyle"/>
              <w:spacing w:after="0" w:line="360" w:lineRule="auto"/>
              <w:jc w:val="center"/>
              <w:rPr>
                <w:sz w:val="24"/>
                <w:szCs w:val="24"/>
                <w:lang w:val="ro-RO"/>
              </w:rPr>
            </w:pPr>
          </w:p>
        </w:tc>
        <w:tc>
          <w:tcPr>
            <w:tcW w:w="27" w:type="dxa"/>
          </w:tcPr>
          <w:p w:rsidR="00091516" w:rsidRPr="00D222A6" w:rsidRDefault="00091516" w:rsidP="00D222A6">
            <w:pPr>
              <w:pStyle w:val="EmptyCellLayoutStyle"/>
              <w:spacing w:after="0" w:line="360" w:lineRule="auto"/>
              <w:jc w:val="center"/>
              <w:rPr>
                <w:sz w:val="24"/>
                <w:szCs w:val="24"/>
                <w:lang w:val="ro-RO"/>
              </w:rPr>
            </w:pPr>
          </w:p>
        </w:tc>
        <w:tc>
          <w:tcPr>
            <w:tcW w:w="215" w:type="dxa"/>
            <w:gridSpan w:val="3"/>
          </w:tcPr>
          <w:p w:rsidR="00091516" w:rsidRPr="00D222A6" w:rsidRDefault="00091516" w:rsidP="00D222A6">
            <w:pPr>
              <w:pStyle w:val="EmptyCellLayoutStyle"/>
              <w:spacing w:after="0" w:line="360" w:lineRule="auto"/>
              <w:jc w:val="center"/>
              <w:rPr>
                <w:sz w:val="24"/>
                <w:szCs w:val="24"/>
                <w:lang w:val="ro-RO"/>
              </w:rPr>
            </w:pPr>
          </w:p>
        </w:tc>
        <w:tc>
          <w:tcPr>
            <w:tcW w:w="1878" w:type="dxa"/>
          </w:tcPr>
          <w:p w:rsidR="00091516" w:rsidRPr="00D222A6" w:rsidRDefault="00091516" w:rsidP="00D222A6">
            <w:pPr>
              <w:pStyle w:val="EmptyCellLayoutStyle"/>
              <w:spacing w:after="0" w:line="360" w:lineRule="auto"/>
              <w:jc w:val="center"/>
              <w:rPr>
                <w:sz w:val="24"/>
                <w:szCs w:val="24"/>
                <w:lang w:val="ro-RO"/>
              </w:rPr>
            </w:pPr>
          </w:p>
        </w:tc>
        <w:tc>
          <w:tcPr>
            <w:tcW w:w="4225" w:type="dxa"/>
          </w:tcPr>
          <w:p w:rsidR="00091516" w:rsidRPr="00D222A6" w:rsidRDefault="00091516" w:rsidP="00D222A6">
            <w:pPr>
              <w:pStyle w:val="EmptyCellLayoutStyle"/>
              <w:spacing w:after="0" w:line="360" w:lineRule="auto"/>
              <w:jc w:val="center"/>
              <w:rPr>
                <w:sz w:val="24"/>
                <w:szCs w:val="24"/>
                <w:lang w:val="ro-RO"/>
              </w:rPr>
            </w:pPr>
          </w:p>
        </w:tc>
        <w:tc>
          <w:tcPr>
            <w:tcW w:w="76" w:type="dxa"/>
          </w:tcPr>
          <w:p w:rsidR="00091516" w:rsidRPr="00D222A6" w:rsidRDefault="00091516" w:rsidP="00D222A6">
            <w:pPr>
              <w:pStyle w:val="EmptyCellLayoutStyle"/>
              <w:spacing w:after="0" w:line="360" w:lineRule="auto"/>
              <w:jc w:val="center"/>
              <w:rPr>
                <w:sz w:val="24"/>
                <w:szCs w:val="24"/>
                <w:lang w:val="ro-RO"/>
              </w:rPr>
            </w:pPr>
          </w:p>
        </w:tc>
        <w:tc>
          <w:tcPr>
            <w:tcW w:w="944" w:type="dxa"/>
          </w:tcPr>
          <w:p w:rsidR="00091516" w:rsidRPr="00D222A6" w:rsidRDefault="00091516" w:rsidP="00D222A6">
            <w:pPr>
              <w:pStyle w:val="EmptyCellLayoutStyle"/>
              <w:spacing w:after="0" w:line="360" w:lineRule="auto"/>
              <w:jc w:val="center"/>
              <w:rPr>
                <w:sz w:val="24"/>
                <w:szCs w:val="24"/>
                <w:lang w:val="ro-RO"/>
              </w:rPr>
            </w:pPr>
          </w:p>
        </w:tc>
        <w:tc>
          <w:tcPr>
            <w:tcW w:w="3100" w:type="dxa"/>
            <w:gridSpan w:val="3"/>
          </w:tcPr>
          <w:p w:rsidR="00091516" w:rsidRPr="00D222A6" w:rsidRDefault="00091516" w:rsidP="00D222A6">
            <w:pPr>
              <w:pStyle w:val="EmptyCellLayoutStyle"/>
              <w:spacing w:after="0" w:line="360" w:lineRule="auto"/>
              <w:jc w:val="center"/>
              <w:rPr>
                <w:sz w:val="24"/>
                <w:szCs w:val="24"/>
                <w:lang w:val="ro-RO"/>
              </w:rPr>
            </w:pPr>
          </w:p>
        </w:tc>
        <w:tc>
          <w:tcPr>
            <w:tcW w:w="6" w:type="dxa"/>
          </w:tcPr>
          <w:p w:rsidR="00091516" w:rsidRPr="00D222A6" w:rsidRDefault="00091516" w:rsidP="00D222A6">
            <w:pPr>
              <w:pStyle w:val="EmptyCellLayoutStyle"/>
              <w:spacing w:after="0" w:line="360" w:lineRule="auto"/>
              <w:jc w:val="center"/>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r>
      <w:tr w:rsidR="00091516" w:rsidRPr="00D222A6" w:rsidTr="00BF3DE8">
        <w:trPr>
          <w:gridAfter w:val="1"/>
          <w:wAfter w:w="6" w:type="dxa"/>
          <w:trHeight w:val="337"/>
        </w:trPr>
        <w:tc>
          <w:tcPr>
            <w:tcW w:w="6" w:type="dxa"/>
          </w:tcPr>
          <w:p w:rsidR="00091516" w:rsidRPr="00D222A6" w:rsidRDefault="00091516" w:rsidP="00D222A6">
            <w:pPr>
              <w:pStyle w:val="EmptyCellLayoutStyle"/>
              <w:spacing w:after="0" w:line="360" w:lineRule="auto"/>
              <w:rPr>
                <w:sz w:val="24"/>
                <w:szCs w:val="24"/>
                <w:lang w:val="ro-RO"/>
              </w:rPr>
            </w:pPr>
          </w:p>
        </w:tc>
        <w:tc>
          <w:tcPr>
            <w:tcW w:w="6" w:type="dxa"/>
          </w:tcPr>
          <w:p w:rsidR="00091516" w:rsidRPr="00D222A6" w:rsidRDefault="00091516" w:rsidP="00D222A6">
            <w:pPr>
              <w:pStyle w:val="EmptyCellLayoutStyle"/>
              <w:spacing w:after="0" w:line="360" w:lineRule="auto"/>
              <w:rPr>
                <w:sz w:val="24"/>
                <w:szCs w:val="24"/>
                <w:lang w:val="ro-RO"/>
              </w:rPr>
            </w:pPr>
          </w:p>
        </w:tc>
        <w:tc>
          <w:tcPr>
            <w:tcW w:w="10595" w:type="dxa"/>
            <w:gridSpan w:val="13"/>
          </w:tcPr>
          <w:tbl>
            <w:tblPr>
              <w:tblW w:w="0" w:type="auto"/>
              <w:tblLayout w:type="fixed"/>
              <w:tblCellMar>
                <w:left w:w="0" w:type="dxa"/>
                <w:right w:w="0" w:type="dxa"/>
              </w:tblCellMar>
              <w:tblLook w:val="0000"/>
            </w:tblPr>
            <w:tblGrid>
              <w:gridCol w:w="8561"/>
            </w:tblGrid>
            <w:tr w:rsidR="00091516" w:rsidRPr="00D222A6" w:rsidTr="00BF3DE8">
              <w:trPr>
                <w:trHeight w:val="116"/>
              </w:trPr>
              <w:tc>
                <w:tcPr>
                  <w:tcW w:w="8561" w:type="dxa"/>
                  <w:tcBorders>
                    <w:top w:val="nil"/>
                    <w:left w:val="nil"/>
                    <w:bottom w:val="nil"/>
                    <w:right w:val="nil"/>
                  </w:tcBorders>
                  <w:tcMar>
                    <w:top w:w="39" w:type="dxa"/>
                    <w:left w:w="39" w:type="dxa"/>
                    <w:bottom w:w="39" w:type="dxa"/>
                    <w:right w:w="39" w:type="dxa"/>
                  </w:tcMar>
                  <w:vAlign w:val="center"/>
                </w:tcPr>
                <w:p w:rsidR="00091516" w:rsidRPr="00D222A6" w:rsidRDefault="0009151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091516" w:rsidRPr="00D222A6" w:rsidRDefault="0009151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091516" w:rsidRPr="00D222A6" w:rsidRDefault="00091516" w:rsidP="00D222A6">
                  <w:pPr>
                    <w:spacing w:line="360" w:lineRule="auto"/>
                    <w:jc w:val="center"/>
                    <w:rPr>
                      <w:rFonts w:ascii="Times New Roman" w:hAnsi="Times New Roman"/>
                      <w:sz w:val="24"/>
                      <w:szCs w:val="24"/>
                    </w:rPr>
                  </w:pPr>
                </w:p>
                <w:p w:rsidR="00091516" w:rsidRPr="00D222A6" w:rsidRDefault="00091516" w:rsidP="00D222A6">
                  <w:pPr>
                    <w:spacing w:line="360" w:lineRule="auto"/>
                    <w:jc w:val="center"/>
                    <w:rPr>
                      <w:rFonts w:ascii="Times New Roman" w:hAnsi="Times New Roman"/>
                      <w:sz w:val="24"/>
                      <w:szCs w:val="24"/>
                    </w:rPr>
                  </w:pPr>
                </w:p>
              </w:tc>
            </w:tr>
          </w:tbl>
          <w:p w:rsidR="00091516" w:rsidRPr="00D222A6" w:rsidRDefault="00091516" w:rsidP="00D222A6">
            <w:pPr>
              <w:spacing w:line="360" w:lineRule="auto"/>
              <w:jc w:val="center"/>
              <w:rPr>
                <w:rFonts w:ascii="Times New Roman" w:hAnsi="Times New Roman"/>
                <w:sz w:val="24"/>
                <w:szCs w:val="24"/>
              </w:rPr>
            </w:pPr>
          </w:p>
        </w:tc>
        <w:tc>
          <w:tcPr>
            <w:tcW w:w="6" w:type="dxa"/>
          </w:tcPr>
          <w:p w:rsidR="00091516" w:rsidRPr="00D222A6" w:rsidRDefault="00091516" w:rsidP="00D222A6">
            <w:pPr>
              <w:pStyle w:val="EmptyCellLayoutStyle"/>
              <w:spacing w:after="0" w:line="360" w:lineRule="auto"/>
              <w:rPr>
                <w:sz w:val="24"/>
                <w:szCs w:val="24"/>
                <w:lang w:val="ro-RO"/>
              </w:rPr>
            </w:pPr>
          </w:p>
        </w:tc>
      </w:tr>
    </w:tbl>
    <w:p w:rsidR="00091516" w:rsidRPr="00D222A6" w:rsidRDefault="00091516" w:rsidP="00D222A6">
      <w:pPr>
        <w:spacing w:line="360" w:lineRule="auto"/>
        <w:rPr>
          <w:rFonts w:ascii="Times New Roman" w:hAnsi="Times New Roman"/>
          <w:color w:val="000000"/>
          <w:sz w:val="24"/>
          <w:szCs w:val="24"/>
        </w:rPr>
      </w:pPr>
    </w:p>
    <w:p w:rsidR="00091516" w:rsidRPr="00D222A6" w:rsidRDefault="0009151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w:t>
      </w:r>
      <w:r w:rsidR="009875B6">
        <w:rPr>
          <w:rFonts w:ascii="Times New Roman" w:hAnsi="Times New Roman"/>
          <w:color w:val="000000"/>
          <w:sz w:val="24"/>
          <w:szCs w:val="24"/>
        </w:rPr>
        <w:t xml:space="preserve">  </w:t>
      </w:r>
      <w:r w:rsidRPr="00D222A6">
        <w:rPr>
          <w:rFonts w:ascii="Times New Roman" w:hAnsi="Times New Roman"/>
          <w:color w:val="000000"/>
          <w:sz w:val="24"/>
          <w:szCs w:val="24"/>
        </w:rPr>
        <w:t xml:space="preserve">  Notă:</w:t>
      </w:r>
    </w:p>
    <w:p w:rsidR="00091516" w:rsidRPr="00D222A6" w:rsidRDefault="0009151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Adresă de înfiinţare a popririi asupra disponibilităţilor băneşti</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w:t>
      </w:r>
      <w:bookmarkStart w:id="16" w:name="REF146"/>
      <w:bookmarkEnd w:id="16"/>
      <w:r w:rsidRPr="00D222A6">
        <w:rPr>
          <w:rFonts w:ascii="Times New Roman" w:hAnsi="Times New Roman"/>
          <w:color w:val="000000"/>
          <w:sz w:val="24"/>
          <w:szCs w:val="24"/>
          <w:u w:val="single"/>
        </w:rPr>
        <w:t>art. 236 alin. (12) şi alin. (13) din Legea nr. 207/2015</w:t>
      </w:r>
      <w:r w:rsidRPr="00D222A6">
        <w:rPr>
          <w:rFonts w:ascii="Times New Roman" w:hAnsi="Times New Roman"/>
          <w:color w:val="000000"/>
          <w:sz w:val="24"/>
          <w:szCs w:val="24"/>
        </w:rPr>
        <w:t xml:space="preserve"> privind Codul de</w:t>
      </w:r>
      <w:r w:rsidR="006C725A"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5. Se întocmeşte: în 2 exemplare 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6. Circulă: 1 exemplar la bancă.</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7. Se arhivează: 1 exemplar la dosarul de executare silită.</w:t>
      </w:r>
    </w:p>
    <w:p w:rsidR="00A95485" w:rsidRPr="00D222A6" w:rsidRDefault="00A95485" w:rsidP="00D222A6">
      <w:pPr>
        <w:spacing w:after="0" w:line="360" w:lineRule="auto"/>
        <w:rPr>
          <w:rFonts w:ascii="Times New Roman" w:hAnsi="Times New Roman"/>
          <w:color w:val="000000"/>
          <w:sz w:val="24"/>
          <w:szCs w:val="24"/>
        </w:rPr>
      </w:pPr>
    </w:p>
    <w:p w:rsidR="00DC1A9E" w:rsidRPr="00D222A6" w:rsidRDefault="00DC1A9E" w:rsidP="00D222A6">
      <w:pPr>
        <w:spacing w:after="0" w:line="360" w:lineRule="auto"/>
        <w:rPr>
          <w:rFonts w:ascii="Times New Roman" w:hAnsi="Times New Roman"/>
          <w:color w:val="000000"/>
          <w:sz w:val="24"/>
          <w:szCs w:val="24"/>
        </w:rPr>
      </w:pPr>
    </w:p>
    <w:p w:rsidR="00DC1A9E" w:rsidRPr="00D222A6" w:rsidRDefault="00DC1A9E"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4F1003" w:rsidRPr="00D222A6" w:rsidRDefault="004F1003" w:rsidP="00D222A6">
      <w:pPr>
        <w:spacing w:after="0" w:line="360" w:lineRule="auto"/>
        <w:rPr>
          <w:rFonts w:ascii="Times New Roman" w:hAnsi="Times New Roman"/>
          <w:color w:val="000000"/>
          <w:sz w:val="24"/>
          <w:szCs w:val="24"/>
        </w:rPr>
      </w:pPr>
    </w:p>
    <w:p w:rsidR="006C725A" w:rsidRPr="00D222A6" w:rsidRDefault="006C725A" w:rsidP="00D222A6">
      <w:pPr>
        <w:spacing w:after="0" w:line="360" w:lineRule="auto"/>
        <w:rPr>
          <w:rFonts w:ascii="Times New Roman" w:hAnsi="Times New Roman"/>
          <w:color w:val="000000"/>
          <w:sz w:val="24"/>
          <w:szCs w:val="24"/>
        </w:rPr>
      </w:pPr>
    </w:p>
    <w:p w:rsidR="004B37D2" w:rsidRPr="00D222A6" w:rsidRDefault="004B37D2" w:rsidP="00D222A6">
      <w:pPr>
        <w:spacing w:after="0" w:line="360" w:lineRule="auto"/>
        <w:rPr>
          <w:rFonts w:ascii="Times New Roman" w:hAnsi="Times New Roman"/>
          <w:b/>
          <w:color w:val="000000"/>
          <w:sz w:val="24"/>
          <w:szCs w:val="24"/>
          <w:u w:val="single"/>
        </w:rPr>
      </w:pPr>
    </w:p>
    <w:p w:rsidR="00091516" w:rsidRPr="00D222A6" w:rsidRDefault="00091516" w:rsidP="00D222A6">
      <w:pPr>
        <w:spacing w:line="360" w:lineRule="auto"/>
        <w:rPr>
          <w:rFonts w:ascii="Times New Roman" w:hAnsi="Times New Roman"/>
          <w:b/>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4F6505">
        <w:rPr>
          <w:rFonts w:ascii="Times New Roman" w:hAnsi="Times New Roman"/>
          <w:b/>
          <w:color w:val="000000"/>
          <w:sz w:val="24"/>
          <w:szCs w:val="24"/>
        </w:rPr>
        <w:t xml:space="preserve">                                                                                                         </w:t>
      </w:r>
      <w:r w:rsidR="004F6505" w:rsidRPr="00D222A6">
        <w:rPr>
          <w:rFonts w:ascii="Times New Roman" w:hAnsi="Times New Roman"/>
          <w:b/>
          <w:sz w:val="24"/>
          <w:szCs w:val="24"/>
          <w:u w:val="single"/>
        </w:rPr>
        <w:t>Anexa 6</w:t>
      </w:r>
      <w:r w:rsidRPr="00D222A6">
        <w:rPr>
          <w:rFonts w:ascii="Times New Roman" w:hAnsi="Times New Roman"/>
          <w:b/>
          <w:color w:val="000000"/>
          <w:sz w:val="24"/>
          <w:szCs w:val="24"/>
        </w:rPr>
        <w:t xml:space="preserve">                                                                                                                 </w:t>
      </w:r>
    </w:p>
    <w:tbl>
      <w:tblPr>
        <w:tblW w:w="10065" w:type="dxa"/>
        <w:tblLayout w:type="fixed"/>
        <w:tblCellMar>
          <w:left w:w="0" w:type="dxa"/>
          <w:right w:w="0" w:type="dxa"/>
        </w:tblCellMar>
        <w:tblLook w:val="04A0"/>
      </w:tblPr>
      <w:tblGrid>
        <w:gridCol w:w="10065"/>
      </w:tblGrid>
      <w:tr w:rsidR="00091516" w:rsidRPr="00D222A6" w:rsidTr="00922372">
        <w:trPr>
          <w:trHeight w:val="328"/>
        </w:trPr>
        <w:tc>
          <w:tcPr>
            <w:tcW w:w="10065" w:type="dxa"/>
          </w:tcPr>
          <w:p w:rsidR="00091516" w:rsidRPr="00D222A6" w:rsidRDefault="00091516" w:rsidP="00D222A6">
            <w:pPr>
              <w:spacing w:line="360" w:lineRule="auto"/>
              <w:rPr>
                <w:rFonts w:ascii="Times New Roman" w:hAnsi="Times New Roman"/>
                <w:b/>
                <w:sz w:val="24"/>
                <w:szCs w:val="24"/>
              </w:rPr>
            </w:pPr>
            <w:r w:rsidRPr="00D222A6">
              <w:rPr>
                <w:rFonts w:ascii="Times New Roman" w:hAnsi="Times New Roman"/>
                <w:b/>
                <w:sz w:val="24"/>
                <w:szCs w:val="24"/>
              </w:rPr>
              <w:t>Dosar de executare nr: ..............din: ..................</w:t>
            </w:r>
          </w:p>
          <w:p w:rsidR="00091516" w:rsidRPr="00D222A6" w:rsidRDefault="00091516" w:rsidP="00D222A6">
            <w:pPr>
              <w:spacing w:line="360" w:lineRule="auto"/>
              <w:rPr>
                <w:rFonts w:ascii="Times New Roman" w:hAnsi="Times New Roman"/>
                <w:b/>
                <w:sz w:val="24"/>
                <w:szCs w:val="24"/>
              </w:rPr>
            </w:pPr>
            <w:r w:rsidRPr="00D222A6">
              <w:rPr>
                <w:rFonts w:ascii="Times New Roman" w:hAnsi="Times New Roman"/>
                <w:b/>
                <w:sz w:val="24"/>
                <w:szCs w:val="24"/>
              </w:rPr>
              <w:t>Nr: ............... din data: ...........................</w:t>
            </w:r>
            <w:r w:rsidR="00C5747B">
              <w:rPr>
                <w:rFonts w:ascii="Times New Roman" w:hAnsi="Times New Roman"/>
                <w:b/>
                <w:sz w:val="24"/>
                <w:szCs w:val="24"/>
              </w:rPr>
              <w:t>.............</w:t>
            </w:r>
          </w:p>
          <w:p w:rsidR="00091516" w:rsidRPr="00D222A6" w:rsidRDefault="00091516" w:rsidP="00D222A6">
            <w:pPr>
              <w:spacing w:line="360" w:lineRule="auto"/>
              <w:rPr>
                <w:rFonts w:ascii="Times New Roman" w:hAnsi="Times New Roman"/>
                <w:b/>
                <w:sz w:val="24"/>
                <w:szCs w:val="24"/>
              </w:rPr>
            </w:pPr>
          </w:p>
          <w:p w:rsidR="00091516" w:rsidRPr="00D222A6" w:rsidRDefault="00091516" w:rsidP="00D222A6">
            <w:pPr>
              <w:spacing w:line="360" w:lineRule="auto"/>
              <w:rPr>
                <w:rFonts w:ascii="Times New Roman" w:hAnsi="Times New Roman"/>
                <w:b/>
                <w:sz w:val="24"/>
                <w:szCs w:val="24"/>
              </w:rPr>
            </w:pPr>
            <w:r w:rsidRPr="00D222A6">
              <w:rPr>
                <w:rFonts w:ascii="Times New Roman" w:eastAsia="Arial" w:hAnsi="Times New Roman"/>
                <w:b/>
                <w:color w:val="000000"/>
                <w:sz w:val="24"/>
                <w:szCs w:val="24"/>
              </w:rPr>
              <w:t>Către</w:t>
            </w:r>
            <w:r w:rsidR="009D0922" w:rsidRPr="00D222A6">
              <w:rPr>
                <w:rStyle w:val="FootnoteReference"/>
                <w:rFonts w:ascii="Times New Roman" w:eastAsia="Arial" w:hAnsi="Times New Roman"/>
                <w:b/>
                <w:color w:val="000000"/>
                <w:sz w:val="24"/>
                <w:szCs w:val="24"/>
              </w:rPr>
              <w:footnoteReference w:id="15"/>
            </w:r>
            <w:r w:rsidRPr="00D222A6">
              <w:rPr>
                <w:rFonts w:ascii="Times New Roman" w:eastAsia="Arial" w:hAnsi="Times New Roman"/>
                <w:b/>
                <w:color w:val="000000"/>
                <w:sz w:val="24"/>
                <w:szCs w:val="24"/>
              </w:rPr>
              <w:t>: …………………………..………………</w:t>
            </w:r>
          </w:p>
        </w:tc>
      </w:tr>
      <w:tr w:rsidR="00091516" w:rsidRPr="00D222A6" w:rsidTr="00922372">
        <w:trPr>
          <w:trHeight w:val="388"/>
        </w:trPr>
        <w:tc>
          <w:tcPr>
            <w:tcW w:w="10065" w:type="dxa"/>
            <w:tcBorders>
              <w:top w:val="nil"/>
              <w:left w:val="nil"/>
              <w:bottom w:val="nil"/>
              <w:right w:val="nil"/>
            </w:tcBorders>
            <w:tcMar>
              <w:top w:w="19" w:type="dxa"/>
              <w:left w:w="19" w:type="dxa"/>
              <w:bottom w:w="19" w:type="dxa"/>
              <w:right w:w="19" w:type="dxa"/>
            </w:tcMar>
          </w:tcPr>
          <w:p w:rsidR="00091516" w:rsidRPr="00D222A6" w:rsidRDefault="00091516" w:rsidP="00D222A6">
            <w:pPr>
              <w:spacing w:line="360" w:lineRule="auto"/>
              <w:ind w:right="251"/>
              <w:rPr>
                <w:rFonts w:ascii="Times New Roman" w:eastAsia="Arial" w:hAnsi="Times New Roman"/>
                <w:b/>
                <w:color w:val="000000"/>
                <w:sz w:val="24"/>
                <w:szCs w:val="24"/>
              </w:rPr>
            </w:pPr>
            <w:r w:rsidRPr="00D222A6">
              <w:rPr>
                <w:rFonts w:ascii="Times New Roman" w:eastAsia="Arial" w:hAnsi="Times New Roman"/>
                <w:b/>
                <w:color w:val="000000"/>
                <w:sz w:val="24"/>
                <w:szCs w:val="24"/>
              </w:rPr>
              <w:t>Cod de identificare fiscală</w:t>
            </w:r>
            <w:r w:rsidR="009D0922" w:rsidRPr="00D222A6">
              <w:rPr>
                <w:rStyle w:val="FootnoteReference"/>
                <w:rFonts w:ascii="Times New Roman" w:eastAsia="Arial" w:hAnsi="Times New Roman"/>
                <w:b/>
                <w:color w:val="000000"/>
                <w:sz w:val="24"/>
                <w:szCs w:val="24"/>
              </w:rPr>
              <w:footnoteReference w:id="16"/>
            </w:r>
            <w:r w:rsidRPr="00D222A6">
              <w:rPr>
                <w:rFonts w:ascii="Times New Roman" w:eastAsia="Arial" w:hAnsi="Times New Roman"/>
                <w:b/>
                <w:color w:val="000000"/>
                <w:sz w:val="24"/>
                <w:szCs w:val="24"/>
              </w:rPr>
              <w:t>: ………………...</w:t>
            </w:r>
            <w:r w:rsidR="00C5747B">
              <w:rPr>
                <w:rFonts w:ascii="Times New Roman" w:eastAsia="Arial" w:hAnsi="Times New Roman"/>
                <w:b/>
                <w:color w:val="000000"/>
                <w:sz w:val="24"/>
                <w:szCs w:val="24"/>
              </w:rPr>
              <w:t>....</w:t>
            </w:r>
          </w:p>
          <w:p w:rsidR="00091516" w:rsidRDefault="00091516" w:rsidP="00D222A6">
            <w:pPr>
              <w:spacing w:line="360" w:lineRule="auto"/>
              <w:ind w:right="251"/>
              <w:rPr>
                <w:rFonts w:ascii="Times New Roman" w:eastAsia="Arial" w:hAnsi="Times New Roman"/>
                <w:b/>
                <w:color w:val="000000"/>
                <w:sz w:val="24"/>
                <w:szCs w:val="24"/>
              </w:rPr>
            </w:pPr>
            <w:r w:rsidRPr="00D222A6">
              <w:rPr>
                <w:rFonts w:ascii="Times New Roman" w:eastAsia="Arial" w:hAnsi="Times New Roman"/>
                <w:b/>
                <w:color w:val="000000"/>
                <w:sz w:val="24"/>
                <w:szCs w:val="24"/>
              </w:rPr>
              <w:t>Adresa</w:t>
            </w:r>
            <w:r w:rsidR="009D0922" w:rsidRPr="00D222A6">
              <w:rPr>
                <w:rStyle w:val="FootnoteReference"/>
                <w:rFonts w:ascii="Times New Roman" w:eastAsia="Arial" w:hAnsi="Times New Roman"/>
                <w:b/>
                <w:color w:val="000000"/>
                <w:sz w:val="24"/>
                <w:szCs w:val="24"/>
              </w:rPr>
              <w:footnoteReference w:id="17"/>
            </w:r>
            <w:r w:rsidRPr="00D222A6">
              <w:rPr>
                <w:rFonts w:ascii="Times New Roman" w:eastAsia="Arial" w:hAnsi="Times New Roman"/>
                <w:b/>
                <w:color w:val="000000"/>
                <w:sz w:val="24"/>
                <w:szCs w:val="24"/>
              </w:rPr>
              <w:t>: …………………………………………</w:t>
            </w:r>
          </w:p>
          <w:p w:rsidR="001215D2" w:rsidRPr="00D222A6" w:rsidRDefault="001215D2" w:rsidP="00D222A6">
            <w:pPr>
              <w:spacing w:line="360" w:lineRule="auto"/>
              <w:ind w:right="251"/>
              <w:rPr>
                <w:rFonts w:ascii="Times New Roman" w:eastAsia="Arial" w:hAnsi="Times New Roman"/>
                <w:b/>
                <w:color w:val="000000"/>
                <w:sz w:val="24"/>
                <w:szCs w:val="24"/>
              </w:rPr>
            </w:pPr>
          </w:p>
          <w:p w:rsidR="00091516" w:rsidRPr="00D222A6" w:rsidRDefault="00091516" w:rsidP="00D222A6">
            <w:pPr>
              <w:spacing w:line="360" w:lineRule="auto"/>
              <w:ind w:right="251"/>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ADRESĂ</w:t>
            </w:r>
          </w:p>
          <w:p w:rsidR="00091516" w:rsidRPr="00D222A6" w:rsidRDefault="00091516" w:rsidP="00D222A6">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de înştiinţare privind înfiinţarea popririi</w:t>
            </w:r>
          </w:p>
          <w:p w:rsidR="00091516" w:rsidRPr="00D222A6" w:rsidRDefault="00091516" w:rsidP="00D222A6">
            <w:pPr>
              <w:spacing w:line="360" w:lineRule="auto"/>
              <w:ind w:right="251"/>
              <w:jc w:val="center"/>
              <w:rPr>
                <w:rFonts w:ascii="Times New Roman" w:hAnsi="Times New Roman"/>
                <w:b/>
                <w:color w:val="000000"/>
                <w:sz w:val="24"/>
                <w:szCs w:val="24"/>
                <w:shd w:val="clear" w:color="auto" w:fill="FFFFFF"/>
              </w:rPr>
            </w:pPr>
          </w:p>
          <w:p w:rsidR="001215D2" w:rsidRDefault="00091516" w:rsidP="00922372">
            <w:pPr>
              <w:spacing w:line="360" w:lineRule="auto"/>
              <w:ind w:right="690"/>
              <w:jc w:val="both"/>
              <w:rPr>
                <w:rFonts w:ascii="Times New Roman" w:hAnsi="Times New Roman"/>
                <w:color w:val="000000"/>
                <w:sz w:val="24"/>
                <w:szCs w:val="24"/>
              </w:rPr>
            </w:pPr>
            <w:r w:rsidRPr="00D222A6">
              <w:rPr>
                <w:rFonts w:ascii="Times New Roman" w:hAnsi="Times New Roman"/>
                <w:color w:val="000000"/>
                <w:sz w:val="24"/>
                <w:szCs w:val="24"/>
              </w:rPr>
              <w:t xml:space="preserve">        </w:t>
            </w:r>
            <w:r w:rsidR="001215D2">
              <w:rPr>
                <w:rFonts w:ascii="Times New Roman" w:hAnsi="Times New Roman"/>
                <w:color w:val="000000"/>
                <w:sz w:val="24"/>
                <w:szCs w:val="24"/>
              </w:rPr>
              <w:t xml:space="preserve">          </w:t>
            </w:r>
            <w:r w:rsidRPr="00D222A6">
              <w:rPr>
                <w:rFonts w:ascii="Times New Roman" w:hAnsi="Times New Roman"/>
                <w:color w:val="000000"/>
                <w:sz w:val="24"/>
                <w:szCs w:val="24"/>
              </w:rPr>
              <w:t xml:space="preserve"> În baza </w:t>
            </w:r>
            <w:bookmarkStart w:id="17" w:name="REF74"/>
            <w:bookmarkEnd w:id="17"/>
            <w:r w:rsidRPr="00D222A6">
              <w:rPr>
                <w:rStyle w:val="panchor"/>
                <w:rFonts w:ascii="Times New Roman" w:hAnsi="Times New Roman"/>
                <w:sz w:val="24"/>
                <w:szCs w:val="24"/>
              </w:rPr>
              <w:t>art. 236 din Legea nr. 207/2015 privind Codul de procedură fiscală</w:t>
            </w:r>
            <w:r w:rsidRPr="00D222A6">
              <w:rPr>
                <w:rFonts w:ascii="Times New Roman" w:hAnsi="Times New Roman"/>
                <w:sz w:val="24"/>
                <w:szCs w:val="24"/>
              </w:rPr>
              <w:t>, cu modificările şi completările ulterioare, vă comunicăm că s-a luat măsura indisponibilizării sumelor existente, precum şi a celor viitoare provenite din încasările zilnice în</w:t>
            </w:r>
            <w:r w:rsidRPr="00D222A6">
              <w:rPr>
                <w:rFonts w:ascii="Times New Roman" w:hAnsi="Times New Roman"/>
                <w:color w:val="000000"/>
                <w:sz w:val="24"/>
                <w:szCs w:val="24"/>
              </w:rPr>
              <w:t xml:space="preserve"> conturile în lei şi/sau în valută deschise</w:t>
            </w:r>
            <w:r w:rsidR="001215D2">
              <w:rPr>
                <w:rFonts w:ascii="Times New Roman" w:hAnsi="Times New Roman"/>
                <w:color w:val="000000"/>
                <w:sz w:val="24"/>
                <w:szCs w:val="24"/>
              </w:rPr>
              <w:t xml:space="preserve"> la băncile …………………………………………………… .</w:t>
            </w:r>
          </w:p>
          <w:p w:rsidR="00091516" w:rsidRDefault="00091516" w:rsidP="00922372">
            <w:pPr>
              <w:spacing w:line="360" w:lineRule="auto"/>
              <w:ind w:right="690"/>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 xml:space="preserve">Sumele urmăribile vor fi reţinute şi virate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color w:val="000000"/>
                <w:sz w:val="24"/>
                <w:szCs w:val="24"/>
              </w:rPr>
              <w:t>deschis</w:t>
            </w:r>
            <w:r w:rsidRPr="00D222A6">
              <w:rPr>
                <w:rFonts w:ascii="Times New Roman" w:eastAsia="Arial" w:hAnsi="Times New Roman"/>
                <w:b/>
                <w:color w:val="000000"/>
                <w:sz w:val="24"/>
                <w:szCs w:val="24"/>
              </w:rPr>
              <w:t xml:space="preserve"> la Trezoreria Operativă a Sectorului 3 pe numele A.N.R.S.C</w:t>
            </w:r>
            <w:r w:rsidRPr="00D222A6">
              <w:rPr>
                <w:rFonts w:ascii="Times New Roman" w:hAnsi="Times New Roman"/>
                <w:color w:val="000000"/>
                <w:sz w:val="24"/>
                <w:szCs w:val="24"/>
                <w:shd w:val="clear" w:color="auto" w:fill="FFFFFF"/>
              </w:rPr>
              <w:t>, pent</w:t>
            </w:r>
            <w:r w:rsidR="00A873E2" w:rsidRPr="00D222A6">
              <w:rPr>
                <w:rFonts w:ascii="Times New Roman" w:hAnsi="Times New Roman"/>
                <w:color w:val="000000"/>
                <w:sz w:val="24"/>
                <w:szCs w:val="24"/>
                <w:shd w:val="clear" w:color="auto" w:fill="FFFFFF"/>
              </w:rPr>
              <w:t xml:space="preserve">ru a stinge obligaţiile </w:t>
            </w:r>
            <w:r w:rsidRPr="00D222A6">
              <w:rPr>
                <w:rFonts w:ascii="Times New Roman" w:hAnsi="Times New Roman"/>
                <w:color w:val="000000"/>
                <w:sz w:val="24"/>
                <w:szCs w:val="24"/>
                <w:shd w:val="clear" w:color="auto" w:fill="FFFFFF"/>
              </w:rPr>
              <w:t>bugetare datorate de dumneavoastră, după cum urmează :</w:t>
            </w:r>
          </w:p>
          <w:p w:rsidR="00EE24E5" w:rsidRDefault="00EE24E5" w:rsidP="001215D2">
            <w:pPr>
              <w:spacing w:line="360" w:lineRule="auto"/>
              <w:ind w:right="218"/>
              <w:jc w:val="both"/>
              <w:rPr>
                <w:rFonts w:ascii="Times New Roman" w:hAnsi="Times New Roman"/>
                <w:color w:val="000000"/>
                <w:sz w:val="24"/>
                <w:szCs w:val="24"/>
                <w:shd w:val="clear" w:color="auto" w:fill="FFFFFF"/>
              </w:rPr>
            </w:pPr>
          </w:p>
          <w:p w:rsidR="00EE24E5" w:rsidRDefault="00EE24E5" w:rsidP="001215D2">
            <w:pPr>
              <w:spacing w:line="360" w:lineRule="auto"/>
              <w:ind w:right="218"/>
              <w:jc w:val="both"/>
              <w:rPr>
                <w:rFonts w:ascii="Times New Roman" w:hAnsi="Times New Roman"/>
                <w:color w:val="000000"/>
                <w:sz w:val="24"/>
                <w:szCs w:val="24"/>
                <w:shd w:val="clear" w:color="auto" w:fill="FFFFFF"/>
              </w:rPr>
            </w:pPr>
          </w:p>
          <w:p w:rsidR="004F6505" w:rsidRDefault="004F6505" w:rsidP="001215D2">
            <w:pPr>
              <w:spacing w:line="360" w:lineRule="auto"/>
              <w:ind w:right="218"/>
              <w:jc w:val="both"/>
              <w:rPr>
                <w:rFonts w:ascii="Times New Roman" w:hAnsi="Times New Roman"/>
                <w:color w:val="000000"/>
                <w:sz w:val="24"/>
                <w:szCs w:val="24"/>
                <w:shd w:val="clear" w:color="auto" w:fill="FFFFFF"/>
              </w:rPr>
            </w:pPr>
          </w:p>
          <w:p w:rsidR="00EE24E5" w:rsidRDefault="00EE24E5" w:rsidP="001215D2">
            <w:pPr>
              <w:spacing w:line="360" w:lineRule="auto"/>
              <w:ind w:right="218"/>
              <w:jc w:val="both"/>
              <w:rPr>
                <w:rFonts w:ascii="Times New Roman" w:hAnsi="Times New Roman"/>
                <w:color w:val="000000"/>
                <w:sz w:val="24"/>
                <w:szCs w:val="24"/>
                <w:shd w:val="clear" w:color="auto" w:fill="FFFFFF"/>
              </w:rPr>
            </w:pPr>
          </w:p>
          <w:tbl>
            <w:tblPr>
              <w:tblpPr w:leftFromText="180" w:rightFromText="180" w:vertAnchor="text" w:horzAnchor="margin" w:tblpXSpec="center" w:tblpY="1"/>
              <w:tblOverlap w:val="never"/>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5"/>
              <w:gridCol w:w="1467"/>
              <w:gridCol w:w="1684"/>
              <w:gridCol w:w="1379"/>
              <w:gridCol w:w="3881"/>
            </w:tblGrid>
            <w:tr w:rsidR="00EE24E5" w:rsidRPr="00D222A6" w:rsidTr="00922372">
              <w:trPr>
                <w:trHeight w:val="912"/>
              </w:trPr>
              <w:tc>
                <w:tcPr>
                  <w:tcW w:w="1645" w:type="dxa"/>
                </w:tcPr>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Denumirea obligației</w:t>
                  </w:r>
                </w:p>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bugetare</w:t>
                  </w:r>
                </w:p>
              </w:tc>
              <w:tc>
                <w:tcPr>
                  <w:tcW w:w="1467" w:type="dxa"/>
                </w:tcPr>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Categorie</w:t>
                  </w:r>
                </w:p>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sumă</w:t>
                  </w:r>
                </w:p>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de plată*</w:t>
                  </w:r>
                </w:p>
              </w:tc>
              <w:tc>
                <w:tcPr>
                  <w:tcW w:w="1684" w:type="dxa"/>
                </w:tcPr>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Titlul executoriu</w:t>
                  </w:r>
                </w:p>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nr. / data</w:t>
                  </w:r>
                </w:p>
              </w:tc>
              <w:tc>
                <w:tcPr>
                  <w:tcW w:w="1379" w:type="dxa"/>
                </w:tcPr>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Suma datorată</w:t>
                  </w:r>
                </w:p>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(lei)</w:t>
                  </w:r>
                </w:p>
              </w:tc>
              <w:tc>
                <w:tcPr>
                  <w:tcW w:w="3881" w:type="dxa"/>
                </w:tcPr>
                <w:p w:rsidR="00EE24E5" w:rsidRPr="00D222A6" w:rsidRDefault="00EE24E5" w:rsidP="00EE24E5">
                  <w:pPr>
                    <w:spacing w:line="360" w:lineRule="auto"/>
                    <w:ind w:right="251"/>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Contul în care urmează a se vira suma</w:t>
                  </w:r>
                </w:p>
              </w:tc>
            </w:tr>
            <w:tr w:rsidR="00EE24E5" w:rsidRPr="00D222A6" w:rsidTr="00922372">
              <w:trPr>
                <w:trHeight w:val="499"/>
              </w:trPr>
              <w:tc>
                <w:tcPr>
                  <w:tcW w:w="1645" w:type="dxa"/>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Contribuție</w:t>
                  </w:r>
                </w:p>
              </w:tc>
              <w:tc>
                <w:tcPr>
                  <w:tcW w:w="1467" w:type="dxa"/>
                </w:tcPr>
                <w:p w:rsidR="00EE24E5" w:rsidRPr="00D222A6" w:rsidRDefault="00EE24E5" w:rsidP="00EE24E5">
                  <w:pPr>
                    <w:spacing w:line="360" w:lineRule="auto"/>
                    <w:ind w:right="251"/>
                    <w:jc w:val="center"/>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D</w:t>
                  </w:r>
                </w:p>
              </w:tc>
              <w:tc>
                <w:tcPr>
                  <w:tcW w:w="1684" w:type="dxa"/>
                </w:tcPr>
                <w:p w:rsidR="00EE24E5" w:rsidRPr="00D222A6" w:rsidRDefault="00EE24E5" w:rsidP="00EE24E5">
                  <w:pPr>
                    <w:spacing w:line="360" w:lineRule="auto"/>
                    <w:ind w:right="251"/>
                    <w:rPr>
                      <w:rFonts w:ascii="Times New Roman" w:hAnsi="Times New Roman"/>
                      <w:color w:val="000000"/>
                      <w:sz w:val="24"/>
                      <w:szCs w:val="24"/>
                      <w:shd w:val="clear" w:color="auto" w:fill="FFFFFF"/>
                    </w:rPr>
                  </w:pPr>
                  <w:r w:rsidRPr="00D222A6">
                    <w:rPr>
                      <w:rFonts w:ascii="Times New Roman" w:eastAsia="Arial" w:hAnsi="Times New Roman"/>
                      <w:color w:val="000000"/>
                      <w:sz w:val="24"/>
                      <w:szCs w:val="24"/>
                    </w:rPr>
                    <w:t>Titlul executoriu nr. ……… /…………..</w:t>
                  </w:r>
                </w:p>
              </w:tc>
              <w:tc>
                <w:tcPr>
                  <w:tcW w:w="1379" w:type="dxa"/>
                </w:tcPr>
                <w:p w:rsidR="00EE24E5" w:rsidRPr="00D222A6" w:rsidRDefault="00EE24E5" w:rsidP="00EE24E5">
                  <w:pPr>
                    <w:spacing w:line="360" w:lineRule="auto"/>
                    <w:ind w:right="251"/>
                    <w:jc w:val="right"/>
                    <w:rPr>
                      <w:rFonts w:ascii="Times New Roman" w:hAnsi="Times New Roman"/>
                      <w:color w:val="000000"/>
                      <w:sz w:val="24"/>
                      <w:szCs w:val="24"/>
                      <w:shd w:val="clear" w:color="auto" w:fill="FFFFFF"/>
                    </w:rPr>
                  </w:pPr>
                </w:p>
              </w:tc>
              <w:tc>
                <w:tcPr>
                  <w:tcW w:w="3881" w:type="dxa"/>
                  <w:vMerge w:val="restart"/>
                </w:tcPr>
                <w:p w:rsidR="00EE24E5" w:rsidRPr="00D222A6" w:rsidRDefault="00EE24E5" w:rsidP="00EE24E5">
                  <w:pPr>
                    <w:pStyle w:val="BodyText"/>
                    <w:spacing w:line="360" w:lineRule="auto"/>
                    <w:ind w:right="251"/>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r w:rsidRPr="00D222A6">
                    <w:rPr>
                      <w:rFonts w:ascii="Times New Roman" w:hAnsi="Times New Roman"/>
                      <w:b/>
                      <w:sz w:val="24"/>
                      <w:szCs w:val="24"/>
                    </w:rPr>
                    <w:t>Codul de identificare fiscal</w:t>
                  </w:r>
                  <w:r w:rsidRPr="00D222A6">
                    <w:rPr>
                      <w:rFonts w:ascii="Times New Roman" w:eastAsia="Arial" w:hAnsi="Times New Roman"/>
                      <w:b/>
                      <w:color w:val="000000"/>
                      <w:sz w:val="24"/>
                      <w:szCs w:val="24"/>
                    </w:rPr>
                    <w:t>ă</w:t>
                  </w:r>
                  <w:r w:rsidRPr="00D222A6">
                    <w:rPr>
                      <w:rFonts w:ascii="Times New Roman" w:hAnsi="Times New Roman"/>
                      <w:b/>
                      <w:sz w:val="24"/>
                      <w:szCs w:val="24"/>
                    </w:rPr>
                    <w:t xml:space="preserve">: </w:t>
                  </w:r>
                  <w:r w:rsidRPr="00D222A6">
                    <w:rPr>
                      <w:rFonts w:ascii="Times New Roman" w:eastAsia="Arial" w:hAnsi="Times New Roman"/>
                      <w:b/>
                      <w:color w:val="000000"/>
                      <w:sz w:val="24"/>
                      <w:szCs w:val="24"/>
                    </w:rPr>
                    <w:t>14935787</w:t>
                  </w:r>
                  <w:r w:rsidRPr="00D222A6">
                    <w:rPr>
                      <w:rFonts w:ascii="Times New Roman" w:hAnsi="Times New Roman"/>
                      <w:b/>
                      <w:sz w:val="24"/>
                      <w:szCs w:val="24"/>
                    </w:rPr>
                    <w:t xml:space="preserve">    </w:t>
                  </w:r>
                </w:p>
              </w:tc>
            </w:tr>
            <w:tr w:rsidR="00EE24E5" w:rsidRPr="00D222A6" w:rsidTr="00922372">
              <w:trPr>
                <w:trHeight w:val="487"/>
              </w:trPr>
              <w:tc>
                <w:tcPr>
                  <w:tcW w:w="1645" w:type="dxa"/>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Contribuție</w:t>
                  </w:r>
                </w:p>
              </w:tc>
              <w:tc>
                <w:tcPr>
                  <w:tcW w:w="1467" w:type="dxa"/>
                </w:tcPr>
                <w:p w:rsidR="00EE24E5" w:rsidRPr="00D222A6" w:rsidRDefault="00EE24E5" w:rsidP="00EE24E5">
                  <w:pPr>
                    <w:spacing w:line="360" w:lineRule="auto"/>
                    <w:ind w:right="251"/>
                    <w:jc w:val="center"/>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DO</w:t>
                  </w:r>
                </w:p>
              </w:tc>
              <w:tc>
                <w:tcPr>
                  <w:tcW w:w="1684" w:type="dxa"/>
                </w:tcPr>
                <w:p w:rsidR="00EE24E5" w:rsidRPr="00D222A6" w:rsidRDefault="00EE24E5" w:rsidP="00EE24E5">
                  <w:pPr>
                    <w:spacing w:line="360" w:lineRule="auto"/>
                    <w:ind w:right="251"/>
                    <w:rPr>
                      <w:rFonts w:ascii="Times New Roman" w:hAnsi="Times New Roman"/>
                      <w:color w:val="000000"/>
                      <w:sz w:val="24"/>
                      <w:szCs w:val="24"/>
                      <w:shd w:val="clear" w:color="auto" w:fill="FFFFFF"/>
                    </w:rPr>
                  </w:pPr>
                  <w:r w:rsidRPr="00D222A6">
                    <w:rPr>
                      <w:rFonts w:ascii="Times New Roman" w:eastAsia="Arial" w:hAnsi="Times New Roman"/>
                      <w:color w:val="000000"/>
                      <w:sz w:val="24"/>
                      <w:szCs w:val="24"/>
                    </w:rPr>
                    <w:t>Titlul executoriu nr. ……… /…………..</w:t>
                  </w:r>
                </w:p>
              </w:tc>
              <w:tc>
                <w:tcPr>
                  <w:tcW w:w="1379" w:type="dxa"/>
                </w:tcPr>
                <w:p w:rsidR="00EE24E5" w:rsidRPr="00D222A6" w:rsidRDefault="00EE24E5" w:rsidP="00EE24E5">
                  <w:pPr>
                    <w:spacing w:line="360" w:lineRule="auto"/>
                    <w:ind w:right="251"/>
                    <w:jc w:val="right"/>
                    <w:rPr>
                      <w:rFonts w:ascii="Times New Roman" w:hAnsi="Times New Roman"/>
                      <w:color w:val="000000"/>
                      <w:sz w:val="24"/>
                      <w:szCs w:val="24"/>
                      <w:shd w:val="clear" w:color="auto" w:fill="FFFFFF"/>
                    </w:rPr>
                  </w:pPr>
                </w:p>
              </w:tc>
              <w:tc>
                <w:tcPr>
                  <w:tcW w:w="3881" w:type="dxa"/>
                  <w:vMerge/>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p>
              </w:tc>
            </w:tr>
            <w:tr w:rsidR="00EE24E5" w:rsidRPr="00D222A6" w:rsidTr="00922372">
              <w:trPr>
                <w:trHeight w:val="487"/>
              </w:trPr>
              <w:tc>
                <w:tcPr>
                  <w:tcW w:w="1645" w:type="dxa"/>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Contribuție</w:t>
                  </w:r>
                </w:p>
              </w:tc>
              <w:tc>
                <w:tcPr>
                  <w:tcW w:w="1467" w:type="dxa"/>
                </w:tcPr>
                <w:p w:rsidR="00EE24E5" w:rsidRPr="00D222A6" w:rsidRDefault="00EE24E5" w:rsidP="00EE24E5">
                  <w:pPr>
                    <w:spacing w:line="360" w:lineRule="auto"/>
                    <w:ind w:right="251"/>
                    <w:jc w:val="center"/>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P</w:t>
                  </w:r>
                </w:p>
              </w:tc>
              <w:tc>
                <w:tcPr>
                  <w:tcW w:w="1684" w:type="dxa"/>
                </w:tcPr>
                <w:p w:rsidR="00EE24E5" w:rsidRPr="00D222A6" w:rsidRDefault="00EE24E5" w:rsidP="00EE24E5">
                  <w:pPr>
                    <w:spacing w:line="360" w:lineRule="auto"/>
                    <w:ind w:right="251"/>
                    <w:rPr>
                      <w:rFonts w:ascii="Times New Roman" w:hAnsi="Times New Roman"/>
                      <w:color w:val="000000"/>
                      <w:sz w:val="24"/>
                      <w:szCs w:val="24"/>
                      <w:shd w:val="clear" w:color="auto" w:fill="FFFFFF"/>
                    </w:rPr>
                  </w:pPr>
                  <w:r w:rsidRPr="00D222A6">
                    <w:rPr>
                      <w:rFonts w:ascii="Times New Roman" w:eastAsia="Arial" w:hAnsi="Times New Roman"/>
                      <w:color w:val="000000"/>
                      <w:sz w:val="24"/>
                      <w:szCs w:val="24"/>
                    </w:rPr>
                    <w:t>Titlul executoriu nr. ……… /…………..</w:t>
                  </w:r>
                </w:p>
              </w:tc>
              <w:tc>
                <w:tcPr>
                  <w:tcW w:w="1379" w:type="dxa"/>
                </w:tcPr>
                <w:p w:rsidR="00EE24E5" w:rsidRPr="00D222A6" w:rsidRDefault="00EE24E5" w:rsidP="00EE24E5">
                  <w:pPr>
                    <w:spacing w:line="360" w:lineRule="auto"/>
                    <w:ind w:right="251"/>
                    <w:jc w:val="right"/>
                    <w:rPr>
                      <w:rFonts w:ascii="Times New Roman" w:hAnsi="Times New Roman"/>
                      <w:color w:val="000000"/>
                      <w:sz w:val="24"/>
                      <w:szCs w:val="24"/>
                      <w:shd w:val="clear" w:color="auto" w:fill="FFFFFF"/>
                    </w:rPr>
                  </w:pPr>
                </w:p>
              </w:tc>
              <w:tc>
                <w:tcPr>
                  <w:tcW w:w="3881" w:type="dxa"/>
                  <w:vMerge/>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p>
              </w:tc>
            </w:tr>
            <w:tr w:rsidR="00EE24E5" w:rsidRPr="00D222A6" w:rsidTr="00922372">
              <w:trPr>
                <w:trHeight w:val="428"/>
              </w:trPr>
              <w:tc>
                <w:tcPr>
                  <w:tcW w:w="10056" w:type="dxa"/>
                  <w:gridSpan w:val="5"/>
                </w:tcPr>
                <w:p w:rsidR="00EE24E5" w:rsidRPr="00D222A6" w:rsidRDefault="00EE24E5" w:rsidP="00EE24E5">
                  <w:pPr>
                    <w:spacing w:line="360" w:lineRule="auto"/>
                    <w:ind w:right="251"/>
                    <w:jc w:val="both"/>
                    <w:rPr>
                      <w:rFonts w:ascii="Times New Roman" w:hAnsi="Times New Roman"/>
                      <w:color w:val="000000"/>
                      <w:sz w:val="24"/>
                      <w:szCs w:val="24"/>
                      <w:shd w:val="clear" w:color="auto" w:fill="FFFFFF"/>
                    </w:rPr>
                  </w:pPr>
                  <w:r w:rsidRPr="00D222A6">
                    <w:rPr>
                      <w:rFonts w:ascii="Times New Roman" w:hAnsi="Times New Roman"/>
                      <w:color w:val="000000"/>
                      <w:sz w:val="24"/>
                      <w:szCs w:val="24"/>
                      <w:shd w:val="clear" w:color="auto" w:fill="FFFFFF"/>
                    </w:rPr>
                    <w:t>*D – debit principal, DO - dobânzi, P – penalități de întârziere</w:t>
                  </w:r>
                </w:p>
              </w:tc>
            </w:tr>
          </w:tbl>
          <w:p w:rsidR="00EE24E5" w:rsidRPr="00D222A6" w:rsidRDefault="00EE24E5" w:rsidP="001215D2">
            <w:pPr>
              <w:spacing w:line="360" w:lineRule="auto"/>
              <w:ind w:right="218"/>
              <w:jc w:val="both"/>
              <w:rPr>
                <w:rFonts w:ascii="Times New Roman" w:hAnsi="Times New Roman"/>
                <w:color w:val="000000"/>
                <w:sz w:val="24"/>
                <w:szCs w:val="24"/>
                <w:shd w:val="clear" w:color="auto" w:fill="FFFFFF"/>
              </w:rPr>
            </w:pPr>
          </w:p>
          <w:p w:rsidR="00091516" w:rsidRPr="00D222A6" w:rsidRDefault="00091516" w:rsidP="00D222A6">
            <w:pPr>
              <w:spacing w:line="360" w:lineRule="auto"/>
              <w:ind w:right="251"/>
              <w:jc w:val="both"/>
              <w:rPr>
                <w:rFonts w:ascii="Times New Roman" w:hAnsi="Times New Roman"/>
                <w:sz w:val="24"/>
                <w:szCs w:val="24"/>
              </w:rPr>
            </w:pPr>
            <w:r w:rsidRPr="00D222A6">
              <w:rPr>
                <w:rFonts w:ascii="Times New Roman" w:hAnsi="Times New Roman"/>
                <w:color w:val="000000"/>
                <w:sz w:val="24"/>
                <w:szCs w:val="24"/>
                <w:shd w:val="clear" w:color="auto" w:fill="FFFFFF"/>
              </w:rPr>
              <w:t xml:space="preserve">        </w:t>
            </w:r>
            <w:r w:rsidRPr="00D222A6">
              <w:rPr>
                <w:rFonts w:ascii="Times New Roman" w:hAnsi="Times New Roman"/>
                <w:sz w:val="24"/>
                <w:szCs w:val="24"/>
              </w:rPr>
              <w:t xml:space="preserve">     </w:t>
            </w:r>
          </w:p>
          <w:p w:rsidR="00DC1A9E" w:rsidRDefault="00094884" w:rsidP="00D222A6">
            <w:pPr>
              <w:tabs>
                <w:tab w:val="left" w:pos="720"/>
              </w:tabs>
              <w:spacing w:line="360" w:lineRule="auto"/>
              <w:ind w:right="1331"/>
              <w:jc w:val="both"/>
              <w:rPr>
                <w:rFonts w:ascii="Times New Roman" w:hAnsi="Times New Roman"/>
                <w:sz w:val="24"/>
                <w:szCs w:val="24"/>
              </w:rPr>
            </w:pPr>
            <w:r w:rsidRPr="00D222A6">
              <w:rPr>
                <w:rFonts w:ascii="Times New Roman" w:hAnsi="Times New Roman"/>
                <w:sz w:val="24"/>
                <w:szCs w:val="24"/>
              </w:rPr>
              <w:t xml:space="preserve">              </w:t>
            </w:r>
            <w:r w:rsidR="00DC1A9E" w:rsidRPr="00D222A6">
              <w:rPr>
                <w:rFonts w:ascii="Times New Roman" w:hAnsi="Times New Roman"/>
                <w:sz w:val="24"/>
                <w:szCs w:val="24"/>
              </w:rPr>
              <w:t>În cazul în care popririle înfiinţate de organul de executare silită generează imposibilitatea debitorului de a-şi continua activitatea economică, cu consecinţe sociale deosebite, organul fiscal poate dispune, la cererea debitorului şi ţinând seama de motivele invocate de acesta, fie suspendarea totală, fie suspendarea parţială a executării silite prin poprire. Suspendarea se poate dispune, o singură dată, pe parcursul a 2 ani calendaristici pentru o perioadă de cel mult 6 luni consecutive de la data comunicării către bancă sau alt terţ poprit a actului de suspendare a popririi.</w:t>
            </w:r>
          </w:p>
          <w:p w:rsidR="00EE24E5" w:rsidRDefault="00EE24E5" w:rsidP="00D222A6">
            <w:pPr>
              <w:tabs>
                <w:tab w:val="left" w:pos="720"/>
              </w:tabs>
              <w:spacing w:line="360" w:lineRule="auto"/>
              <w:ind w:right="1331"/>
              <w:jc w:val="both"/>
              <w:rPr>
                <w:rFonts w:ascii="Times New Roman" w:hAnsi="Times New Roman"/>
                <w:sz w:val="24"/>
                <w:szCs w:val="24"/>
              </w:rPr>
            </w:pPr>
          </w:p>
          <w:p w:rsidR="00EE24E5" w:rsidRPr="00D222A6" w:rsidRDefault="00EE24E5" w:rsidP="00D222A6">
            <w:pPr>
              <w:tabs>
                <w:tab w:val="left" w:pos="720"/>
              </w:tabs>
              <w:spacing w:line="360" w:lineRule="auto"/>
              <w:ind w:right="1331"/>
              <w:jc w:val="both"/>
              <w:rPr>
                <w:rFonts w:ascii="Times New Roman" w:hAnsi="Times New Roman"/>
                <w:sz w:val="24"/>
                <w:szCs w:val="24"/>
              </w:rPr>
            </w:pPr>
          </w:p>
          <w:p w:rsidR="00091516" w:rsidRPr="00D222A6" w:rsidRDefault="00DC1A9E" w:rsidP="00D222A6">
            <w:pPr>
              <w:tabs>
                <w:tab w:val="left" w:pos="720"/>
              </w:tabs>
              <w:spacing w:line="360" w:lineRule="auto"/>
              <w:ind w:right="1331"/>
              <w:jc w:val="both"/>
              <w:rPr>
                <w:rFonts w:ascii="Times New Roman" w:hAnsi="Times New Roman"/>
                <w:sz w:val="24"/>
                <w:szCs w:val="24"/>
              </w:rPr>
            </w:pPr>
            <w:r w:rsidRPr="00D222A6">
              <w:rPr>
                <w:rFonts w:ascii="Times New Roman" w:hAnsi="Times New Roman"/>
                <w:sz w:val="24"/>
                <w:szCs w:val="24"/>
              </w:rPr>
              <w:lastRenderedPageBreak/>
              <w:t xml:space="preserve">              </w:t>
            </w:r>
            <w:r w:rsidR="00091516" w:rsidRPr="00D222A6">
              <w:rPr>
                <w:rFonts w:ascii="Times New Roman" w:hAnsi="Times New Roman"/>
                <w:sz w:val="24"/>
                <w:szCs w:val="24"/>
              </w:rPr>
              <w:t>Împotriva prezentului înscris se poate introduce contestaţie la instanţa judecătorească competentă, în termen de 15 zile de la comunicare sau luare la cunoştinţă, în conformitate cu prevederile </w:t>
            </w:r>
            <w:bookmarkStart w:id="18" w:name="REF76"/>
            <w:bookmarkEnd w:id="18"/>
            <w:r w:rsidR="00091516" w:rsidRPr="00D222A6">
              <w:rPr>
                <w:rStyle w:val="panchor"/>
                <w:rFonts w:ascii="Times New Roman" w:hAnsi="Times New Roman"/>
                <w:sz w:val="24"/>
                <w:szCs w:val="24"/>
              </w:rPr>
              <w:t>art. 260</w:t>
            </w:r>
            <w:r w:rsidR="00091516" w:rsidRPr="00D222A6">
              <w:rPr>
                <w:rFonts w:ascii="Times New Roman" w:hAnsi="Times New Roman"/>
                <w:sz w:val="24"/>
                <w:szCs w:val="24"/>
              </w:rPr>
              <w:t> - </w:t>
            </w:r>
            <w:bookmarkStart w:id="19" w:name="REF77"/>
            <w:bookmarkEnd w:id="19"/>
            <w:r w:rsidR="00091516" w:rsidRPr="00D222A6">
              <w:rPr>
                <w:rStyle w:val="panchor"/>
                <w:rFonts w:ascii="Times New Roman" w:hAnsi="Times New Roman"/>
                <w:sz w:val="24"/>
                <w:szCs w:val="24"/>
              </w:rPr>
              <w:t>261din Legea nr. 207/2015 privind Codul de procedură fiscală</w:t>
            </w:r>
            <w:r w:rsidR="00091516" w:rsidRPr="00D222A6">
              <w:rPr>
                <w:rFonts w:ascii="Times New Roman" w:hAnsi="Times New Roman"/>
                <w:sz w:val="24"/>
                <w:szCs w:val="24"/>
              </w:rPr>
              <w:t>, cu modificările şi completările ulterioare.</w:t>
            </w:r>
          </w:p>
        </w:tc>
      </w:tr>
    </w:tbl>
    <w:p w:rsidR="00091516" w:rsidRPr="00D222A6" w:rsidRDefault="0009151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lastRenderedPageBreak/>
        <w:t xml:space="preserve">                                                               </w:t>
      </w:r>
    </w:p>
    <w:p w:rsidR="00091516" w:rsidRPr="00D222A6" w:rsidRDefault="004F1003"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w:t>
      </w:r>
    </w:p>
    <w:p w:rsidR="00091516" w:rsidRPr="00D222A6" w:rsidRDefault="00091516"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091516" w:rsidRPr="00D222A6" w:rsidRDefault="0009151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091516" w:rsidRPr="00D222A6" w:rsidRDefault="0009151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4F6505" w:rsidRDefault="004F6505" w:rsidP="00D222A6">
      <w:pPr>
        <w:spacing w:after="0" w:line="360" w:lineRule="auto"/>
        <w:rPr>
          <w:rFonts w:ascii="Times New Roman" w:hAnsi="Times New Roman"/>
          <w:bCs/>
          <w:sz w:val="24"/>
          <w:szCs w:val="24"/>
        </w:rPr>
      </w:pPr>
    </w:p>
    <w:p w:rsidR="00091516" w:rsidRPr="00D222A6" w:rsidRDefault="00091516" w:rsidP="00D222A6">
      <w:pPr>
        <w:spacing w:after="0" w:line="360" w:lineRule="auto"/>
        <w:rPr>
          <w:rFonts w:ascii="Times New Roman" w:hAnsi="Times New Roman"/>
          <w:bCs/>
          <w:sz w:val="24"/>
          <w:szCs w:val="24"/>
        </w:rPr>
      </w:pPr>
      <w:r w:rsidRPr="00D222A6">
        <w:rPr>
          <w:rFonts w:ascii="Times New Roman" w:hAnsi="Times New Roman"/>
          <w:bCs/>
          <w:sz w:val="24"/>
          <w:szCs w:val="24"/>
        </w:rPr>
        <w:t>Notă:</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1. Denumire: Adresă de înştiinţare priv</w:t>
      </w:r>
      <w:r w:rsidR="004F6505">
        <w:rPr>
          <w:rFonts w:ascii="Times New Roman" w:hAnsi="Times New Roman"/>
          <w:color w:val="000000"/>
          <w:sz w:val="24"/>
          <w:szCs w:val="24"/>
        </w:rPr>
        <w:t>ind înfiinţarea popririi</w:t>
      </w:r>
    </w:p>
    <w:p w:rsidR="004F6505" w:rsidRDefault="004F6505" w:rsidP="00D222A6">
      <w:pPr>
        <w:spacing w:after="0" w:line="360" w:lineRule="auto"/>
        <w:ind w:left="360" w:hanging="360"/>
        <w:rPr>
          <w:rFonts w:ascii="Times New Roman" w:hAnsi="Times New Roman"/>
          <w:color w:val="000000"/>
          <w:sz w:val="24"/>
          <w:szCs w:val="24"/>
        </w:rPr>
      </w:pPr>
      <w:r>
        <w:rPr>
          <w:rFonts w:ascii="Times New Roman" w:hAnsi="Times New Roman"/>
          <w:color w:val="000000"/>
          <w:sz w:val="24"/>
          <w:szCs w:val="24"/>
        </w:rPr>
        <w:t>2. Format: A4.</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xml:space="preserve">3. Caracteristici de tipărire: se </w:t>
      </w:r>
      <w:r w:rsidR="004F6505">
        <w:rPr>
          <w:rFonts w:ascii="Times New Roman" w:hAnsi="Times New Roman"/>
          <w:color w:val="000000"/>
          <w:sz w:val="24"/>
          <w:szCs w:val="24"/>
        </w:rPr>
        <w:t>editează din sistem informatic.</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xml:space="preserve">4. Se utilizează: în baza </w:t>
      </w:r>
      <w:bookmarkStart w:id="20" w:name="REF161"/>
      <w:bookmarkEnd w:id="20"/>
      <w:r w:rsidRPr="00D222A6">
        <w:rPr>
          <w:rFonts w:ascii="Times New Roman" w:hAnsi="Times New Roman"/>
          <w:color w:val="000000"/>
          <w:sz w:val="24"/>
          <w:szCs w:val="24"/>
          <w:u w:val="single"/>
        </w:rPr>
        <w:t>art. 236 din Legea nr. 207/2015</w:t>
      </w:r>
      <w:r w:rsidRPr="00D222A6">
        <w:rPr>
          <w:rFonts w:ascii="Times New Roman" w:hAnsi="Times New Roman"/>
          <w:color w:val="000000"/>
          <w:sz w:val="24"/>
          <w:szCs w:val="24"/>
        </w:rPr>
        <w:t xml:space="preserve"> priv</w:t>
      </w:r>
      <w:r w:rsidR="004F6505">
        <w:rPr>
          <w:rFonts w:ascii="Times New Roman" w:hAnsi="Times New Roman"/>
          <w:color w:val="000000"/>
          <w:sz w:val="24"/>
          <w:szCs w:val="24"/>
        </w:rPr>
        <w:t>ind Codul de procedură fiscală,</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cu modificări</w:t>
      </w:r>
      <w:r w:rsidR="004F6505">
        <w:rPr>
          <w:rFonts w:ascii="Times New Roman" w:hAnsi="Times New Roman"/>
          <w:color w:val="000000"/>
          <w:sz w:val="24"/>
          <w:szCs w:val="24"/>
        </w:rPr>
        <w:t>le şi  completările ulterioare.</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5. Se întocmeşte: în 2 exemplare de către Biroul</w:t>
      </w:r>
      <w:r w:rsidR="004F6505">
        <w:rPr>
          <w:rFonts w:ascii="Times New Roman" w:hAnsi="Times New Roman"/>
          <w:color w:val="000000"/>
          <w:sz w:val="24"/>
          <w:szCs w:val="24"/>
        </w:rPr>
        <w:t xml:space="preserve"> Executare Silită a Creanțelor.</w:t>
      </w:r>
    </w:p>
    <w:p w:rsidR="004F6505" w:rsidRDefault="00091516"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xml:space="preserve">6. </w:t>
      </w:r>
      <w:r w:rsidR="004F6505">
        <w:rPr>
          <w:rFonts w:ascii="Times New Roman" w:hAnsi="Times New Roman"/>
          <w:color w:val="000000"/>
          <w:sz w:val="24"/>
          <w:szCs w:val="24"/>
        </w:rPr>
        <w:t>Circulă: 1 exemplar la debitor.</w:t>
      </w:r>
    </w:p>
    <w:p w:rsidR="00091516" w:rsidRPr="00BF728E" w:rsidRDefault="00091516" w:rsidP="00BF728E">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r w:rsidR="00922372">
        <w:rPr>
          <w:rFonts w:ascii="Times New Roman" w:hAnsi="Times New Roman"/>
          <w:b/>
          <w:bCs/>
          <w:sz w:val="24"/>
          <w:szCs w:val="24"/>
        </w:rPr>
        <w:t xml:space="preserve">            </w:t>
      </w:r>
      <w:r w:rsidRPr="00D222A6">
        <w:rPr>
          <w:rFonts w:ascii="Times New Roman" w:hAnsi="Times New Roman"/>
          <w:b/>
          <w:bCs/>
          <w:sz w:val="24"/>
          <w:szCs w:val="24"/>
        </w:rPr>
        <w:t xml:space="preserve">                                                                     </w:t>
      </w:r>
    </w:p>
    <w:p w:rsidR="00091516" w:rsidRPr="00D222A6" w:rsidRDefault="00091516"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BF728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BF728E" w:rsidRPr="00D222A6">
        <w:rPr>
          <w:rFonts w:ascii="Times New Roman" w:hAnsi="Times New Roman"/>
          <w:b/>
          <w:bCs/>
          <w:sz w:val="24"/>
          <w:szCs w:val="24"/>
          <w:u w:val="single"/>
        </w:rPr>
        <w:t>Anexa 7</w:t>
      </w:r>
      <w:r w:rsidR="00BF728E"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284010"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284010" w:rsidRPr="00D222A6">
        <w:rPr>
          <w:rFonts w:ascii="Times New Roman" w:hAnsi="Times New Roman"/>
          <w:b/>
          <w:color w:val="000000"/>
          <w:sz w:val="24"/>
          <w:szCs w:val="24"/>
        </w:rPr>
        <w:t xml:space="preserve">                               </w:t>
      </w:r>
      <w:r w:rsidR="00BF728E">
        <w:rPr>
          <w:rFonts w:ascii="Times New Roman" w:hAnsi="Times New Roman"/>
          <w:b/>
          <w:color w:val="000000"/>
          <w:sz w:val="24"/>
          <w:szCs w:val="24"/>
        </w:rPr>
        <w:t xml:space="preserve">               </w:t>
      </w:r>
    </w:p>
    <w:p w:rsidR="00091516" w:rsidRPr="00D222A6" w:rsidRDefault="00091516"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 ...............</w:t>
      </w:r>
    </w:p>
    <w:p w:rsidR="00091516" w:rsidRPr="00D222A6" w:rsidRDefault="00091516"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BF728E">
        <w:rPr>
          <w:rFonts w:ascii="Times New Roman" w:hAnsi="Times New Roman" w:cs="Times New Roman"/>
          <w:b/>
          <w:color w:val="000000"/>
          <w:sz w:val="24"/>
          <w:szCs w:val="24"/>
        </w:rPr>
        <w:t>...........</w:t>
      </w:r>
    </w:p>
    <w:p w:rsidR="00091516" w:rsidRPr="00D222A6" w:rsidRDefault="00091516"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9D0922" w:rsidRPr="00D222A6">
        <w:rPr>
          <w:rStyle w:val="FootnoteReference"/>
          <w:rFonts w:ascii="Times New Roman" w:hAnsi="Times New Roman"/>
          <w:b/>
          <w:bCs/>
          <w:sz w:val="24"/>
          <w:szCs w:val="24"/>
        </w:rPr>
        <w:footnoteReference w:id="18"/>
      </w:r>
      <w:r w:rsidRPr="00D222A6">
        <w:rPr>
          <w:rFonts w:ascii="Times New Roman" w:hAnsi="Times New Roman"/>
          <w:b/>
          <w:bCs/>
          <w:sz w:val="24"/>
          <w:szCs w:val="24"/>
        </w:rPr>
        <w:t>: ……………………………</w:t>
      </w:r>
      <w:r w:rsidR="00BF728E">
        <w:rPr>
          <w:rFonts w:ascii="Times New Roman" w:hAnsi="Times New Roman"/>
          <w:b/>
          <w:bCs/>
          <w:sz w:val="24"/>
          <w:szCs w:val="24"/>
        </w:rPr>
        <w:t>…………..</w:t>
      </w:r>
    </w:p>
    <w:p w:rsidR="00091516" w:rsidRPr="00D222A6" w:rsidRDefault="009D0922"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19"/>
      </w:r>
      <w:r w:rsidR="00091516" w:rsidRPr="00D222A6">
        <w:rPr>
          <w:rFonts w:ascii="Times New Roman" w:hAnsi="Times New Roman"/>
          <w:b/>
          <w:bCs/>
          <w:sz w:val="24"/>
          <w:szCs w:val="24"/>
        </w:rPr>
        <w:t>: ……………………………</w:t>
      </w:r>
      <w:r w:rsidR="00BF728E">
        <w:rPr>
          <w:rFonts w:ascii="Times New Roman" w:hAnsi="Times New Roman"/>
          <w:b/>
          <w:bCs/>
          <w:sz w:val="24"/>
          <w:szCs w:val="24"/>
        </w:rPr>
        <w:t>…………</w:t>
      </w:r>
    </w:p>
    <w:p w:rsidR="00091516" w:rsidRPr="00D222A6" w:rsidRDefault="00091516" w:rsidP="00D222A6">
      <w:pPr>
        <w:spacing w:line="360" w:lineRule="auto"/>
        <w:rPr>
          <w:rFonts w:ascii="Times New Roman" w:hAnsi="Times New Roman"/>
          <w:b/>
          <w:bCs/>
          <w:sz w:val="24"/>
          <w:szCs w:val="24"/>
        </w:rPr>
      </w:pPr>
      <w:r w:rsidRPr="00D222A6">
        <w:rPr>
          <w:rFonts w:ascii="Times New Roman" w:hAnsi="Times New Roman"/>
          <w:b/>
          <w:bCs/>
          <w:sz w:val="24"/>
          <w:szCs w:val="24"/>
        </w:rPr>
        <w:t>………………………………………</w:t>
      </w:r>
      <w:r w:rsidR="00BF728E">
        <w:rPr>
          <w:rFonts w:ascii="Times New Roman" w:hAnsi="Times New Roman"/>
          <w:b/>
          <w:bCs/>
          <w:sz w:val="24"/>
          <w:szCs w:val="24"/>
        </w:rPr>
        <w:t>………...</w:t>
      </w:r>
    </w:p>
    <w:p w:rsidR="00091516" w:rsidRPr="00D222A6" w:rsidRDefault="00091516" w:rsidP="00D222A6">
      <w:pPr>
        <w:spacing w:line="360" w:lineRule="auto"/>
        <w:rPr>
          <w:rFonts w:ascii="Times New Roman" w:hAnsi="Times New Roman"/>
          <w:b/>
          <w:bCs/>
          <w:sz w:val="24"/>
          <w:szCs w:val="24"/>
        </w:rPr>
      </w:pPr>
    </w:p>
    <w:p w:rsidR="00091516" w:rsidRPr="00D222A6" w:rsidRDefault="00091516"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de ridicare a măsurilor de executare silită</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asupra disponibilităţilor băneşti</w:t>
      </w:r>
    </w:p>
    <w:p w:rsidR="00091516" w:rsidRPr="00D222A6" w:rsidRDefault="00091516" w:rsidP="00D222A6">
      <w:pPr>
        <w:spacing w:line="360" w:lineRule="auto"/>
        <w:jc w:val="center"/>
        <w:rPr>
          <w:rFonts w:ascii="Times New Roman" w:hAnsi="Times New Roman"/>
          <w:b/>
          <w:color w:val="000000"/>
          <w:sz w:val="24"/>
          <w:szCs w:val="24"/>
        </w:rPr>
      </w:pPr>
    </w:p>
    <w:p w:rsidR="00091516" w:rsidRPr="00D222A6" w:rsidRDefault="00091516" w:rsidP="00D222A6">
      <w:pPr>
        <w:spacing w:line="360" w:lineRule="auto"/>
        <w:ind w:right="51"/>
        <w:jc w:val="both"/>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w:t>
      </w:r>
      <w:r w:rsidR="00A873E2" w:rsidRPr="00D222A6">
        <w:rPr>
          <w:rFonts w:ascii="Times New Roman" w:hAnsi="Times New Roman"/>
          <w:color w:val="000000"/>
          <w:sz w:val="24"/>
          <w:szCs w:val="24"/>
        </w:rPr>
        <w:tab/>
      </w:r>
      <w:r w:rsidRPr="00D222A6">
        <w:rPr>
          <w:rFonts w:ascii="Times New Roman" w:hAnsi="Times New Roman"/>
          <w:color w:val="000000"/>
          <w:sz w:val="24"/>
          <w:szCs w:val="24"/>
        </w:rPr>
        <w:t>În baza prevederilor </w:t>
      </w:r>
      <w:bookmarkStart w:id="21" w:name="REF81"/>
      <w:bookmarkEnd w:id="21"/>
      <w:r w:rsidRPr="00D222A6">
        <w:rPr>
          <w:rStyle w:val="panchor"/>
          <w:rFonts w:ascii="Times New Roman" w:hAnsi="Times New Roman"/>
          <w:sz w:val="24"/>
          <w:szCs w:val="24"/>
        </w:rPr>
        <w:t>art. 230 alin. (5)</w:t>
      </w:r>
      <w:r w:rsidRPr="00D222A6">
        <w:rPr>
          <w:rFonts w:ascii="Times New Roman" w:hAnsi="Times New Roman"/>
          <w:sz w:val="24"/>
          <w:szCs w:val="24"/>
        </w:rPr>
        <w:t>, </w:t>
      </w:r>
      <w:bookmarkStart w:id="22" w:name="REF82"/>
      <w:bookmarkEnd w:id="22"/>
      <w:r w:rsidR="00295328" w:rsidRPr="00D222A6">
        <w:rPr>
          <w:rFonts w:ascii="Times New Roman" w:hAnsi="Times New Roman"/>
          <w:sz w:val="24"/>
          <w:szCs w:val="24"/>
        </w:rPr>
        <w:t xml:space="preserve">art. 233 alin. (3), </w:t>
      </w:r>
      <w:r w:rsidRPr="00D222A6">
        <w:rPr>
          <w:rStyle w:val="panchor"/>
          <w:rFonts w:ascii="Times New Roman" w:hAnsi="Times New Roman"/>
          <w:sz w:val="24"/>
          <w:szCs w:val="24"/>
        </w:rPr>
        <w:t>art. 234</w:t>
      </w:r>
      <w:r w:rsidRPr="00D222A6">
        <w:rPr>
          <w:rFonts w:ascii="Times New Roman" w:hAnsi="Times New Roman"/>
          <w:sz w:val="24"/>
          <w:szCs w:val="24"/>
        </w:rPr>
        <w:t> şi </w:t>
      </w:r>
      <w:bookmarkStart w:id="23" w:name="REF83"/>
      <w:bookmarkEnd w:id="23"/>
      <w:r w:rsidRPr="00D222A6">
        <w:rPr>
          <w:rStyle w:val="panchor"/>
          <w:rFonts w:ascii="Times New Roman" w:hAnsi="Times New Roman"/>
          <w:sz w:val="24"/>
          <w:szCs w:val="24"/>
        </w:rPr>
        <w:t>art. 236 alin. (17) din Legea nr. 207/2015 privind Codul de procedură fiscală</w:t>
      </w:r>
      <w:r w:rsidRPr="00D222A6">
        <w:rPr>
          <w:rFonts w:ascii="Times New Roman" w:hAnsi="Times New Roman"/>
          <w:color w:val="000000"/>
          <w:sz w:val="24"/>
          <w:szCs w:val="24"/>
        </w:rPr>
        <w:t>, cu modificările şi completările ulterioare, se ridică măsurile de executare silită aplicate debitorului ……………………...</w:t>
      </w:r>
      <w:r w:rsidR="00922372">
        <w:rPr>
          <w:rFonts w:ascii="Times New Roman" w:hAnsi="Times New Roman"/>
          <w:color w:val="000000"/>
          <w:sz w:val="24"/>
          <w:szCs w:val="24"/>
        </w:rPr>
        <w:t>.......................................</w:t>
      </w:r>
      <w:r w:rsidRPr="00D222A6">
        <w:rPr>
          <w:rFonts w:ascii="Times New Roman" w:hAnsi="Times New Roman"/>
          <w:color w:val="000000"/>
          <w:sz w:val="24"/>
          <w:szCs w:val="24"/>
        </w:rPr>
        <w:t xml:space="preserve">................., cu </w:t>
      </w:r>
      <w:r w:rsidR="006D63B2" w:rsidRPr="00D222A6">
        <w:rPr>
          <w:rFonts w:ascii="Times New Roman" w:hAnsi="Times New Roman"/>
          <w:color w:val="000000"/>
          <w:sz w:val="24"/>
          <w:szCs w:val="24"/>
        </w:rPr>
        <w:t>domiciliu/</w:t>
      </w:r>
      <w:r w:rsidRPr="00D222A6">
        <w:rPr>
          <w:rFonts w:ascii="Times New Roman" w:hAnsi="Times New Roman"/>
          <w:color w:val="000000"/>
          <w:sz w:val="24"/>
          <w:szCs w:val="24"/>
        </w:rPr>
        <w:t xml:space="preserve">domiciliul fiscal în județul……………………localitatea ...................................., str. ..................................... nr. ......, </w:t>
      </w:r>
      <w:r w:rsidR="00D56E8B" w:rsidRPr="00D222A6">
        <w:rPr>
          <w:rFonts w:ascii="Times New Roman" w:hAnsi="Times New Roman"/>
          <w:color w:val="000000"/>
          <w:sz w:val="24"/>
          <w:szCs w:val="24"/>
        </w:rPr>
        <w:t>CIF</w:t>
      </w:r>
      <w:r w:rsidRPr="00D222A6">
        <w:rPr>
          <w:rFonts w:ascii="Times New Roman" w:hAnsi="Times New Roman"/>
          <w:color w:val="000000"/>
          <w:sz w:val="24"/>
          <w:szCs w:val="24"/>
        </w:rPr>
        <w:t xml:space="preserve">......................., prin </w:t>
      </w:r>
      <w:r w:rsidRPr="00D222A6">
        <w:rPr>
          <w:rFonts w:ascii="Times New Roman" w:hAnsi="Times New Roman"/>
          <w:i/>
          <w:color w:val="000000"/>
          <w:sz w:val="24"/>
          <w:szCs w:val="24"/>
        </w:rPr>
        <w:t>Adresa de înfiinţare a popririi asupra disponibilităţilor băneşti nr.</w:t>
      </w:r>
      <w:r w:rsidRPr="00D222A6">
        <w:rPr>
          <w:rFonts w:ascii="Times New Roman" w:hAnsi="Times New Roman"/>
          <w:color w:val="000000"/>
          <w:sz w:val="24"/>
          <w:szCs w:val="24"/>
        </w:rPr>
        <w:t xml:space="preserve"> ……...../............., după cum urmează :</w:t>
      </w:r>
    </w:p>
    <w:p w:rsidR="00091516" w:rsidRPr="00D222A6" w:rsidRDefault="006C725A" w:rsidP="00D222A6">
      <w:pPr>
        <w:spacing w:line="360" w:lineRule="auto"/>
        <w:jc w:val="both"/>
        <w:rPr>
          <w:rFonts w:ascii="Times New Roman" w:eastAsia="Arial" w:hAnsi="Times New Roman"/>
          <w:b/>
          <w:color w:val="000000"/>
          <w:sz w:val="24"/>
          <w:szCs w:val="24"/>
        </w:rPr>
      </w:pPr>
      <w:r w:rsidRPr="00D222A6">
        <w:rPr>
          <w:rFonts w:ascii="Times New Roman" w:hAnsi="Times New Roman"/>
          <w:sz w:val="24"/>
          <w:szCs w:val="24"/>
        </w:rPr>
        <w:t xml:space="preserve">   </w:t>
      </w:r>
      <w:r w:rsidR="00091516" w:rsidRPr="00D222A6">
        <w:rPr>
          <w:rFonts w:ascii="Times New Roman" w:hAnsi="Times New Roman"/>
          <w:sz w:val="24"/>
          <w:szCs w:val="24"/>
        </w:rPr>
        <w:t xml:space="preserve">                             </w:t>
      </w:r>
    </w:p>
    <w:p w:rsidR="00091516" w:rsidRPr="00D222A6" w:rsidRDefault="00091516" w:rsidP="00D222A6">
      <w:pPr>
        <w:tabs>
          <w:tab w:val="left" w:pos="10041"/>
        </w:tabs>
        <w:spacing w:line="360" w:lineRule="auto"/>
        <w:ind w:right="100"/>
        <w:jc w:val="both"/>
        <w:rPr>
          <w:rFonts w:ascii="Times New Roman" w:hAnsi="Times New Roman"/>
          <w:sz w:val="24"/>
          <w:szCs w:val="24"/>
        </w:rPr>
      </w:pPr>
      <w:r w:rsidRPr="00D222A6">
        <w:rPr>
          <w:rFonts w:ascii="Times New Roman" w:hAnsi="Times New Roman"/>
          <w:sz w:val="24"/>
          <w:szCs w:val="24"/>
        </w:rPr>
        <w:t>[ ] - în limita sumei de ................</w:t>
      </w:r>
      <w:r w:rsidR="00922372">
        <w:rPr>
          <w:rFonts w:ascii="Times New Roman" w:hAnsi="Times New Roman"/>
          <w:sz w:val="24"/>
          <w:szCs w:val="24"/>
        </w:rPr>
        <w:t>..................................................................................</w:t>
      </w:r>
      <w:r w:rsidRPr="00D222A6">
        <w:rPr>
          <w:rFonts w:ascii="Times New Roman" w:hAnsi="Times New Roman"/>
          <w:sz w:val="24"/>
          <w:szCs w:val="24"/>
        </w:rPr>
        <w:t>..... lei, întrucât a fost depus documentul prin care se certifică că debitorul are de încasat sume certe, lichide şi exigibile de la o autoritate/instituţie publică, potrivit prevederilor </w:t>
      </w:r>
      <w:bookmarkStart w:id="24" w:name="REF84"/>
      <w:bookmarkEnd w:id="24"/>
      <w:r w:rsidRPr="00D222A6">
        <w:rPr>
          <w:rStyle w:val="panchor"/>
          <w:rFonts w:ascii="Times New Roman" w:hAnsi="Times New Roman"/>
          <w:sz w:val="24"/>
          <w:szCs w:val="24"/>
        </w:rPr>
        <w:t>art. 230 alin. (5) din Legea nr. 207/2015</w:t>
      </w:r>
      <w:r w:rsidRPr="00D222A6">
        <w:rPr>
          <w:rFonts w:ascii="Times New Roman" w:hAnsi="Times New Roman"/>
          <w:sz w:val="24"/>
          <w:szCs w:val="24"/>
        </w:rPr>
        <w:t>, cu modificările şi completările ulterioare;</w:t>
      </w:r>
      <w:r w:rsidRPr="00D222A6">
        <w:rPr>
          <w:rFonts w:ascii="Times New Roman" w:hAnsi="Times New Roman"/>
          <w:sz w:val="24"/>
          <w:szCs w:val="24"/>
        </w:rPr>
        <w:br/>
        <w:t>[ ] - în totalitate, întrucât s-au sti</w:t>
      </w:r>
      <w:r w:rsidR="00A873E2" w:rsidRPr="00D222A6">
        <w:rPr>
          <w:rFonts w:ascii="Times New Roman" w:hAnsi="Times New Roman"/>
          <w:sz w:val="24"/>
          <w:szCs w:val="24"/>
        </w:rPr>
        <w:t xml:space="preserve">ns integral obligaţiile </w:t>
      </w:r>
      <w:r w:rsidRPr="00D222A6">
        <w:rPr>
          <w:rFonts w:ascii="Times New Roman" w:hAnsi="Times New Roman"/>
          <w:sz w:val="24"/>
          <w:szCs w:val="24"/>
        </w:rPr>
        <w:t xml:space="preserve">bugetare prevăzute în titlul executoriu/titlurile executorii, inclusiv obligaţiile de plată accesorii, cheltuielile de executare şi orice alte sume stabilite în sarcina debitorului, potrivit legii, ori a/au fost desfiinţat/e titlul </w:t>
      </w:r>
      <w:r w:rsidRPr="00D222A6">
        <w:rPr>
          <w:rFonts w:ascii="Times New Roman" w:hAnsi="Times New Roman"/>
          <w:sz w:val="24"/>
          <w:szCs w:val="24"/>
        </w:rPr>
        <w:lastRenderedPageBreak/>
        <w:t>executoriu/titlurile executorii sau în alte cazuri prevăzute de lege, potrivit dispoziţiilor </w:t>
      </w:r>
      <w:bookmarkStart w:id="25" w:name="REF85"/>
      <w:bookmarkEnd w:id="25"/>
      <w:r w:rsidRPr="00D222A6">
        <w:rPr>
          <w:rStyle w:val="panchor"/>
          <w:rFonts w:ascii="Times New Roman" w:hAnsi="Times New Roman"/>
          <w:sz w:val="24"/>
          <w:szCs w:val="24"/>
        </w:rPr>
        <w:t>art. 234 din Legea nr. 207/2015</w:t>
      </w:r>
      <w:r w:rsidRPr="00D222A6">
        <w:rPr>
          <w:rFonts w:ascii="Times New Roman" w:hAnsi="Times New Roman"/>
          <w:sz w:val="24"/>
          <w:szCs w:val="24"/>
        </w:rPr>
        <w:t>, cu modificările şi completările ulterioare;</w:t>
      </w:r>
    </w:p>
    <w:p w:rsidR="00091516" w:rsidRPr="00D222A6" w:rsidRDefault="00091516" w:rsidP="00D222A6">
      <w:pPr>
        <w:spacing w:line="360" w:lineRule="auto"/>
        <w:ind w:right="100"/>
        <w:jc w:val="both"/>
        <w:rPr>
          <w:rFonts w:ascii="Times New Roman" w:hAnsi="Times New Roman"/>
          <w:color w:val="000000"/>
          <w:sz w:val="24"/>
          <w:szCs w:val="24"/>
        </w:rPr>
      </w:pPr>
      <w:r w:rsidRPr="00D222A6">
        <w:rPr>
          <w:rFonts w:ascii="Times New Roman" w:hAnsi="Times New Roman"/>
          <w:color w:val="000000"/>
          <w:sz w:val="24"/>
          <w:szCs w:val="24"/>
        </w:rPr>
        <w:t>[ ] - s-a constatat că poprirea bancară a rămas fără obiect.</w:t>
      </w:r>
    </w:p>
    <w:p w:rsidR="00091516" w:rsidRPr="00D222A6" w:rsidRDefault="00091516" w:rsidP="00D222A6">
      <w:pPr>
        <w:spacing w:line="360" w:lineRule="auto"/>
        <w:ind w:right="100"/>
        <w:jc w:val="both"/>
        <w:rPr>
          <w:rFonts w:ascii="Times New Roman" w:hAnsi="Times New Roman"/>
          <w:sz w:val="24"/>
          <w:szCs w:val="24"/>
        </w:rPr>
      </w:pPr>
      <w:r w:rsidRPr="00D222A6">
        <w:rPr>
          <w:rFonts w:ascii="Times New Roman" w:hAnsi="Times New Roman"/>
          <w:sz w:val="24"/>
          <w:szCs w:val="24"/>
        </w:rPr>
        <w:t xml:space="preserve">       </w:t>
      </w:r>
      <w:r w:rsidR="00A873E2" w:rsidRPr="00D222A6">
        <w:rPr>
          <w:rFonts w:ascii="Times New Roman" w:hAnsi="Times New Roman"/>
          <w:sz w:val="24"/>
          <w:szCs w:val="24"/>
        </w:rPr>
        <w:tab/>
      </w:r>
      <w:r w:rsidRPr="00D222A6">
        <w:rPr>
          <w:rFonts w:ascii="Times New Roman" w:hAnsi="Times New Roman"/>
          <w:sz w:val="24"/>
          <w:szCs w:val="24"/>
        </w:rPr>
        <w:t>Împotriva prezentului înscris se poate introduce contestaţie la instanţa judecătorească competentă, în termen de 15 zile de la comunicare sau luare la cunoştinţă, în conformitate cu prevederile </w:t>
      </w:r>
      <w:bookmarkStart w:id="26" w:name="REF86"/>
      <w:bookmarkEnd w:id="26"/>
      <w:r w:rsidRPr="00D222A6">
        <w:rPr>
          <w:rStyle w:val="panchor"/>
          <w:rFonts w:ascii="Times New Roman" w:hAnsi="Times New Roman"/>
          <w:sz w:val="24"/>
          <w:szCs w:val="24"/>
        </w:rPr>
        <w:t>art. 260</w:t>
      </w:r>
      <w:r w:rsidRPr="00D222A6">
        <w:rPr>
          <w:rFonts w:ascii="Times New Roman" w:hAnsi="Times New Roman"/>
          <w:sz w:val="24"/>
          <w:szCs w:val="24"/>
        </w:rPr>
        <w:t> şi </w:t>
      </w:r>
      <w:bookmarkStart w:id="27" w:name="REF87"/>
      <w:bookmarkEnd w:id="27"/>
      <w:r w:rsidRPr="00D222A6">
        <w:rPr>
          <w:rStyle w:val="panchor"/>
          <w:rFonts w:ascii="Times New Roman" w:hAnsi="Times New Roman"/>
          <w:sz w:val="24"/>
          <w:szCs w:val="24"/>
        </w:rPr>
        <w:t>261 din Legea nr. 207/2015 privind Codul de procedură fiscală</w:t>
      </w:r>
      <w:r w:rsidRPr="00D222A6">
        <w:rPr>
          <w:rFonts w:ascii="Times New Roman" w:hAnsi="Times New Roman"/>
          <w:sz w:val="24"/>
          <w:szCs w:val="24"/>
        </w:rPr>
        <w:t xml:space="preserve">, cu modificările şi completările ulterioare.   </w:t>
      </w:r>
    </w:p>
    <w:p w:rsidR="00091516" w:rsidRPr="00D222A6" w:rsidRDefault="00091516" w:rsidP="00D222A6">
      <w:pPr>
        <w:spacing w:line="360" w:lineRule="auto"/>
        <w:ind w:right="100"/>
        <w:jc w:val="both"/>
        <w:rPr>
          <w:rFonts w:ascii="Times New Roman" w:hAnsi="Times New Roman"/>
          <w:sz w:val="24"/>
          <w:szCs w:val="24"/>
        </w:rPr>
      </w:pPr>
    </w:p>
    <w:p w:rsidR="00091516" w:rsidRPr="00D222A6" w:rsidRDefault="00091516" w:rsidP="00D222A6">
      <w:pPr>
        <w:spacing w:line="360" w:lineRule="auto"/>
        <w:ind w:right="100"/>
        <w:jc w:val="both"/>
        <w:rPr>
          <w:rFonts w:ascii="Times New Roman" w:hAnsi="Times New Roman"/>
          <w:sz w:val="24"/>
          <w:szCs w:val="24"/>
        </w:rPr>
      </w:pPr>
    </w:p>
    <w:p w:rsidR="00091516" w:rsidRPr="00D222A6" w:rsidRDefault="00091516"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091516" w:rsidRPr="00D222A6" w:rsidRDefault="0009151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091516" w:rsidRPr="00D222A6" w:rsidRDefault="00091516"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091516" w:rsidRPr="00D222A6" w:rsidRDefault="00091516" w:rsidP="00D222A6">
      <w:pPr>
        <w:spacing w:after="0" w:line="360" w:lineRule="auto"/>
        <w:rPr>
          <w:rFonts w:ascii="Times New Roman" w:hAnsi="Times New Roman"/>
          <w:b/>
          <w:bCs/>
          <w:sz w:val="24"/>
          <w:szCs w:val="24"/>
        </w:rPr>
      </w:pPr>
    </w:p>
    <w:p w:rsidR="00091516" w:rsidRPr="00D222A6" w:rsidRDefault="00091516" w:rsidP="00D222A6">
      <w:pPr>
        <w:spacing w:line="360" w:lineRule="auto"/>
        <w:rPr>
          <w:rFonts w:ascii="Times New Roman" w:hAnsi="Times New Roman"/>
          <w:color w:val="000000"/>
          <w:sz w:val="24"/>
          <w:szCs w:val="24"/>
        </w:rPr>
      </w:pPr>
    </w:p>
    <w:p w:rsidR="00091516" w:rsidRPr="00D222A6" w:rsidRDefault="0009151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w:t>
      </w:r>
      <w:r w:rsidR="00DA598E">
        <w:rPr>
          <w:rFonts w:ascii="Times New Roman" w:hAnsi="Times New Roman"/>
          <w:color w:val="000000"/>
          <w:sz w:val="24"/>
          <w:szCs w:val="24"/>
        </w:rPr>
        <w:t xml:space="preserve"> </w:t>
      </w:r>
      <w:r w:rsidRPr="00D222A6">
        <w:rPr>
          <w:rFonts w:ascii="Times New Roman" w:hAnsi="Times New Roman"/>
          <w:color w:val="000000"/>
          <w:sz w:val="24"/>
          <w:szCs w:val="24"/>
        </w:rPr>
        <w:t xml:space="preserve"> Notă</w:t>
      </w:r>
      <w:r w:rsidR="00DA598E">
        <w:rPr>
          <w:rFonts w:ascii="Times New Roman" w:hAnsi="Times New Roman"/>
          <w:color w:val="000000"/>
          <w:sz w:val="24"/>
          <w:szCs w:val="24"/>
        </w:rPr>
        <w:t>:</w:t>
      </w:r>
    </w:p>
    <w:p w:rsidR="00091516" w:rsidRPr="00D222A6" w:rsidRDefault="0009151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1. Denumire: Decizie de ridicare a măsurilor de executare silită asupra disponibilităţilor băneşti</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sz w:val="24"/>
          <w:szCs w:val="24"/>
        </w:rPr>
        <w:t xml:space="preserve"> </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sistemul informatic.</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230 alin. (5), </w:t>
      </w:r>
      <w:r w:rsidR="00295328" w:rsidRPr="00D222A6">
        <w:rPr>
          <w:rFonts w:ascii="Times New Roman" w:hAnsi="Times New Roman"/>
          <w:color w:val="000000"/>
          <w:sz w:val="24"/>
          <w:szCs w:val="24"/>
        </w:rPr>
        <w:t xml:space="preserve">art. 233 alin. (3), </w:t>
      </w:r>
      <w:r w:rsidRPr="00D222A6">
        <w:rPr>
          <w:rFonts w:ascii="Times New Roman" w:hAnsi="Times New Roman"/>
          <w:color w:val="000000"/>
          <w:sz w:val="24"/>
          <w:szCs w:val="24"/>
        </w:rPr>
        <w:t xml:space="preserve">art. 234 şi </w:t>
      </w:r>
      <w:bookmarkStart w:id="28" w:name="REF325"/>
      <w:bookmarkEnd w:id="28"/>
      <w:r w:rsidRPr="00D222A6">
        <w:rPr>
          <w:rFonts w:ascii="Times New Roman" w:hAnsi="Times New Roman"/>
          <w:color w:val="000000"/>
          <w:sz w:val="24"/>
          <w:szCs w:val="24"/>
          <w:u w:val="single"/>
        </w:rPr>
        <w:t>art. 236 alin. (17) din Legea nr. 207/2015</w:t>
      </w:r>
      <w:r w:rsidRPr="00D222A6">
        <w:rPr>
          <w:rFonts w:ascii="Times New Roman" w:hAnsi="Times New Roman"/>
          <w:color w:val="000000"/>
          <w:sz w:val="24"/>
          <w:szCs w:val="24"/>
        </w:rPr>
        <w:t xml:space="preserve">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2 sau mai multe exemplare, după caz, de către </w:t>
      </w:r>
      <w:r w:rsidRPr="00D222A6">
        <w:rPr>
          <w:rFonts w:ascii="Times New Roman" w:eastAsia="Arial" w:hAnsi="Times New Roman"/>
          <w:sz w:val="24"/>
          <w:szCs w:val="24"/>
        </w:rPr>
        <w:t>Biroul Executare Silită a Creanțelor.</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6. Circulă: 1 exemplar fiecărei instituţie de credit căreia i-a fost comunicată indisponibilizarea disponibilităţilor  </w:t>
      </w:r>
    </w:p>
    <w:p w:rsidR="009D0922" w:rsidRDefault="0009151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băneşti.</w:t>
      </w:r>
      <w:r w:rsidRPr="00D222A6">
        <w:rPr>
          <w:rFonts w:ascii="Times New Roman" w:hAnsi="Times New Roman"/>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7. Se arhivează: 1 exemplar la dosarul de executare silită</w:t>
      </w:r>
      <w:r w:rsidR="005C7283" w:rsidRPr="00D222A6">
        <w:rPr>
          <w:rFonts w:ascii="Times New Roman" w:hAnsi="Times New Roman"/>
          <w:color w:val="000000"/>
          <w:sz w:val="24"/>
          <w:szCs w:val="24"/>
        </w:rPr>
        <w:t>.</w:t>
      </w:r>
    </w:p>
    <w:p w:rsidR="004036B1" w:rsidRDefault="004036B1" w:rsidP="00D222A6">
      <w:pPr>
        <w:spacing w:after="0" w:line="360" w:lineRule="auto"/>
        <w:rPr>
          <w:rFonts w:ascii="Times New Roman" w:hAnsi="Times New Roman"/>
          <w:color w:val="000000"/>
          <w:sz w:val="24"/>
          <w:szCs w:val="24"/>
        </w:rPr>
      </w:pPr>
    </w:p>
    <w:p w:rsidR="004036B1" w:rsidRPr="00D222A6" w:rsidRDefault="004036B1" w:rsidP="00D222A6">
      <w:pPr>
        <w:spacing w:after="0" w:line="360" w:lineRule="auto"/>
        <w:rPr>
          <w:rFonts w:ascii="Times New Roman" w:hAnsi="Times New Roman"/>
          <w:color w:val="000000"/>
          <w:sz w:val="24"/>
          <w:szCs w:val="24"/>
        </w:rPr>
      </w:pPr>
    </w:p>
    <w:p w:rsidR="00CD37B7" w:rsidRPr="00D222A6" w:rsidRDefault="00CD37B7"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4036B1">
        <w:rPr>
          <w:rFonts w:ascii="Times New Roman" w:hAnsi="Times New Roman"/>
          <w:b/>
          <w:color w:val="000000"/>
          <w:sz w:val="24"/>
          <w:szCs w:val="24"/>
        </w:rPr>
        <w:t xml:space="preserve">                                                                                                        </w:t>
      </w:r>
      <w:r w:rsidR="004036B1" w:rsidRPr="00D222A6">
        <w:rPr>
          <w:rFonts w:ascii="Times New Roman" w:eastAsia="Arial" w:hAnsi="Times New Roman"/>
          <w:b/>
          <w:color w:val="000000"/>
          <w:sz w:val="24"/>
          <w:szCs w:val="24"/>
          <w:u w:val="single"/>
        </w:rPr>
        <w:t>Anexa 8</w:t>
      </w:r>
      <w:r w:rsidRPr="00D222A6">
        <w:rPr>
          <w:rFonts w:ascii="Times New Roman" w:hAnsi="Times New Roman"/>
          <w:b/>
          <w:color w:val="000000"/>
          <w:sz w:val="24"/>
          <w:szCs w:val="24"/>
        </w:rPr>
        <w:t xml:space="preserve">                                                                                                                </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185FE0">
        <w:rPr>
          <w:rFonts w:ascii="Times New Roman" w:eastAsia="Arial" w:hAnsi="Times New Roman"/>
          <w:b/>
          <w:color w:val="000000"/>
          <w:sz w:val="24"/>
          <w:szCs w:val="24"/>
        </w:rPr>
        <w:t>..</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9D0922" w:rsidRPr="00D222A6">
        <w:rPr>
          <w:rStyle w:val="FootnoteReference"/>
          <w:rFonts w:ascii="Times New Roman" w:eastAsia="Arial" w:hAnsi="Times New Roman"/>
          <w:b/>
          <w:color w:val="000000"/>
          <w:sz w:val="24"/>
          <w:szCs w:val="24"/>
        </w:rPr>
        <w:footnoteReference w:id="20"/>
      </w:r>
      <w:r w:rsidRPr="00D222A6">
        <w:rPr>
          <w:rFonts w:ascii="Times New Roman" w:eastAsia="Arial" w:hAnsi="Times New Roman"/>
          <w:b/>
          <w:color w:val="000000"/>
          <w:sz w:val="24"/>
          <w:szCs w:val="24"/>
        </w:rPr>
        <w:t>: …………………………………………</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Cod de identificare fiscală</w:t>
      </w:r>
      <w:r w:rsidR="009D0922" w:rsidRPr="00D222A6">
        <w:rPr>
          <w:rStyle w:val="FootnoteReference"/>
          <w:rFonts w:ascii="Times New Roman" w:eastAsia="Arial" w:hAnsi="Times New Roman"/>
          <w:b/>
          <w:color w:val="000000"/>
          <w:sz w:val="24"/>
          <w:szCs w:val="24"/>
        </w:rPr>
        <w:footnoteReference w:id="21"/>
      </w:r>
      <w:r w:rsidRPr="00D222A6">
        <w:rPr>
          <w:rFonts w:ascii="Times New Roman" w:eastAsia="Arial" w:hAnsi="Times New Roman"/>
          <w:b/>
          <w:color w:val="000000"/>
          <w:sz w:val="24"/>
          <w:szCs w:val="24"/>
        </w:rPr>
        <w:t>: …………………</w:t>
      </w:r>
      <w:r w:rsidR="00185FE0">
        <w:rPr>
          <w:rFonts w:ascii="Times New Roman" w:eastAsia="Arial" w:hAnsi="Times New Roman"/>
          <w:b/>
          <w:color w:val="000000"/>
          <w:sz w:val="24"/>
          <w:szCs w:val="24"/>
        </w:rPr>
        <w:t>.</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Adresa</w:t>
      </w:r>
      <w:r w:rsidR="009D0922" w:rsidRPr="00D222A6">
        <w:rPr>
          <w:rStyle w:val="FootnoteReference"/>
          <w:rFonts w:ascii="Times New Roman" w:eastAsia="Arial" w:hAnsi="Times New Roman"/>
          <w:b/>
          <w:color w:val="000000"/>
          <w:sz w:val="24"/>
          <w:szCs w:val="24"/>
        </w:rPr>
        <w:footnoteReference w:id="22"/>
      </w:r>
      <w:r w:rsidRPr="00D222A6">
        <w:rPr>
          <w:rFonts w:ascii="Times New Roman" w:eastAsia="Arial" w:hAnsi="Times New Roman"/>
          <w:b/>
          <w:color w:val="000000"/>
          <w:sz w:val="24"/>
          <w:szCs w:val="24"/>
        </w:rPr>
        <w:t>:…………</w:t>
      </w:r>
      <w:r w:rsidR="00185FE0">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p>
    <w:p w:rsidR="00CD37B7" w:rsidRPr="00D222A6" w:rsidRDefault="00CD37B7" w:rsidP="00D222A6">
      <w:pPr>
        <w:spacing w:line="360" w:lineRule="auto"/>
        <w:rPr>
          <w:rFonts w:ascii="Times New Roman" w:hAnsi="Times New Roman"/>
          <w:b/>
          <w:color w:val="000000"/>
          <w:sz w:val="24"/>
          <w:szCs w:val="24"/>
        </w:rPr>
      </w:pPr>
    </w:p>
    <w:p w:rsidR="001D5E30" w:rsidRPr="00D222A6" w:rsidRDefault="00CD37B7" w:rsidP="00D222A6">
      <w:pPr>
        <w:pStyle w:val="EmptyCellLayoutStyle"/>
        <w:spacing w:after="0" w:line="360" w:lineRule="auto"/>
        <w:jc w:val="center"/>
        <w:rPr>
          <w:b/>
          <w:color w:val="000000"/>
          <w:sz w:val="24"/>
          <w:szCs w:val="24"/>
          <w:lang w:val="ro-RO"/>
        </w:rPr>
      </w:pPr>
      <w:r w:rsidRPr="00D222A6">
        <w:rPr>
          <w:b/>
          <w:color w:val="000000"/>
          <w:sz w:val="24"/>
          <w:szCs w:val="24"/>
          <w:lang w:val="ro-RO"/>
        </w:rPr>
        <w:t>SOMAŢIE</w:t>
      </w:r>
      <w:r w:rsidR="001D5E30" w:rsidRPr="00D222A6">
        <w:rPr>
          <w:b/>
          <w:color w:val="000000"/>
          <w:sz w:val="24"/>
          <w:szCs w:val="24"/>
          <w:lang w:val="ro-RO"/>
        </w:rPr>
        <w:t xml:space="preserve"> </w:t>
      </w:r>
    </w:p>
    <w:p w:rsidR="00CD37B7" w:rsidRPr="00D222A6" w:rsidRDefault="001D5E30" w:rsidP="00D222A6">
      <w:pPr>
        <w:pStyle w:val="EmptyCellLayoutStyle"/>
        <w:spacing w:after="0" w:line="360" w:lineRule="auto"/>
        <w:jc w:val="center"/>
        <w:rPr>
          <w:b/>
          <w:color w:val="000000"/>
          <w:sz w:val="24"/>
          <w:szCs w:val="24"/>
          <w:lang w:val="ro-RO"/>
        </w:rPr>
      </w:pPr>
      <w:r w:rsidRPr="00D222A6">
        <w:rPr>
          <w:color w:val="000000"/>
          <w:sz w:val="24"/>
          <w:szCs w:val="24"/>
          <w:lang w:val="ro-RO"/>
        </w:rPr>
        <w:t>(pentru titlurile executorii obținute în urma unor sentințe judecătorești)</w:t>
      </w:r>
    </w:p>
    <w:p w:rsidR="00CD37B7" w:rsidRPr="00D222A6" w:rsidRDefault="00CD37B7" w:rsidP="00D222A6">
      <w:pPr>
        <w:spacing w:line="360" w:lineRule="auto"/>
        <w:rPr>
          <w:rFonts w:ascii="Times New Roman" w:hAnsi="Times New Roman"/>
          <w:b/>
          <w:sz w:val="24"/>
          <w:szCs w:val="24"/>
        </w:rPr>
      </w:pPr>
    </w:p>
    <w:p w:rsidR="00CD37B7" w:rsidRPr="00D222A6" w:rsidRDefault="00CD37B7"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r w:rsidR="00DC1A9E" w:rsidRPr="00D222A6">
        <w:rPr>
          <w:rFonts w:ascii="Times New Roman" w:eastAsia="Arial" w:hAnsi="Times New Roman"/>
          <w:color w:val="000000"/>
          <w:sz w:val="24"/>
          <w:szCs w:val="24"/>
        </w:rPr>
        <w:tab/>
      </w:r>
      <w:r w:rsidRPr="00D222A6">
        <w:rPr>
          <w:rFonts w:ascii="Times New Roman" w:eastAsia="Arial" w:hAnsi="Times New Roman"/>
          <w:color w:val="000000"/>
          <w:sz w:val="24"/>
          <w:szCs w:val="24"/>
        </w:rPr>
        <w:t xml:space="preserve">În baza art. 230 din Legea nr. 207/2015 privind Codul de procedură fiscală, cu modificările şi completările ulterioare, vă </w:t>
      </w:r>
      <w:r w:rsidRPr="00D222A6">
        <w:rPr>
          <w:rFonts w:ascii="Times New Roman" w:hAnsi="Times New Roman"/>
          <w:color w:val="000000"/>
          <w:sz w:val="24"/>
          <w:szCs w:val="24"/>
          <w:shd w:val="clear" w:color="auto" w:fill="FFFFFF"/>
        </w:rPr>
        <w:t xml:space="preserve">înştiinţăm că figuraţi în evidenţa contabilă a A.N.R.S.C. cu suma totală de plată de </w:t>
      </w:r>
      <w:r w:rsidRPr="00D222A6">
        <w:rPr>
          <w:rFonts w:ascii="Times New Roman" w:hAnsi="Times New Roman"/>
          <w:b/>
          <w:color w:val="000000"/>
          <w:sz w:val="24"/>
          <w:szCs w:val="24"/>
          <w:shd w:val="clear" w:color="auto" w:fill="FFFFFF"/>
        </w:rPr>
        <w:t>………………… lei</w:t>
      </w:r>
      <w:r w:rsidRPr="00D222A6">
        <w:rPr>
          <w:rFonts w:ascii="Times New Roman" w:hAnsi="Times New Roman"/>
          <w:color w:val="000000"/>
          <w:sz w:val="24"/>
          <w:szCs w:val="24"/>
          <w:shd w:val="clear" w:color="auto" w:fill="FFFFFF"/>
        </w:rPr>
        <w:t>, pentru care s-a început executarea silită în temeiul titlului executoriu emis/titlurilor executorii emise de A.N.R.S.C. anexat/anexate</w:t>
      </w:r>
      <w:r w:rsidRPr="00D222A6">
        <w:rPr>
          <w:rFonts w:ascii="Times New Roman" w:eastAsia="Arial" w:hAnsi="Times New Roman"/>
          <w:color w:val="000000"/>
          <w:sz w:val="24"/>
          <w:szCs w:val="24"/>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65"/>
        <w:gridCol w:w="1035"/>
        <w:gridCol w:w="2447"/>
        <w:gridCol w:w="1155"/>
        <w:gridCol w:w="2911"/>
      </w:tblGrid>
      <w:tr w:rsidR="00CD37B7" w:rsidRPr="00D222A6" w:rsidTr="00604685">
        <w:trPr>
          <w:trHeight w:val="743"/>
        </w:trPr>
        <w:tc>
          <w:tcPr>
            <w:tcW w:w="1033" w:type="pct"/>
          </w:tcPr>
          <w:p w:rsidR="00CD37B7" w:rsidRPr="00D222A6" w:rsidRDefault="00A873E2" w:rsidP="00D222A6">
            <w:pPr>
              <w:pStyle w:val="BodyText"/>
              <w:spacing w:line="360" w:lineRule="auto"/>
              <w:jc w:val="center"/>
              <w:rPr>
                <w:b/>
                <w:lang w:val="ro-RO"/>
              </w:rPr>
            </w:pPr>
            <w:r w:rsidRPr="00D222A6">
              <w:rPr>
                <w:rFonts w:eastAsia="Arial"/>
                <w:b/>
                <w:color w:val="000000"/>
                <w:lang w:val="ro-RO"/>
              </w:rPr>
              <w:t xml:space="preserve">Denumirea obligaţiei </w:t>
            </w:r>
            <w:r w:rsidR="00CD37B7" w:rsidRPr="00D222A6">
              <w:rPr>
                <w:rFonts w:eastAsia="Arial"/>
                <w:b/>
                <w:color w:val="000000"/>
                <w:lang w:val="ro-RO"/>
              </w:rPr>
              <w:t xml:space="preserve">bugetare </w:t>
            </w:r>
          </w:p>
        </w:tc>
        <w:tc>
          <w:tcPr>
            <w:tcW w:w="544" w:type="pct"/>
          </w:tcPr>
          <w:p w:rsidR="00CD37B7" w:rsidRPr="00D222A6" w:rsidRDefault="00CD37B7" w:rsidP="00D222A6">
            <w:pPr>
              <w:pStyle w:val="BodyText"/>
              <w:spacing w:line="360" w:lineRule="auto"/>
              <w:jc w:val="center"/>
              <w:rPr>
                <w:b/>
                <w:lang w:val="ro-RO"/>
              </w:rPr>
            </w:pPr>
            <w:r w:rsidRPr="00D222A6">
              <w:rPr>
                <w:b/>
                <w:lang w:val="ro-RO"/>
              </w:rPr>
              <w:t xml:space="preserve">Categorie suma de plată * </w:t>
            </w:r>
          </w:p>
        </w:tc>
        <w:tc>
          <w:tcPr>
            <w:tcW w:w="1286" w:type="pct"/>
          </w:tcPr>
          <w:p w:rsidR="00CD37B7" w:rsidRPr="00D222A6" w:rsidRDefault="00CD37B7" w:rsidP="00D222A6">
            <w:pPr>
              <w:pStyle w:val="BodyText"/>
              <w:spacing w:line="360" w:lineRule="auto"/>
              <w:jc w:val="center"/>
              <w:rPr>
                <w:b/>
                <w:lang w:val="ro-RO"/>
              </w:rPr>
            </w:pPr>
            <w:r w:rsidRPr="00D222A6">
              <w:rPr>
                <w:b/>
                <w:lang w:val="ro-RO"/>
              </w:rPr>
              <w:t>Titlul executoriu</w:t>
            </w:r>
          </w:p>
          <w:p w:rsidR="00CD37B7" w:rsidRPr="00D222A6" w:rsidRDefault="00CD37B7" w:rsidP="00D222A6">
            <w:pPr>
              <w:pStyle w:val="BodyText"/>
              <w:spacing w:line="360" w:lineRule="auto"/>
              <w:jc w:val="center"/>
              <w:rPr>
                <w:b/>
                <w:lang w:val="ro-RO"/>
              </w:rPr>
            </w:pPr>
            <w:r w:rsidRPr="00D222A6">
              <w:rPr>
                <w:b/>
                <w:lang w:val="ro-RO"/>
              </w:rPr>
              <w:t xml:space="preserve">nr. /data </w:t>
            </w:r>
          </w:p>
        </w:tc>
        <w:tc>
          <w:tcPr>
            <w:tcW w:w="607" w:type="pct"/>
          </w:tcPr>
          <w:p w:rsidR="00CD37B7" w:rsidRPr="00D222A6" w:rsidRDefault="00CD37B7" w:rsidP="00D222A6">
            <w:pPr>
              <w:pStyle w:val="BodyText"/>
              <w:spacing w:line="360" w:lineRule="auto"/>
              <w:jc w:val="center"/>
              <w:rPr>
                <w:b/>
                <w:lang w:val="ro-RO"/>
              </w:rPr>
            </w:pPr>
            <w:r w:rsidRPr="00D222A6">
              <w:rPr>
                <w:b/>
                <w:lang w:val="ro-RO"/>
              </w:rPr>
              <w:t>Suma datorată</w:t>
            </w:r>
          </w:p>
          <w:p w:rsidR="00CD37B7" w:rsidRPr="00D222A6" w:rsidRDefault="00CD37B7" w:rsidP="00D222A6">
            <w:pPr>
              <w:pStyle w:val="BodyText"/>
              <w:spacing w:line="360" w:lineRule="auto"/>
              <w:jc w:val="center"/>
              <w:rPr>
                <w:b/>
                <w:lang w:val="ro-RO"/>
              </w:rPr>
            </w:pPr>
            <w:r w:rsidRPr="00D222A6">
              <w:rPr>
                <w:b/>
                <w:lang w:val="ro-RO"/>
              </w:rPr>
              <w:t>(lei)</w:t>
            </w:r>
          </w:p>
        </w:tc>
        <w:tc>
          <w:tcPr>
            <w:tcW w:w="1531" w:type="pct"/>
          </w:tcPr>
          <w:p w:rsidR="00CD37B7" w:rsidRPr="00D222A6" w:rsidRDefault="00CD37B7" w:rsidP="00D222A6">
            <w:pPr>
              <w:pStyle w:val="BodyText"/>
              <w:spacing w:line="360" w:lineRule="auto"/>
              <w:jc w:val="center"/>
              <w:rPr>
                <w:b/>
                <w:lang w:val="ro-RO"/>
              </w:rPr>
            </w:pPr>
            <w:r w:rsidRPr="00D222A6">
              <w:rPr>
                <w:b/>
                <w:lang w:val="ro-RO"/>
              </w:rPr>
              <w:t xml:space="preserve">Contul în care urmează </w:t>
            </w:r>
          </w:p>
          <w:p w:rsidR="00CD37B7" w:rsidRPr="00D222A6" w:rsidRDefault="00CD37B7" w:rsidP="00D222A6">
            <w:pPr>
              <w:pStyle w:val="BodyText"/>
              <w:spacing w:line="360" w:lineRule="auto"/>
              <w:jc w:val="center"/>
              <w:rPr>
                <w:b/>
                <w:lang w:val="ro-RO"/>
              </w:rPr>
            </w:pPr>
            <w:r w:rsidRPr="00D222A6">
              <w:rPr>
                <w:b/>
                <w:lang w:val="ro-RO"/>
              </w:rPr>
              <w:t xml:space="preserve">a se vira suma </w:t>
            </w:r>
          </w:p>
        </w:tc>
      </w:tr>
      <w:tr w:rsidR="00CD37B7" w:rsidRPr="00D222A6" w:rsidTr="00604685">
        <w:trPr>
          <w:trHeight w:val="614"/>
        </w:trPr>
        <w:tc>
          <w:tcPr>
            <w:tcW w:w="1033" w:type="pct"/>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Tarif …………………</w:t>
            </w:r>
          </w:p>
        </w:tc>
        <w:tc>
          <w:tcPr>
            <w:tcW w:w="544" w:type="pct"/>
            <w:vAlign w:val="center"/>
          </w:tcPr>
          <w:p w:rsidR="00CD37B7" w:rsidRPr="00D222A6" w:rsidRDefault="00CD37B7" w:rsidP="00D222A6">
            <w:pPr>
              <w:pStyle w:val="BodyText"/>
              <w:spacing w:line="360" w:lineRule="auto"/>
              <w:jc w:val="center"/>
              <w:rPr>
                <w:rFonts w:eastAsia="Arial"/>
                <w:color w:val="000000"/>
                <w:lang w:val="ro-RO"/>
              </w:rPr>
            </w:pPr>
            <w:r w:rsidRPr="00D222A6">
              <w:rPr>
                <w:rFonts w:eastAsia="Arial"/>
                <w:color w:val="000000"/>
                <w:lang w:val="ro-RO"/>
              </w:rPr>
              <w:t>D</w:t>
            </w:r>
          </w:p>
        </w:tc>
        <w:tc>
          <w:tcPr>
            <w:tcW w:w="1286" w:type="pct"/>
            <w:vAlign w:val="center"/>
          </w:tcPr>
          <w:p w:rsidR="00CD37B7" w:rsidRPr="00D222A6" w:rsidRDefault="00CD37B7" w:rsidP="00D222A6">
            <w:pPr>
              <w:pStyle w:val="BodyText"/>
              <w:spacing w:line="360" w:lineRule="auto"/>
              <w:rPr>
                <w:lang w:val="ro-RO"/>
              </w:rPr>
            </w:pPr>
            <w:r w:rsidRPr="00D222A6">
              <w:rPr>
                <w:rFonts w:eastAsia="Arial"/>
                <w:color w:val="000000"/>
                <w:lang w:val="ro-RO"/>
              </w:rPr>
              <w:t xml:space="preserve">Sentință Civilă nr……… </w:t>
            </w:r>
            <w:r w:rsidR="004036B1">
              <w:rPr>
                <w:rFonts w:eastAsia="Arial"/>
                <w:color w:val="000000"/>
                <w:lang w:val="ro-RO"/>
              </w:rPr>
              <w:t>…………</w:t>
            </w:r>
            <w:r w:rsidRPr="00D222A6">
              <w:rPr>
                <w:rFonts w:eastAsia="Arial"/>
                <w:color w:val="000000"/>
                <w:lang w:val="ro-RO"/>
              </w:rPr>
              <w:t>/ ……………</w:t>
            </w:r>
            <w:r w:rsidR="004036B1">
              <w:rPr>
                <w:rFonts w:eastAsia="Arial"/>
                <w:color w:val="000000"/>
                <w:lang w:val="ro-RO"/>
              </w:rPr>
              <w:t>………..</w:t>
            </w:r>
          </w:p>
        </w:tc>
        <w:tc>
          <w:tcPr>
            <w:tcW w:w="607" w:type="pct"/>
            <w:vAlign w:val="center"/>
          </w:tcPr>
          <w:p w:rsidR="00CD37B7" w:rsidRPr="00D222A6" w:rsidRDefault="00CD37B7" w:rsidP="00D222A6">
            <w:pPr>
              <w:pStyle w:val="BodyText"/>
              <w:spacing w:line="360" w:lineRule="auto"/>
              <w:jc w:val="center"/>
              <w:rPr>
                <w:rFonts w:eastAsia="Arial"/>
                <w:b/>
                <w:color w:val="000000"/>
                <w:lang w:val="ro-RO"/>
              </w:rPr>
            </w:pPr>
          </w:p>
        </w:tc>
        <w:tc>
          <w:tcPr>
            <w:tcW w:w="1531" w:type="pct"/>
            <w:vMerge w:val="restart"/>
            <w:vAlign w:val="center"/>
          </w:tcPr>
          <w:p w:rsidR="00CD37B7" w:rsidRPr="00D222A6" w:rsidRDefault="00CD37B7" w:rsidP="00D222A6">
            <w:pPr>
              <w:pStyle w:val="BodyText"/>
              <w:spacing w:line="360" w:lineRule="auto"/>
              <w:rPr>
                <w:rFonts w:eastAsia="Arial"/>
                <w:b/>
                <w:color w:val="000000"/>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CD37B7" w:rsidRPr="00D222A6" w:rsidRDefault="00CD37B7" w:rsidP="00D222A6">
            <w:pPr>
              <w:pStyle w:val="BodyText"/>
              <w:spacing w:line="360" w:lineRule="auto"/>
              <w:rPr>
                <w:b/>
                <w:lang w:val="ro-RO"/>
              </w:rPr>
            </w:pPr>
            <w:r w:rsidRPr="00D222A6">
              <w:rPr>
                <w:b/>
                <w:lang w:val="ro-RO"/>
              </w:rPr>
              <w:t xml:space="preserve">Codul de identificare </w:t>
            </w:r>
            <w:r w:rsidRPr="00D222A6">
              <w:rPr>
                <w:b/>
                <w:lang w:val="ro-RO"/>
              </w:rPr>
              <w:lastRenderedPageBreak/>
              <w:t>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CD37B7" w:rsidRPr="00D222A6" w:rsidTr="00604685">
        <w:trPr>
          <w:trHeight w:val="614"/>
        </w:trPr>
        <w:tc>
          <w:tcPr>
            <w:tcW w:w="1033" w:type="pct"/>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 xml:space="preserve">Tarif </w:t>
            </w:r>
            <w:r w:rsidRPr="00D222A6">
              <w:rPr>
                <w:rFonts w:eastAsia="Arial"/>
                <w:color w:val="000000"/>
                <w:lang w:val="ro-RO"/>
              </w:rPr>
              <w:lastRenderedPageBreak/>
              <w:t>…………………</w:t>
            </w:r>
          </w:p>
        </w:tc>
        <w:tc>
          <w:tcPr>
            <w:tcW w:w="544" w:type="pct"/>
            <w:vAlign w:val="center"/>
          </w:tcPr>
          <w:p w:rsidR="00CD37B7" w:rsidRPr="00D222A6" w:rsidRDefault="00CD37B7" w:rsidP="00D222A6">
            <w:pPr>
              <w:pStyle w:val="BodyText"/>
              <w:spacing w:line="360" w:lineRule="auto"/>
              <w:jc w:val="center"/>
              <w:rPr>
                <w:rFonts w:eastAsia="Arial"/>
                <w:color w:val="000000"/>
                <w:lang w:val="ro-RO"/>
              </w:rPr>
            </w:pPr>
            <w:r w:rsidRPr="00D222A6">
              <w:rPr>
                <w:rFonts w:eastAsia="Arial"/>
                <w:color w:val="000000"/>
                <w:lang w:val="ro-RO"/>
              </w:rPr>
              <w:lastRenderedPageBreak/>
              <w:t>DO</w:t>
            </w:r>
          </w:p>
        </w:tc>
        <w:tc>
          <w:tcPr>
            <w:tcW w:w="1286" w:type="pct"/>
            <w:vAlign w:val="center"/>
          </w:tcPr>
          <w:p w:rsidR="00CD37B7" w:rsidRPr="00D222A6" w:rsidRDefault="00CD37B7" w:rsidP="00D222A6">
            <w:pPr>
              <w:pStyle w:val="BodyText"/>
              <w:spacing w:line="360" w:lineRule="auto"/>
              <w:rPr>
                <w:lang w:val="ro-RO"/>
              </w:rPr>
            </w:pPr>
            <w:r w:rsidRPr="00D222A6">
              <w:rPr>
                <w:rFonts w:eastAsia="Arial"/>
                <w:color w:val="000000"/>
                <w:lang w:val="ro-RO"/>
              </w:rPr>
              <w:t>Sentință Civilă nr………</w:t>
            </w:r>
            <w:r w:rsidR="004036B1">
              <w:rPr>
                <w:rFonts w:eastAsia="Arial"/>
                <w:color w:val="000000"/>
                <w:lang w:val="ro-RO"/>
              </w:rPr>
              <w:t>………….</w:t>
            </w:r>
            <w:r w:rsidRPr="00D222A6">
              <w:rPr>
                <w:rFonts w:eastAsia="Arial"/>
                <w:color w:val="000000"/>
                <w:lang w:val="ro-RO"/>
              </w:rPr>
              <w:t xml:space="preserve"> / </w:t>
            </w:r>
            <w:r w:rsidRPr="00D222A6">
              <w:rPr>
                <w:rFonts w:eastAsia="Arial"/>
                <w:color w:val="000000"/>
                <w:lang w:val="ro-RO"/>
              </w:rPr>
              <w:lastRenderedPageBreak/>
              <w:t>……………</w:t>
            </w:r>
            <w:r w:rsidR="004036B1">
              <w:rPr>
                <w:rFonts w:eastAsia="Arial"/>
                <w:color w:val="000000"/>
                <w:lang w:val="ro-RO"/>
              </w:rPr>
              <w:t>………..</w:t>
            </w:r>
          </w:p>
        </w:tc>
        <w:tc>
          <w:tcPr>
            <w:tcW w:w="607" w:type="pct"/>
            <w:vAlign w:val="center"/>
          </w:tcPr>
          <w:p w:rsidR="00CD37B7" w:rsidRPr="00D222A6" w:rsidRDefault="00CD37B7" w:rsidP="00D222A6">
            <w:pPr>
              <w:pStyle w:val="BodyText"/>
              <w:spacing w:line="360" w:lineRule="auto"/>
              <w:jc w:val="center"/>
              <w:rPr>
                <w:rFonts w:eastAsia="Arial"/>
                <w:b/>
                <w:color w:val="000000"/>
                <w:lang w:val="ro-RO"/>
              </w:rPr>
            </w:pPr>
          </w:p>
        </w:tc>
        <w:tc>
          <w:tcPr>
            <w:tcW w:w="1531" w:type="pct"/>
            <w:vMerge/>
            <w:vAlign w:val="center"/>
          </w:tcPr>
          <w:p w:rsidR="00CD37B7" w:rsidRPr="00D222A6" w:rsidRDefault="00CD37B7" w:rsidP="00D222A6">
            <w:pPr>
              <w:pStyle w:val="BodyText"/>
              <w:spacing w:line="360" w:lineRule="auto"/>
              <w:rPr>
                <w:rFonts w:eastAsia="Arial"/>
                <w:b/>
                <w:color w:val="000000"/>
                <w:lang w:val="ro-RO"/>
              </w:rPr>
            </w:pPr>
          </w:p>
        </w:tc>
      </w:tr>
      <w:tr w:rsidR="00CD37B7" w:rsidRPr="00D222A6" w:rsidTr="00604685">
        <w:trPr>
          <w:trHeight w:val="363"/>
        </w:trPr>
        <w:tc>
          <w:tcPr>
            <w:tcW w:w="1033" w:type="pct"/>
            <w:vAlign w:val="center"/>
          </w:tcPr>
          <w:p w:rsidR="00CD37B7" w:rsidRPr="00D222A6" w:rsidRDefault="004036B1" w:rsidP="00D222A6">
            <w:pPr>
              <w:pStyle w:val="BodyText"/>
              <w:spacing w:line="360" w:lineRule="auto"/>
              <w:rPr>
                <w:rFonts w:eastAsia="Arial"/>
                <w:color w:val="000000"/>
                <w:lang w:val="ro-RO"/>
              </w:rPr>
            </w:pPr>
            <w:r>
              <w:rPr>
                <w:rFonts w:eastAsia="Arial"/>
                <w:color w:val="000000"/>
                <w:lang w:val="ro-RO"/>
              </w:rPr>
              <w:lastRenderedPageBreak/>
              <w:t>Tarif …………………</w:t>
            </w:r>
          </w:p>
        </w:tc>
        <w:tc>
          <w:tcPr>
            <w:tcW w:w="544" w:type="pct"/>
            <w:vAlign w:val="center"/>
          </w:tcPr>
          <w:p w:rsidR="00CD37B7" w:rsidRPr="00D222A6" w:rsidRDefault="00CD37B7" w:rsidP="00D222A6">
            <w:pPr>
              <w:pStyle w:val="BodyText"/>
              <w:spacing w:line="360" w:lineRule="auto"/>
              <w:jc w:val="center"/>
              <w:rPr>
                <w:rFonts w:eastAsia="Arial"/>
                <w:color w:val="000000"/>
                <w:lang w:val="ro-RO"/>
              </w:rPr>
            </w:pPr>
            <w:r w:rsidRPr="00D222A6">
              <w:rPr>
                <w:rFonts w:eastAsia="Arial"/>
                <w:color w:val="000000"/>
                <w:lang w:val="ro-RO"/>
              </w:rPr>
              <w:t>P</w:t>
            </w:r>
          </w:p>
        </w:tc>
        <w:tc>
          <w:tcPr>
            <w:tcW w:w="1286" w:type="pct"/>
            <w:vAlign w:val="center"/>
          </w:tcPr>
          <w:p w:rsidR="00CD37B7" w:rsidRPr="00D222A6" w:rsidRDefault="00CD37B7" w:rsidP="00D222A6">
            <w:pPr>
              <w:pStyle w:val="BodyText"/>
              <w:spacing w:line="360" w:lineRule="auto"/>
              <w:rPr>
                <w:lang w:val="ro-RO"/>
              </w:rPr>
            </w:pPr>
            <w:r w:rsidRPr="00D222A6">
              <w:rPr>
                <w:rFonts w:eastAsia="Arial"/>
                <w:color w:val="000000"/>
                <w:lang w:val="ro-RO"/>
              </w:rPr>
              <w:t>Sentință Civilă nr……</w:t>
            </w:r>
            <w:r w:rsidR="004036B1">
              <w:rPr>
                <w:rFonts w:eastAsia="Arial"/>
                <w:color w:val="000000"/>
                <w:lang w:val="ro-RO"/>
              </w:rPr>
              <w:t>…………..</w:t>
            </w:r>
            <w:r w:rsidRPr="00D222A6">
              <w:rPr>
                <w:rFonts w:eastAsia="Arial"/>
                <w:color w:val="000000"/>
                <w:lang w:val="ro-RO"/>
              </w:rPr>
              <w:t>… / …………</w:t>
            </w:r>
            <w:r w:rsidR="004036B1">
              <w:rPr>
                <w:rFonts w:eastAsia="Arial"/>
                <w:color w:val="000000"/>
                <w:lang w:val="ro-RO"/>
              </w:rPr>
              <w:t>……….</w:t>
            </w:r>
            <w:r w:rsidRPr="00D222A6">
              <w:rPr>
                <w:rFonts w:eastAsia="Arial"/>
                <w:color w:val="000000"/>
                <w:lang w:val="ro-RO"/>
              </w:rPr>
              <w:t>…..</w:t>
            </w:r>
          </w:p>
        </w:tc>
        <w:tc>
          <w:tcPr>
            <w:tcW w:w="607" w:type="pct"/>
            <w:vAlign w:val="center"/>
          </w:tcPr>
          <w:p w:rsidR="00CD37B7" w:rsidRPr="00D222A6" w:rsidRDefault="00CD37B7" w:rsidP="00D222A6">
            <w:pPr>
              <w:pStyle w:val="BodyText"/>
              <w:spacing w:line="360" w:lineRule="auto"/>
              <w:jc w:val="center"/>
              <w:rPr>
                <w:rFonts w:eastAsia="Arial"/>
                <w:b/>
                <w:color w:val="000000"/>
                <w:lang w:val="ro-RO"/>
              </w:rPr>
            </w:pPr>
          </w:p>
        </w:tc>
        <w:tc>
          <w:tcPr>
            <w:tcW w:w="1531" w:type="pct"/>
            <w:vMerge/>
            <w:vAlign w:val="center"/>
          </w:tcPr>
          <w:p w:rsidR="00CD37B7" w:rsidRPr="00D222A6" w:rsidRDefault="00CD37B7" w:rsidP="00D222A6">
            <w:pPr>
              <w:pStyle w:val="BodyText"/>
              <w:spacing w:line="360" w:lineRule="auto"/>
              <w:rPr>
                <w:rFonts w:eastAsia="Arial"/>
                <w:b/>
                <w:color w:val="000000"/>
                <w:lang w:val="ro-RO"/>
              </w:rPr>
            </w:pPr>
          </w:p>
        </w:tc>
      </w:tr>
      <w:tr w:rsidR="00CD37B7" w:rsidRPr="00D222A6" w:rsidTr="00604685">
        <w:trPr>
          <w:trHeight w:val="1322"/>
        </w:trPr>
        <w:tc>
          <w:tcPr>
            <w:tcW w:w="1033" w:type="pct"/>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Cheltuieli de judecată</w:t>
            </w:r>
          </w:p>
        </w:tc>
        <w:tc>
          <w:tcPr>
            <w:tcW w:w="544" w:type="pct"/>
            <w:vAlign w:val="center"/>
          </w:tcPr>
          <w:p w:rsidR="00CD37B7" w:rsidRPr="00D222A6" w:rsidRDefault="00CD37B7" w:rsidP="00D222A6">
            <w:pPr>
              <w:pStyle w:val="BodyText"/>
              <w:spacing w:line="360" w:lineRule="auto"/>
              <w:jc w:val="center"/>
              <w:rPr>
                <w:rFonts w:eastAsia="Arial"/>
                <w:color w:val="000000"/>
                <w:lang w:val="ro-RO"/>
              </w:rPr>
            </w:pPr>
          </w:p>
        </w:tc>
        <w:tc>
          <w:tcPr>
            <w:tcW w:w="1286" w:type="pct"/>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Sentință Civilă nr…</w:t>
            </w:r>
            <w:r w:rsidR="004036B1">
              <w:rPr>
                <w:rFonts w:eastAsia="Arial"/>
                <w:color w:val="000000"/>
                <w:lang w:val="ro-RO"/>
              </w:rPr>
              <w:t>…………...…</w:t>
            </w:r>
            <w:r w:rsidRPr="00D222A6">
              <w:rPr>
                <w:rFonts w:eastAsia="Arial"/>
                <w:color w:val="000000"/>
                <w:lang w:val="ro-RO"/>
              </w:rPr>
              <w:t xml:space="preserve"> / ……………</w:t>
            </w:r>
            <w:r w:rsidR="004036B1">
              <w:rPr>
                <w:rFonts w:eastAsia="Arial"/>
                <w:color w:val="000000"/>
                <w:lang w:val="ro-RO"/>
              </w:rPr>
              <w:t>………</w:t>
            </w:r>
            <w:r w:rsidRPr="00D222A6">
              <w:rPr>
                <w:rFonts w:eastAsia="Arial"/>
                <w:color w:val="000000"/>
                <w:lang w:val="ro-RO"/>
              </w:rPr>
              <w:t>..</w:t>
            </w:r>
          </w:p>
        </w:tc>
        <w:tc>
          <w:tcPr>
            <w:tcW w:w="607" w:type="pct"/>
            <w:vAlign w:val="center"/>
          </w:tcPr>
          <w:p w:rsidR="00CD37B7" w:rsidRPr="00D222A6" w:rsidRDefault="00CD37B7" w:rsidP="00D222A6">
            <w:pPr>
              <w:pStyle w:val="BodyText"/>
              <w:spacing w:line="360" w:lineRule="auto"/>
              <w:jc w:val="center"/>
              <w:rPr>
                <w:rFonts w:eastAsia="Arial"/>
                <w:b/>
                <w:color w:val="000000"/>
                <w:lang w:val="ro-RO"/>
              </w:rPr>
            </w:pPr>
          </w:p>
        </w:tc>
        <w:tc>
          <w:tcPr>
            <w:tcW w:w="1531" w:type="pct"/>
            <w:vAlign w:val="center"/>
          </w:tcPr>
          <w:p w:rsidR="00CD37B7" w:rsidRPr="00D222A6" w:rsidRDefault="00CD37B7" w:rsidP="00D222A6">
            <w:pPr>
              <w:pStyle w:val="BodyText"/>
              <w:spacing w:line="360" w:lineRule="auto"/>
              <w:rPr>
                <w:rFonts w:eastAsia="Arial"/>
                <w:b/>
                <w:color w:val="000000"/>
                <w:lang w:val="ro-RO"/>
              </w:rPr>
            </w:pPr>
            <w:r w:rsidRPr="00D222A6">
              <w:rPr>
                <w:rFonts w:eastAsia="Arial"/>
                <w:b/>
                <w:color w:val="000000"/>
                <w:lang w:val="ro-RO"/>
              </w:rPr>
              <w:t>RO61TREZ23F510103850103X</w:t>
            </w:r>
            <w:r w:rsidRPr="00D222A6">
              <w:rPr>
                <w:b/>
                <w:lang w:val="ro-RO"/>
              </w:rPr>
              <w:t xml:space="preserve">                                                                             Banca : </w:t>
            </w:r>
            <w:r w:rsidRPr="00D222A6">
              <w:rPr>
                <w:rFonts w:eastAsia="Arial"/>
                <w:b/>
                <w:color w:val="000000"/>
                <w:lang w:val="ro-RO"/>
              </w:rPr>
              <w:t>Trezoreria Operativă a Sectorului 3</w:t>
            </w:r>
          </w:p>
          <w:p w:rsidR="00CD37B7" w:rsidRPr="00D222A6" w:rsidRDefault="00CD37B7" w:rsidP="00D222A6">
            <w:pPr>
              <w:pStyle w:val="BodyText"/>
              <w:spacing w:line="360" w:lineRule="auto"/>
              <w:rPr>
                <w:rFonts w:eastAsia="Arial"/>
                <w:b/>
                <w:color w:val="000000"/>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CD37B7" w:rsidRPr="00D222A6" w:rsidTr="00604685">
        <w:trPr>
          <w:trHeight w:val="291"/>
        </w:trPr>
        <w:tc>
          <w:tcPr>
            <w:tcW w:w="2862" w:type="pct"/>
            <w:gridSpan w:val="3"/>
            <w:vAlign w:val="center"/>
          </w:tcPr>
          <w:p w:rsidR="00CD37B7" w:rsidRPr="00D222A6" w:rsidRDefault="00CD37B7" w:rsidP="00D222A6">
            <w:pPr>
              <w:pStyle w:val="BodyText"/>
              <w:spacing w:line="360" w:lineRule="auto"/>
              <w:rPr>
                <w:rFonts w:eastAsia="Arial"/>
                <w:color w:val="000000"/>
                <w:lang w:val="ro-RO"/>
              </w:rPr>
            </w:pPr>
            <w:r w:rsidRPr="00D222A6">
              <w:rPr>
                <w:b/>
                <w:lang w:val="ro-RO"/>
              </w:rPr>
              <w:t>TOTAL</w:t>
            </w:r>
          </w:p>
        </w:tc>
        <w:tc>
          <w:tcPr>
            <w:tcW w:w="607" w:type="pct"/>
            <w:vAlign w:val="center"/>
          </w:tcPr>
          <w:p w:rsidR="00CD37B7" w:rsidRPr="00D222A6" w:rsidRDefault="00CD37B7" w:rsidP="00D222A6">
            <w:pPr>
              <w:pStyle w:val="BodyText"/>
              <w:spacing w:line="360" w:lineRule="auto"/>
              <w:jc w:val="center"/>
              <w:rPr>
                <w:rFonts w:eastAsia="Arial"/>
                <w:b/>
                <w:color w:val="000000"/>
                <w:lang w:val="ro-RO"/>
              </w:rPr>
            </w:pPr>
          </w:p>
        </w:tc>
        <w:tc>
          <w:tcPr>
            <w:tcW w:w="1531" w:type="pct"/>
            <w:vAlign w:val="center"/>
          </w:tcPr>
          <w:p w:rsidR="00CD37B7" w:rsidRPr="00D222A6" w:rsidRDefault="00CD37B7" w:rsidP="00D222A6">
            <w:pPr>
              <w:pStyle w:val="BodyText"/>
              <w:spacing w:line="360" w:lineRule="auto"/>
              <w:rPr>
                <w:b/>
                <w:lang w:val="ro-RO"/>
              </w:rPr>
            </w:pPr>
          </w:p>
        </w:tc>
      </w:tr>
      <w:tr w:rsidR="00CD37B7" w:rsidRPr="00D222A6" w:rsidTr="00604685">
        <w:trPr>
          <w:trHeight w:val="393"/>
        </w:trPr>
        <w:tc>
          <w:tcPr>
            <w:tcW w:w="5000" w:type="pct"/>
            <w:gridSpan w:val="5"/>
            <w:tcBorders>
              <w:bottom w:val="single" w:sz="4" w:space="0" w:color="auto"/>
            </w:tcBorders>
            <w:vAlign w:val="center"/>
          </w:tcPr>
          <w:p w:rsidR="00CD37B7" w:rsidRPr="00D222A6" w:rsidRDefault="00CD37B7" w:rsidP="00D222A6">
            <w:pPr>
              <w:pStyle w:val="BodyText"/>
              <w:spacing w:line="360" w:lineRule="auto"/>
              <w:rPr>
                <w:lang w:val="ro-RO"/>
              </w:rPr>
            </w:pPr>
            <w:r w:rsidRPr="00D222A6">
              <w:rPr>
                <w:lang w:val="ro-RO"/>
              </w:rPr>
              <w:t>*D – debit principal, DO – dobânzi, P – penalități de întârziere</w:t>
            </w:r>
          </w:p>
        </w:tc>
      </w:tr>
    </w:tbl>
    <w:p w:rsidR="00CD37B7" w:rsidRPr="00D222A6" w:rsidRDefault="00CD37B7" w:rsidP="00D222A6">
      <w:pPr>
        <w:spacing w:after="100" w:afterAutospacing="1" w:line="360" w:lineRule="auto"/>
        <w:jc w:val="both"/>
        <w:rPr>
          <w:rFonts w:ascii="Times New Roman" w:hAnsi="Times New Roman"/>
          <w:sz w:val="24"/>
          <w:szCs w:val="24"/>
        </w:rPr>
      </w:pPr>
      <w:r w:rsidRPr="00D222A6">
        <w:rPr>
          <w:rFonts w:ascii="Times New Roman" w:hAnsi="Times New Roman"/>
          <w:sz w:val="24"/>
          <w:szCs w:val="24"/>
        </w:rPr>
        <w:t xml:space="preserve">      </w:t>
      </w:r>
    </w:p>
    <w:p w:rsidR="004036B1" w:rsidRDefault="00344410" w:rsidP="00D222A6">
      <w:pPr>
        <w:spacing w:after="100" w:afterAutospacing="1" w:line="360" w:lineRule="auto"/>
        <w:ind w:firstLine="720"/>
        <w:jc w:val="both"/>
        <w:rPr>
          <w:rFonts w:ascii="Times New Roman" w:eastAsia="Arial" w:hAnsi="Times New Roman"/>
          <w:color w:val="000000"/>
          <w:sz w:val="24"/>
          <w:szCs w:val="24"/>
        </w:rPr>
      </w:pPr>
      <w:r w:rsidRPr="00D222A6">
        <w:rPr>
          <w:rFonts w:ascii="Times New Roman" w:eastAsia="Arial" w:hAnsi="Times New Roman"/>
          <w:color w:val="000000"/>
          <w:sz w:val="24"/>
          <w:szCs w:val="24"/>
        </w:rPr>
        <w:t>Dacă în termen de 15 zile de la primirea prezentei somaţii nu veţi achita sumele menţionate pentru care termenul legal de plată a expirat, nu veţi face dovada stingerii acestora sau nu veţi depune o notificare cu privire la intenţia de a se demara procedura de mediere, în baza prevederilor art. 230 alin. (1) din Legea nr. 207/2015 privind Codul de procedură fiscală, cu modificările şi completările ulterioare, se va proceda la continuarea măsurilor de executare silită.</w:t>
      </w:r>
    </w:p>
    <w:p w:rsidR="00CD37B7" w:rsidRPr="00D222A6" w:rsidRDefault="00CD37B7" w:rsidP="00D222A6">
      <w:pPr>
        <w:spacing w:after="100" w:afterAutospacing="1" w:line="360" w:lineRule="auto"/>
        <w:ind w:firstLine="720"/>
        <w:jc w:val="both"/>
        <w:rPr>
          <w:rFonts w:ascii="Times New Roman" w:eastAsia="Arial" w:hAnsi="Times New Roman"/>
          <w:color w:val="000000"/>
          <w:sz w:val="24"/>
          <w:szCs w:val="24"/>
        </w:rPr>
      </w:pPr>
      <w:r w:rsidRPr="00D222A6">
        <w:rPr>
          <w:rFonts w:ascii="Times New Roman" w:eastAsia="Arial" w:hAnsi="Times New Roman"/>
          <w:color w:val="000000"/>
          <w:sz w:val="24"/>
          <w:szCs w:val="24"/>
        </w:rPr>
        <w:t>Toate cheltuielile ocazionate de stingerea sumelor arătate mai sus, exclusiv cele generate de comunicarea acestei somaţii prin postă, vor fi suportate de către dumneavoastră.</w:t>
      </w:r>
    </w:p>
    <w:p w:rsidR="00CD37B7" w:rsidRDefault="00CD37B7" w:rsidP="00D222A6">
      <w:pPr>
        <w:spacing w:after="100" w:afterAutospacing="1"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ab/>
        <w:t>Împotriva prezentului înscris se poate introduce contestaţie la instanţa judecătorească competentă, în termen de 15 zile de la comunicare sau luare la cunoştinţă, în conformit</w:t>
      </w:r>
      <w:r w:rsidR="00180281" w:rsidRPr="00D222A6">
        <w:rPr>
          <w:rFonts w:ascii="Times New Roman" w:eastAsia="Arial" w:hAnsi="Times New Roman"/>
          <w:color w:val="000000"/>
          <w:sz w:val="24"/>
          <w:szCs w:val="24"/>
        </w:rPr>
        <w:t xml:space="preserve">ate cu prevederile art. 260-261 </w:t>
      </w:r>
      <w:r w:rsidRPr="00D222A6">
        <w:rPr>
          <w:rFonts w:ascii="Times New Roman" w:eastAsia="Arial" w:hAnsi="Times New Roman"/>
          <w:color w:val="000000"/>
          <w:sz w:val="24"/>
          <w:szCs w:val="24"/>
        </w:rPr>
        <w:t>din Legea nr. 207/2015 privind Codul de procedură fiscală, cu modificările şi completările ulterioare.</w:t>
      </w:r>
    </w:p>
    <w:p w:rsidR="00922372" w:rsidRDefault="00922372" w:rsidP="00D222A6">
      <w:pPr>
        <w:spacing w:after="100" w:afterAutospacing="1" w:line="360" w:lineRule="auto"/>
        <w:jc w:val="both"/>
        <w:rPr>
          <w:rFonts w:ascii="Times New Roman" w:eastAsia="Arial" w:hAnsi="Times New Roman"/>
          <w:color w:val="000000"/>
          <w:sz w:val="24"/>
          <w:szCs w:val="24"/>
        </w:rPr>
      </w:pPr>
    </w:p>
    <w:p w:rsidR="00922372" w:rsidRPr="00D222A6" w:rsidRDefault="00922372" w:rsidP="00D222A6">
      <w:pPr>
        <w:spacing w:after="100" w:afterAutospacing="1" w:line="360" w:lineRule="auto"/>
        <w:jc w:val="both"/>
        <w:rPr>
          <w:rFonts w:ascii="Times New Roman" w:eastAsia="Arial" w:hAnsi="Times New Roman"/>
          <w:color w:val="000000"/>
          <w:sz w:val="24"/>
          <w:szCs w:val="24"/>
        </w:rPr>
      </w:pPr>
    </w:p>
    <w:p w:rsidR="00CD37B7" w:rsidRPr="00D222A6" w:rsidRDefault="00CD37B7" w:rsidP="00D222A6">
      <w:pPr>
        <w:spacing w:after="100" w:afterAutospacing="1" w:line="360" w:lineRule="auto"/>
        <w:rPr>
          <w:rFonts w:ascii="Times New Roman" w:eastAsia="Arial" w:hAnsi="Times New Roman"/>
          <w:color w:val="000000"/>
          <w:sz w:val="24"/>
          <w:szCs w:val="24"/>
        </w:rPr>
      </w:pPr>
      <w:r w:rsidRPr="00D222A6">
        <w:rPr>
          <w:rFonts w:ascii="Times New Roman" w:eastAsia="Arial" w:hAnsi="Times New Roman"/>
          <w:color w:val="000000"/>
          <w:sz w:val="24"/>
          <w:szCs w:val="24"/>
        </w:rPr>
        <w:lastRenderedPageBreak/>
        <w:t xml:space="preserve">      </w:t>
      </w:r>
      <w:r w:rsidRPr="00D222A6">
        <w:rPr>
          <w:rFonts w:ascii="Times New Roman" w:eastAsia="Arial" w:hAnsi="Times New Roman"/>
          <w:color w:val="000000"/>
          <w:sz w:val="24"/>
          <w:szCs w:val="24"/>
        </w:rPr>
        <w:tab/>
        <w:t>Potrivit dispoziţiilor art. 9 alin. (2) lit. d) din Legea nr. 207/2015 privind Codul de procedură fiscală,cu modificările şi completările ulterioare, când urmează să se ia măsuri de executare silită, nu este obligatorie audierea contribuabilului.</w:t>
      </w:r>
    </w:p>
    <w:p w:rsidR="00CD37B7" w:rsidRPr="00D222A6" w:rsidRDefault="00CD37B7" w:rsidP="00D222A6">
      <w:pPr>
        <w:spacing w:line="360" w:lineRule="auto"/>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p>
    <w:p w:rsidR="00CD37B7" w:rsidRPr="00D222A6" w:rsidRDefault="00CD37B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Președinte,</w:t>
      </w:r>
    </w:p>
    <w:p w:rsidR="00CD37B7" w:rsidRPr="00D222A6" w:rsidRDefault="00CD37B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CD37B7" w:rsidRPr="00D222A6" w:rsidRDefault="00CD37B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CD37B7" w:rsidRPr="00D222A6" w:rsidRDefault="00CD37B7" w:rsidP="00D222A6">
      <w:pPr>
        <w:spacing w:line="360" w:lineRule="auto"/>
        <w:rPr>
          <w:rFonts w:ascii="Times New Roman" w:hAnsi="Times New Roman"/>
          <w:sz w:val="24"/>
          <w:szCs w:val="24"/>
        </w:rPr>
      </w:pPr>
    </w:p>
    <w:p w:rsidR="00CD37B7" w:rsidRDefault="00CD37B7" w:rsidP="00D222A6">
      <w:pPr>
        <w:spacing w:line="360" w:lineRule="auto"/>
        <w:rPr>
          <w:rFonts w:ascii="Times New Roman" w:hAnsi="Times New Roman"/>
          <w:sz w:val="24"/>
          <w:szCs w:val="24"/>
        </w:rPr>
      </w:pPr>
    </w:p>
    <w:p w:rsidR="004036B1" w:rsidRDefault="004036B1" w:rsidP="00D222A6">
      <w:pPr>
        <w:spacing w:line="360" w:lineRule="auto"/>
        <w:rPr>
          <w:rFonts w:ascii="Times New Roman" w:hAnsi="Times New Roman"/>
          <w:sz w:val="24"/>
          <w:szCs w:val="24"/>
        </w:rPr>
      </w:pPr>
    </w:p>
    <w:p w:rsidR="004036B1" w:rsidRDefault="004036B1" w:rsidP="00D222A6">
      <w:pPr>
        <w:spacing w:line="360" w:lineRule="auto"/>
        <w:rPr>
          <w:rFonts w:ascii="Times New Roman" w:hAnsi="Times New Roman"/>
          <w:sz w:val="24"/>
          <w:szCs w:val="24"/>
        </w:rPr>
      </w:pPr>
    </w:p>
    <w:p w:rsidR="004036B1" w:rsidRDefault="004036B1" w:rsidP="00D222A6">
      <w:pPr>
        <w:spacing w:line="360" w:lineRule="auto"/>
        <w:rPr>
          <w:rFonts w:ascii="Times New Roman" w:hAnsi="Times New Roman"/>
          <w:sz w:val="24"/>
          <w:szCs w:val="24"/>
        </w:rPr>
      </w:pPr>
    </w:p>
    <w:p w:rsidR="004036B1" w:rsidRDefault="004036B1" w:rsidP="00D222A6">
      <w:pPr>
        <w:spacing w:line="360" w:lineRule="auto"/>
        <w:rPr>
          <w:rFonts w:ascii="Times New Roman" w:hAnsi="Times New Roman"/>
          <w:sz w:val="24"/>
          <w:szCs w:val="24"/>
        </w:rPr>
      </w:pPr>
    </w:p>
    <w:p w:rsidR="004036B1" w:rsidRDefault="004036B1" w:rsidP="00D222A6">
      <w:pPr>
        <w:spacing w:line="360" w:lineRule="auto"/>
        <w:rPr>
          <w:rFonts w:ascii="Times New Roman" w:hAnsi="Times New Roman"/>
          <w:sz w:val="24"/>
          <w:szCs w:val="24"/>
        </w:rPr>
      </w:pPr>
    </w:p>
    <w:p w:rsidR="004036B1" w:rsidRDefault="004036B1" w:rsidP="00D222A6">
      <w:pPr>
        <w:spacing w:after="0" w:line="360" w:lineRule="auto"/>
        <w:jc w:val="both"/>
        <w:rPr>
          <w:rFonts w:ascii="Times New Roman" w:hAnsi="Times New Roman"/>
          <w:sz w:val="24"/>
          <w:szCs w:val="24"/>
        </w:rPr>
      </w:pPr>
    </w:p>
    <w:p w:rsidR="00CD37B7" w:rsidRPr="00D222A6" w:rsidRDefault="00DA598E" w:rsidP="00D222A6">
      <w:pPr>
        <w:spacing w:after="0" w:line="36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CD37B7" w:rsidRPr="00D222A6">
        <w:rPr>
          <w:rFonts w:ascii="Times New Roman" w:hAnsi="Times New Roman"/>
          <w:color w:val="000000"/>
          <w:sz w:val="24"/>
          <w:szCs w:val="24"/>
          <w:shd w:val="clear" w:color="auto" w:fill="FFFFFF"/>
        </w:rPr>
        <w:t>Notă:</w:t>
      </w:r>
    </w:p>
    <w:p w:rsidR="006C725A" w:rsidRPr="000706C4" w:rsidRDefault="00DA598E" w:rsidP="00DA598E">
      <w:pPr>
        <w:pStyle w:val="ListParagraph"/>
        <w:spacing w:line="360" w:lineRule="auto"/>
        <w:rPr>
          <w:color w:val="000000"/>
        </w:rPr>
      </w:pPr>
      <w:r>
        <w:rPr>
          <w:color w:val="000000"/>
        </w:rPr>
        <w:t xml:space="preserve">1. </w:t>
      </w:r>
      <w:r w:rsidR="00CD37B7" w:rsidRPr="000706C4">
        <w:rPr>
          <w:color w:val="000000"/>
        </w:rPr>
        <w:t>Denumire: Somaţie (pentru titlurile executorii obținute în urma unor sentințe judecătorești)</w:t>
      </w:r>
      <w:r w:rsidR="00CD37B7" w:rsidRPr="000706C4">
        <w:br/>
      </w:r>
      <w:r w:rsidR="00CD37B7" w:rsidRPr="000706C4">
        <w:rPr>
          <w:color w:val="000000"/>
        </w:rPr>
        <w:t>2. Format: A4.</w:t>
      </w:r>
      <w:r w:rsidR="00CD37B7" w:rsidRPr="000706C4">
        <w:br/>
      </w:r>
      <w:r w:rsidR="00CD37B7" w:rsidRPr="000706C4">
        <w:rPr>
          <w:color w:val="000000"/>
        </w:rPr>
        <w:t>3. Caracteristici de tipărire: se editează din sistem informatic.</w:t>
      </w:r>
      <w:r w:rsidR="00CD37B7" w:rsidRPr="000706C4">
        <w:br/>
      </w:r>
      <w:r w:rsidR="00CD37B7" w:rsidRPr="000706C4">
        <w:rPr>
          <w:color w:val="000000"/>
        </w:rPr>
        <w:t xml:space="preserve">4. Se utilizează: în baza prevederilor </w:t>
      </w:r>
      <w:r w:rsidR="00CD37B7" w:rsidRPr="000706C4">
        <w:rPr>
          <w:color w:val="000000"/>
          <w:u w:val="single"/>
        </w:rPr>
        <w:t>art. 230 din Legea nr. 207/2015</w:t>
      </w:r>
      <w:r w:rsidR="00CD37B7" w:rsidRPr="000706C4">
        <w:rPr>
          <w:color w:val="000000"/>
        </w:rPr>
        <w:t xml:space="preserve"> privind</w:t>
      </w:r>
      <w:r w:rsidR="006C725A" w:rsidRPr="000706C4">
        <w:rPr>
          <w:color w:val="000000"/>
        </w:rPr>
        <w:t xml:space="preserve"> Codul de procedură fiscală, cu </w:t>
      </w:r>
      <w:r w:rsidR="00CD37B7" w:rsidRPr="000706C4">
        <w:rPr>
          <w:color w:val="000000"/>
        </w:rPr>
        <w:t>modificările şi completările ulterioare.</w:t>
      </w:r>
      <w:r w:rsidR="00CD37B7" w:rsidRPr="000706C4">
        <w:br/>
      </w:r>
      <w:r w:rsidR="00CD37B7" w:rsidRPr="000706C4">
        <w:rPr>
          <w:color w:val="000000"/>
        </w:rPr>
        <w:t xml:space="preserve">5. Se întocmeşte: în 2 exemplare de către </w:t>
      </w:r>
      <w:r w:rsidR="00CD37B7" w:rsidRPr="000706C4">
        <w:rPr>
          <w:rFonts w:eastAsia="Arial"/>
        </w:rPr>
        <w:t>Biroul Executare Silită a Creanțelor</w:t>
      </w:r>
      <w:r w:rsidR="00CD37B7" w:rsidRPr="000706C4">
        <w:rPr>
          <w:color w:val="000000"/>
        </w:rPr>
        <w:t>.</w:t>
      </w:r>
      <w:r w:rsidR="00CD37B7" w:rsidRPr="000706C4">
        <w:br/>
      </w:r>
      <w:r w:rsidR="00CD37B7" w:rsidRPr="000706C4">
        <w:rPr>
          <w:color w:val="000000"/>
        </w:rPr>
        <w:t>6. Circulă: 1 exemplar la debitor.</w:t>
      </w:r>
      <w:r w:rsidR="00CD37B7" w:rsidRPr="000706C4">
        <w:br/>
      </w:r>
      <w:r w:rsidR="00CD37B7" w:rsidRPr="000706C4">
        <w:rPr>
          <w:color w:val="000000"/>
        </w:rPr>
        <w:t>7. Se arhivează: 1 exemplar</w:t>
      </w:r>
      <w:r w:rsidR="004036B1" w:rsidRPr="000706C4">
        <w:rPr>
          <w:color w:val="000000"/>
        </w:rPr>
        <w:t xml:space="preserve"> la dosarul de executare silită.</w:t>
      </w:r>
    </w:p>
    <w:p w:rsidR="000706C4" w:rsidRDefault="000706C4" w:rsidP="000706C4">
      <w:pPr>
        <w:pStyle w:val="ListParagraph"/>
        <w:spacing w:line="360" w:lineRule="auto"/>
        <w:rPr>
          <w:color w:val="000000"/>
        </w:rPr>
      </w:pPr>
    </w:p>
    <w:p w:rsidR="000706C4" w:rsidRPr="000706C4" w:rsidRDefault="000706C4" w:rsidP="000706C4">
      <w:pPr>
        <w:pStyle w:val="ListParagraph"/>
        <w:spacing w:line="360" w:lineRule="auto"/>
        <w:rPr>
          <w:color w:val="000000"/>
        </w:rPr>
      </w:pPr>
    </w:p>
    <w:p w:rsidR="004036B1" w:rsidRPr="00D222A6" w:rsidRDefault="004036B1" w:rsidP="004036B1">
      <w:pPr>
        <w:spacing w:after="0" w:line="360" w:lineRule="auto"/>
        <w:rPr>
          <w:rFonts w:ascii="Times New Roman" w:hAnsi="Times New Roman"/>
          <w:color w:val="000000"/>
          <w:sz w:val="24"/>
          <w:szCs w:val="24"/>
        </w:rPr>
      </w:pPr>
    </w:p>
    <w:p w:rsidR="00CD37B7" w:rsidRPr="00D222A6" w:rsidRDefault="00CD37B7"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E35F35">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E35F35" w:rsidRPr="00D222A6">
        <w:rPr>
          <w:rFonts w:ascii="Times New Roman" w:eastAsia="Arial" w:hAnsi="Times New Roman"/>
          <w:b/>
          <w:color w:val="000000"/>
          <w:sz w:val="24"/>
          <w:szCs w:val="24"/>
          <w:u w:val="single"/>
        </w:rPr>
        <w:t>Anexa 9</w:t>
      </w:r>
      <w:r w:rsidRPr="00D222A6">
        <w:rPr>
          <w:rFonts w:ascii="Times New Roman" w:hAnsi="Times New Roman"/>
          <w:b/>
          <w:color w:val="000000"/>
          <w:sz w:val="24"/>
          <w:szCs w:val="24"/>
        </w:rPr>
        <w:t xml:space="preserve">                                                                                                             </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830749">
        <w:rPr>
          <w:rFonts w:ascii="Times New Roman" w:eastAsia="Arial" w:hAnsi="Times New Roman"/>
          <w:b/>
          <w:color w:val="000000"/>
          <w:sz w:val="24"/>
          <w:szCs w:val="24"/>
        </w:rPr>
        <w:t>...</w:t>
      </w: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830749">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r w:rsidR="00830749">
        <w:rPr>
          <w:rFonts w:ascii="Times New Roman" w:eastAsia="Arial" w:hAnsi="Times New Roman"/>
          <w:b/>
          <w:color w:val="000000"/>
          <w:sz w:val="24"/>
          <w:szCs w:val="24"/>
        </w:rPr>
        <w:t>...</w:t>
      </w:r>
    </w:p>
    <w:p w:rsidR="00CD37B7" w:rsidRPr="00D222A6" w:rsidRDefault="00CD37B7" w:rsidP="00D222A6">
      <w:pPr>
        <w:spacing w:line="360" w:lineRule="auto"/>
        <w:rPr>
          <w:rFonts w:ascii="Times New Roman" w:eastAsia="Arial" w:hAnsi="Times New Roman"/>
          <w:b/>
          <w:color w:val="000000"/>
          <w:sz w:val="24"/>
          <w:szCs w:val="24"/>
        </w:rPr>
      </w:pPr>
    </w:p>
    <w:p w:rsidR="00CD37B7" w:rsidRPr="00D222A6" w:rsidRDefault="00CD37B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9D0922" w:rsidRPr="00D222A6">
        <w:rPr>
          <w:rStyle w:val="FootnoteReference"/>
          <w:rFonts w:ascii="Times New Roman" w:eastAsia="Arial" w:hAnsi="Times New Roman"/>
          <w:b/>
          <w:color w:val="000000"/>
          <w:sz w:val="24"/>
          <w:szCs w:val="24"/>
        </w:rPr>
        <w:footnoteReference w:id="23"/>
      </w:r>
      <w:r w:rsidRPr="00D222A6">
        <w:rPr>
          <w:rFonts w:ascii="Times New Roman" w:eastAsia="Arial" w:hAnsi="Times New Roman"/>
          <w:b/>
          <w:color w:val="000000"/>
          <w:sz w:val="24"/>
          <w:szCs w:val="24"/>
        </w:rPr>
        <w:t>: …………………………………………..</w:t>
      </w:r>
      <w:r w:rsidR="00830749">
        <w:rPr>
          <w:rFonts w:ascii="Times New Roman" w:eastAsia="Arial" w:hAnsi="Times New Roman"/>
          <w:b/>
          <w:color w:val="000000"/>
          <w:sz w:val="24"/>
          <w:szCs w:val="24"/>
        </w:rPr>
        <w:t>.</w:t>
      </w:r>
    </w:p>
    <w:p w:rsidR="00CD37B7" w:rsidRPr="00D222A6" w:rsidRDefault="009D0922"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24"/>
      </w:r>
      <w:r w:rsidR="00830749">
        <w:rPr>
          <w:rFonts w:ascii="Times New Roman" w:eastAsia="Arial" w:hAnsi="Times New Roman"/>
          <w:b/>
          <w:color w:val="000000"/>
          <w:sz w:val="24"/>
          <w:szCs w:val="24"/>
        </w:rPr>
        <w:t>: ………………………………………..</w:t>
      </w:r>
      <w:r w:rsidR="00CD37B7" w:rsidRPr="00D222A6">
        <w:rPr>
          <w:rFonts w:ascii="Times New Roman" w:eastAsia="Arial" w:hAnsi="Times New Roman"/>
          <w:b/>
          <w:color w:val="000000"/>
          <w:sz w:val="24"/>
          <w:szCs w:val="24"/>
        </w:rPr>
        <w:t>..</w:t>
      </w:r>
    </w:p>
    <w:p w:rsidR="00CD37B7" w:rsidRPr="00D222A6" w:rsidRDefault="00CD37B7" w:rsidP="00D222A6">
      <w:pPr>
        <w:spacing w:line="360" w:lineRule="auto"/>
        <w:rPr>
          <w:rFonts w:ascii="Times New Roman" w:hAnsi="Times New Roman"/>
          <w:sz w:val="24"/>
          <w:szCs w:val="24"/>
        </w:rPr>
      </w:pPr>
    </w:p>
    <w:tbl>
      <w:tblPr>
        <w:tblW w:w="10489" w:type="dxa"/>
        <w:tblLayout w:type="fixed"/>
        <w:tblCellMar>
          <w:left w:w="0" w:type="dxa"/>
          <w:right w:w="0" w:type="dxa"/>
        </w:tblCellMar>
        <w:tblLook w:val="0000"/>
      </w:tblPr>
      <w:tblGrid>
        <w:gridCol w:w="20"/>
        <w:gridCol w:w="20"/>
        <w:gridCol w:w="349"/>
        <w:gridCol w:w="62"/>
        <w:gridCol w:w="20"/>
        <w:gridCol w:w="20"/>
        <w:gridCol w:w="136"/>
        <w:gridCol w:w="1392"/>
        <w:gridCol w:w="3132"/>
        <w:gridCol w:w="56"/>
        <w:gridCol w:w="699"/>
        <w:gridCol w:w="3251"/>
        <w:gridCol w:w="962"/>
        <w:gridCol w:w="115"/>
        <w:gridCol w:w="51"/>
        <w:gridCol w:w="39"/>
        <w:gridCol w:w="165"/>
      </w:tblGrid>
      <w:tr w:rsidR="00CD37B7" w:rsidRPr="00D222A6" w:rsidTr="00604685">
        <w:trPr>
          <w:trHeight w:val="720"/>
        </w:trPr>
        <w:tc>
          <w:tcPr>
            <w:tcW w:w="6" w:type="dxa"/>
          </w:tcPr>
          <w:p w:rsidR="00CD37B7" w:rsidRPr="00D222A6" w:rsidRDefault="00CD37B7" w:rsidP="00D222A6">
            <w:pPr>
              <w:pStyle w:val="EmptyCellLayoutStyle"/>
              <w:spacing w:after="0" w:line="360" w:lineRule="auto"/>
              <w:jc w:val="both"/>
              <w:rPr>
                <w:sz w:val="24"/>
                <w:szCs w:val="24"/>
                <w:lang w:val="ro-RO"/>
              </w:rPr>
            </w:pPr>
          </w:p>
        </w:tc>
        <w:tc>
          <w:tcPr>
            <w:tcW w:w="14" w:type="dxa"/>
          </w:tcPr>
          <w:p w:rsidR="00CD37B7" w:rsidRPr="00D222A6" w:rsidRDefault="00CD37B7" w:rsidP="00D222A6">
            <w:pPr>
              <w:pStyle w:val="EmptyCellLayoutStyle"/>
              <w:spacing w:after="0" w:line="360" w:lineRule="auto"/>
              <w:jc w:val="both"/>
              <w:rPr>
                <w:sz w:val="24"/>
                <w:szCs w:val="24"/>
                <w:lang w:val="ro-RO"/>
              </w:rPr>
            </w:pPr>
          </w:p>
        </w:tc>
        <w:tc>
          <w:tcPr>
            <w:tcW w:w="351" w:type="dxa"/>
          </w:tcPr>
          <w:p w:rsidR="00CD37B7" w:rsidRPr="00D222A6" w:rsidRDefault="00CD37B7" w:rsidP="00D222A6">
            <w:pPr>
              <w:pStyle w:val="EmptyCellLayoutStyle"/>
              <w:spacing w:after="0" w:line="360" w:lineRule="auto"/>
              <w:jc w:val="both"/>
              <w:rPr>
                <w:sz w:val="24"/>
                <w:szCs w:val="24"/>
                <w:lang w:val="ro-RO"/>
              </w:rPr>
            </w:pPr>
          </w:p>
        </w:tc>
        <w:tc>
          <w:tcPr>
            <w:tcW w:w="62" w:type="dxa"/>
          </w:tcPr>
          <w:p w:rsidR="00CD37B7" w:rsidRPr="00D222A6" w:rsidRDefault="00CD37B7" w:rsidP="00D222A6">
            <w:pPr>
              <w:pStyle w:val="EmptyCellLayoutStyle"/>
              <w:spacing w:after="0" w:line="360" w:lineRule="auto"/>
              <w:jc w:val="both"/>
              <w:rPr>
                <w:sz w:val="24"/>
                <w:szCs w:val="24"/>
                <w:lang w:val="ro-RO"/>
              </w:rPr>
            </w:pPr>
          </w:p>
        </w:tc>
        <w:tc>
          <w:tcPr>
            <w:tcW w:w="15" w:type="dxa"/>
          </w:tcPr>
          <w:p w:rsidR="00CD37B7" w:rsidRPr="00D222A6" w:rsidRDefault="00CD37B7" w:rsidP="00D222A6">
            <w:pPr>
              <w:pStyle w:val="EmptyCellLayoutStyle"/>
              <w:spacing w:after="0" w:line="360" w:lineRule="auto"/>
              <w:jc w:val="both"/>
              <w:rPr>
                <w:sz w:val="24"/>
                <w:szCs w:val="24"/>
                <w:lang w:val="ro-RO"/>
              </w:rPr>
            </w:pPr>
          </w:p>
        </w:tc>
        <w:tc>
          <w:tcPr>
            <w:tcW w:w="15" w:type="dxa"/>
          </w:tcPr>
          <w:p w:rsidR="00CD37B7" w:rsidRPr="00D222A6" w:rsidRDefault="00CD37B7" w:rsidP="00D222A6">
            <w:pPr>
              <w:pStyle w:val="EmptyCellLayoutStyle"/>
              <w:spacing w:after="0" w:line="360" w:lineRule="auto"/>
              <w:jc w:val="both"/>
              <w:rPr>
                <w:sz w:val="24"/>
                <w:szCs w:val="24"/>
                <w:lang w:val="ro-RO"/>
              </w:rPr>
            </w:pPr>
          </w:p>
        </w:tc>
        <w:tc>
          <w:tcPr>
            <w:tcW w:w="8691" w:type="dxa"/>
            <w:gridSpan w:val="6"/>
          </w:tcPr>
          <w:tbl>
            <w:tblPr>
              <w:tblW w:w="8691" w:type="dxa"/>
              <w:tblLayout w:type="fixed"/>
              <w:tblCellMar>
                <w:left w:w="0" w:type="dxa"/>
                <w:right w:w="0" w:type="dxa"/>
              </w:tblCellMar>
              <w:tblLook w:val="0000"/>
            </w:tblPr>
            <w:tblGrid>
              <w:gridCol w:w="8691"/>
            </w:tblGrid>
            <w:tr w:rsidR="00CD37B7" w:rsidRPr="00D222A6" w:rsidTr="00604685">
              <w:trPr>
                <w:trHeight w:val="547"/>
              </w:trPr>
              <w:tc>
                <w:tcPr>
                  <w:tcW w:w="8691" w:type="dxa"/>
                  <w:tcBorders>
                    <w:top w:val="nil"/>
                    <w:left w:val="nil"/>
                    <w:bottom w:val="nil"/>
                    <w:right w:val="nil"/>
                  </w:tcBorders>
                  <w:tcMar>
                    <w:top w:w="19" w:type="dxa"/>
                    <w:left w:w="19" w:type="dxa"/>
                    <w:bottom w:w="19" w:type="dxa"/>
                    <w:right w:w="19" w:type="dxa"/>
                  </w:tcMar>
                </w:tcPr>
                <w:p w:rsidR="00CD37B7" w:rsidRPr="00D222A6" w:rsidRDefault="00CD37B7"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1D5E30" w:rsidRPr="00D222A6" w:rsidRDefault="00CD37B7" w:rsidP="00D222A6">
                  <w:pPr>
                    <w:spacing w:after="0"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asupra disponibilităților bănești</w:t>
                  </w:r>
                  <w:r w:rsidR="001D5E30" w:rsidRPr="00D222A6">
                    <w:rPr>
                      <w:rFonts w:ascii="Times New Roman" w:eastAsia="Arial" w:hAnsi="Times New Roman"/>
                      <w:b/>
                      <w:color w:val="000000"/>
                      <w:sz w:val="24"/>
                      <w:szCs w:val="24"/>
                    </w:rPr>
                    <w:t xml:space="preserve"> </w:t>
                  </w:r>
                </w:p>
                <w:p w:rsidR="00CD37B7" w:rsidRPr="00D222A6" w:rsidRDefault="001D5E30" w:rsidP="00D222A6">
                  <w:pPr>
                    <w:spacing w:after="0" w:line="360" w:lineRule="auto"/>
                    <w:jc w:val="center"/>
                    <w:rPr>
                      <w:rFonts w:ascii="Times New Roman" w:eastAsia="Arial" w:hAnsi="Times New Roman"/>
                      <w:b/>
                      <w:color w:val="000000"/>
                      <w:sz w:val="24"/>
                      <w:szCs w:val="24"/>
                    </w:rPr>
                  </w:pPr>
                  <w:r w:rsidRPr="00D222A6">
                    <w:rPr>
                      <w:rFonts w:ascii="Times New Roman" w:hAnsi="Times New Roman"/>
                      <w:color w:val="000000"/>
                      <w:sz w:val="24"/>
                      <w:szCs w:val="24"/>
                    </w:rPr>
                    <w:t>(pentru titlurile executorii obținute în urma unor sentințe judecătorești)</w:t>
                  </w:r>
                </w:p>
                <w:p w:rsidR="00CD37B7" w:rsidRDefault="00CD37B7" w:rsidP="00D222A6">
                  <w:pPr>
                    <w:spacing w:after="0" w:line="360" w:lineRule="auto"/>
                    <w:jc w:val="center"/>
                    <w:rPr>
                      <w:rFonts w:ascii="Times New Roman" w:eastAsia="Arial" w:hAnsi="Times New Roman"/>
                      <w:b/>
                      <w:color w:val="000000"/>
                      <w:sz w:val="24"/>
                      <w:szCs w:val="24"/>
                    </w:rPr>
                  </w:pPr>
                </w:p>
                <w:p w:rsidR="00E35F35" w:rsidRPr="00D222A6" w:rsidRDefault="00E35F35" w:rsidP="00D222A6">
                  <w:pPr>
                    <w:spacing w:after="0" w:line="360" w:lineRule="auto"/>
                    <w:jc w:val="center"/>
                    <w:rPr>
                      <w:rFonts w:ascii="Times New Roman" w:eastAsia="Arial" w:hAnsi="Times New Roman"/>
                      <w:b/>
                      <w:color w:val="000000"/>
                      <w:sz w:val="24"/>
                      <w:szCs w:val="24"/>
                    </w:rPr>
                  </w:pPr>
                </w:p>
              </w:tc>
            </w:tr>
          </w:tbl>
          <w:p w:rsidR="00CD37B7" w:rsidRPr="00D222A6" w:rsidRDefault="00CD37B7" w:rsidP="00D222A6">
            <w:pPr>
              <w:spacing w:line="360" w:lineRule="auto"/>
              <w:jc w:val="both"/>
              <w:rPr>
                <w:rFonts w:ascii="Times New Roman" w:hAnsi="Times New Roman"/>
                <w:sz w:val="24"/>
                <w:szCs w:val="24"/>
              </w:rPr>
            </w:pPr>
          </w:p>
        </w:tc>
        <w:tc>
          <w:tcPr>
            <w:tcW w:w="1080" w:type="dxa"/>
            <w:gridSpan w:val="2"/>
          </w:tcPr>
          <w:p w:rsidR="00CD37B7" w:rsidRPr="00D222A6" w:rsidRDefault="00CD37B7" w:rsidP="00D222A6">
            <w:pPr>
              <w:pStyle w:val="EmptyCellLayoutStyle"/>
              <w:spacing w:after="0" w:line="360" w:lineRule="auto"/>
              <w:jc w:val="both"/>
              <w:rPr>
                <w:sz w:val="24"/>
                <w:szCs w:val="24"/>
                <w:lang w:val="ro-RO"/>
              </w:rPr>
            </w:pPr>
          </w:p>
        </w:tc>
        <w:tc>
          <w:tcPr>
            <w:tcW w:w="90" w:type="dxa"/>
            <w:gridSpan w:val="2"/>
          </w:tcPr>
          <w:p w:rsidR="00CD37B7" w:rsidRPr="00D222A6" w:rsidRDefault="00CD37B7" w:rsidP="00D222A6">
            <w:pPr>
              <w:pStyle w:val="EmptyCellLayoutStyle"/>
              <w:spacing w:after="0" w:line="360" w:lineRule="auto"/>
              <w:rPr>
                <w:sz w:val="24"/>
                <w:szCs w:val="24"/>
                <w:lang w:val="ro-RO"/>
              </w:rPr>
            </w:pPr>
          </w:p>
        </w:tc>
        <w:tc>
          <w:tcPr>
            <w:tcW w:w="165" w:type="dxa"/>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1048"/>
        </w:trPr>
        <w:tc>
          <w:tcPr>
            <w:tcW w:w="6" w:type="dxa"/>
          </w:tcPr>
          <w:p w:rsidR="00CD37B7" w:rsidRPr="00D222A6" w:rsidRDefault="00CD37B7" w:rsidP="00D222A6">
            <w:pPr>
              <w:pStyle w:val="EmptyCellLayoutStyle"/>
              <w:spacing w:after="0" w:line="360" w:lineRule="auto"/>
              <w:jc w:val="both"/>
              <w:rPr>
                <w:sz w:val="24"/>
                <w:szCs w:val="24"/>
                <w:lang w:val="ro-RO"/>
              </w:rPr>
            </w:pPr>
          </w:p>
        </w:tc>
        <w:tc>
          <w:tcPr>
            <w:tcW w:w="14" w:type="dxa"/>
          </w:tcPr>
          <w:p w:rsidR="00CD37B7" w:rsidRPr="00D222A6" w:rsidRDefault="00CD37B7" w:rsidP="00D222A6">
            <w:pPr>
              <w:pStyle w:val="EmptyCellLayoutStyle"/>
              <w:spacing w:after="0" w:line="360" w:lineRule="auto"/>
              <w:jc w:val="both"/>
              <w:rPr>
                <w:sz w:val="24"/>
                <w:szCs w:val="24"/>
                <w:lang w:val="ro-RO"/>
              </w:rPr>
            </w:pPr>
          </w:p>
        </w:tc>
        <w:tc>
          <w:tcPr>
            <w:tcW w:w="10099" w:type="dxa"/>
            <w:gridSpan w:val="11"/>
          </w:tcPr>
          <w:tbl>
            <w:tblPr>
              <w:tblW w:w="0" w:type="auto"/>
              <w:tblLayout w:type="fixed"/>
              <w:tblCellMar>
                <w:left w:w="0" w:type="dxa"/>
                <w:right w:w="0" w:type="dxa"/>
              </w:tblCellMar>
              <w:tblLook w:val="0000"/>
            </w:tblPr>
            <w:tblGrid>
              <w:gridCol w:w="9713"/>
            </w:tblGrid>
            <w:tr w:rsidR="00CD37B7" w:rsidRPr="00D222A6" w:rsidTr="00604685">
              <w:trPr>
                <w:trHeight w:val="1019"/>
              </w:trPr>
              <w:tc>
                <w:tcPr>
                  <w:tcW w:w="9713" w:type="dxa"/>
                  <w:tcBorders>
                    <w:top w:val="nil"/>
                    <w:left w:val="nil"/>
                    <w:bottom w:val="nil"/>
                    <w:right w:val="nil"/>
                  </w:tcBorders>
                  <w:tcMar>
                    <w:top w:w="39" w:type="dxa"/>
                    <w:left w:w="39" w:type="dxa"/>
                    <w:bottom w:w="39" w:type="dxa"/>
                    <w:right w:w="39" w:type="dxa"/>
                  </w:tcMar>
                </w:tcPr>
                <w:p w:rsidR="00CD37B7" w:rsidRPr="00D222A6" w:rsidRDefault="00CD37B7" w:rsidP="00D222A6">
                  <w:pPr>
                    <w:spacing w:line="360" w:lineRule="auto"/>
                    <w:ind w:right="624"/>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r w:rsidR="002A01CB">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 xml:space="preserve">  În temeiul prevederilor art. 236, alin. (12) și (13) din Legea nr. 207/2015 privind Codul de procedură fiscală, cu modificările şi completările ulterioare, se indisponibilizează de îndată, în măsura în care este necesar pentru</w:t>
                  </w:r>
                  <w:r w:rsidR="00A873E2" w:rsidRPr="00D222A6">
                    <w:rPr>
                      <w:rFonts w:ascii="Times New Roman" w:eastAsia="Arial" w:hAnsi="Times New Roman"/>
                      <w:color w:val="000000"/>
                      <w:sz w:val="24"/>
                      <w:szCs w:val="24"/>
                    </w:rPr>
                    <w:t xml:space="preserve"> stingerea obligațiilor </w:t>
                  </w:r>
                  <w:r w:rsidRPr="00D222A6">
                    <w:rPr>
                      <w:rFonts w:ascii="Times New Roman" w:eastAsia="Arial" w:hAnsi="Times New Roman"/>
                      <w:color w:val="000000"/>
                      <w:sz w:val="24"/>
                      <w:szCs w:val="24"/>
                    </w:rPr>
                    <w:t>bugetare, sumele existente, precum și cele viitoare, provenite din încasările zilnice în conturile în lei și/sau valută deschise la unitatea dumneavoastră de către debitorul….………………………………………..</w:t>
                  </w:r>
                  <w:r w:rsidR="00FC4A74" w:rsidRPr="00D222A6">
                    <w:rPr>
                      <w:rFonts w:ascii="Times New Roman" w:eastAsia="Arial" w:hAnsi="Times New Roman"/>
                      <w:color w:val="000000"/>
                      <w:sz w:val="24"/>
                      <w:szCs w:val="24"/>
                    </w:rPr>
                    <w:t>...................................................................................</w:t>
                  </w:r>
                  <w:r w:rsidR="00922372">
                    <w:rPr>
                      <w:rFonts w:ascii="Times New Roman" w:eastAsia="Arial" w:hAnsi="Times New Roman"/>
                      <w:color w:val="000000"/>
                      <w:sz w:val="24"/>
                      <w:szCs w:val="24"/>
                    </w:rPr>
                    <w:t>.......................................................................................</w:t>
                  </w:r>
                  <w:r w:rsidR="00FC4A74" w:rsidRPr="00D222A6">
                    <w:rPr>
                      <w:rFonts w:ascii="Times New Roman" w:eastAsia="Arial" w:hAnsi="Times New Roman"/>
                      <w:color w:val="000000"/>
                      <w:sz w:val="24"/>
                      <w:szCs w:val="24"/>
                    </w:rPr>
                    <w:t>.</w:t>
                  </w:r>
                  <w:r w:rsidR="00702EDB" w:rsidRPr="00D222A6">
                    <w:rPr>
                      <w:rFonts w:ascii="Times New Roman" w:eastAsia="Arial" w:hAnsi="Times New Roman"/>
                      <w:color w:val="000000"/>
                      <w:sz w:val="24"/>
                      <w:szCs w:val="24"/>
                    </w:rPr>
                    <w:t xml:space="preserve">... cu </w:t>
                  </w:r>
                  <w:r w:rsidR="00247320" w:rsidRPr="00D222A6">
                    <w:rPr>
                      <w:rFonts w:ascii="Times New Roman" w:eastAsia="Arial" w:hAnsi="Times New Roman"/>
                      <w:color w:val="000000"/>
                      <w:sz w:val="24"/>
                      <w:szCs w:val="24"/>
                    </w:rPr>
                    <w:t>domiciliul/domiciliul fiscal</w:t>
                  </w:r>
                  <w:r w:rsidR="00702EDB" w:rsidRPr="00D222A6">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Pr="00D222A6">
                    <w:rPr>
                      <w:rFonts w:ascii="Times New Roman" w:eastAsia="Arial" w:hAnsi="Times New Roman"/>
                      <w:color w:val="000000"/>
                      <w:sz w:val="24"/>
                      <w:szCs w:val="24"/>
                    </w:rPr>
                    <w:t>………………</w:t>
                  </w:r>
                  <w:r w:rsidR="00922372">
                    <w:rPr>
                      <w:rFonts w:ascii="Times New Roman" w:eastAsia="Arial" w:hAnsi="Times New Roman"/>
                      <w:color w:val="000000"/>
                      <w:sz w:val="24"/>
                      <w:szCs w:val="24"/>
                    </w:rPr>
                    <w:t>………......</w:t>
                  </w:r>
                  <w:r w:rsidRPr="00D222A6">
                    <w:rPr>
                      <w:rFonts w:ascii="Times New Roman" w:eastAsia="Arial" w:hAnsi="Times New Roman"/>
                      <w:color w:val="000000"/>
                      <w:sz w:val="24"/>
                      <w:szCs w:val="24"/>
                    </w:rPr>
                    <w:t>………</w:t>
                  </w:r>
                </w:p>
                <w:p w:rsidR="00CD37B7" w:rsidRDefault="00CD37B7" w:rsidP="00D222A6">
                  <w:pPr>
                    <w:spacing w:line="360" w:lineRule="auto"/>
                    <w:jc w:val="both"/>
                    <w:rPr>
                      <w:rFonts w:ascii="Times New Roman" w:eastAsia="Arial" w:hAnsi="Times New Roman"/>
                      <w:b/>
                      <w:color w:val="000000"/>
                      <w:sz w:val="24"/>
                      <w:szCs w:val="24"/>
                      <w:u w:val="single"/>
                    </w:rPr>
                  </w:pPr>
                  <w:r w:rsidRPr="00D222A6">
                    <w:rPr>
                      <w:rFonts w:ascii="Times New Roman" w:eastAsia="Arial" w:hAnsi="Times New Roman"/>
                      <w:b/>
                      <w:color w:val="000000"/>
                      <w:sz w:val="24"/>
                      <w:szCs w:val="24"/>
                      <w:u w:val="single"/>
                    </w:rPr>
                    <w:t>în limita sumei totale de ……………… lei.</w:t>
                  </w:r>
                </w:p>
                <w:p w:rsidR="00922372" w:rsidRDefault="00922372" w:rsidP="00D222A6">
                  <w:pPr>
                    <w:spacing w:line="360" w:lineRule="auto"/>
                    <w:jc w:val="both"/>
                    <w:rPr>
                      <w:rFonts w:ascii="Times New Roman" w:eastAsia="Arial" w:hAnsi="Times New Roman"/>
                      <w:b/>
                      <w:color w:val="000000"/>
                      <w:sz w:val="24"/>
                      <w:szCs w:val="24"/>
                      <w:u w:val="single"/>
                    </w:rPr>
                  </w:pPr>
                </w:p>
                <w:p w:rsidR="00922372" w:rsidRPr="00D222A6" w:rsidRDefault="00922372" w:rsidP="00D222A6">
                  <w:pPr>
                    <w:spacing w:line="360" w:lineRule="auto"/>
                    <w:jc w:val="both"/>
                    <w:rPr>
                      <w:rFonts w:ascii="Times New Roman" w:eastAsia="Arial" w:hAnsi="Times New Roman"/>
                      <w:b/>
                      <w:color w:val="000000"/>
                      <w:sz w:val="24"/>
                      <w:szCs w:val="24"/>
                      <w:u w:val="single"/>
                    </w:rPr>
                  </w:pPr>
                </w:p>
                <w:p w:rsidR="00922372" w:rsidRDefault="00E35F35" w:rsidP="00922372">
                  <w:pPr>
                    <w:spacing w:line="360" w:lineRule="auto"/>
                    <w:ind w:right="642"/>
                    <w:jc w:val="both"/>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rsidR="00CD37B7" w:rsidRPr="00D222A6" w:rsidRDefault="00922372" w:rsidP="00922372">
                  <w:pPr>
                    <w:spacing w:line="360" w:lineRule="auto"/>
                    <w:ind w:right="642"/>
                    <w:jc w:val="both"/>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r w:rsidR="00CD37B7" w:rsidRPr="00D222A6">
                    <w:rPr>
                      <w:rFonts w:ascii="Times New Roman" w:eastAsia="Arial" w:hAnsi="Times New Roman"/>
                      <w:color w:val="000000"/>
                      <w:sz w:val="24"/>
                      <w:szCs w:val="24"/>
                    </w:rPr>
                    <w:t xml:space="preserve">Sumele </w:t>
                  </w:r>
                  <w:r w:rsidR="00CD37B7" w:rsidRPr="00D222A6">
                    <w:rPr>
                      <w:rFonts w:ascii="Times New Roman" w:hAnsi="Times New Roman"/>
                      <w:color w:val="000000"/>
                      <w:sz w:val="24"/>
                      <w:szCs w:val="24"/>
                      <w:shd w:val="clear" w:color="auto" w:fill="FFFFFF"/>
                    </w:rPr>
                    <w:t xml:space="preserve">urmăribile vor fi reţinute şi virate în conturile </w:t>
                  </w:r>
                  <w:r w:rsidR="00CD37B7" w:rsidRPr="00D222A6">
                    <w:rPr>
                      <w:rFonts w:ascii="Times New Roman" w:eastAsia="Arial" w:hAnsi="Times New Roman"/>
                      <w:b/>
                      <w:color w:val="000000"/>
                      <w:sz w:val="24"/>
                      <w:szCs w:val="24"/>
                    </w:rPr>
                    <w:t>deschise la Trezoreria Operativă a Sectorului 3 pe numele A.N.R.S.C.,</w:t>
                  </w:r>
                  <w:r w:rsidR="00CD37B7" w:rsidRPr="00D222A6">
                    <w:rPr>
                      <w:rFonts w:ascii="Times New Roman" w:eastAsia="Arial" w:hAnsi="Times New Roman"/>
                      <w:color w:val="000000"/>
                      <w:sz w:val="24"/>
                      <w:szCs w:val="24"/>
                    </w:rPr>
                    <w:t xml:space="preserve"> utilizând numărul dosarului de executare, după cum urmează:</w:t>
                  </w:r>
                </w:p>
              </w:tc>
            </w:tr>
            <w:tr w:rsidR="002A01CB" w:rsidRPr="00D222A6" w:rsidTr="00604685">
              <w:trPr>
                <w:trHeight w:val="1019"/>
              </w:trPr>
              <w:tc>
                <w:tcPr>
                  <w:tcW w:w="9713" w:type="dxa"/>
                  <w:tcBorders>
                    <w:top w:val="nil"/>
                    <w:left w:val="nil"/>
                    <w:bottom w:val="nil"/>
                    <w:right w:val="nil"/>
                  </w:tcBorders>
                  <w:tcMar>
                    <w:top w:w="39" w:type="dxa"/>
                    <w:left w:w="39" w:type="dxa"/>
                    <w:bottom w:w="39" w:type="dxa"/>
                    <w:right w:w="39" w:type="dxa"/>
                  </w:tcMar>
                </w:tcPr>
                <w:p w:rsidR="002A01CB" w:rsidRPr="00D222A6" w:rsidRDefault="002A01CB" w:rsidP="00D222A6">
                  <w:pPr>
                    <w:spacing w:line="360" w:lineRule="auto"/>
                    <w:ind w:right="624"/>
                    <w:jc w:val="both"/>
                    <w:rPr>
                      <w:rFonts w:ascii="Times New Roman" w:eastAsia="Arial" w:hAnsi="Times New Roman"/>
                      <w:color w:val="000000"/>
                      <w:sz w:val="24"/>
                      <w:szCs w:val="24"/>
                    </w:rPr>
                  </w:pPr>
                </w:p>
              </w:tc>
            </w:tr>
          </w:tbl>
          <w:p w:rsidR="00CD37B7" w:rsidRPr="00D222A6" w:rsidRDefault="00CD37B7" w:rsidP="00D222A6">
            <w:pPr>
              <w:spacing w:line="360" w:lineRule="auto"/>
              <w:jc w:val="both"/>
              <w:rPr>
                <w:rFonts w:ascii="Times New Roman" w:hAnsi="Times New Roman"/>
                <w:sz w:val="24"/>
                <w:szCs w:val="24"/>
              </w:rPr>
            </w:pPr>
          </w:p>
        </w:tc>
        <w:tc>
          <w:tcPr>
            <w:tcW w:w="166" w:type="dxa"/>
            <w:gridSpan w:val="2"/>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686"/>
        </w:trPr>
        <w:tc>
          <w:tcPr>
            <w:tcW w:w="6" w:type="dxa"/>
          </w:tcPr>
          <w:p w:rsidR="00CD37B7" w:rsidRPr="00D222A6" w:rsidRDefault="00CD37B7" w:rsidP="00D222A6">
            <w:pPr>
              <w:pStyle w:val="EmptyCellLayoutStyle"/>
              <w:spacing w:after="0" w:line="360" w:lineRule="auto"/>
              <w:jc w:val="both"/>
              <w:rPr>
                <w:sz w:val="24"/>
                <w:szCs w:val="24"/>
                <w:lang w:val="ro-RO"/>
              </w:rPr>
            </w:pPr>
          </w:p>
        </w:tc>
        <w:tc>
          <w:tcPr>
            <w:tcW w:w="14" w:type="dxa"/>
          </w:tcPr>
          <w:p w:rsidR="00CD37B7" w:rsidRPr="00D222A6" w:rsidRDefault="00CD37B7" w:rsidP="00D222A6">
            <w:pPr>
              <w:pStyle w:val="EmptyCellLayoutStyle"/>
              <w:spacing w:after="0" w:line="360" w:lineRule="auto"/>
              <w:jc w:val="both"/>
              <w:rPr>
                <w:sz w:val="24"/>
                <w:szCs w:val="24"/>
                <w:lang w:val="ro-RO"/>
              </w:rPr>
            </w:pPr>
          </w:p>
        </w:tc>
        <w:tc>
          <w:tcPr>
            <w:tcW w:w="10099" w:type="dxa"/>
            <w:gridSpan w:val="11"/>
          </w:tcPr>
          <w:tbl>
            <w:tblPr>
              <w:tblW w:w="98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9"/>
              <w:gridCol w:w="1139"/>
              <w:gridCol w:w="2232"/>
              <w:gridCol w:w="1674"/>
              <w:gridCol w:w="3065"/>
            </w:tblGrid>
            <w:tr w:rsidR="00CD37B7" w:rsidRPr="00D222A6" w:rsidTr="00604685">
              <w:trPr>
                <w:trHeight w:val="564"/>
              </w:trPr>
              <w:tc>
                <w:tcPr>
                  <w:tcW w:w="1739" w:type="dxa"/>
                  <w:vAlign w:val="center"/>
                </w:tcPr>
                <w:p w:rsidR="00CD37B7" w:rsidRPr="00D222A6" w:rsidRDefault="00A873E2" w:rsidP="00D222A6">
                  <w:pPr>
                    <w:pStyle w:val="BodyText"/>
                    <w:spacing w:line="360" w:lineRule="auto"/>
                    <w:jc w:val="center"/>
                    <w:rPr>
                      <w:b/>
                      <w:lang w:val="ro-RO"/>
                    </w:rPr>
                  </w:pPr>
                  <w:r w:rsidRPr="00D222A6">
                    <w:rPr>
                      <w:rFonts w:eastAsia="Arial"/>
                      <w:b/>
                      <w:color w:val="000000"/>
                      <w:lang w:val="ro-RO"/>
                    </w:rPr>
                    <w:t xml:space="preserve">Denumirea obligaţiei </w:t>
                  </w:r>
                  <w:r w:rsidR="00CD37B7" w:rsidRPr="00D222A6">
                    <w:rPr>
                      <w:rFonts w:eastAsia="Arial"/>
                      <w:b/>
                      <w:color w:val="000000"/>
                      <w:lang w:val="ro-RO"/>
                    </w:rPr>
                    <w:t>bugetare</w:t>
                  </w:r>
                </w:p>
              </w:tc>
              <w:tc>
                <w:tcPr>
                  <w:tcW w:w="1139" w:type="dxa"/>
                  <w:vAlign w:val="center"/>
                </w:tcPr>
                <w:p w:rsidR="00CD37B7" w:rsidRPr="00D222A6" w:rsidRDefault="00CD37B7" w:rsidP="00D222A6">
                  <w:pPr>
                    <w:pStyle w:val="BodyText"/>
                    <w:spacing w:line="360" w:lineRule="auto"/>
                    <w:jc w:val="center"/>
                    <w:rPr>
                      <w:b/>
                      <w:lang w:val="ro-RO"/>
                    </w:rPr>
                  </w:pPr>
                  <w:r w:rsidRPr="00D222A6">
                    <w:rPr>
                      <w:b/>
                      <w:lang w:val="ro-RO"/>
                    </w:rPr>
                    <w:t>Categorie suma de plata *</w:t>
                  </w:r>
                </w:p>
              </w:tc>
              <w:tc>
                <w:tcPr>
                  <w:tcW w:w="2232" w:type="dxa"/>
                  <w:vAlign w:val="center"/>
                </w:tcPr>
                <w:p w:rsidR="00CD37B7" w:rsidRPr="00D222A6" w:rsidRDefault="00CD37B7" w:rsidP="00D222A6">
                  <w:pPr>
                    <w:pStyle w:val="BodyText"/>
                    <w:spacing w:line="360" w:lineRule="auto"/>
                    <w:jc w:val="center"/>
                    <w:rPr>
                      <w:b/>
                      <w:lang w:val="ro-RO"/>
                    </w:rPr>
                  </w:pPr>
                  <w:r w:rsidRPr="00D222A6">
                    <w:rPr>
                      <w:b/>
                      <w:lang w:val="ro-RO"/>
                    </w:rPr>
                    <w:t>Titlul executoriu</w:t>
                  </w:r>
                </w:p>
                <w:p w:rsidR="00CD37B7" w:rsidRPr="00D222A6" w:rsidRDefault="00CD37B7" w:rsidP="00D222A6">
                  <w:pPr>
                    <w:pStyle w:val="BodyText"/>
                    <w:spacing w:line="360" w:lineRule="auto"/>
                    <w:jc w:val="center"/>
                    <w:rPr>
                      <w:b/>
                      <w:lang w:val="ro-RO"/>
                    </w:rPr>
                  </w:pPr>
                  <w:r w:rsidRPr="00D222A6">
                    <w:rPr>
                      <w:b/>
                      <w:lang w:val="ro-RO"/>
                    </w:rPr>
                    <w:t>nr. /data</w:t>
                  </w:r>
                </w:p>
              </w:tc>
              <w:tc>
                <w:tcPr>
                  <w:tcW w:w="1674" w:type="dxa"/>
                  <w:vAlign w:val="center"/>
                </w:tcPr>
                <w:p w:rsidR="00CD37B7" w:rsidRPr="00D222A6" w:rsidRDefault="00CD37B7" w:rsidP="00D222A6">
                  <w:pPr>
                    <w:pStyle w:val="BodyText"/>
                    <w:spacing w:line="360" w:lineRule="auto"/>
                    <w:jc w:val="center"/>
                    <w:rPr>
                      <w:b/>
                      <w:lang w:val="ro-RO"/>
                    </w:rPr>
                  </w:pPr>
                  <w:r w:rsidRPr="00D222A6">
                    <w:rPr>
                      <w:b/>
                      <w:lang w:val="ro-RO"/>
                    </w:rPr>
                    <w:t>Suma datorata</w:t>
                  </w:r>
                </w:p>
                <w:p w:rsidR="00CD37B7" w:rsidRPr="00D222A6" w:rsidRDefault="00CD37B7" w:rsidP="00D222A6">
                  <w:pPr>
                    <w:pStyle w:val="BodyText"/>
                    <w:spacing w:line="360" w:lineRule="auto"/>
                    <w:jc w:val="center"/>
                    <w:rPr>
                      <w:b/>
                      <w:lang w:val="ro-RO"/>
                    </w:rPr>
                  </w:pPr>
                  <w:r w:rsidRPr="00D222A6">
                    <w:rPr>
                      <w:b/>
                      <w:lang w:val="ro-RO"/>
                    </w:rPr>
                    <w:t>(lei)</w:t>
                  </w:r>
                </w:p>
              </w:tc>
              <w:tc>
                <w:tcPr>
                  <w:tcW w:w="3065" w:type="dxa"/>
                  <w:vAlign w:val="center"/>
                </w:tcPr>
                <w:p w:rsidR="00CD37B7" w:rsidRPr="00D222A6" w:rsidRDefault="00CD37B7" w:rsidP="00D222A6">
                  <w:pPr>
                    <w:pStyle w:val="BodyText"/>
                    <w:spacing w:line="360" w:lineRule="auto"/>
                    <w:jc w:val="center"/>
                    <w:rPr>
                      <w:b/>
                      <w:lang w:val="ro-RO"/>
                    </w:rPr>
                  </w:pPr>
                  <w:r w:rsidRPr="00D222A6">
                    <w:rPr>
                      <w:b/>
                      <w:lang w:val="ro-RO"/>
                    </w:rPr>
                    <w:t>Contul în care urmează</w:t>
                  </w:r>
                </w:p>
                <w:p w:rsidR="00CD37B7" w:rsidRPr="00D222A6" w:rsidRDefault="00CD37B7" w:rsidP="00D222A6">
                  <w:pPr>
                    <w:pStyle w:val="BodyText"/>
                    <w:spacing w:line="360" w:lineRule="auto"/>
                    <w:jc w:val="center"/>
                    <w:rPr>
                      <w:b/>
                      <w:lang w:val="ro-RO"/>
                    </w:rPr>
                  </w:pPr>
                  <w:r w:rsidRPr="00D222A6">
                    <w:rPr>
                      <w:b/>
                      <w:lang w:val="ro-RO"/>
                    </w:rPr>
                    <w:t>a se vira suma</w:t>
                  </w:r>
                </w:p>
              </w:tc>
            </w:tr>
            <w:tr w:rsidR="00CD37B7" w:rsidRPr="00D222A6" w:rsidTr="00604685">
              <w:trPr>
                <w:trHeight w:val="859"/>
              </w:trPr>
              <w:tc>
                <w:tcPr>
                  <w:tcW w:w="1739" w:type="dxa"/>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Contribuție</w:t>
                  </w:r>
                </w:p>
              </w:tc>
              <w:tc>
                <w:tcPr>
                  <w:tcW w:w="1139" w:type="dxa"/>
                  <w:vAlign w:val="center"/>
                </w:tcPr>
                <w:p w:rsidR="00CD37B7" w:rsidRPr="00D222A6" w:rsidRDefault="00CD37B7" w:rsidP="00D222A6">
                  <w:pPr>
                    <w:pStyle w:val="BodyText"/>
                    <w:spacing w:line="360" w:lineRule="auto"/>
                    <w:jc w:val="center"/>
                    <w:rPr>
                      <w:rFonts w:eastAsia="Arial"/>
                      <w:color w:val="000000"/>
                      <w:lang w:val="ro-RO"/>
                    </w:rPr>
                  </w:pPr>
                </w:p>
              </w:tc>
              <w:tc>
                <w:tcPr>
                  <w:tcW w:w="2232" w:type="dxa"/>
                  <w:vAlign w:val="center"/>
                </w:tcPr>
                <w:p w:rsidR="00CD37B7" w:rsidRPr="00D222A6" w:rsidRDefault="00CD37B7" w:rsidP="00D222A6">
                  <w:pPr>
                    <w:pStyle w:val="BodyText"/>
                    <w:spacing w:line="360" w:lineRule="auto"/>
                    <w:rPr>
                      <w:lang w:val="ro-RO"/>
                    </w:rPr>
                  </w:pPr>
                  <w:r w:rsidRPr="00D222A6">
                    <w:rPr>
                      <w:rFonts w:eastAsia="Arial"/>
                      <w:color w:val="000000"/>
                      <w:lang w:val="ro-RO"/>
                    </w:rPr>
                    <w:t>Sentință Civilă nr……… /……………..</w:t>
                  </w:r>
                </w:p>
              </w:tc>
              <w:tc>
                <w:tcPr>
                  <w:tcW w:w="1674" w:type="dxa"/>
                </w:tcPr>
                <w:p w:rsidR="00CD37B7" w:rsidRPr="00D222A6" w:rsidRDefault="00CD37B7" w:rsidP="00D222A6">
                  <w:pPr>
                    <w:pStyle w:val="BodyText"/>
                    <w:spacing w:line="360" w:lineRule="auto"/>
                    <w:jc w:val="center"/>
                    <w:rPr>
                      <w:b/>
                      <w:lang w:val="ro-RO"/>
                    </w:rPr>
                  </w:pPr>
                </w:p>
              </w:tc>
              <w:tc>
                <w:tcPr>
                  <w:tcW w:w="3065" w:type="dxa"/>
                  <w:vMerge w:val="restart"/>
                </w:tcPr>
                <w:p w:rsidR="00CD37B7" w:rsidRPr="00D222A6" w:rsidRDefault="00CD37B7"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CD37B7" w:rsidRPr="00D222A6" w:rsidRDefault="00CD37B7"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CD37B7" w:rsidRPr="00D222A6" w:rsidTr="00604685">
              <w:trPr>
                <w:trHeight w:val="700"/>
              </w:trPr>
              <w:tc>
                <w:tcPr>
                  <w:tcW w:w="1739" w:type="dxa"/>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Tarif ………………….</w:t>
                  </w:r>
                </w:p>
              </w:tc>
              <w:tc>
                <w:tcPr>
                  <w:tcW w:w="1139" w:type="dxa"/>
                  <w:vAlign w:val="center"/>
                </w:tcPr>
                <w:p w:rsidR="00CD37B7" w:rsidRPr="00D222A6" w:rsidRDefault="00CD37B7" w:rsidP="00D222A6">
                  <w:pPr>
                    <w:pStyle w:val="BodyText"/>
                    <w:spacing w:line="360" w:lineRule="auto"/>
                    <w:jc w:val="center"/>
                    <w:rPr>
                      <w:rFonts w:eastAsia="Arial"/>
                      <w:color w:val="000000"/>
                      <w:lang w:val="ro-RO"/>
                    </w:rPr>
                  </w:pPr>
                </w:p>
              </w:tc>
              <w:tc>
                <w:tcPr>
                  <w:tcW w:w="2232" w:type="dxa"/>
                  <w:vAlign w:val="center"/>
                </w:tcPr>
                <w:p w:rsidR="00CD37B7" w:rsidRPr="00D222A6" w:rsidRDefault="00CD37B7" w:rsidP="00D222A6">
                  <w:pPr>
                    <w:pStyle w:val="BodyText"/>
                    <w:spacing w:line="360" w:lineRule="auto"/>
                    <w:rPr>
                      <w:lang w:val="ro-RO"/>
                    </w:rPr>
                  </w:pPr>
                  <w:r w:rsidRPr="00D222A6">
                    <w:rPr>
                      <w:rFonts w:eastAsia="Arial"/>
                      <w:color w:val="000000"/>
                      <w:lang w:val="ro-RO"/>
                    </w:rPr>
                    <w:t>Sentință Civilă nr……… /……………..</w:t>
                  </w:r>
                </w:p>
              </w:tc>
              <w:tc>
                <w:tcPr>
                  <w:tcW w:w="1674" w:type="dxa"/>
                </w:tcPr>
                <w:p w:rsidR="00CD37B7" w:rsidRPr="00D222A6" w:rsidRDefault="00CD37B7" w:rsidP="00D222A6">
                  <w:pPr>
                    <w:pStyle w:val="BodyText"/>
                    <w:spacing w:line="360" w:lineRule="auto"/>
                    <w:jc w:val="center"/>
                    <w:rPr>
                      <w:rFonts w:eastAsia="Arial"/>
                      <w:color w:val="000000"/>
                      <w:lang w:val="ro-RO"/>
                    </w:rPr>
                  </w:pPr>
                </w:p>
              </w:tc>
              <w:tc>
                <w:tcPr>
                  <w:tcW w:w="3065" w:type="dxa"/>
                  <w:vMerge/>
                </w:tcPr>
                <w:p w:rsidR="00CD37B7" w:rsidRPr="00D222A6" w:rsidRDefault="00CD37B7" w:rsidP="00D222A6">
                  <w:pPr>
                    <w:pStyle w:val="BodyText"/>
                    <w:spacing w:line="360" w:lineRule="auto"/>
                    <w:rPr>
                      <w:b/>
                      <w:lang w:val="ro-RO"/>
                    </w:rPr>
                  </w:pPr>
                </w:p>
              </w:tc>
            </w:tr>
            <w:tr w:rsidR="00CD37B7" w:rsidRPr="00D222A6" w:rsidTr="00604685">
              <w:trPr>
                <w:trHeight w:val="305"/>
              </w:trPr>
              <w:tc>
                <w:tcPr>
                  <w:tcW w:w="1739" w:type="dxa"/>
                  <w:tcBorders>
                    <w:bottom w:val="single" w:sz="4" w:space="0" w:color="auto"/>
                  </w:tcBorders>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Cheltuieli de judecată</w:t>
                  </w:r>
                </w:p>
              </w:tc>
              <w:tc>
                <w:tcPr>
                  <w:tcW w:w="1139" w:type="dxa"/>
                  <w:tcBorders>
                    <w:bottom w:val="single" w:sz="4" w:space="0" w:color="auto"/>
                  </w:tcBorders>
                  <w:vAlign w:val="center"/>
                </w:tcPr>
                <w:p w:rsidR="00CD37B7" w:rsidRPr="00D222A6" w:rsidRDefault="00CD37B7" w:rsidP="00D222A6">
                  <w:pPr>
                    <w:pStyle w:val="BodyText"/>
                    <w:spacing w:line="360" w:lineRule="auto"/>
                    <w:jc w:val="center"/>
                    <w:rPr>
                      <w:rFonts w:eastAsia="Arial"/>
                      <w:color w:val="000000"/>
                      <w:lang w:val="ro-RO"/>
                    </w:rPr>
                  </w:pPr>
                </w:p>
              </w:tc>
              <w:tc>
                <w:tcPr>
                  <w:tcW w:w="2232" w:type="dxa"/>
                  <w:tcBorders>
                    <w:bottom w:val="single" w:sz="4" w:space="0" w:color="auto"/>
                  </w:tcBorders>
                  <w:vAlign w:val="center"/>
                </w:tcPr>
                <w:p w:rsidR="00CD37B7" w:rsidRPr="00D222A6" w:rsidRDefault="00CD37B7" w:rsidP="00D222A6">
                  <w:pPr>
                    <w:pStyle w:val="BodyText"/>
                    <w:spacing w:line="360" w:lineRule="auto"/>
                    <w:rPr>
                      <w:rFonts w:eastAsia="Arial"/>
                      <w:color w:val="000000"/>
                      <w:lang w:val="ro-RO"/>
                    </w:rPr>
                  </w:pPr>
                  <w:r w:rsidRPr="00D222A6">
                    <w:rPr>
                      <w:rFonts w:eastAsia="Arial"/>
                      <w:color w:val="000000"/>
                      <w:lang w:val="ro-RO"/>
                    </w:rPr>
                    <w:t>Sentință Civilă nr……… /……………..</w:t>
                  </w:r>
                </w:p>
              </w:tc>
              <w:tc>
                <w:tcPr>
                  <w:tcW w:w="1674" w:type="dxa"/>
                  <w:tcBorders>
                    <w:bottom w:val="single" w:sz="4" w:space="0" w:color="auto"/>
                  </w:tcBorders>
                </w:tcPr>
                <w:p w:rsidR="00CD37B7" w:rsidRPr="00D222A6" w:rsidRDefault="00CD37B7" w:rsidP="00D222A6">
                  <w:pPr>
                    <w:pStyle w:val="BodyText"/>
                    <w:spacing w:line="360" w:lineRule="auto"/>
                    <w:jc w:val="center"/>
                    <w:rPr>
                      <w:b/>
                      <w:lang w:val="ro-RO"/>
                    </w:rPr>
                  </w:pPr>
                </w:p>
              </w:tc>
              <w:tc>
                <w:tcPr>
                  <w:tcW w:w="3065" w:type="dxa"/>
                </w:tcPr>
                <w:p w:rsidR="00CD37B7" w:rsidRPr="00D222A6" w:rsidRDefault="00CD37B7" w:rsidP="00D222A6">
                  <w:pPr>
                    <w:pStyle w:val="BodyText"/>
                    <w:spacing w:line="360" w:lineRule="auto"/>
                    <w:rPr>
                      <w:b/>
                      <w:lang w:val="ro-RO"/>
                    </w:rPr>
                  </w:pPr>
                  <w:r w:rsidRPr="00D222A6">
                    <w:rPr>
                      <w:rFonts w:eastAsia="Arial"/>
                      <w:b/>
                      <w:color w:val="000000"/>
                      <w:lang w:val="ro-RO"/>
                    </w:rPr>
                    <w:t>RO61TREZ23F510103850103X</w:t>
                  </w:r>
                  <w:r w:rsidRPr="00D222A6">
                    <w:rPr>
                      <w:b/>
                      <w:lang w:val="ro-RO"/>
                    </w:rPr>
                    <w:t xml:space="preserve">                                                                              Banca : </w:t>
                  </w:r>
                  <w:r w:rsidRPr="00D222A6">
                    <w:rPr>
                      <w:rFonts w:eastAsia="Arial"/>
                      <w:b/>
                      <w:color w:val="000000"/>
                      <w:lang w:val="ro-RO"/>
                    </w:rPr>
                    <w:t>Trezoreria Operativă a Sectorului 3</w:t>
                  </w:r>
                </w:p>
                <w:p w:rsidR="00CD37B7" w:rsidRPr="00D222A6" w:rsidRDefault="00CD37B7"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CD37B7" w:rsidRPr="00D222A6" w:rsidTr="00604685">
              <w:trPr>
                <w:trHeight w:val="261"/>
              </w:trPr>
              <w:tc>
                <w:tcPr>
                  <w:tcW w:w="5110" w:type="dxa"/>
                  <w:gridSpan w:val="3"/>
                  <w:vAlign w:val="center"/>
                </w:tcPr>
                <w:p w:rsidR="00CD37B7" w:rsidRPr="00D222A6" w:rsidRDefault="00CD37B7" w:rsidP="00D222A6">
                  <w:pPr>
                    <w:pStyle w:val="BodyText"/>
                    <w:spacing w:line="360" w:lineRule="auto"/>
                    <w:rPr>
                      <w:rFonts w:eastAsia="Arial"/>
                      <w:color w:val="000000"/>
                      <w:lang w:val="ro-RO"/>
                    </w:rPr>
                  </w:pPr>
                  <w:r w:rsidRPr="00D222A6">
                    <w:rPr>
                      <w:b/>
                      <w:lang w:val="ro-RO"/>
                    </w:rPr>
                    <w:t>TOTAL</w:t>
                  </w:r>
                </w:p>
              </w:tc>
              <w:tc>
                <w:tcPr>
                  <w:tcW w:w="1674" w:type="dxa"/>
                  <w:vAlign w:val="center"/>
                </w:tcPr>
                <w:p w:rsidR="00CD37B7" w:rsidRPr="00D222A6" w:rsidRDefault="00CD37B7" w:rsidP="00D222A6">
                  <w:pPr>
                    <w:pStyle w:val="BodyText"/>
                    <w:spacing w:line="360" w:lineRule="auto"/>
                    <w:jc w:val="center"/>
                    <w:rPr>
                      <w:rFonts w:eastAsia="Arial"/>
                      <w:b/>
                      <w:color w:val="000000"/>
                      <w:lang w:val="ro-RO"/>
                    </w:rPr>
                  </w:pPr>
                </w:p>
              </w:tc>
              <w:tc>
                <w:tcPr>
                  <w:tcW w:w="3065" w:type="dxa"/>
                </w:tcPr>
                <w:p w:rsidR="00CD37B7" w:rsidRPr="00D222A6" w:rsidRDefault="00CD37B7" w:rsidP="00D222A6">
                  <w:pPr>
                    <w:pStyle w:val="BodyText"/>
                    <w:spacing w:line="360" w:lineRule="auto"/>
                    <w:rPr>
                      <w:b/>
                      <w:lang w:val="ro-RO"/>
                    </w:rPr>
                  </w:pPr>
                </w:p>
              </w:tc>
            </w:tr>
            <w:tr w:rsidR="00CD37B7" w:rsidRPr="00D222A6" w:rsidTr="00604685">
              <w:trPr>
                <w:trHeight w:val="342"/>
              </w:trPr>
              <w:tc>
                <w:tcPr>
                  <w:tcW w:w="9849" w:type="dxa"/>
                  <w:gridSpan w:val="5"/>
                  <w:tcBorders>
                    <w:bottom w:val="single" w:sz="4" w:space="0" w:color="auto"/>
                  </w:tcBorders>
                  <w:vAlign w:val="center"/>
                </w:tcPr>
                <w:p w:rsidR="00CD37B7" w:rsidRPr="00D222A6" w:rsidRDefault="00CD37B7" w:rsidP="00D222A6">
                  <w:pPr>
                    <w:pStyle w:val="BodyText"/>
                    <w:spacing w:line="360" w:lineRule="auto"/>
                    <w:rPr>
                      <w:lang w:val="ro-RO"/>
                    </w:rPr>
                  </w:pPr>
                  <w:r w:rsidRPr="00D222A6">
                    <w:rPr>
                      <w:lang w:val="ro-RO"/>
                    </w:rPr>
                    <w:t>*D – debit principal, DO – dobânzi, P – penalități de întârziere</w:t>
                  </w:r>
                </w:p>
              </w:tc>
            </w:tr>
          </w:tbl>
          <w:p w:rsidR="00CD37B7" w:rsidRPr="00D222A6" w:rsidRDefault="00CD37B7" w:rsidP="00D222A6">
            <w:pPr>
              <w:spacing w:line="360" w:lineRule="auto"/>
              <w:jc w:val="both"/>
              <w:rPr>
                <w:rFonts w:ascii="Times New Roman" w:hAnsi="Times New Roman"/>
                <w:sz w:val="24"/>
                <w:szCs w:val="24"/>
              </w:rPr>
            </w:pPr>
          </w:p>
        </w:tc>
        <w:tc>
          <w:tcPr>
            <w:tcW w:w="166" w:type="dxa"/>
            <w:gridSpan w:val="2"/>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791"/>
        </w:trPr>
        <w:tc>
          <w:tcPr>
            <w:tcW w:w="6" w:type="dxa"/>
          </w:tcPr>
          <w:p w:rsidR="00CD37B7" w:rsidRPr="00D222A6" w:rsidRDefault="00CD37B7" w:rsidP="00D222A6">
            <w:pPr>
              <w:pStyle w:val="EmptyCellLayoutStyle"/>
              <w:spacing w:after="0" w:line="360" w:lineRule="auto"/>
              <w:jc w:val="both"/>
              <w:rPr>
                <w:sz w:val="24"/>
                <w:szCs w:val="24"/>
                <w:lang w:val="ro-RO"/>
              </w:rPr>
            </w:pPr>
          </w:p>
        </w:tc>
        <w:tc>
          <w:tcPr>
            <w:tcW w:w="14" w:type="dxa"/>
          </w:tcPr>
          <w:p w:rsidR="00CD37B7" w:rsidRPr="00D222A6" w:rsidRDefault="00CD37B7" w:rsidP="00D222A6">
            <w:pPr>
              <w:pStyle w:val="EmptyCellLayoutStyle"/>
              <w:spacing w:after="0" w:line="360" w:lineRule="auto"/>
              <w:jc w:val="both"/>
              <w:rPr>
                <w:sz w:val="24"/>
                <w:szCs w:val="24"/>
                <w:lang w:val="ro-RO"/>
              </w:rPr>
            </w:pPr>
          </w:p>
        </w:tc>
        <w:tc>
          <w:tcPr>
            <w:tcW w:w="10099" w:type="dxa"/>
            <w:gridSpan w:val="11"/>
          </w:tcPr>
          <w:tbl>
            <w:tblPr>
              <w:tblW w:w="0" w:type="auto"/>
              <w:tblLayout w:type="fixed"/>
              <w:tblCellMar>
                <w:left w:w="0" w:type="dxa"/>
                <w:right w:w="0" w:type="dxa"/>
              </w:tblCellMar>
              <w:tblLook w:val="0000"/>
            </w:tblPr>
            <w:tblGrid>
              <w:gridCol w:w="9789"/>
            </w:tblGrid>
            <w:tr w:rsidR="00CD37B7" w:rsidRPr="00D222A6" w:rsidTr="00604685">
              <w:trPr>
                <w:trHeight w:val="528"/>
              </w:trPr>
              <w:tc>
                <w:tcPr>
                  <w:tcW w:w="9789" w:type="dxa"/>
                  <w:tcBorders>
                    <w:top w:val="nil"/>
                    <w:left w:val="nil"/>
                    <w:bottom w:val="nil"/>
                    <w:right w:val="nil"/>
                  </w:tcBorders>
                  <w:tcMar>
                    <w:top w:w="39" w:type="dxa"/>
                    <w:left w:w="39" w:type="dxa"/>
                    <w:bottom w:w="39" w:type="dxa"/>
                    <w:right w:w="39" w:type="dxa"/>
                  </w:tcMar>
                </w:tcPr>
                <w:p w:rsidR="00CD37B7" w:rsidRPr="00D222A6" w:rsidRDefault="00CD37B7" w:rsidP="00D222A6">
                  <w:pPr>
                    <w:spacing w:line="360" w:lineRule="auto"/>
                    <w:ind w:right="700"/>
                    <w:jc w:val="both"/>
                    <w:rPr>
                      <w:rFonts w:ascii="Times New Roman" w:hAnsi="Times New Roman"/>
                      <w:sz w:val="24"/>
                      <w:szCs w:val="24"/>
                    </w:rPr>
                  </w:pPr>
                  <w:r w:rsidRPr="00D222A6">
                    <w:rPr>
                      <w:rFonts w:ascii="Times New Roman" w:eastAsia="Arial" w:hAnsi="Times New Roman"/>
                      <w:color w:val="000000"/>
                      <w:sz w:val="24"/>
                      <w:szCs w:val="24"/>
                    </w:rPr>
                    <w:t xml:space="preserve">             Poprirea se consideră înființată din momentul primirii adresei de înființare. În acest sens, aveți obligația să înregistrați atât ziua, cât și ora primirii adresei de înființare a popririi. </w:t>
                  </w:r>
                </w:p>
              </w:tc>
            </w:tr>
          </w:tbl>
          <w:p w:rsidR="00CD37B7" w:rsidRPr="00D222A6" w:rsidRDefault="00CD37B7" w:rsidP="00D222A6">
            <w:pPr>
              <w:spacing w:line="360" w:lineRule="auto"/>
              <w:jc w:val="both"/>
              <w:rPr>
                <w:rFonts w:ascii="Times New Roman" w:hAnsi="Times New Roman"/>
                <w:sz w:val="24"/>
                <w:szCs w:val="24"/>
              </w:rPr>
            </w:pPr>
          </w:p>
        </w:tc>
        <w:tc>
          <w:tcPr>
            <w:tcW w:w="166" w:type="dxa"/>
            <w:gridSpan w:val="2"/>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133"/>
        </w:trPr>
        <w:tc>
          <w:tcPr>
            <w:tcW w:w="6" w:type="dxa"/>
          </w:tcPr>
          <w:p w:rsidR="00CD37B7" w:rsidRPr="00D222A6" w:rsidRDefault="00CD37B7" w:rsidP="00D222A6">
            <w:pPr>
              <w:pStyle w:val="EmptyCellLayoutStyle"/>
              <w:spacing w:after="0" w:line="360" w:lineRule="auto"/>
              <w:jc w:val="both"/>
              <w:rPr>
                <w:sz w:val="24"/>
                <w:szCs w:val="24"/>
                <w:lang w:val="ro-RO"/>
              </w:rPr>
            </w:pPr>
          </w:p>
        </w:tc>
        <w:tc>
          <w:tcPr>
            <w:tcW w:w="14" w:type="dxa"/>
          </w:tcPr>
          <w:p w:rsidR="00CD37B7" w:rsidRPr="00D222A6" w:rsidRDefault="00CD37B7" w:rsidP="00D222A6">
            <w:pPr>
              <w:pStyle w:val="EmptyCellLayoutStyle"/>
              <w:spacing w:after="0" w:line="360" w:lineRule="auto"/>
              <w:jc w:val="both"/>
              <w:rPr>
                <w:sz w:val="24"/>
                <w:szCs w:val="24"/>
                <w:lang w:val="ro-RO"/>
              </w:rPr>
            </w:pPr>
          </w:p>
        </w:tc>
        <w:tc>
          <w:tcPr>
            <w:tcW w:w="10099" w:type="dxa"/>
            <w:gridSpan w:val="11"/>
          </w:tcPr>
          <w:tbl>
            <w:tblPr>
              <w:tblW w:w="0" w:type="auto"/>
              <w:tblBorders>
                <w:top w:val="nil"/>
                <w:left w:val="nil"/>
                <w:bottom w:val="nil"/>
                <w:right w:val="nil"/>
              </w:tblBorders>
              <w:tblLayout w:type="fixed"/>
              <w:tblCellMar>
                <w:left w:w="0" w:type="dxa"/>
                <w:right w:w="0" w:type="dxa"/>
              </w:tblCellMar>
              <w:tblLook w:val="0000"/>
            </w:tblPr>
            <w:tblGrid>
              <w:gridCol w:w="9897"/>
            </w:tblGrid>
            <w:tr w:rsidR="00CD37B7" w:rsidRPr="00D222A6" w:rsidTr="00604685">
              <w:trPr>
                <w:trHeight w:val="1545"/>
              </w:trPr>
              <w:tc>
                <w:tcPr>
                  <w:tcW w:w="9897" w:type="dxa"/>
                  <w:tcBorders>
                    <w:top w:val="nil"/>
                    <w:left w:val="nil"/>
                    <w:bottom w:val="nil"/>
                    <w:right w:val="nil"/>
                  </w:tcBorders>
                  <w:tcMar>
                    <w:top w:w="39" w:type="dxa"/>
                    <w:left w:w="39" w:type="dxa"/>
                    <w:bottom w:w="39" w:type="dxa"/>
                    <w:right w:w="39" w:type="dxa"/>
                  </w:tcMar>
                </w:tcPr>
                <w:p w:rsidR="00CD37B7" w:rsidRPr="00D222A6" w:rsidRDefault="00CD37B7" w:rsidP="00D222A6">
                  <w:pPr>
                    <w:spacing w:line="360" w:lineRule="auto"/>
                    <w:ind w:right="808"/>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Din momentul indisponibilizării, respectiv de la data și ora primirii prezentei, nu veți mai proceda la decontarea documentelor de plată primite, respectiv la debitarea conturilor debitorului </w:t>
                  </w:r>
                  <w:r w:rsidRPr="00D222A6">
                    <w:rPr>
                      <w:rFonts w:ascii="Times New Roman" w:eastAsia="Arial" w:hAnsi="Times New Roman"/>
                      <w:b/>
                      <w:color w:val="000000"/>
                      <w:sz w:val="24"/>
                      <w:szCs w:val="24"/>
                    </w:rPr>
                    <w:t xml:space="preserve">………………………………….. </w:t>
                  </w:r>
                  <w:r w:rsidRPr="00D222A6">
                    <w:rPr>
                      <w:rFonts w:ascii="Times New Roman" w:eastAsia="Arial" w:hAnsi="Times New Roman"/>
                      <w:color w:val="000000"/>
                      <w:sz w:val="24"/>
                      <w:szCs w:val="24"/>
                    </w:rPr>
                    <w:t>și nu veți mai accepta alte plăți din conturile acestuia, până la achitarea i</w:t>
                  </w:r>
                  <w:r w:rsidR="00A873E2" w:rsidRPr="00D222A6">
                    <w:rPr>
                      <w:rFonts w:ascii="Times New Roman" w:eastAsia="Arial" w:hAnsi="Times New Roman"/>
                      <w:color w:val="000000"/>
                      <w:sz w:val="24"/>
                      <w:szCs w:val="24"/>
                    </w:rPr>
                    <w:t xml:space="preserve">ntegrală a obligațiilor </w:t>
                  </w:r>
                  <w:r w:rsidRPr="00D222A6">
                    <w:rPr>
                      <w:rFonts w:ascii="Times New Roman" w:eastAsia="Arial" w:hAnsi="Times New Roman"/>
                      <w:color w:val="000000"/>
                      <w:sz w:val="24"/>
                      <w:szCs w:val="24"/>
                    </w:rPr>
                    <w:t xml:space="preserve">bugetare, </w:t>
                  </w:r>
                  <w:r w:rsidRPr="00D222A6">
                    <w:rPr>
                      <w:rFonts w:ascii="Times New Roman" w:hAnsi="Times New Roman"/>
                      <w:color w:val="000000"/>
                      <w:sz w:val="24"/>
                      <w:szCs w:val="24"/>
                      <w:shd w:val="clear" w:color="auto" w:fill="FFFFFF"/>
                    </w:rPr>
                    <w:t xml:space="preserve">cu excepţia plăţilor dispuse pentru </w:t>
                  </w:r>
                  <w:r w:rsidRPr="00D222A6">
                    <w:rPr>
                      <w:rFonts w:ascii="Times New Roman" w:hAnsi="Times New Roman"/>
                      <w:color w:val="000000"/>
                      <w:sz w:val="24"/>
                      <w:szCs w:val="24"/>
                      <w:shd w:val="clear" w:color="auto" w:fill="FFFFFF"/>
                    </w:rPr>
                    <w:lastRenderedPageBreak/>
                    <w:t>stingerea sumelor prevăzute </w:t>
                  </w:r>
                  <w:r w:rsidRPr="00D222A6">
                    <w:rPr>
                      <w:rFonts w:ascii="Times New Roman" w:eastAsia="Arial" w:hAnsi="Times New Roman"/>
                      <w:color w:val="000000"/>
                      <w:sz w:val="24"/>
                      <w:szCs w:val="24"/>
                    </w:rPr>
                    <w:t>la art. 236 alin. (14) din Legea nr. 207/2015 privind Codul de procedură fiscală, cu modificările şi completările ulterioare.</w:t>
                  </w:r>
                </w:p>
                <w:p w:rsidR="00CD37B7" w:rsidRPr="00D222A6" w:rsidRDefault="00CD37B7" w:rsidP="00D222A6">
                  <w:pPr>
                    <w:spacing w:line="360" w:lineRule="auto"/>
                    <w:ind w:right="808" w:firstLine="719"/>
                    <w:jc w:val="both"/>
                    <w:rPr>
                      <w:rFonts w:ascii="Times New Roman" w:eastAsia="Arial" w:hAnsi="Times New Roman"/>
                      <w:color w:val="000000"/>
                      <w:sz w:val="24"/>
                      <w:szCs w:val="24"/>
                    </w:rPr>
                  </w:pPr>
                  <w:r w:rsidRPr="00D222A6">
                    <w:rPr>
                      <w:rFonts w:ascii="Times New Roman" w:eastAsia="Arial" w:hAnsi="Times New Roman"/>
                      <w:color w:val="000000"/>
                      <w:sz w:val="24"/>
                      <w:szCs w:val="24"/>
                    </w:rPr>
                    <w:t>Despre luarea măsurilor în conformitate cu prevederile art.236 alin. (9), (10) și (11) din Legea nr. 207/2015 privind Codul de procedură fiscală, cu modificările şi completările ulterioare, veți înștiința organul de executare silită.</w:t>
                  </w:r>
                </w:p>
                <w:p w:rsidR="00CD37B7" w:rsidRPr="00D222A6" w:rsidRDefault="00CD37B7" w:rsidP="00D222A6">
                  <w:pPr>
                    <w:spacing w:line="360" w:lineRule="auto"/>
                    <w:ind w:right="808" w:firstLine="719"/>
                    <w:jc w:val="both"/>
                    <w:rPr>
                      <w:rFonts w:ascii="Times New Roman" w:eastAsia="Arial" w:hAnsi="Times New Roman"/>
                      <w:color w:val="000000"/>
                      <w:sz w:val="24"/>
                      <w:szCs w:val="24"/>
                    </w:rPr>
                  </w:pPr>
                  <w:r w:rsidRPr="00D222A6">
                    <w:rPr>
                      <w:rFonts w:ascii="Times New Roman" w:eastAsia="Arial" w:hAnsi="Times New Roman"/>
                      <w:color w:val="000000"/>
                      <w:sz w:val="24"/>
                      <w:szCs w:val="24"/>
                    </w:rPr>
                    <w:t>Împotriva prezentului înscris cel interesat poate introduce contestație la instanța judecătorească competentă, în termen de 15 zile de la comunicare sau luare la cunoștință, în conformitate cu prevederile art. 260 - 261 din Legea nr. 207/2015 privind Codul de procedură fiscală, cu modificările şi completările ulterioare.</w:t>
                  </w:r>
                </w:p>
                <w:p w:rsidR="00CD37B7" w:rsidRPr="00D222A6" w:rsidRDefault="00CD37B7" w:rsidP="00D222A6">
                  <w:pPr>
                    <w:spacing w:line="360" w:lineRule="auto"/>
                    <w:ind w:right="808"/>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Potrivit dispozițiilor art. 9 alin. (2) lit. d) din Legea nr. 207/2015 privind Codul de procedură fiscală, cu modificările şi completările ulterioare, când urmează să se ia măsuri de executare silită nu este obligatorie audierea contribuabilului.</w:t>
                  </w:r>
                </w:p>
                <w:p w:rsidR="00CD37B7" w:rsidRPr="00D222A6" w:rsidRDefault="00CD37B7"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Vă mulțumim pentru cooperare,</w:t>
                  </w:r>
                </w:p>
              </w:tc>
            </w:tr>
          </w:tbl>
          <w:p w:rsidR="00CD37B7" w:rsidRPr="00D222A6" w:rsidRDefault="00CD37B7" w:rsidP="00D222A6">
            <w:pPr>
              <w:spacing w:line="360" w:lineRule="auto"/>
              <w:jc w:val="both"/>
              <w:rPr>
                <w:rFonts w:ascii="Times New Roman" w:hAnsi="Times New Roman"/>
                <w:sz w:val="24"/>
                <w:szCs w:val="24"/>
              </w:rPr>
            </w:pPr>
          </w:p>
        </w:tc>
        <w:tc>
          <w:tcPr>
            <w:tcW w:w="166" w:type="dxa"/>
            <w:gridSpan w:val="2"/>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315"/>
        </w:trPr>
        <w:tc>
          <w:tcPr>
            <w:tcW w:w="6" w:type="dxa"/>
          </w:tcPr>
          <w:p w:rsidR="00CD37B7" w:rsidRPr="00D222A6" w:rsidRDefault="00CD37B7" w:rsidP="00D222A6">
            <w:pPr>
              <w:pStyle w:val="EmptyCellLayoutStyle"/>
              <w:spacing w:after="0" w:line="360" w:lineRule="auto"/>
              <w:rPr>
                <w:sz w:val="24"/>
                <w:szCs w:val="24"/>
                <w:lang w:val="ro-RO"/>
              </w:rPr>
            </w:pPr>
          </w:p>
        </w:tc>
        <w:tc>
          <w:tcPr>
            <w:tcW w:w="14" w:type="dxa"/>
          </w:tcPr>
          <w:p w:rsidR="00CD37B7" w:rsidRPr="00D222A6" w:rsidRDefault="00CD37B7" w:rsidP="00D222A6">
            <w:pPr>
              <w:pStyle w:val="EmptyCellLayoutStyle"/>
              <w:spacing w:after="0" w:line="360" w:lineRule="auto"/>
              <w:rPr>
                <w:sz w:val="24"/>
                <w:szCs w:val="24"/>
                <w:lang w:val="ro-RO"/>
              </w:rPr>
            </w:pPr>
          </w:p>
        </w:tc>
        <w:tc>
          <w:tcPr>
            <w:tcW w:w="10099" w:type="dxa"/>
            <w:gridSpan w:val="11"/>
          </w:tcPr>
          <w:p w:rsidR="00CD37B7" w:rsidRPr="00D222A6" w:rsidRDefault="00CD37B7" w:rsidP="00D222A6">
            <w:pPr>
              <w:spacing w:line="360" w:lineRule="auto"/>
              <w:rPr>
                <w:rFonts w:ascii="Times New Roman" w:hAnsi="Times New Roman"/>
                <w:b/>
                <w:sz w:val="24"/>
                <w:szCs w:val="24"/>
              </w:rPr>
            </w:pPr>
            <w:r w:rsidRPr="00D222A6">
              <w:rPr>
                <w:rFonts w:ascii="Times New Roman" w:hAnsi="Times New Roman"/>
                <w:b/>
                <w:sz w:val="24"/>
                <w:szCs w:val="24"/>
              </w:rPr>
              <w:t xml:space="preserve">                                                         </w:t>
            </w:r>
          </w:p>
          <w:p w:rsidR="00CD37B7" w:rsidRPr="00D222A6" w:rsidRDefault="00CD37B7" w:rsidP="00D222A6">
            <w:pPr>
              <w:spacing w:line="360" w:lineRule="auto"/>
              <w:rPr>
                <w:rFonts w:ascii="Times New Roman" w:hAnsi="Times New Roman"/>
                <w:b/>
                <w:sz w:val="24"/>
                <w:szCs w:val="24"/>
              </w:rPr>
            </w:pPr>
            <w:r w:rsidRPr="00D222A6">
              <w:rPr>
                <w:rFonts w:ascii="Times New Roman" w:hAnsi="Times New Roman"/>
                <w:b/>
                <w:sz w:val="24"/>
                <w:szCs w:val="24"/>
              </w:rPr>
              <w:t xml:space="preserve">                                                                  Președinte,</w:t>
            </w:r>
          </w:p>
        </w:tc>
        <w:tc>
          <w:tcPr>
            <w:tcW w:w="166" w:type="dxa"/>
            <w:gridSpan w:val="2"/>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trHeight w:val="37"/>
        </w:trPr>
        <w:tc>
          <w:tcPr>
            <w:tcW w:w="6" w:type="dxa"/>
          </w:tcPr>
          <w:p w:rsidR="00CD37B7" w:rsidRPr="00D222A6" w:rsidRDefault="00CD37B7" w:rsidP="00D222A6">
            <w:pPr>
              <w:pStyle w:val="EmptyCellLayoutStyle"/>
              <w:spacing w:after="0" w:line="360" w:lineRule="auto"/>
              <w:rPr>
                <w:sz w:val="24"/>
                <w:szCs w:val="24"/>
                <w:lang w:val="ro-RO"/>
              </w:rPr>
            </w:pPr>
          </w:p>
        </w:tc>
        <w:tc>
          <w:tcPr>
            <w:tcW w:w="14" w:type="dxa"/>
          </w:tcPr>
          <w:p w:rsidR="00CD37B7" w:rsidRPr="00D222A6" w:rsidRDefault="00CD37B7" w:rsidP="00D222A6">
            <w:pPr>
              <w:pStyle w:val="EmptyCellLayoutStyle"/>
              <w:spacing w:after="0" w:line="360" w:lineRule="auto"/>
              <w:rPr>
                <w:sz w:val="24"/>
                <w:szCs w:val="24"/>
                <w:lang w:val="ro-RO"/>
              </w:rPr>
            </w:pPr>
          </w:p>
        </w:tc>
        <w:tc>
          <w:tcPr>
            <w:tcW w:w="351" w:type="dxa"/>
          </w:tcPr>
          <w:p w:rsidR="00CD37B7" w:rsidRPr="00D222A6" w:rsidRDefault="00CD37B7" w:rsidP="00D222A6">
            <w:pPr>
              <w:pStyle w:val="EmptyCellLayoutStyle"/>
              <w:spacing w:after="0" w:line="360" w:lineRule="auto"/>
              <w:rPr>
                <w:sz w:val="24"/>
                <w:szCs w:val="24"/>
                <w:lang w:val="ro-RO"/>
              </w:rPr>
            </w:pPr>
          </w:p>
        </w:tc>
        <w:tc>
          <w:tcPr>
            <w:tcW w:w="62" w:type="dxa"/>
          </w:tcPr>
          <w:p w:rsidR="00CD37B7" w:rsidRPr="00D222A6" w:rsidRDefault="00CD37B7" w:rsidP="00D222A6">
            <w:pPr>
              <w:pStyle w:val="EmptyCellLayoutStyle"/>
              <w:spacing w:after="0" w:line="360" w:lineRule="auto"/>
              <w:rPr>
                <w:sz w:val="24"/>
                <w:szCs w:val="24"/>
                <w:lang w:val="ro-RO"/>
              </w:rPr>
            </w:pPr>
          </w:p>
        </w:tc>
        <w:tc>
          <w:tcPr>
            <w:tcW w:w="166" w:type="dxa"/>
            <w:gridSpan w:val="3"/>
          </w:tcPr>
          <w:p w:rsidR="00CD37B7" w:rsidRPr="00D222A6" w:rsidRDefault="00CD37B7" w:rsidP="00D222A6">
            <w:pPr>
              <w:pStyle w:val="EmptyCellLayoutStyle"/>
              <w:spacing w:after="0" w:line="360" w:lineRule="auto"/>
              <w:rPr>
                <w:sz w:val="24"/>
                <w:szCs w:val="24"/>
                <w:lang w:val="ro-RO"/>
              </w:rPr>
            </w:pPr>
          </w:p>
        </w:tc>
        <w:tc>
          <w:tcPr>
            <w:tcW w:w="1396" w:type="dxa"/>
          </w:tcPr>
          <w:p w:rsidR="00CD37B7" w:rsidRPr="00D222A6" w:rsidRDefault="00CD37B7" w:rsidP="00D222A6">
            <w:pPr>
              <w:pStyle w:val="EmptyCellLayoutStyle"/>
              <w:spacing w:after="0" w:line="360" w:lineRule="auto"/>
              <w:rPr>
                <w:sz w:val="24"/>
                <w:szCs w:val="24"/>
                <w:lang w:val="ro-RO"/>
              </w:rPr>
            </w:pPr>
          </w:p>
        </w:tc>
        <w:tc>
          <w:tcPr>
            <w:tcW w:w="3141" w:type="dxa"/>
          </w:tcPr>
          <w:p w:rsidR="00CD37B7" w:rsidRPr="00D222A6" w:rsidRDefault="00CD37B7" w:rsidP="00D222A6">
            <w:pPr>
              <w:pStyle w:val="EmptyCellLayoutStyle"/>
              <w:spacing w:after="0" w:line="360" w:lineRule="auto"/>
              <w:rPr>
                <w:sz w:val="24"/>
                <w:szCs w:val="24"/>
                <w:lang w:val="ro-RO"/>
              </w:rPr>
            </w:pPr>
          </w:p>
        </w:tc>
        <w:tc>
          <w:tcPr>
            <w:tcW w:w="56" w:type="dxa"/>
          </w:tcPr>
          <w:p w:rsidR="00CD37B7" w:rsidRPr="00D222A6" w:rsidRDefault="00CD37B7" w:rsidP="00D222A6">
            <w:pPr>
              <w:pStyle w:val="EmptyCellLayoutStyle"/>
              <w:spacing w:after="0" w:line="360" w:lineRule="auto"/>
              <w:rPr>
                <w:sz w:val="24"/>
                <w:szCs w:val="24"/>
                <w:lang w:val="ro-RO"/>
              </w:rPr>
            </w:pPr>
          </w:p>
        </w:tc>
        <w:tc>
          <w:tcPr>
            <w:tcW w:w="701" w:type="dxa"/>
          </w:tcPr>
          <w:p w:rsidR="00CD37B7" w:rsidRPr="00D222A6" w:rsidRDefault="00CD37B7" w:rsidP="00D222A6">
            <w:pPr>
              <w:pStyle w:val="EmptyCellLayoutStyle"/>
              <w:spacing w:after="0" w:line="360" w:lineRule="auto"/>
              <w:rPr>
                <w:sz w:val="24"/>
                <w:szCs w:val="24"/>
                <w:lang w:val="ro-RO"/>
              </w:rPr>
            </w:pPr>
          </w:p>
        </w:tc>
        <w:tc>
          <w:tcPr>
            <w:tcW w:w="3261" w:type="dxa"/>
          </w:tcPr>
          <w:p w:rsidR="00CD37B7" w:rsidRPr="00D222A6" w:rsidRDefault="00CD37B7" w:rsidP="00D222A6">
            <w:pPr>
              <w:pStyle w:val="EmptyCellLayoutStyle"/>
              <w:spacing w:after="0" w:line="360" w:lineRule="auto"/>
              <w:rPr>
                <w:sz w:val="24"/>
                <w:szCs w:val="24"/>
                <w:lang w:val="ro-RO"/>
              </w:rPr>
            </w:pPr>
          </w:p>
        </w:tc>
        <w:tc>
          <w:tcPr>
            <w:tcW w:w="1080" w:type="dxa"/>
            <w:gridSpan w:val="2"/>
          </w:tcPr>
          <w:p w:rsidR="00CD37B7" w:rsidRPr="00D222A6" w:rsidRDefault="00CD37B7" w:rsidP="00D222A6">
            <w:pPr>
              <w:pStyle w:val="EmptyCellLayoutStyle"/>
              <w:spacing w:after="0" w:line="360" w:lineRule="auto"/>
              <w:rPr>
                <w:sz w:val="24"/>
                <w:szCs w:val="24"/>
                <w:lang w:val="ro-RO"/>
              </w:rPr>
            </w:pPr>
          </w:p>
        </w:tc>
        <w:tc>
          <w:tcPr>
            <w:tcW w:w="90" w:type="dxa"/>
            <w:gridSpan w:val="2"/>
          </w:tcPr>
          <w:p w:rsidR="00CD37B7" w:rsidRPr="00D222A6" w:rsidRDefault="00CD37B7" w:rsidP="00D222A6">
            <w:pPr>
              <w:pStyle w:val="EmptyCellLayoutStyle"/>
              <w:spacing w:after="0" w:line="360" w:lineRule="auto"/>
              <w:rPr>
                <w:sz w:val="24"/>
                <w:szCs w:val="24"/>
                <w:lang w:val="ro-RO"/>
              </w:rPr>
            </w:pPr>
          </w:p>
        </w:tc>
        <w:tc>
          <w:tcPr>
            <w:tcW w:w="165" w:type="dxa"/>
          </w:tcPr>
          <w:p w:rsidR="00CD37B7" w:rsidRPr="00D222A6" w:rsidRDefault="00CD37B7" w:rsidP="00D222A6">
            <w:pPr>
              <w:pStyle w:val="EmptyCellLayoutStyle"/>
              <w:spacing w:after="0" w:line="360" w:lineRule="auto"/>
              <w:rPr>
                <w:sz w:val="24"/>
                <w:szCs w:val="24"/>
                <w:lang w:val="ro-RO"/>
              </w:rPr>
            </w:pPr>
          </w:p>
        </w:tc>
      </w:tr>
      <w:tr w:rsidR="00CD37B7" w:rsidRPr="00D222A6" w:rsidTr="00604685">
        <w:trPr>
          <w:gridAfter w:val="2"/>
          <w:wAfter w:w="204" w:type="dxa"/>
          <w:trHeight w:val="337"/>
        </w:trPr>
        <w:tc>
          <w:tcPr>
            <w:tcW w:w="6" w:type="dxa"/>
          </w:tcPr>
          <w:p w:rsidR="00CD37B7" w:rsidRPr="00D222A6" w:rsidRDefault="00CD37B7" w:rsidP="00D222A6">
            <w:pPr>
              <w:pStyle w:val="EmptyCellLayoutStyle"/>
              <w:spacing w:after="0" w:line="360" w:lineRule="auto"/>
              <w:rPr>
                <w:sz w:val="24"/>
                <w:szCs w:val="24"/>
                <w:lang w:val="ro-RO"/>
              </w:rPr>
            </w:pPr>
          </w:p>
        </w:tc>
        <w:tc>
          <w:tcPr>
            <w:tcW w:w="14" w:type="dxa"/>
          </w:tcPr>
          <w:p w:rsidR="00CD37B7" w:rsidRPr="00D222A6" w:rsidRDefault="00CD37B7" w:rsidP="00D222A6">
            <w:pPr>
              <w:pStyle w:val="EmptyCellLayoutStyle"/>
              <w:spacing w:after="0" w:line="360" w:lineRule="auto"/>
              <w:rPr>
                <w:sz w:val="24"/>
                <w:szCs w:val="24"/>
                <w:lang w:val="ro-RO"/>
              </w:rPr>
            </w:pPr>
          </w:p>
        </w:tc>
        <w:tc>
          <w:tcPr>
            <w:tcW w:w="10099" w:type="dxa"/>
            <w:gridSpan w:val="11"/>
          </w:tcPr>
          <w:tbl>
            <w:tblPr>
              <w:tblW w:w="0" w:type="auto"/>
              <w:tblLayout w:type="fixed"/>
              <w:tblCellMar>
                <w:left w:w="0" w:type="dxa"/>
                <w:right w:w="0" w:type="dxa"/>
              </w:tblCellMar>
              <w:tblLook w:val="0000"/>
            </w:tblPr>
            <w:tblGrid>
              <w:gridCol w:w="8561"/>
            </w:tblGrid>
            <w:tr w:rsidR="00CD37B7" w:rsidRPr="00D222A6" w:rsidTr="00604685">
              <w:trPr>
                <w:trHeight w:val="116"/>
              </w:trPr>
              <w:tc>
                <w:tcPr>
                  <w:tcW w:w="8561" w:type="dxa"/>
                  <w:tcBorders>
                    <w:top w:val="nil"/>
                    <w:left w:val="nil"/>
                    <w:bottom w:val="nil"/>
                    <w:right w:val="nil"/>
                  </w:tcBorders>
                  <w:tcMar>
                    <w:top w:w="39" w:type="dxa"/>
                    <w:left w:w="39" w:type="dxa"/>
                    <w:bottom w:w="39" w:type="dxa"/>
                    <w:right w:w="39" w:type="dxa"/>
                  </w:tcMar>
                  <w:vAlign w:val="center"/>
                </w:tcPr>
                <w:p w:rsidR="00CD37B7" w:rsidRPr="00D222A6" w:rsidRDefault="00CD37B7"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L.S. ...........................................</w:t>
                  </w:r>
                </w:p>
                <w:p w:rsidR="00CD37B7" w:rsidRPr="00922372" w:rsidRDefault="00CD37B7" w:rsidP="00922372">
                  <w:pPr>
                    <w:spacing w:line="360" w:lineRule="auto"/>
                    <w:jc w:val="center"/>
                    <w:rPr>
                      <w:rFonts w:ascii="Times New Roman" w:eastAsia="Arial" w:hAnsi="Times New Roman"/>
                      <w:b/>
                      <w:color w:val="000000"/>
                      <w:sz w:val="24"/>
                      <w:szCs w:val="24"/>
                    </w:rPr>
                  </w:pPr>
                  <w:r w:rsidRPr="00D222A6">
                    <w:rPr>
                      <w:rFonts w:ascii="Times New Roman" w:hAnsi="Times New Roman"/>
                      <w:b/>
                      <w:bCs/>
                      <w:sz w:val="24"/>
                      <w:szCs w:val="24"/>
                    </w:rPr>
                    <w:t xml:space="preserve">         (prenumele, numele şi semnătura</w:t>
                  </w:r>
                </w:p>
              </w:tc>
            </w:tr>
          </w:tbl>
          <w:p w:rsidR="00CD37B7" w:rsidRPr="00D222A6" w:rsidRDefault="00CD37B7" w:rsidP="00D222A6">
            <w:pPr>
              <w:spacing w:line="360" w:lineRule="auto"/>
              <w:rPr>
                <w:rFonts w:ascii="Times New Roman" w:hAnsi="Times New Roman"/>
                <w:sz w:val="24"/>
                <w:szCs w:val="24"/>
              </w:rPr>
            </w:pPr>
          </w:p>
        </w:tc>
        <w:tc>
          <w:tcPr>
            <w:tcW w:w="166" w:type="dxa"/>
            <w:gridSpan w:val="2"/>
          </w:tcPr>
          <w:p w:rsidR="00CD37B7" w:rsidRPr="00D222A6" w:rsidRDefault="00CD37B7" w:rsidP="00D222A6">
            <w:pPr>
              <w:pStyle w:val="EmptyCellLayoutStyle"/>
              <w:spacing w:after="0" w:line="360" w:lineRule="auto"/>
              <w:rPr>
                <w:sz w:val="24"/>
                <w:szCs w:val="24"/>
                <w:lang w:val="ro-RO"/>
              </w:rPr>
            </w:pPr>
          </w:p>
        </w:tc>
      </w:tr>
    </w:tbl>
    <w:p w:rsidR="00E35F35" w:rsidRDefault="00E35F35" w:rsidP="00D222A6">
      <w:pPr>
        <w:spacing w:after="0" w:line="360" w:lineRule="auto"/>
        <w:ind w:firstLine="360"/>
        <w:rPr>
          <w:rFonts w:ascii="Times New Roman" w:hAnsi="Times New Roman"/>
          <w:color w:val="000000"/>
          <w:sz w:val="24"/>
          <w:szCs w:val="24"/>
        </w:rPr>
      </w:pPr>
    </w:p>
    <w:p w:rsidR="00CD37B7" w:rsidRPr="00D222A6" w:rsidRDefault="004061F2"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CD37B7" w:rsidRPr="00D222A6">
        <w:rPr>
          <w:rFonts w:ascii="Times New Roman" w:hAnsi="Times New Roman"/>
          <w:color w:val="000000"/>
          <w:sz w:val="24"/>
          <w:szCs w:val="24"/>
        </w:rPr>
        <w:t>Notă:</w:t>
      </w:r>
    </w:p>
    <w:p w:rsidR="0022695F" w:rsidRPr="00D222A6" w:rsidRDefault="00CD37B7" w:rsidP="005F7E51">
      <w:pPr>
        <w:spacing w:after="0" w:line="360" w:lineRule="auto"/>
        <w:ind w:left="360" w:right="-330" w:hanging="360"/>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Adresă de înfiinţare a popririi asupra disponibilităţilor băneşti (pentru titlurile executorii obținute în urma unor sentințe judecătorești)</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w:t>
      </w:r>
      <w:r w:rsidRPr="00D222A6">
        <w:rPr>
          <w:rFonts w:ascii="Times New Roman" w:hAnsi="Times New Roman"/>
          <w:color w:val="000000"/>
          <w:sz w:val="24"/>
          <w:szCs w:val="24"/>
          <w:u w:val="single"/>
        </w:rPr>
        <w:t>art. 236 alin. (12) şi alin. (13) din Legea nr. 207/2015</w:t>
      </w:r>
      <w:r w:rsidRPr="00D222A6">
        <w:rPr>
          <w:rFonts w:ascii="Times New Roman" w:hAnsi="Times New Roman"/>
          <w:color w:val="000000"/>
          <w:sz w:val="24"/>
          <w:szCs w:val="24"/>
        </w:rPr>
        <w:t xml:space="preserve"> privind Codul de </w:t>
      </w:r>
      <w:r w:rsidR="00922372" w:rsidRPr="00D222A6">
        <w:rPr>
          <w:rFonts w:ascii="Times New Roman" w:hAnsi="Times New Roman"/>
          <w:color w:val="000000"/>
          <w:sz w:val="24"/>
          <w:szCs w:val="24"/>
        </w:rPr>
        <w:t>procedură fiscală, cu modificările şi completările ulterioare.</w:t>
      </w:r>
      <w:r w:rsidRPr="00D222A6">
        <w:rPr>
          <w:rFonts w:ascii="Times New Roman" w:hAnsi="Times New Roman"/>
          <w:color w:val="000000"/>
          <w:sz w:val="24"/>
          <w:szCs w:val="24"/>
        </w:rPr>
        <w:br/>
        <w:t xml:space="preserve">5. Se întocmeşte: în 2 exemplare de către </w:t>
      </w:r>
      <w:r w:rsidRPr="00D222A6">
        <w:rPr>
          <w:rFonts w:ascii="Times New Roman" w:eastAsia="Arial" w:hAnsi="Times New Roman"/>
          <w:sz w:val="24"/>
          <w:szCs w:val="24"/>
        </w:rPr>
        <w:t>Biroul Executare Silită a Creanțelor</w:t>
      </w:r>
      <w:r w:rsidRPr="00D222A6">
        <w:rPr>
          <w:rFonts w:ascii="Times New Roman" w:hAnsi="Times New Roman"/>
          <w:color w:val="000000"/>
          <w:sz w:val="24"/>
          <w:szCs w:val="24"/>
        </w:rPr>
        <w:t>.</w:t>
      </w:r>
      <w:r w:rsidRPr="00D222A6">
        <w:rPr>
          <w:rFonts w:ascii="Times New Roman" w:hAnsi="Times New Roman"/>
          <w:color w:val="000000"/>
          <w:sz w:val="24"/>
          <w:szCs w:val="24"/>
        </w:rPr>
        <w:br/>
        <w:t>6. Circulă: 1 exemplar la bancă.</w:t>
      </w:r>
      <w:r w:rsidRPr="00D222A6">
        <w:rPr>
          <w:rFonts w:ascii="Times New Roman" w:hAnsi="Times New Roman"/>
          <w:color w:val="000000"/>
          <w:sz w:val="24"/>
          <w:szCs w:val="24"/>
        </w:rPr>
        <w:br/>
        <w:t>7. Se arhivează: 1 exemplar la dosarul de executare silită.</w:t>
      </w:r>
    </w:p>
    <w:p w:rsidR="0022695F" w:rsidRPr="0022695F" w:rsidRDefault="00604685" w:rsidP="00D222A6">
      <w:pPr>
        <w:spacing w:line="360" w:lineRule="auto"/>
        <w:rPr>
          <w:rFonts w:ascii="Times New Roman" w:hAnsi="Times New Roman"/>
          <w:sz w:val="24"/>
          <w:szCs w:val="24"/>
        </w:rPr>
      </w:pPr>
      <w:r w:rsidRPr="00D222A6">
        <w:rPr>
          <w:rFonts w:ascii="Times New Roman" w:hAnsi="Times New Roman"/>
          <w:b/>
          <w:color w:val="000000"/>
          <w:sz w:val="24"/>
          <w:szCs w:val="24"/>
        </w:rPr>
        <w:lastRenderedPageBreak/>
        <w:t>(</w:t>
      </w:r>
      <w:r w:rsidR="00E34E8B" w:rsidRPr="00D222A6">
        <w:rPr>
          <w:rFonts w:ascii="Times New Roman" w:hAnsi="Times New Roman"/>
          <w:b/>
          <w:i/>
          <w:color w:val="000000"/>
          <w:sz w:val="24"/>
          <w:szCs w:val="24"/>
        </w:rPr>
        <w:t xml:space="preserve">antet </w:t>
      </w:r>
      <w:r w:rsidRPr="00D222A6">
        <w:rPr>
          <w:rFonts w:ascii="Times New Roman" w:hAnsi="Times New Roman"/>
          <w:b/>
          <w:i/>
          <w:color w:val="000000"/>
          <w:sz w:val="24"/>
          <w:szCs w:val="24"/>
        </w:rPr>
        <w:t>A.N.R.S.C</w:t>
      </w:r>
      <w:r w:rsidRPr="00D222A6">
        <w:rPr>
          <w:rFonts w:ascii="Times New Roman" w:hAnsi="Times New Roman"/>
          <w:b/>
          <w:color w:val="000000"/>
          <w:sz w:val="24"/>
          <w:szCs w:val="24"/>
        </w:rPr>
        <w:t xml:space="preserve">.)     </w:t>
      </w:r>
      <w:r w:rsidR="0022695F">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22695F" w:rsidRPr="00D222A6">
        <w:rPr>
          <w:rFonts w:ascii="Times New Roman" w:hAnsi="Times New Roman"/>
          <w:b/>
          <w:sz w:val="24"/>
          <w:szCs w:val="24"/>
          <w:u w:val="single"/>
        </w:rPr>
        <w:t>Anexa 10</w:t>
      </w:r>
      <w:r w:rsidR="0022695F">
        <w:rPr>
          <w:rFonts w:ascii="Times New Roman" w:hAnsi="Times New Roman"/>
          <w:b/>
          <w:sz w:val="24"/>
          <w:szCs w:val="24"/>
          <w:u w:val="single"/>
        </w:rPr>
        <w:t xml:space="preserve"> </w:t>
      </w:r>
      <w:r w:rsidRPr="00D222A6">
        <w:rPr>
          <w:rFonts w:ascii="Times New Roman" w:hAnsi="Times New Roman"/>
          <w:b/>
          <w:color w:val="000000"/>
          <w:sz w:val="24"/>
          <w:szCs w:val="24"/>
        </w:rPr>
        <w:t xml:space="preserve">                                                                                                            </w:t>
      </w:r>
      <w:r w:rsidRPr="00D222A6">
        <w:rPr>
          <w:rFonts w:ascii="Times New Roman" w:hAnsi="Times New Roman"/>
          <w:sz w:val="24"/>
          <w:szCs w:val="24"/>
        </w:rPr>
        <w:t xml:space="preserve"> </w:t>
      </w:r>
    </w:p>
    <w:p w:rsidR="00604685" w:rsidRPr="00D222A6" w:rsidRDefault="0060468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6F0DBF">
        <w:rPr>
          <w:rFonts w:ascii="Times New Roman" w:eastAsia="Arial" w:hAnsi="Times New Roman"/>
          <w:b/>
          <w:color w:val="000000"/>
          <w:sz w:val="24"/>
          <w:szCs w:val="24"/>
        </w:rPr>
        <w:t>.</w:t>
      </w:r>
    </w:p>
    <w:p w:rsidR="00604685" w:rsidRPr="00D222A6" w:rsidRDefault="0060468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6F0DBF">
        <w:rPr>
          <w:rFonts w:ascii="Times New Roman" w:eastAsia="Arial" w:hAnsi="Times New Roman"/>
          <w:b/>
          <w:color w:val="000000"/>
          <w:sz w:val="24"/>
          <w:szCs w:val="24"/>
        </w:rPr>
        <w:t>..</w:t>
      </w:r>
      <w:r w:rsidR="00BC443E">
        <w:rPr>
          <w:rFonts w:ascii="Times New Roman" w:eastAsia="Arial" w:hAnsi="Times New Roman"/>
          <w:b/>
          <w:color w:val="000000"/>
          <w:sz w:val="24"/>
          <w:szCs w:val="24"/>
        </w:rPr>
        <w:t>.</w:t>
      </w:r>
    </w:p>
    <w:p w:rsidR="00604685" w:rsidRPr="00D222A6" w:rsidRDefault="00604685" w:rsidP="00D222A6">
      <w:pPr>
        <w:spacing w:line="360" w:lineRule="auto"/>
        <w:rPr>
          <w:rFonts w:ascii="Times New Roman" w:hAnsi="Times New Roman"/>
          <w:sz w:val="24"/>
          <w:szCs w:val="24"/>
        </w:rPr>
      </w:pPr>
    </w:p>
    <w:p w:rsidR="00604685" w:rsidRPr="00D222A6" w:rsidRDefault="00604685" w:rsidP="00D222A6">
      <w:pPr>
        <w:spacing w:line="360" w:lineRule="auto"/>
        <w:rPr>
          <w:rFonts w:ascii="Times New Roman" w:hAnsi="Times New Roman"/>
          <w:sz w:val="24"/>
          <w:szCs w:val="24"/>
        </w:rPr>
      </w:pPr>
      <w:r w:rsidRPr="00D222A6">
        <w:rPr>
          <w:rFonts w:ascii="Times New Roman" w:eastAsia="Arial" w:hAnsi="Times New Roman"/>
          <w:b/>
          <w:color w:val="000000"/>
          <w:sz w:val="24"/>
          <w:szCs w:val="24"/>
        </w:rPr>
        <w:t>Către</w:t>
      </w:r>
      <w:r w:rsidR="009D0922" w:rsidRPr="00D222A6">
        <w:rPr>
          <w:rStyle w:val="FootnoteReference"/>
          <w:rFonts w:ascii="Times New Roman" w:eastAsia="Arial" w:hAnsi="Times New Roman"/>
          <w:b/>
          <w:color w:val="000000"/>
          <w:sz w:val="24"/>
          <w:szCs w:val="24"/>
        </w:rPr>
        <w:footnoteReference w:id="25"/>
      </w:r>
      <w:r w:rsidRPr="00D222A6">
        <w:rPr>
          <w:rFonts w:ascii="Times New Roman" w:eastAsia="Arial" w:hAnsi="Times New Roman"/>
          <w:b/>
          <w:color w:val="000000"/>
          <w:sz w:val="24"/>
          <w:szCs w:val="24"/>
        </w:rPr>
        <w:t>: …………………………..………………</w:t>
      </w:r>
    </w:p>
    <w:p w:rsidR="00604685" w:rsidRPr="00D222A6" w:rsidRDefault="0060468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Cod de identificare fiscală</w:t>
      </w:r>
      <w:r w:rsidR="009D0922" w:rsidRPr="00D222A6">
        <w:rPr>
          <w:rStyle w:val="FootnoteReference"/>
          <w:rFonts w:ascii="Times New Roman" w:eastAsia="Arial" w:hAnsi="Times New Roman"/>
          <w:b/>
          <w:color w:val="000000"/>
          <w:sz w:val="24"/>
          <w:szCs w:val="24"/>
        </w:rPr>
        <w:footnoteReference w:id="26"/>
      </w:r>
      <w:r w:rsidRPr="00D222A6">
        <w:rPr>
          <w:rFonts w:ascii="Times New Roman" w:eastAsia="Arial" w:hAnsi="Times New Roman"/>
          <w:b/>
          <w:color w:val="000000"/>
          <w:sz w:val="24"/>
          <w:szCs w:val="24"/>
        </w:rPr>
        <w:t>: ………………...</w:t>
      </w:r>
      <w:r w:rsidR="006F0DBF">
        <w:rPr>
          <w:rFonts w:ascii="Times New Roman" w:eastAsia="Arial" w:hAnsi="Times New Roman"/>
          <w:b/>
          <w:color w:val="000000"/>
          <w:sz w:val="24"/>
          <w:szCs w:val="24"/>
        </w:rPr>
        <w:t>...</w:t>
      </w:r>
    </w:p>
    <w:p w:rsidR="00604685" w:rsidRPr="00D222A6" w:rsidRDefault="0060468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Adresa</w:t>
      </w:r>
      <w:r w:rsidR="009D0922" w:rsidRPr="00D222A6">
        <w:rPr>
          <w:rStyle w:val="FootnoteReference"/>
          <w:rFonts w:ascii="Times New Roman" w:eastAsia="Arial" w:hAnsi="Times New Roman"/>
          <w:b/>
          <w:color w:val="000000"/>
          <w:sz w:val="24"/>
          <w:szCs w:val="24"/>
        </w:rPr>
        <w:footnoteReference w:id="27"/>
      </w:r>
      <w:r w:rsidR="006F0DBF">
        <w:rPr>
          <w:rFonts w:ascii="Times New Roman" w:eastAsia="Arial" w:hAnsi="Times New Roman"/>
          <w:b/>
          <w:color w:val="000000"/>
          <w:sz w:val="24"/>
          <w:szCs w:val="24"/>
        </w:rPr>
        <w:t>: ………………………………………...</w:t>
      </w:r>
    </w:p>
    <w:p w:rsidR="00604685" w:rsidRPr="00D222A6" w:rsidRDefault="00604685" w:rsidP="00D222A6">
      <w:pPr>
        <w:spacing w:line="360" w:lineRule="auto"/>
        <w:rPr>
          <w:rFonts w:ascii="Times New Roman" w:eastAsia="Arial" w:hAnsi="Times New Roman"/>
          <w:color w:val="000000"/>
          <w:sz w:val="24"/>
          <w:szCs w:val="24"/>
        </w:rPr>
      </w:pPr>
    </w:p>
    <w:p w:rsidR="00604685" w:rsidRPr="00D222A6" w:rsidRDefault="00604685"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ADRESĂ</w:t>
      </w:r>
    </w:p>
    <w:p w:rsidR="001D5E30" w:rsidRPr="00D222A6" w:rsidRDefault="00604685" w:rsidP="00D222A6">
      <w:pPr>
        <w:spacing w:after="0" w:line="360" w:lineRule="auto"/>
        <w:jc w:val="center"/>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t>de înştiinţare privind înfiinţarea popririi</w:t>
      </w:r>
    </w:p>
    <w:p w:rsidR="00604685" w:rsidRDefault="001D5E30" w:rsidP="00D222A6">
      <w:pPr>
        <w:spacing w:line="360" w:lineRule="auto"/>
        <w:jc w:val="center"/>
        <w:rPr>
          <w:rFonts w:ascii="Times New Roman" w:hAnsi="Times New Roman"/>
          <w:color w:val="000000"/>
          <w:sz w:val="24"/>
          <w:szCs w:val="24"/>
        </w:rPr>
      </w:pPr>
      <w:r w:rsidRPr="00D222A6">
        <w:rPr>
          <w:rFonts w:ascii="Times New Roman" w:hAnsi="Times New Roman"/>
          <w:color w:val="000000"/>
          <w:sz w:val="24"/>
          <w:szCs w:val="24"/>
        </w:rPr>
        <w:t>(pentru titlurile executorii obținute în urma unor sentințe judecătorești)</w:t>
      </w:r>
    </w:p>
    <w:p w:rsidR="0022695F" w:rsidRPr="00D222A6" w:rsidRDefault="0022695F" w:rsidP="00D222A6">
      <w:pPr>
        <w:spacing w:line="360" w:lineRule="auto"/>
        <w:jc w:val="center"/>
        <w:rPr>
          <w:rFonts w:ascii="Times New Roman" w:hAnsi="Times New Roman"/>
          <w:b/>
          <w:color w:val="000000"/>
          <w:sz w:val="24"/>
          <w:szCs w:val="24"/>
          <w:shd w:val="clear" w:color="auto" w:fill="FFFFFF"/>
        </w:rPr>
      </w:pPr>
    </w:p>
    <w:p w:rsidR="00604685" w:rsidRDefault="00604685" w:rsidP="00BC44DE">
      <w:pPr>
        <w:pStyle w:val="NoSpacing"/>
        <w:spacing w:line="360" w:lineRule="auto"/>
        <w:jc w:val="both"/>
        <w:rPr>
          <w:rFonts w:ascii="Times New Roman" w:hAnsi="Times New Roman"/>
          <w:sz w:val="24"/>
          <w:szCs w:val="24"/>
        </w:rPr>
      </w:pPr>
      <w:r w:rsidRPr="00D222A6">
        <w:rPr>
          <w:color w:val="000000"/>
        </w:rPr>
        <w:t xml:space="preserve">         </w:t>
      </w:r>
      <w:r w:rsidR="00AF6C72">
        <w:rPr>
          <w:color w:val="000000"/>
        </w:rPr>
        <w:t xml:space="preserve">        </w:t>
      </w:r>
      <w:r w:rsidRPr="00BC44DE">
        <w:rPr>
          <w:rFonts w:ascii="Times New Roman" w:hAnsi="Times New Roman"/>
          <w:sz w:val="24"/>
          <w:szCs w:val="24"/>
        </w:rPr>
        <w:t>În baza </w:t>
      </w:r>
      <w:r w:rsidRPr="00BC44DE">
        <w:rPr>
          <w:rStyle w:val="panchor"/>
          <w:rFonts w:ascii="Times New Roman" w:hAnsi="Times New Roman"/>
          <w:sz w:val="24"/>
          <w:szCs w:val="24"/>
        </w:rPr>
        <w:t>art. 236 din Legea nr. 207/2015 privind Codul de procedură fiscală</w:t>
      </w:r>
      <w:r w:rsidRPr="00BC44DE">
        <w:rPr>
          <w:rFonts w:ascii="Times New Roman" w:hAnsi="Times New Roman"/>
          <w:sz w:val="24"/>
          <w:szCs w:val="24"/>
        </w:rPr>
        <w:t xml:space="preserve">, cu modificările şi completările ulterioare, vă comunicăm că s-a luat măsura indisponibilizării sumelor existente, precum şi a celor viitoare provenite din încasările zilnice în conturile în lei </w:t>
      </w:r>
    </w:p>
    <w:p w:rsidR="00BC44DE" w:rsidRDefault="00BC44DE" w:rsidP="00BC44DE">
      <w:pPr>
        <w:pStyle w:val="NoSpacing"/>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și/sau în valută deschise la băncile.......................................................................................... .</w:t>
      </w:r>
    </w:p>
    <w:p w:rsidR="00BC44DE" w:rsidRDefault="00BC44DE" w:rsidP="00BC44DE">
      <w:pPr>
        <w:pStyle w:val="NoSpacing"/>
        <w:spacing w:line="360" w:lineRule="auto"/>
        <w:jc w:val="both"/>
        <w:rPr>
          <w:rFonts w:ascii="Times New Roman" w:hAnsi="Times New Roman"/>
          <w:sz w:val="24"/>
          <w:szCs w:val="24"/>
          <w:shd w:val="clear" w:color="auto" w:fill="FFFFFF"/>
        </w:rPr>
      </w:pPr>
    </w:p>
    <w:p w:rsidR="0022695F" w:rsidRPr="00BC44DE" w:rsidRDefault="0022695F" w:rsidP="00BC44DE">
      <w:pPr>
        <w:pStyle w:val="NoSpacing"/>
        <w:spacing w:line="360" w:lineRule="auto"/>
        <w:jc w:val="both"/>
        <w:rPr>
          <w:rFonts w:ascii="Times New Roman" w:hAnsi="Times New Roman"/>
          <w:sz w:val="24"/>
          <w:szCs w:val="24"/>
          <w:shd w:val="clear" w:color="auto" w:fill="FFFFFF"/>
        </w:rPr>
      </w:pPr>
    </w:p>
    <w:p w:rsidR="00604685" w:rsidRPr="00D222A6" w:rsidRDefault="00604685" w:rsidP="00D222A6">
      <w:pPr>
        <w:spacing w:line="360" w:lineRule="auto"/>
        <w:jc w:val="both"/>
        <w:rPr>
          <w:rFonts w:ascii="Times New Roman" w:eastAsia="Arial" w:hAnsi="Times New Roman"/>
          <w:color w:val="000000"/>
          <w:sz w:val="24"/>
          <w:szCs w:val="24"/>
        </w:rPr>
      </w:pPr>
      <w:r w:rsidRPr="00D222A6">
        <w:rPr>
          <w:rFonts w:ascii="Times New Roman" w:hAnsi="Times New Roman"/>
          <w:color w:val="000000"/>
          <w:sz w:val="24"/>
          <w:szCs w:val="24"/>
          <w:shd w:val="clear" w:color="auto" w:fill="FFFFFF"/>
        </w:rPr>
        <w:t xml:space="preserve">        </w:t>
      </w:r>
      <w:r w:rsidRPr="00D222A6">
        <w:rPr>
          <w:rFonts w:ascii="Times New Roman" w:eastAsia="Arial" w:hAnsi="Times New Roman"/>
          <w:color w:val="000000"/>
          <w:sz w:val="24"/>
          <w:szCs w:val="24"/>
        </w:rPr>
        <w:t xml:space="preserve">Sumele </w:t>
      </w:r>
      <w:r w:rsidRPr="00D222A6">
        <w:rPr>
          <w:rFonts w:ascii="Times New Roman" w:hAnsi="Times New Roman"/>
          <w:color w:val="000000"/>
          <w:sz w:val="24"/>
          <w:szCs w:val="24"/>
          <w:shd w:val="clear" w:color="auto" w:fill="FFFFFF"/>
        </w:rPr>
        <w:t xml:space="preserve">urmăribile vor fi reţinute şi virate în conturile </w:t>
      </w:r>
      <w:r w:rsidRPr="00D222A6">
        <w:rPr>
          <w:rFonts w:ascii="Times New Roman" w:eastAsia="Arial" w:hAnsi="Times New Roman"/>
          <w:b/>
          <w:color w:val="000000"/>
          <w:sz w:val="24"/>
          <w:szCs w:val="24"/>
        </w:rPr>
        <w:t>deschise la Trezoreria Operativă a Sectorului 3, pe numele A.N.R.S.C.,</w:t>
      </w:r>
      <w:r w:rsidRPr="00D222A6">
        <w:rPr>
          <w:rFonts w:ascii="Times New Roman" w:eastAsia="Arial" w:hAnsi="Times New Roman"/>
          <w:color w:val="000000"/>
          <w:sz w:val="24"/>
          <w:szCs w:val="24"/>
        </w:rPr>
        <w:t xml:space="preserve"> utilizând numărul dosarului de executare, după cum urmează:</w:t>
      </w:r>
    </w:p>
    <w:p w:rsidR="00604685" w:rsidRPr="00D222A6" w:rsidRDefault="00604685" w:rsidP="00D222A6">
      <w:pPr>
        <w:spacing w:line="360" w:lineRule="auto"/>
        <w:jc w:val="both"/>
        <w:rPr>
          <w:rFonts w:ascii="Times New Roman" w:eastAsia="Arial" w:hAnsi="Times New Roman"/>
          <w:color w:val="000000"/>
          <w:sz w:val="24"/>
          <w:szCs w:val="24"/>
        </w:rPr>
      </w:pPr>
    </w:p>
    <w:tbl>
      <w:tblPr>
        <w:tblW w:w="98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9"/>
        <w:gridCol w:w="1139"/>
        <w:gridCol w:w="2104"/>
        <w:gridCol w:w="1727"/>
        <w:gridCol w:w="3140"/>
      </w:tblGrid>
      <w:tr w:rsidR="00604685" w:rsidRPr="00D222A6" w:rsidTr="00604685">
        <w:trPr>
          <w:trHeight w:val="564"/>
        </w:trPr>
        <w:tc>
          <w:tcPr>
            <w:tcW w:w="1739" w:type="dxa"/>
            <w:vAlign w:val="center"/>
          </w:tcPr>
          <w:p w:rsidR="00604685" w:rsidRPr="00D222A6" w:rsidRDefault="00A873E2" w:rsidP="00D222A6">
            <w:pPr>
              <w:pStyle w:val="BodyText"/>
              <w:spacing w:line="360" w:lineRule="auto"/>
              <w:jc w:val="center"/>
              <w:rPr>
                <w:b/>
                <w:lang w:val="ro-RO"/>
              </w:rPr>
            </w:pPr>
            <w:r w:rsidRPr="00D222A6">
              <w:rPr>
                <w:rFonts w:eastAsia="Arial"/>
                <w:b/>
                <w:color w:val="000000"/>
                <w:lang w:val="ro-RO"/>
              </w:rPr>
              <w:lastRenderedPageBreak/>
              <w:t xml:space="preserve">Denumirea obligaţiei </w:t>
            </w:r>
            <w:r w:rsidR="00604685" w:rsidRPr="00D222A6">
              <w:rPr>
                <w:rFonts w:eastAsia="Arial"/>
                <w:b/>
                <w:color w:val="000000"/>
                <w:lang w:val="ro-RO"/>
              </w:rPr>
              <w:t>bugetare</w:t>
            </w:r>
          </w:p>
        </w:tc>
        <w:tc>
          <w:tcPr>
            <w:tcW w:w="1139" w:type="dxa"/>
            <w:vAlign w:val="center"/>
          </w:tcPr>
          <w:p w:rsidR="00604685" w:rsidRPr="00D222A6" w:rsidRDefault="00604685" w:rsidP="00D222A6">
            <w:pPr>
              <w:pStyle w:val="BodyText"/>
              <w:spacing w:line="360" w:lineRule="auto"/>
              <w:jc w:val="center"/>
              <w:rPr>
                <w:b/>
                <w:lang w:val="ro-RO"/>
              </w:rPr>
            </w:pPr>
            <w:r w:rsidRPr="00D222A6">
              <w:rPr>
                <w:b/>
                <w:lang w:val="ro-RO"/>
              </w:rPr>
              <w:t>Categorie suma de plata *</w:t>
            </w:r>
          </w:p>
        </w:tc>
        <w:tc>
          <w:tcPr>
            <w:tcW w:w="2104" w:type="dxa"/>
            <w:vAlign w:val="center"/>
          </w:tcPr>
          <w:p w:rsidR="00604685" w:rsidRPr="00D222A6" w:rsidRDefault="00604685" w:rsidP="00D222A6">
            <w:pPr>
              <w:pStyle w:val="BodyText"/>
              <w:spacing w:line="360" w:lineRule="auto"/>
              <w:jc w:val="center"/>
              <w:rPr>
                <w:b/>
                <w:lang w:val="ro-RO"/>
              </w:rPr>
            </w:pPr>
            <w:r w:rsidRPr="00D222A6">
              <w:rPr>
                <w:b/>
                <w:lang w:val="ro-RO"/>
              </w:rPr>
              <w:t>Titlul executoriu</w:t>
            </w:r>
          </w:p>
          <w:p w:rsidR="00604685" w:rsidRPr="00D222A6" w:rsidRDefault="00604685" w:rsidP="00D222A6">
            <w:pPr>
              <w:pStyle w:val="BodyText"/>
              <w:spacing w:line="360" w:lineRule="auto"/>
              <w:jc w:val="center"/>
              <w:rPr>
                <w:b/>
                <w:lang w:val="ro-RO"/>
              </w:rPr>
            </w:pPr>
            <w:r w:rsidRPr="00D222A6">
              <w:rPr>
                <w:b/>
                <w:lang w:val="ro-RO"/>
              </w:rPr>
              <w:t>nr. /data</w:t>
            </w:r>
          </w:p>
        </w:tc>
        <w:tc>
          <w:tcPr>
            <w:tcW w:w="1727" w:type="dxa"/>
            <w:vAlign w:val="center"/>
          </w:tcPr>
          <w:p w:rsidR="00604685" w:rsidRPr="00D222A6" w:rsidRDefault="00604685" w:rsidP="00D222A6">
            <w:pPr>
              <w:pStyle w:val="BodyText"/>
              <w:spacing w:line="360" w:lineRule="auto"/>
              <w:jc w:val="center"/>
              <w:rPr>
                <w:b/>
                <w:lang w:val="ro-RO"/>
              </w:rPr>
            </w:pPr>
            <w:r w:rsidRPr="00D222A6">
              <w:rPr>
                <w:b/>
                <w:lang w:val="ro-RO"/>
              </w:rPr>
              <w:t>Suma datorata</w:t>
            </w:r>
          </w:p>
          <w:p w:rsidR="00604685" w:rsidRPr="00D222A6" w:rsidRDefault="00604685" w:rsidP="00D222A6">
            <w:pPr>
              <w:pStyle w:val="BodyText"/>
              <w:spacing w:line="360" w:lineRule="auto"/>
              <w:jc w:val="center"/>
              <w:rPr>
                <w:b/>
                <w:lang w:val="ro-RO"/>
              </w:rPr>
            </w:pPr>
            <w:r w:rsidRPr="00D222A6">
              <w:rPr>
                <w:b/>
                <w:lang w:val="ro-RO"/>
              </w:rPr>
              <w:t>(lei)</w:t>
            </w:r>
          </w:p>
        </w:tc>
        <w:tc>
          <w:tcPr>
            <w:tcW w:w="3140" w:type="dxa"/>
            <w:vAlign w:val="center"/>
          </w:tcPr>
          <w:p w:rsidR="00604685" w:rsidRPr="00D222A6" w:rsidRDefault="00604685" w:rsidP="00D222A6">
            <w:pPr>
              <w:pStyle w:val="BodyText"/>
              <w:spacing w:line="360" w:lineRule="auto"/>
              <w:jc w:val="center"/>
              <w:rPr>
                <w:b/>
                <w:lang w:val="ro-RO"/>
              </w:rPr>
            </w:pPr>
            <w:r w:rsidRPr="00D222A6">
              <w:rPr>
                <w:b/>
                <w:lang w:val="ro-RO"/>
              </w:rPr>
              <w:t>Contul în care urmează</w:t>
            </w:r>
          </w:p>
          <w:p w:rsidR="00604685" w:rsidRPr="00D222A6" w:rsidRDefault="00604685" w:rsidP="00D222A6">
            <w:pPr>
              <w:pStyle w:val="BodyText"/>
              <w:spacing w:line="360" w:lineRule="auto"/>
              <w:jc w:val="center"/>
              <w:rPr>
                <w:b/>
                <w:lang w:val="ro-RO"/>
              </w:rPr>
            </w:pPr>
            <w:r w:rsidRPr="00D222A6">
              <w:rPr>
                <w:b/>
                <w:lang w:val="ro-RO"/>
              </w:rPr>
              <w:t>a se vira suma</w:t>
            </w:r>
          </w:p>
        </w:tc>
      </w:tr>
      <w:tr w:rsidR="00604685" w:rsidRPr="00D222A6" w:rsidTr="00604685">
        <w:trPr>
          <w:trHeight w:val="859"/>
        </w:trPr>
        <w:tc>
          <w:tcPr>
            <w:tcW w:w="1739" w:type="dxa"/>
            <w:vAlign w:val="center"/>
          </w:tcPr>
          <w:p w:rsidR="00604685" w:rsidRPr="00D222A6" w:rsidRDefault="00604685" w:rsidP="00D222A6">
            <w:pPr>
              <w:pStyle w:val="BodyText"/>
              <w:spacing w:line="360" w:lineRule="auto"/>
              <w:rPr>
                <w:rFonts w:eastAsia="Arial"/>
                <w:color w:val="000000"/>
                <w:lang w:val="ro-RO"/>
              </w:rPr>
            </w:pPr>
            <w:r w:rsidRPr="00D222A6">
              <w:rPr>
                <w:rFonts w:eastAsia="Arial"/>
                <w:color w:val="000000"/>
                <w:lang w:val="ro-RO"/>
              </w:rPr>
              <w:t>Contribuție</w:t>
            </w:r>
          </w:p>
        </w:tc>
        <w:tc>
          <w:tcPr>
            <w:tcW w:w="1139" w:type="dxa"/>
            <w:vAlign w:val="center"/>
          </w:tcPr>
          <w:p w:rsidR="00604685" w:rsidRPr="00D222A6" w:rsidRDefault="00604685" w:rsidP="00D222A6">
            <w:pPr>
              <w:pStyle w:val="BodyText"/>
              <w:spacing w:line="360" w:lineRule="auto"/>
              <w:jc w:val="center"/>
              <w:rPr>
                <w:rFonts w:eastAsia="Arial"/>
                <w:color w:val="000000"/>
                <w:lang w:val="ro-RO"/>
              </w:rPr>
            </w:pPr>
          </w:p>
        </w:tc>
        <w:tc>
          <w:tcPr>
            <w:tcW w:w="2104" w:type="dxa"/>
            <w:vAlign w:val="center"/>
          </w:tcPr>
          <w:p w:rsidR="00604685" w:rsidRPr="00D222A6" w:rsidRDefault="00604685" w:rsidP="00D222A6">
            <w:pPr>
              <w:pStyle w:val="BodyText"/>
              <w:spacing w:line="360" w:lineRule="auto"/>
              <w:rPr>
                <w:lang w:val="ro-RO"/>
              </w:rPr>
            </w:pPr>
            <w:r w:rsidRPr="00D222A6">
              <w:rPr>
                <w:rFonts w:eastAsia="Arial"/>
                <w:color w:val="000000"/>
                <w:lang w:val="ro-RO"/>
              </w:rPr>
              <w:t>Sentință Civilă nr……… /……………..</w:t>
            </w:r>
          </w:p>
        </w:tc>
        <w:tc>
          <w:tcPr>
            <w:tcW w:w="1727" w:type="dxa"/>
          </w:tcPr>
          <w:p w:rsidR="00604685" w:rsidRPr="00D222A6" w:rsidRDefault="00604685" w:rsidP="00D222A6">
            <w:pPr>
              <w:pStyle w:val="BodyText"/>
              <w:spacing w:line="360" w:lineRule="auto"/>
              <w:jc w:val="center"/>
              <w:rPr>
                <w:b/>
                <w:lang w:val="ro-RO"/>
              </w:rPr>
            </w:pPr>
          </w:p>
        </w:tc>
        <w:tc>
          <w:tcPr>
            <w:tcW w:w="3140" w:type="dxa"/>
            <w:vMerge w:val="restart"/>
          </w:tcPr>
          <w:p w:rsidR="00604685" w:rsidRPr="00D222A6" w:rsidRDefault="00604685"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604685" w:rsidRPr="00D222A6" w:rsidRDefault="00604685"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604685" w:rsidRPr="00D222A6" w:rsidTr="00604685">
        <w:trPr>
          <w:trHeight w:val="700"/>
        </w:trPr>
        <w:tc>
          <w:tcPr>
            <w:tcW w:w="1739" w:type="dxa"/>
            <w:vAlign w:val="center"/>
          </w:tcPr>
          <w:p w:rsidR="00604685" w:rsidRPr="00D222A6" w:rsidRDefault="00604685" w:rsidP="00D222A6">
            <w:pPr>
              <w:pStyle w:val="BodyText"/>
              <w:spacing w:line="360" w:lineRule="auto"/>
              <w:rPr>
                <w:rFonts w:eastAsia="Arial"/>
                <w:color w:val="000000"/>
                <w:lang w:val="ro-RO"/>
              </w:rPr>
            </w:pPr>
            <w:r w:rsidRPr="00D222A6">
              <w:rPr>
                <w:rFonts w:eastAsia="Arial"/>
                <w:color w:val="000000"/>
                <w:lang w:val="ro-RO"/>
              </w:rPr>
              <w:t>Tarif ………………….</w:t>
            </w:r>
          </w:p>
        </w:tc>
        <w:tc>
          <w:tcPr>
            <w:tcW w:w="1139" w:type="dxa"/>
            <w:vAlign w:val="center"/>
          </w:tcPr>
          <w:p w:rsidR="00604685" w:rsidRPr="00D222A6" w:rsidRDefault="00604685" w:rsidP="00D222A6">
            <w:pPr>
              <w:pStyle w:val="BodyText"/>
              <w:spacing w:line="360" w:lineRule="auto"/>
              <w:jc w:val="center"/>
              <w:rPr>
                <w:rFonts w:eastAsia="Arial"/>
                <w:color w:val="000000"/>
                <w:lang w:val="ro-RO"/>
              </w:rPr>
            </w:pPr>
          </w:p>
        </w:tc>
        <w:tc>
          <w:tcPr>
            <w:tcW w:w="2104" w:type="dxa"/>
            <w:vAlign w:val="center"/>
          </w:tcPr>
          <w:p w:rsidR="00604685" w:rsidRPr="00D222A6" w:rsidRDefault="00604685" w:rsidP="00D222A6">
            <w:pPr>
              <w:pStyle w:val="BodyText"/>
              <w:spacing w:line="360" w:lineRule="auto"/>
              <w:rPr>
                <w:lang w:val="ro-RO"/>
              </w:rPr>
            </w:pPr>
            <w:r w:rsidRPr="00D222A6">
              <w:rPr>
                <w:rFonts w:eastAsia="Arial"/>
                <w:color w:val="000000"/>
                <w:lang w:val="ro-RO"/>
              </w:rPr>
              <w:t>Sentință Civilă nr……… /……………..</w:t>
            </w:r>
          </w:p>
        </w:tc>
        <w:tc>
          <w:tcPr>
            <w:tcW w:w="1727" w:type="dxa"/>
          </w:tcPr>
          <w:p w:rsidR="00604685" w:rsidRPr="00D222A6" w:rsidRDefault="00604685" w:rsidP="00D222A6">
            <w:pPr>
              <w:pStyle w:val="BodyText"/>
              <w:spacing w:line="360" w:lineRule="auto"/>
              <w:jc w:val="center"/>
              <w:rPr>
                <w:rFonts w:eastAsia="Arial"/>
                <w:color w:val="000000"/>
                <w:lang w:val="ro-RO"/>
              </w:rPr>
            </w:pPr>
          </w:p>
        </w:tc>
        <w:tc>
          <w:tcPr>
            <w:tcW w:w="3140" w:type="dxa"/>
            <w:vMerge/>
          </w:tcPr>
          <w:p w:rsidR="00604685" w:rsidRPr="00D222A6" w:rsidRDefault="00604685" w:rsidP="00D222A6">
            <w:pPr>
              <w:pStyle w:val="BodyText"/>
              <w:spacing w:line="360" w:lineRule="auto"/>
              <w:rPr>
                <w:b/>
                <w:lang w:val="ro-RO"/>
              </w:rPr>
            </w:pPr>
          </w:p>
        </w:tc>
      </w:tr>
      <w:tr w:rsidR="00604685" w:rsidRPr="00D222A6" w:rsidTr="00604685">
        <w:trPr>
          <w:trHeight w:val="305"/>
        </w:trPr>
        <w:tc>
          <w:tcPr>
            <w:tcW w:w="1739" w:type="dxa"/>
            <w:tcBorders>
              <w:bottom w:val="single" w:sz="4" w:space="0" w:color="auto"/>
            </w:tcBorders>
            <w:vAlign w:val="center"/>
          </w:tcPr>
          <w:p w:rsidR="00604685" w:rsidRPr="00D222A6" w:rsidRDefault="00604685" w:rsidP="00D222A6">
            <w:pPr>
              <w:pStyle w:val="BodyText"/>
              <w:spacing w:line="360" w:lineRule="auto"/>
              <w:rPr>
                <w:rFonts w:eastAsia="Arial"/>
                <w:color w:val="000000"/>
                <w:lang w:val="ro-RO"/>
              </w:rPr>
            </w:pPr>
            <w:r w:rsidRPr="00D222A6">
              <w:rPr>
                <w:rFonts w:eastAsia="Arial"/>
                <w:color w:val="000000"/>
                <w:lang w:val="ro-RO"/>
              </w:rPr>
              <w:t>Cheltuieli de judecată</w:t>
            </w:r>
          </w:p>
        </w:tc>
        <w:tc>
          <w:tcPr>
            <w:tcW w:w="1139" w:type="dxa"/>
            <w:tcBorders>
              <w:bottom w:val="single" w:sz="4" w:space="0" w:color="auto"/>
            </w:tcBorders>
            <w:vAlign w:val="center"/>
          </w:tcPr>
          <w:p w:rsidR="00604685" w:rsidRPr="00D222A6" w:rsidRDefault="00604685" w:rsidP="00D222A6">
            <w:pPr>
              <w:pStyle w:val="BodyText"/>
              <w:spacing w:line="360" w:lineRule="auto"/>
              <w:jc w:val="center"/>
              <w:rPr>
                <w:rFonts w:eastAsia="Arial"/>
                <w:color w:val="000000"/>
                <w:lang w:val="ro-RO"/>
              </w:rPr>
            </w:pPr>
          </w:p>
        </w:tc>
        <w:tc>
          <w:tcPr>
            <w:tcW w:w="2104" w:type="dxa"/>
            <w:tcBorders>
              <w:bottom w:val="single" w:sz="4" w:space="0" w:color="auto"/>
            </w:tcBorders>
            <w:vAlign w:val="center"/>
          </w:tcPr>
          <w:p w:rsidR="00604685" w:rsidRPr="00D222A6" w:rsidRDefault="00604685" w:rsidP="00D222A6">
            <w:pPr>
              <w:pStyle w:val="BodyText"/>
              <w:spacing w:line="360" w:lineRule="auto"/>
              <w:rPr>
                <w:rFonts w:eastAsia="Arial"/>
                <w:color w:val="000000"/>
                <w:lang w:val="ro-RO"/>
              </w:rPr>
            </w:pPr>
            <w:r w:rsidRPr="00D222A6">
              <w:rPr>
                <w:rFonts w:eastAsia="Arial"/>
                <w:color w:val="000000"/>
                <w:lang w:val="ro-RO"/>
              </w:rPr>
              <w:t>Sentință Civilă nr……… /……………..</w:t>
            </w:r>
          </w:p>
        </w:tc>
        <w:tc>
          <w:tcPr>
            <w:tcW w:w="1727" w:type="dxa"/>
            <w:tcBorders>
              <w:bottom w:val="single" w:sz="4" w:space="0" w:color="auto"/>
            </w:tcBorders>
          </w:tcPr>
          <w:p w:rsidR="00604685" w:rsidRPr="00D222A6" w:rsidRDefault="00604685" w:rsidP="00D222A6">
            <w:pPr>
              <w:pStyle w:val="BodyText"/>
              <w:spacing w:line="360" w:lineRule="auto"/>
              <w:jc w:val="center"/>
              <w:rPr>
                <w:b/>
                <w:lang w:val="ro-RO"/>
              </w:rPr>
            </w:pPr>
          </w:p>
        </w:tc>
        <w:tc>
          <w:tcPr>
            <w:tcW w:w="3140" w:type="dxa"/>
          </w:tcPr>
          <w:p w:rsidR="00604685" w:rsidRPr="00D222A6" w:rsidRDefault="00604685" w:rsidP="00D222A6">
            <w:pPr>
              <w:pStyle w:val="BodyText"/>
              <w:spacing w:line="360" w:lineRule="auto"/>
              <w:rPr>
                <w:b/>
                <w:lang w:val="ro-RO"/>
              </w:rPr>
            </w:pPr>
            <w:r w:rsidRPr="00D222A6">
              <w:rPr>
                <w:rFonts w:eastAsia="Arial"/>
                <w:b/>
                <w:color w:val="000000"/>
                <w:lang w:val="ro-RO"/>
              </w:rPr>
              <w:t>RO61TREZ23F510103850103X</w:t>
            </w:r>
            <w:r w:rsidRPr="00D222A6">
              <w:rPr>
                <w:b/>
                <w:lang w:val="ro-RO"/>
              </w:rPr>
              <w:t xml:space="preserve">                                                                              Banca : </w:t>
            </w:r>
            <w:r w:rsidRPr="00D222A6">
              <w:rPr>
                <w:rFonts w:eastAsia="Arial"/>
                <w:b/>
                <w:color w:val="000000"/>
                <w:lang w:val="ro-RO"/>
              </w:rPr>
              <w:t>Trezoreria Operativă a Sectorului 3</w:t>
            </w:r>
          </w:p>
          <w:p w:rsidR="00604685" w:rsidRPr="00D222A6" w:rsidRDefault="00604685"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604685" w:rsidRPr="00D222A6" w:rsidTr="00604685">
        <w:trPr>
          <w:trHeight w:val="261"/>
        </w:trPr>
        <w:tc>
          <w:tcPr>
            <w:tcW w:w="4982" w:type="dxa"/>
            <w:gridSpan w:val="3"/>
            <w:vAlign w:val="center"/>
          </w:tcPr>
          <w:p w:rsidR="00604685" w:rsidRPr="00D222A6" w:rsidRDefault="00604685" w:rsidP="00D222A6">
            <w:pPr>
              <w:pStyle w:val="BodyText"/>
              <w:spacing w:line="360" w:lineRule="auto"/>
              <w:rPr>
                <w:rFonts w:eastAsia="Arial"/>
                <w:color w:val="000000"/>
                <w:lang w:val="ro-RO"/>
              </w:rPr>
            </w:pPr>
            <w:r w:rsidRPr="00D222A6">
              <w:rPr>
                <w:b/>
                <w:lang w:val="ro-RO"/>
              </w:rPr>
              <w:t>TOTAL</w:t>
            </w:r>
          </w:p>
        </w:tc>
        <w:tc>
          <w:tcPr>
            <w:tcW w:w="1727" w:type="dxa"/>
            <w:vAlign w:val="center"/>
          </w:tcPr>
          <w:p w:rsidR="00604685" w:rsidRPr="00D222A6" w:rsidRDefault="00604685" w:rsidP="00D222A6">
            <w:pPr>
              <w:pStyle w:val="BodyText"/>
              <w:spacing w:line="360" w:lineRule="auto"/>
              <w:jc w:val="center"/>
              <w:rPr>
                <w:rFonts w:eastAsia="Arial"/>
                <w:b/>
                <w:color w:val="000000"/>
                <w:lang w:val="ro-RO"/>
              </w:rPr>
            </w:pPr>
          </w:p>
        </w:tc>
        <w:tc>
          <w:tcPr>
            <w:tcW w:w="3140" w:type="dxa"/>
          </w:tcPr>
          <w:p w:rsidR="00604685" w:rsidRPr="00D222A6" w:rsidRDefault="00604685" w:rsidP="00D222A6">
            <w:pPr>
              <w:pStyle w:val="BodyText"/>
              <w:spacing w:line="360" w:lineRule="auto"/>
              <w:rPr>
                <w:b/>
                <w:lang w:val="ro-RO"/>
              </w:rPr>
            </w:pPr>
          </w:p>
        </w:tc>
      </w:tr>
      <w:tr w:rsidR="00604685" w:rsidRPr="00D222A6" w:rsidTr="00604685">
        <w:trPr>
          <w:trHeight w:val="342"/>
        </w:trPr>
        <w:tc>
          <w:tcPr>
            <w:tcW w:w="9849" w:type="dxa"/>
            <w:gridSpan w:val="5"/>
            <w:tcBorders>
              <w:bottom w:val="single" w:sz="4" w:space="0" w:color="auto"/>
            </w:tcBorders>
            <w:vAlign w:val="center"/>
          </w:tcPr>
          <w:p w:rsidR="00604685" w:rsidRPr="00D222A6" w:rsidRDefault="00604685" w:rsidP="00D222A6">
            <w:pPr>
              <w:pStyle w:val="BodyText"/>
              <w:spacing w:line="360" w:lineRule="auto"/>
              <w:rPr>
                <w:lang w:val="ro-RO"/>
              </w:rPr>
            </w:pPr>
            <w:r w:rsidRPr="00D222A6">
              <w:rPr>
                <w:lang w:val="ro-RO"/>
              </w:rPr>
              <w:t>*D – debit principal, DO – dobânzi, P – penalități de întârziere</w:t>
            </w:r>
          </w:p>
        </w:tc>
      </w:tr>
    </w:tbl>
    <w:p w:rsidR="00604685" w:rsidRPr="00D222A6" w:rsidRDefault="00604685" w:rsidP="00D222A6">
      <w:pPr>
        <w:spacing w:after="0" w:line="360" w:lineRule="auto"/>
        <w:rPr>
          <w:rFonts w:ascii="Times New Roman" w:hAnsi="Times New Roman"/>
          <w:sz w:val="24"/>
          <w:szCs w:val="24"/>
        </w:rPr>
      </w:pPr>
    </w:p>
    <w:p w:rsidR="00642BD0" w:rsidRDefault="00DC1A9E" w:rsidP="00D222A6">
      <w:pPr>
        <w:tabs>
          <w:tab w:val="left" w:pos="720"/>
          <w:tab w:val="left" w:pos="9026"/>
        </w:tabs>
        <w:spacing w:line="360" w:lineRule="auto"/>
        <w:ind w:right="-46"/>
        <w:jc w:val="both"/>
        <w:rPr>
          <w:rFonts w:ascii="Times New Roman" w:hAnsi="Times New Roman"/>
          <w:sz w:val="24"/>
          <w:szCs w:val="24"/>
        </w:rPr>
      </w:pPr>
      <w:r w:rsidRPr="00D222A6">
        <w:rPr>
          <w:rFonts w:ascii="Times New Roman" w:hAnsi="Times New Roman"/>
          <w:sz w:val="24"/>
          <w:szCs w:val="24"/>
        </w:rPr>
        <w:tab/>
      </w:r>
    </w:p>
    <w:p w:rsidR="00642BD0" w:rsidRDefault="00642BD0" w:rsidP="00D222A6">
      <w:pPr>
        <w:tabs>
          <w:tab w:val="left" w:pos="720"/>
          <w:tab w:val="left" w:pos="9026"/>
        </w:tabs>
        <w:spacing w:line="360" w:lineRule="auto"/>
        <w:ind w:right="-46"/>
        <w:jc w:val="both"/>
        <w:rPr>
          <w:rFonts w:ascii="Times New Roman" w:hAnsi="Times New Roman"/>
          <w:sz w:val="24"/>
          <w:szCs w:val="24"/>
        </w:rPr>
      </w:pPr>
    </w:p>
    <w:p w:rsidR="00DC1A9E" w:rsidRDefault="00642BD0" w:rsidP="00D222A6">
      <w:pPr>
        <w:tabs>
          <w:tab w:val="left" w:pos="720"/>
          <w:tab w:val="left" w:pos="9026"/>
        </w:tabs>
        <w:spacing w:line="360" w:lineRule="auto"/>
        <w:ind w:right="-46"/>
        <w:jc w:val="both"/>
        <w:rPr>
          <w:rFonts w:ascii="Times New Roman" w:hAnsi="Times New Roman"/>
          <w:sz w:val="24"/>
          <w:szCs w:val="24"/>
        </w:rPr>
      </w:pPr>
      <w:r>
        <w:rPr>
          <w:rFonts w:ascii="Times New Roman" w:hAnsi="Times New Roman"/>
          <w:sz w:val="24"/>
          <w:szCs w:val="24"/>
        </w:rPr>
        <w:tab/>
      </w:r>
      <w:r w:rsidR="00DC1A9E" w:rsidRPr="00D222A6">
        <w:rPr>
          <w:rFonts w:ascii="Times New Roman" w:hAnsi="Times New Roman"/>
          <w:sz w:val="24"/>
          <w:szCs w:val="24"/>
        </w:rPr>
        <w:t>În cazul în care popririle înfiinţate de organul de executare silită generează imposibilitatea debitorului de a-şi continua activitatea economică, cu consecinţe sociale deosebite, organul fiscal poate dispune, la cererea debitorului şi ţinând seama de motivele invocate de acesta, fie suspendarea totală, fie suspendarea parţială a executării silite prin poprire. Suspendarea se poate dispune, o singură dată, pe parcursul a 2 ani calendaristici pentru o perioadă de cel mult 6 luni consecutive de la data comunicării către bancă sau alt terţ poprit a actului de suspendare a popririi.</w:t>
      </w:r>
    </w:p>
    <w:p w:rsidR="00642BD0" w:rsidRPr="00D222A6" w:rsidRDefault="00642BD0" w:rsidP="00D222A6">
      <w:pPr>
        <w:tabs>
          <w:tab w:val="left" w:pos="720"/>
          <w:tab w:val="left" w:pos="9026"/>
        </w:tabs>
        <w:spacing w:line="360" w:lineRule="auto"/>
        <w:ind w:right="-46"/>
        <w:jc w:val="both"/>
        <w:rPr>
          <w:rFonts w:ascii="Times New Roman" w:hAnsi="Times New Roman"/>
          <w:sz w:val="24"/>
          <w:szCs w:val="24"/>
        </w:rPr>
      </w:pPr>
    </w:p>
    <w:p w:rsidR="00604685" w:rsidRPr="00D222A6" w:rsidRDefault="00604685" w:rsidP="00D222A6">
      <w:pPr>
        <w:spacing w:after="0" w:line="360" w:lineRule="auto"/>
        <w:ind w:firstLine="720"/>
        <w:jc w:val="both"/>
        <w:rPr>
          <w:rFonts w:ascii="Times New Roman" w:hAnsi="Times New Roman"/>
          <w:sz w:val="24"/>
          <w:szCs w:val="24"/>
        </w:rPr>
      </w:pPr>
      <w:r w:rsidRPr="00D222A6">
        <w:rPr>
          <w:rFonts w:ascii="Times New Roman" w:hAnsi="Times New Roman"/>
          <w:sz w:val="24"/>
          <w:szCs w:val="24"/>
        </w:rPr>
        <w:lastRenderedPageBreak/>
        <w:t>Împotriva prezentului înscris se poate introduce contestaţie la instanţa judecătorească competentă, în termen de 15 zile de la comunicare sau luare la cunoştinţă, în conformitate cu prevederile </w:t>
      </w:r>
      <w:r w:rsidRPr="00D222A6">
        <w:rPr>
          <w:rStyle w:val="panchor"/>
          <w:rFonts w:ascii="Times New Roman" w:hAnsi="Times New Roman"/>
          <w:sz w:val="24"/>
          <w:szCs w:val="24"/>
        </w:rPr>
        <w:t>art. 260</w:t>
      </w:r>
      <w:r w:rsidRPr="00D222A6">
        <w:rPr>
          <w:rFonts w:ascii="Times New Roman" w:hAnsi="Times New Roman"/>
          <w:sz w:val="24"/>
          <w:szCs w:val="24"/>
        </w:rPr>
        <w:t> - </w:t>
      </w:r>
      <w:r w:rsidRPr="00D222A6">
        <w:rPr>
          <w:rStyle w:val="panchor"/>
          <w:rFonts w:ascii="Times New Roman" w:hAnsi="Times New Roman"/>
          <w:sz w:val="24"/>
          <w:szCs w:val="24"/>
        </w:rPr>
        <w:t>261din Legea nr. 207/2015 privind Codul de procedură fiscală</w:t>
      </w:r>
      <w:r w:rsidRPr="00D222A6">
        <w:rPr>
          <w:rFonts w:ascii="Times New Roman" w:hAnsi="Times New Roman"/>
          <w:sz w:val="24"/>
          <w:szCs w:val="24"/>
        </w:rPr>
        <w:t>, cu modificările şi completările ulterioare.</w:t>
      </w:r>
    </w:p>
    <w:p w:rsidR="00604685" w:rsidRPr="00D222A6" w:rsidRDefault="00604685" w:rsidP="00D222A6">
      <w:pPr>
        <w:spacing w:after="0" w:line="360" w:lineRule="auto"/>
        <w:ind w:firstLine="720"/>
        <w:rPr>
          <w:rFonts w:ascii="Times New Roman" w:hAnsi="Times New Roman"/>
          <w:sz w:val="24"/>
          <w:szCs w:val="24"/>
        </w:rPr>
      </w:pPr>
    </w:p>
    <w:p w:rsidR="00604685" w:rsidRPr="00D222A6" w:rsidRDefault="00604685" w:rsidP="00D222A6">
      <w:pPr>
        <w:spacing w:after="0" w:line="360" w:lineRule="auto"/>
        <w:ind w:firstLine="720"/>
        <w:rPr>
          <w:rFonts w:ascii="Times New Roman" w:hAnsi="Times New Roman"/>
          <w:sz w:val="24"/>
          <w:szCs w:val="24"/>
        </w:rPr>
      </w:pPr>
    </w:p>
    <w:p w:rsidR="00604685" w:rsidRPr="00D222A6" w:rsidRDefault="00604685" w:rsidP="00D222A6">
      <w:pPr>
        <w:spacing w:after="0" w:line="360" w:lineRule="auto"/>
        <w:ind w:firstLine="720"/>
        <w:rPr>
          <w:rFonts w:ascii="Times New Roman" w:hAnsi="Times New Roman"/>
          <w:sz w:val="24"/>
          <w:szCs w:val="24"/>
        </w:rPr>
      </w:pPr>
    </w:p>
    <w:p w:rsidR="00604685" w:rsidRPr="00D222A6" w:rsidRDefault="00604685" w:rsidP="00D222A6">
      <w:pPr>
        <w:spacing w:after="0" w:line="360" w:lineRule="auto"/>
        <w:ind w:firstLine="720"/>
        <w:rPr>
          <w:rFonts w:ascii="Times New Roman" w:hAnsi="Times New Roman"/>
          <w:sz w:val="24"/>
          <w:szCs w:val="24"/>
        </w:rPr>
      </w:pPr>
    </w:p>
    <w:p w:rsidR="00604685" w:rsidRPr="00D222A6" w:rsidRDefault="00604685" w:rsidP="00D222A6">
      <w:pPr>
        <w:spacing w:after="0" w:line="360" w:lineRule="auto"/>
        <w:ind w:firstLine="720"/>
        <w:rPr>
          <w:rFonts w:ascii="Times New Roman" w:hAnsi="Times New Roman"/>
          <w:sz w:val="24"/>
          <w:szCs w:val="24"/>
        </w:rPr>
      </w:pPr>
    </w:p>
    <w:p w:rsidR="00604685" w:rsidRPr="00D222A6" w:rsidRDefault="0060468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Preşedinte,</w:t>
      </w:r>
    </w:p>
    <w:p w:rsidR="00604685" w:rsidRPr="00D222A6" w:rsidRDefault="00604685" w:rsidP="00D222A6">
      <w:pPr>
        <w:spacing w:line="360" w:lineRule="auto"/>
        <w:rPr>
          <w:rFonts w:ascii="Times New Roman" w:hAnsi="Times New Roman"/>
          <w:b/>
          <w:bCs/>
          <w:sz w:val="24"/>
          <w:szCs w:val="24"/>
        </w:rPr>
      </w:pPr>
      <w:r w:rsidRPr="00D222A6">
        <w:rPr>
          <w:rFonts w:ascii="Times New Roman" w:hAnsi="Times New Roman"/>
          <w:b/>
          <w:bCs/>
          <w:sz w:val="24"/>
          <w:szCs w:val="24"/>
        </w:rPr>
        <w:t xml:space="preserve">                                                             L.S. .................................... </w:t>
      </w:r>
    </w:p>
    <w:p w:rsidR="00604685" w:rsidRPr="00D222A6" w:rsidRDefault="00604685" w:rsidP="00D222A6">
      <w:pPr>
        <w:spacing w:line="360" w:lineRule="auto"/>
        <w:rPr>
          <w:rFonts w:ascii="Times New Roman" w:hAnsi="Times New Roman"/>
          <w:b/>
          <w:bCs/>
          <w:sz w:val="24"/>
          <w:szCs w:val="24"/>
        </w:rPr>
      </w:pPr>
      <w:r w:rsidRPr="00D222A6">
        <w:rPr>
          <w:rFonts w:ascii="Times New Roman" w:hAnsi="Times New Roman"/>
          <w:b/>
          <w:bCs/>
          <w:sz w:val="24"/>
          <w:szCs w:val="24"/>
        </w:rPr>
        <w:t xml:space="preserve">                                  </w:t>
      </w:r>
      <w:r w:rsidR="002F46AC" w:rsidRPr="00D222A6">
        <w:rPr>
          <w:rFonts w:ascii="Times New Roman" w:hAnsi="Times New Roman"/>
          <w:b/>
          <w:bCs/>
          <w:sz w:val="24"/>
          <w:szCs w:val="24"/>
        </w:rPr>
        <w:t xml:space="preserve">                  </w:t>
      </w:r>
      <w:r w:rsidRPr="00D222A6">
        <w:rPr>
          <w:rFonts w:ascii="Times New Roman" w:hAnsi="Times New Roman"/>
          <w:b/>
          <w:bCs/>
          <w:sz w:val="24"/>
          <w:szCs w:val="24"/>
        </w:rPr>
        <w:t xml:space="preserve"> (prenumele, numele şi semnătura)</w:t>
      </w:r>
    </w:p>
    <w:p w:rsidR="00604685" w:rsidRPr="00D222A6" w:rsidRDefault="00604685" w:rsidP="00D222A6">
      <w:pPr>
        <w:spacing w:line="360" w:lineRule="auto"/>
        <w:rPr>
          <w:rFonts w:ascii="Times New Roman" w:eastAsia="Arial" w:hAnsi="Times New Roman"/>
          <w:b/>
          <w:color w:val="000000"/>
          <w:sz w:val="24"/>
          <w:szCs w:val="24"/>
        </w:rPr>
      </w:pPr>
    </w:p>
    <w:p w:rsidR="00604685" w:rsidRPr="00D222A6" w:rsidRDefault="00604685" w:rsidP="00D222A6">
      <w:pPr>
        <w:spacing w:line="360" w:lineRule="auto"/>
        <w:rPr>
          <w:rFonts w:ascii="Times New Roman" w:eastAsia="Arial" w:hAnsi="Times New Roman"/>
          <w:b/>
          <w:color w:val="000000"/>
          <w:sz w:val="24"/>
          <w:szCs w:val="24"/>
        </w:rPr>
      </w:pPr>
    </w:p>
    <w:p w:rsidR="0022695F" w:rsidRDefault="0022695F" w:rsidP="00D222A6">
      <w:pPr>
        <w:spacing w:after="0" w:line="360" w:lineRule="auto"/>
        <w:rPr>
          <w:rFonts w:ascii="Times New Roman" w:eastAsia="Arial" w:hAnsi="Times New Roman"/>
          <w:b/>
          <w:color w:val="000000"/>
          <w:sz w:val="24"/>
          <w:szCs w:val="24"/>
        </w:rPr>
      </w:pPr>
    </w:p>
    <w:p w:rsidR="0022695F" w:rsidRDefault="0022695F" w:rsidP="00D222A6">
      <w:pPr>
        <w:spacing w:after="0" w:line="360" w:lineRule="auto"/>
        <w:rPr>
          <w:rFonts w:ascii="Times New Roman" w:eastAsia="Arial" w:hAnsi="Times New Roman"/>
          <w:b/>
          <w:color w:val="000000"/>
          <w:sz w:val="24"/>
          <w:szCs w:val="24"/>
        </w:rPr>
      </w:pPr>
    </w:p>
    <w:p w:rsidR="0022695F" w:rsidRDefault="0022695F" w:rsidP="00D222A6">
      <w:pPr>
        <w:spacing w:after="0" w:line="360" w:lineRule="auto"/>
        <w:rPr>
          <w:rFonts w:ascii="Times New Roman" w:eastAsia="Arial" w:hAnsi="Times New Roman"/>
          <w:b/>
          <w:color w:val="000000"/>
          <w:sz w:val="24"/>
          <w:szCs w:val="24"/>
        </w:rPr>
      </w:pPr>
    </w:p>
    <w:p w:rsidR="0022695F" w:rsidRDefault="0022695F" w:rsidP="00D222A6">
      <w:pPr>
        <w:spacing w:after="0" w:line="360" w:lineRule="auto"/>
        <w:rPr>
          <w:rFonts w:ascii="Times New Roman" w:eastAsia="Arial" w:hAnsi="Times New Roman"/>
          <w:b/>
          <w:color w:val="000000"/>
          <w:sz w:val="24"/>
          <w:szCs w:val="24"/>
        </w:rPr>
      </w:pPr>
    </w:p>
    <w:p w:rsidR="0022695F" w:rsidRDefault="0022695F" w:rsidP="00D222A6">
      <w:pPr>
        <w:spacing w:after="0" w:line="360" w:lineRule="auto"/>
        <w:rPr>
          <w:rFonts w:ascii="Times New Roman" w:eastAsia="Arial" w:hAnsi="Times New Roman"/>
          <w:b/>
          <w:color w:val="000000"/>
          <w:sz w:val="24"/>
          <w:szCs w:val="24"/>
        </w:rPr>
      </w:pPr>
    </w:p>
    <w:p w:rsidR="00642BD0" w:rsidRDefault="00642BD0" w:rsidP="00D222A6">
      <w:pPr>
        <w:spacing w:after="0" w:line="360" w:lineRule="auto"/>
        <w:rPr>
          <w:rFonts w:ascii="Times New Roman" w:eastAsia="Arial" w:hAnsi="Times New Roman"/>
          <w:b/>
          <w:color w:val="000000"/>
          <w:sz w:val="24"/>
          <w:szCs w:val="24"/>
        </w:rPr>
      </w:pPr>
    </w:p>
    <w:p w:rsidR="00604685" w:rsidRPr="00D222A6" w:rsidRDefault="009052F4" w:rsidP="00D222A6">
      <w:pPr>
        <w:spacing w:after="0" w:line="360" w:lineRule="auto"/>
        <w:rPr>
          <w:rFonts w:ascii="Times New Roman" w:hAnsi="Times New Roman"/>
          <w:bCs/>
          <w:sz w:val="24"/>
          <w:szCs w:val="24"/>
        </w:rPr>
      </w:pPr>
      <w:r>
        <w:rPr>
          <w:rFonts w:ascii="Times New Roman" w:hAnsi="Times New Roman"/>
          <w:bCs/>
          <w:sz w:val="24"/>
          <w:szCs w:val="24"/>
        </w:rPr>
        <w:t xml:space="preserve">             </w:t>
      </w:r>
      <w:r w:rsidR="00604685" w:rsidRPr="00D222A6">
        <w:rPr>
          <w:rFonts w:ascii="Times New Roman" w:hAnsi="Times New Roman"/>
          <w:bCs/>
          <w:sz w:val="24"/>
          <w:szCs w:val="24"/>
        </w:rPr>
        <w:t>Notă:</w:t>
      </w:r>
    </w:p>
    <w:p w:rsidR="00642BD0" w:rsidRDefault="009052F4" w:rsidP="009052F4">
      <w:pPr>
        <w:pStyle w:val="ListParagraph"/>
        <w:spacing w:line="360" w:lineRule="auto"/>
        <w:rPr>
          <w:color w:val="000000"/>
        </w:rPr>
      </w:pPr>
      <w:r>
        <w:rPr>
          <w:color w:val="000000"/>
        </w:rPr>
        <w:t xml:space="preserve">1. </w:t>
      </w:r>
      <w:r w:rsidR="00604685" w:rsidRPr="00642BD0">
        <w:rPr>
          <w:color w:val="000000"/>
        </w:rPr>
        <w:t>Denumire: Adresă de înştiinţare privind înfiinţarea popririi (pentru titlurile executorii obținute în urma unor sentințe judecătorești)</w:t>
      </w:r>
      <w:r w:rsidR="00604685" w:rsidRPr="00642BD0">
        <w:rPr>
          <w:color w:val="000000"/>
        </w:rPr>
        <w:br/>
        <w:t>2. Format: A4.</w:t>
      </w:r>
      <w:r w:rsidR="00604685" w:rsidRPr="00642BD0">
        <w:rPr>
          <w:color w:val="000000"/>
        </w:rPr>
        <w:br/>
        <w:t>3. Caracteristici de tipărire: se editează din sistem informatic.</w:t>
      </w:r>
      <w:r w:rsidR="00604685" w:rsidRPr="00642BD0">
        <w:rPr>
          <w:color w:val="000000"/>
        </w:rPr>
        <w:br/>
        <w:t xml:space="preserve">4. Se utilizează: în baza </w:t>
      </w:r>
      <w:r w:rsidR="00604685" w:rsidRPr="00642BD0">
        <w:rPr>
          <w:color w:val="000000"/>
          <w:u w:val="single"/>
        </w:rPr>
        <w:t>art. 236 din Legea nr. 207/2015</w:t>
      </w:r>
      <w:r w:rsidR="00604685" w:rsidRPr="00642BD0">
        <w:rPr>
          <w:color w:val="000000"/>
        </w:rPr>
        <w:t xml:space="preserve"> privind Codul de procedură fiscală, cu modificările şi completările ulterioare.</w:t>
      </w:r>
      <w:r w:rsidR="00604685" w:rsidRPr="00642BD0">
        <w:rPr>
          <w:color w:val="000000"/>
        </w:rPr>
        <w:br/>
        <w:t xml:space="preserve">5. Se întocmeşte: în 2 exemplare de către </w:t>
      </w:r>
      <w:r w:rsidR="00604685" w:rsidRPr="00642BD0">
        <w:rPr>
          <w:rFonts w:eastAsia="Arial"/>
        </w:rPr>
        <w:t>Biroul Executare Silită a Creanțelor.</w:t>
      </w:r>
      <w:r w:rsidR="00604685" w:rsidRPr="00642BD0">
        <w:rPr>
          <w:color w:val="000000"/>
        </w:rPr>
        <w:br/>
        <w:t>6. Circulă: 1 exemplar la debitor.</w:t>
      </w:r>
      <w:r w:rsidR="00604685" w:rsidRPr="00642BD0">
        <w:rPr>
          <w:color w:val="000000"/>
        </w:rPr>
        <w:br/>
        <w:t>7. Se arhivează: 1 exemplar la dosarul de executare silită.</w:t>
      </w:r>
    </w:p>
    <w:p w:rsidR="005F7E51" w:rsidRPr="00642BD0" w:rsidRDefault="005F7E51" w:rsidP="009052F4">
      <w:pPr>
        <w:pStyle w:val="ListParagraph"/>
        <w:spacing w:line="360" w:lineRule="auto"/>
        <w:rPr>
          <w:color w:val="000000"/>
        </w:rPr>
      </w:pPr>
    </w:p>
    <w:p w:rsidR="002301AF" w:rsidRPr="00D222A6" w:rsidRDefault="006C725A" w:rsidP="00D222A6">
      <w:pPr>
        <w:spacing w:line="360" w:lineRule="auto"/>
        <w:jc w:val="both"/>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lastRenderedPageBreak/>
        <w:t xml:space="preserve"> </w:t>
      </w:r>
      <w:r w:rsidR="002301AF" w:rsidRPr="00D222A6">
        <w:rPr>
          <w:rFonts w:ascii="Times New Roman" w:hAnsi="Times New Roman"/>
          <w:b/>
          <w:color w:val="000000"/>
          <w:sz w:val="24"/>
          <w:szCs w:val="24"/>
          <w:shd w:val="clear" w:color="auto" w:fill="FFFFFF"/>
        </w:rPr>
        <w:t>(</w:t>
      </w:r>
      <w:r w:rsidR="002301AF" w:rsidRPr="00D222A6">
        <w:rPr>
          <w:rFonts w:ascii="Times New Roman" w:hAnsi="Times New Roman"/>
          <w:b/>
          <w:i/>
          <w:color w:val="000000"/>
          <w:sz w:val="24"/>
          <w:szCs w:val="24"/>
          <w:shd w:val="clear" w:color="auto" w:fill="FFFFFF"/>
        </w:rPr>
        <w:t>antet A.N.R.S.C</w:t>
      </w:r>
      <w:r w:rsidR="002301AF" w:rsidRPr="00D222A6">
        <w:rPr>
          <w:rFonts w:ascii="Times New Roman" w:hAnsi="Times New Roman"/>
          <w:b/>
          <w:color w:val="000000"/>
          <w:sz w:val="24"/>
          <w:szCs w:val="24"/>
          <w:shd w:val="clear" w:color="auto" w:fill="FFFFFF"/>
        </w:rPr>
        <w:t>.)</w:t>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rPr>
        <w:tab/>
      </w:r>
      <w:r w:rsidR="0014794B" w:rsidRPr="00D222A6">
        <w:rPr>
          <w:rFonts w:ascii="Times New Roman" w:hAnsi="Times New Roman"/>
          <w:b/>
          <w:sz w:val="24"/>
          <w:szCs w:val="24"/>
          <w:u w:val="single"/>
        </w:rPr>
        <w:t>Anexa 11</w:t>
      </w:r>
    </w:p>
    <w:p w:rsidR="002301AF" w:rsidRPr="00D222A6" w:rsidRDefault="002301AF" w:rsidP="00D222A6">
      <w:pPr>
        <w:spacing w:before="20" w:after="20" w:line="360" w:lineRule="auto"/>
        <w:rPr>
          <w:rFonts w:ascii="Times New Roman" w:hAnsi="Times New Roman"/>
          <w:b/>
          <w:sz w:val="24"/>
          <w:szCs w:val="24"/>
        </w:rPr>
      </w:pPr>
      <w:r w:rsidRPr="00D222A6">
        <w:rPr>
          <w:rFonts w:ascii="Times New Roman" w:hAnsi="Times New Roman"/>
          <w:b/>
          <w:sz w:val="24"/>
          <w:szCs w:val="24"/>
        </w:rPr>
        <w:t xml:space="preserve">Nr……………./……………..                                      </w:t>
      </w:r>
    </w:p>
    <w:p w:rsidR="002301AF" w:rsidRPr="00D222A6" w:rsidRDefault="002301AF" w:rsidP="00D222A6">
      <w:pPr>
        <w:spacing w:line="360" w:lineRule="auto"/>
        <w:ind w:left="7200"/>
        <w:jc w:val="both"/>
        <w:rPr>
          <w:rFonts w:ascii="Times New Roman" w:hAnsi="Times New Roman"/>
          <w:b/>
          <w:color w:val="000000"/>
          <w:sz w:val="24"/>
          <w:szCs w:val="24"/>
          <w:shd w:val="clear" w:color="auto" w:fill="FFFFFF"/>
        </w:rPr>
      </w:pPr>
      <w:r w:rsidRPr="00D222A6">
        <w:rPr>
          <w:rFonts w:ascii="Times New Roman" w:hAnsi="Times New Roman"/>
          <w:b/>
          <w:sz w:val="24"/>
          <w:szCs w:val="24"/>
        </w:rPr>
        <w:t xml:space="preserve">   </w:t>
      </w:r>
    </w:p>
    <w:p w:rsidR="002301AF" w:rsidRPr="00D222A6" w:rsidRDefault="002301AF" w:rsidP="00D222A6">
      <w:pPr>
        <w:tabs>
          <w:tab w:val="left" w:pos="360"/>
        </w:tabs>
        <w:spacing w:before="20" w:after="20" w:line="360" w:lineRule="auto"/>
        <w:rPr>
          <w:rFonts w:ascii="Times New Roman" w:hAnsi="Times New Roman"/>
          <w:b/>
          <w:sz w:val="24"/>
          <w:szCs w:val="24"/>
        </w:rPr>
      </w:pP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ANUNȚ INDIVIDUAL</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pentru comunicarea prin publicitate</w:t>
      </w:r>
    </w:p>
    <w:p w:rsidR="002301AF" w:rsidRPr="00D222A6" w:rsidRDefault="002301AF" w:rsidP="00D222A6">
      <w:pPr>
        <w:autoSpaceDE w:val="0"/>
        <w:autoSpaceDN w:val="0"/>
        <w:adjustRightInd w:val="0"/>
        <w:spacing w:line="360" w:lineRule="auto"/>
        <w:jc w:val="both"/>
        <w:rPr>
          <w:rFonts w:ascii="Times New Roman" w:hAnsi="Times New Roman"/>
          <w:b/>
          <w:sz w:val="24"/>
          <w:szCs w:val="24"/>
        </w:rPr>
      </w:pPr>
    </w:p>
    <w:p w:rsidR="00642BD0" w:rsidRDefault="00642BD0" w:rsidP="00642BD0">
      <w:pPr>
        <w:spacing w:line="360" w:lineRule="auto"/>
        <w:ind w:firstLine="720"/>
        <w:jc w:val="both"/>
        <w:rPr>
          <w:rFonts w:ascii="Times New Roman" w:hAnsi="Times New Roman"/>
          <w:sz w:val="24"/>
          <w:szCs w:val="24"/>
        </w:rPr>
      </w:pPr>
      <w:r>
        <w:rPr>
          <w:rFonts w:ascii="Times New Roman" w:hAnsi="Times New Roman"/>
          <w:sz w:val="24"/>
          <w:szCs w:val="24"/>
        </w:rPr>
        <w:t xml:space="preserve"> </w:t>
      </w:r>
      <w:r w:rsidR="002301AF" w:rsidRPr="00D222A6">
        <w:rPr>
          <w:rFonts w:ascii="Times New Roman" w:hAnsi="Times New Roman"/>
          <w:sz w:val="24"/>
          <w:szCs w:val="24"/>
        </w:rPr>
        <w:t>În temeiul preve</w:t>
      </w:r>
      <w:r w:rsidR="009501B9" w:rsidRPr="00D222A6">
        <w:rPr>
          <w:rFonts w:ascii="Times New Roman" w:hAnsi="Times New Roman"/>
          <w:sz w:val="24"/>
          <w:szCs w:val="24"/>
        </w:rPr>
        <w:t>derilor art. 47 alin. (5),</w:t>
      </w:r>
      <w:r w:rsidR="002301AF" w:rsidRPr="00D222A6">
        <w:rPr>
          <w:rFonts w:ascii="Times New Roman" w:hAnsi="Times New Roman"/>
          <w:sz w:val="24"/>
          <w:szCs w:val="24"/>
        </w:rPr>
        <w:t xml:space="preserve"> alin. (6) și (7) din Legea nr. 207/2015 privind Codul de procedură fiscală, cu modificările și completările ulterioare, comunicăm prin publicitate ........................................................................</w:t>
      </w:r>
      <w:r w:rsidR="00A7689A" w:rsidRPr="00D222A6">
        <w:rPr>
          <w:rFonts w:ascii="Times New Roman" w:hAnsi="Times New Roman"/>
          <w:sz w:val="24"/>
          <w:szCs w:val="24"/>
        </w:rPr>
        <w:t xml:space="preserve"> </w:t>
      </w:r>
      <w:r w:rsidR="002301AF" w:rsidRPr="00D222A6">
        <w:rPr>
          <w:rFonts w:ascii="Times New Roman" w:hAnsi="Times New Roman"/>
          <w:sz w:val="24"/>
          <w:szCs w:val="24"/>
        </w:rPr>
        <w:t>(denumire act administrativ) nr.  ……................../……………</w:t>
      </w:r>
      <w:r>
        <w:rPr>
          <w:rFonts w:ascii="Times New Roman" w:hAnsi="Times New Roman"/>
          <w:sz w:val="24"/>
          <w:szCs w:val="24"/>
        </w:rPr>
        <w:t>...........</w:t>
      </w:r>
      <w:r w:rsidR="00B85E60">
        <w:rPr>
          <w:rFonts w:ascii="Times New Roman" w:hAnsi="Times New Roman"/>
          <w:sz w:val="24"/>
          <w:szCs w:val="24"/>
        </w:rPr>
        <w:t>............</w:t>
      </w:r>
      <w:r>
        <w:rPr>
          <w:rFonts w:ascii="Times New Roman" w:hAnsi="Times New Roman"/>
          <w:sz w:val="24"/>
          <w:szCs w:val="24"/>
        </w:rPr>
        <w:t>............................</w:t>
      </w:r>
      <w:r w:rsidR="002301AF" w:rsidRPr="00D222A6">
        <w:rPr>
          <w:rFonts w:ascii="Times New Roman" w:hAnsi="Times New Roman"/>
          <w:sz w:val="24"/>
          <w:szCs w:val="24"/>
        </w:rPr>
        <w:t>…. emis pe numele debitorului ……………………………………………</w:t>
      </w:r>
      <w:r>
        <w:rPr>
          <w:rFonts w:ascii="Times New Roman" w:hAnsi="Times New Roman"/>
          <w:sz w:val="24"/>
          <w:szCs w:val="24"/>
        </w:rPr>
        <w:t>..........</w:t>
      </w:r>
      <w:r w:rsidR="00B85E60">
        <w:rPr>
          <w:rFonts w:ascii="Times New Roman" w:hAnsi="Times New Roman"/>
          <w:sz w:val="24"/>
          <w:szCs w:val="24"/>
        </w:rPr>
        <w:t>.</w:t>
      </w:r>
      <w:r>
        <w:rPr>
          <w:rFonts w:ascii="Times New Roman" w:hAnsi="Times New Roman"/>
          <w:sz w:val="24"/>
          <w:szCs w:val="24"/>
        </w:rPr>
        <w:t>..........</w:t>
      </w:r>
      <w:r w:rsidR="002301AF" w:rsidRPr="00D222A6">
        <w:rPr>
          <w:rFonts w:ascii="Times New Roman" w:hAnsi="Times New Roman"/>
          <w:sz w:val="24"/>
          <w:szCs w:val="24"/>
        </w:rPr>
        <w:t>……………………………………</w:t>
      </w:r>
      <w:r>
        <w:rPr>
          <w:rFonts w:ascii="Times New Roman" w:hAnsi="Times New Roman"/>
          <w:sz w:val="24"/>
          <w:szCs w:val="24"/>
        </w:rPr>
        <w:t>....</w:t>
      </w:r>
      <w:r w:rsidR="002301AF" w:rsidRPr="00D222A6">
        <w:rPr>
          <w:rFonts w:ascii="Times New Roman" w:hAnsi="Times New Roman"/>
          <w:sz w:val="24"/>
          <w:szCs w:val="24"/>
        </w:rPr>
        <w:t>,</w:t>
      </w:r>
      <w:r>
        <w:rPr>
          <w:rFonts w:ascii="Times New Roman" w:hAnsi="Times New Roman"/>
          <w:sz w:val="24"/>
          <w:szCs w:val="24"/>
        </w:rPr>
        <w:t xml:space="preserve"> cu domiciliul/ domiciliul fiscal în ........................................................................................  .</w:t>
      </w:r>
      <w:r w:rsidR="002301AF" w:rsidRPr="00D222A6">
        <w:rPr>
          <w:rFonts w:ascii="Times New Roman" w:hAnsi="Times New Roman"/>
          <w:sz w:val="24"/>
          <w:szCs w:val="24"/>
        </w:rPr>
        <w:t xml:space="preserve"> </w:t>
      </w:r>
    </w:p>
    <w:p w:rsidR="002301AF" w:rsidRPr="00D222A6" w:rsidRDefault="00642BD0" w:rsidP="00642BD0">
      <w:pPr>
        <w:autoSpaceDE w:val="0"/>
        <w:autoSpaceDN w:val="0"/>
        <w:adjustRightInd w:val="0"/>
        <w:spacing w:line="360" w:lineRule="auto"/>
        <w:jc w:val="both"/>
        <w:rPr>
          <w:rFonts w:ascii="Times New Roman" w:hAnsi="Times New Roman"/>
          <w:b/>
          <w:sz w:val="24"/>
          <w:szCs w:val="24"/>
        </w:rPr>
      </w:pPr>
      <w:r>
        <w:rPr>
          <w:rFonts w:ascii="Times New Roman" w:hAnsi="Times New Roman"/>
          <w:sz w:val="24"/>
          <w:szCs w:val="24"/>
        </w:rPr>
        <w:t xml:space="preserve">            </w:t>
      </w:r>
      <w:r w:rsidR="002301AF" w:rsidRPr="00D222A6">
        <w:rPr>
          <w:rFonts w:ascii="Times New Roman" w:hAnsi="Times New Roman"/>
          <w:sz w:val="24"/>
          <w:szCs w:val="24"/>
        </w:rPr>
        <w:t xml:space="preserve">Actul administrativ poate fi consultat de titularul acestuia la </w:t>
      </w:r>
      <w:r w:rsidR="002301AF" w:rsidRPr="00D222A6">
        <w:rPr>
          <w:rFonts w:ascii="Times New Roman" w:hAnsi="Times New Roman"/>
          <w:b/>
          <w:sz w:val="24"/>
          <w:szCs w:val="24"/>
        </w:rPr>
        <w:t>sediul A.N.R.S.C. din București str. Romulus nr. 6 sectorul 2.</w:t>
      </w:r>
    </w:p>
    <w:p w:rsidR="002301AF" w:rsidRPr="00D222A6" w:rsidRDefault="002301AF" w:rsidP="00D222A6">
      <w:pPr>
        <w:autoSpaceDE w:val="0"/>
        <w:autoSpaceDN w:val="0"/>
        <w:adjustRightInd w:val="0"/>
        <w:spacing w:line="360" w:lineRule="auto"/>
        <w:ind w:firstLine="720"/>
        <w:jc w:val="both"/>
        <w:rPr>
          <w:rFonts w:ascii="Times New Roman" w:hAnsi="Times New Roman"/>
          <w:sz w:val="24"/>
          <w:szCs w:val="24"/>
        </w:rPr>
      </w:pPr>
      <w:r w:rsidRPr="00D222A6">
        <w:rPr>
          <w:rFonts w:ascii="Times New Roman" w:hAnsi="Times New Roman"/>
          <w:sz w:val="24"/>
          <w:szCs w:val="24"/>
        </w:rPr>
        <w:t>Prezentul act administrativ se consideră comunicat în termen de 15 zile de la data afișării anunțului, respectiv ....................................... .</w:t>
      </w:r>
    </w:p>
    <w:p w:rsidR="002301AF" w:rsidRPr="00D222A6" w:rsidRDefault="002301AF" w:rsidP="00D222A6">
      <w:pPr>
        <w:autoSpaceDE w:val="0"/>
        <w:autoSpaceDN w:val="0"/>
        <w:adjustRightInd w:val="0"/>
        <w:spacing w:line="360" w:lineRule="auto"/>
        <w:ind w:firstLine="720"/>
        <w:jc w:val="both"/>
        <w:rPr>
          <w:rFonts w:ascii="Times New Roman" w:hAnsi="Times New Roman"/>
          <w:sz w:val="24"/>
          <w:szCs w:val="24"/>
        </w:rPr>
      </w:pPr>
      <w:r w:rsidRPr="00D222A6">
        <w:rPr>
          <w:rFonts w:ascii="Times New Roman" w:hAnsi="Times New Roman"/>
          <w:sz w:val="24"/>
          <w:szCs w:val="24"/>
        </w:rPr>
        <w:t xml:space="preserve">Dacă aveți nelămuriri în legătură cu acest anunț, îl/o puteți contacta pe domnul/doamna ………………………………………….…., la sediul </w:t>
      </w:r>
      <w:r w:rsidRPr="00D222A6">
        <w:rPr>
          <w:rFonts w:ascii="Times New Roman" w:hAnsi="Times New Roman"/>
          <w:b/>
          <w:sz w:val="24"/>
          <w:szCs w:val="24"/>
        </w:rPr>
        <w:t xml:space="preserve">A.N.R.S.C. </w:t>
      </w:r>
      <w:r w:rsidRPr="00D222A6">
        <w:rPr>
          <w:rFonts w:ascii="Times New Roman" w:hAnsi="Times New Roman"/>
          <w:sz w:val="24"/>
          <w:szCs w:val="24"/>
        </w:rPr>
        <w:t xml:space="preserve"> </w:t>
      </w:r>
      <w:r w:rsidRPr="00D222A6">
        <w:rPr>
          <w:rFonts w:ascii="Times New Roman" w:hAnsi="Times New Roman"/>
          <w:b/>
          <w:sz w:val="24"/>
          <w:szCs w:val="24"/>
        </w:rPr>
        <w:t xml:space="preserve">din București str. Romulus nr. 6 sectorul 2 </w:t>
      </w:r>
      <w:r w:rsidRPr="00D222A6">
        <w:rPr>
          <w:rFonts w:ascii="Times New Roman" w:hAnsi="Times New Roman"/>
          <w:sz w:val="24"/>
          <w:szCs w:val="24"/>
        </w:rPr>
        <w:t>sau pe e-mail: …………..………………………. .</w:t>
      </w:r>
    </w:p>
    <w:p w:rsidR="0014794B" w:rsidRPr="00D222A6" w:rsidRDefault="0014794B" w:rsidP="00D222A6">
      <w:pPr>
        <w:tabs>
          <w:tab w:val="left" w:pos="360"/>
        </w:tabs>
        <w:spacing w:before="20" w:after="20" w:line="360" w:lineRule="auto"/>
        <w:rPr>
          <w:rFonts w:ascii="Times New Roman" w:hAnsi="Times New Roman"/>
          <w:b/>
          <w:sz w:val="24"/>
          <w:szCs w:val="24"/>
        </w:rPr>
      </w:pPr>
    </w:p>
    <w:p w:rsidR="002301AF" w:rsidRPr="00D222A6" w:rsidRDefault="002301AF"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Preşedinte,</w:t>
      </w:r>
    </w:p>
    <w:p w:rsidR="002301AF" w:rsidRPr="00D222A6" w:rsidRDefault="002301AF"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2301AF" w:rsidRPr="00D222A6" w:rsidRDefault="002301AF"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2301AF" w:rsidRPr="00D222A6" w:rsidRDefault="002301AF" w:rsidP="00D222A6">
      <w:pPr>
        <w:spacing w:line="360" w:lineRule="auto"/>
        <w:jc w:val="both"/>
        <w:rPr>
          <w:rFonts w:ascii="Times New Roman" w:hAnsi="Times New Roman"/>
          <w:bCs/>
          <w:sz w:val="24"/>
          <w:szCs w:val="24"/>
        </w:rPr>
      </w:pPr>
      <w:r w:rsidRPr="00D222A6">
        <w:rPr>
          <w:rFonts w:ascii="Times New Roman" w:hAnsi="Times New Roman"/>
          <w:bCs/>
          <w:sz w:val="24"/>
          <w:szCs w:val="24"/>
        </w:rPr>
        <w:t xml:space="preserve">                                                                              </w:t>
      </w:r>
    </w:p>
    <w:p w:rsidR="002301AF" w:rsidRPr="00D222A6" w:rsidRDefault="002301AF" w:rsidP="00D222A6">
      <w:pPr>
        <w:spacing w:line="360" w:lineRule="auto"/>
        <w:jc w:val="both"/>
        <w:rPr>
          <w:rFonts w:ascii="Times New Roman" w:hAnsi="Times New Roman"/>
          <w:color w:val="000000"/>
          <w:sz w:val="24"/>
          <w:szCs w:val="24"/>
        </w:rPr>
      </w:pPr>
      <w:r w:rsidRPr="00D222A6">
        <w:rPr>
          <w:rFonts w:ascii="Times New Roman" w:hAnsi="Times New Roman"/>
          <w:bCs/>
          <w:sz w:val="24"/>
          <w:szCs w:val="24"/>
        </w:rPr>
        <w:t xml:space="preserve">                                                                                                                </w:t>
      </w:r>
    </w:p>
    <w:p w:rsidR="001B6C8F" w:rsidRDefault="001B6C8F" w:rsidP="00642BD0">
      <w:pPr>
        <w:spacing w:line="360" w:lineRule="auto"/>
        <w:jc w:val="both"/>
        <w:rPr>
          <w:rFonts w:ascii="Times New Roman" w:hAnsi="Times New Roman"/>
          <w:i/>
          <w:sz w:val="24"/>
          <w:szCs w:val="24"/>
        </w:rPr>
      </w:pPr>
      <w:r w:rsidRPr="00D222A6">
        <w:rPr>
          <w:rFonts w:ascii="Times New Roman" w:hAnsi="Times New Roman"/>
          <w:i/>
          <w:sz w:val="24"/>
          <w:szCs w:val="24"/>
        </w:rPr>
        <w:lastRenderedPageBreak/>
        <w:t>Document care conține date cu caracter personal protejate de prevederile Regulamentului (UE) </w:t>
      </w:r>
      <w:hyperlink r:id="rId8" w:tgtFrame="_blank" w:history="1">
        <w:r w:rsidRPr="00D222A6">
          <w:rPr>
            <w:rFonts w:ascii="Times New Roman" w:hAnsi="Times New Roman"/>
            <w:i/>
            <w:sz w:val="24"/>
            <w:szCs w:val="24"/>
          </w:rPr>
          <w:t>2016/679</w:t>
        </w:r>
      </w:hyperlink>
      <w:r w:rsidRPr="00D222A6">
        <w:rPr>
          <w:rFonts w:ascii="Times New Roman" w:hAnsi="Times New Roman"/>
          <w:i/>
          <w:sz w:val="24"/>
          <w:szCs w:val="24"/>
        </w:rPr>
        <w:t> al Parlamentului European și al Consiliului din 27 aprilie 2016 privind protecția persoanelor fizice în ceea ce privește prelucrarea datelor cu caracter personal și privind libera circulație a acestor date și de abrogare a Directivei </w:t>
      </w:r>
      <w:hyperlink r:id="rId9" w:tgtFrame="_blank" w:history="1">
        <w:r w:rsidRPr="00D222A6">
          <w:rPr>
            <w:rFonts w:ascii="Times New Roman" w:hAnsi="Times New Roman"/>
            <w:i/>
            <w:sz w:val="24"/>
            <w:szCs w:val="24"/>
          </w:rPr>
          <w:t>95/46/CE</w:t>
        </w:r>
      </w:hyperlink>
      <w:r w:rsidRPr="00D222A6">
        <w:rPr>
          <w:rFonts w:ascii="Times New Roman" w:hAnsi="Times New Roman"/>
          <w:i/>
          <w:sz w:val="24"/>
          <w:szCs w:val="24"/>
        </w:rPr>
        <w:t> (Regulamentul general privind protecția datelor)</w:t>
      </w:r>
      <w:r w:rsidR="006C725A" w:rsidRPr="00D222A6">
        <w:rPr>
          <w:rFonts w:ascii="Times New Roman" w:hAnsi="Times New Roman"/>
          <w:i/>
          <w:sz w:val="24"/>
          <w:szCs w:val="24"/>
        </w:rPr>
        <w:t>.</w:t>
      </w: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Default="00642BD0" w:rsidP="00642BD0">
      <w:pPr>
        <w:spacing w:line="360" w:lineRule="auto"/>
        <w:jc w:val="both"/>
        <w:rPr>
          <w:rFonts w:ascii="Times New Roman" w:hAnsi="Times New Roman"/>
          <w:i/>
          <w:sz w:val="24"/>
          <w:szCs w:val="24"/>
        </w:rPr>
      </w:pPr>
    </w:p>
    <w:p w:rsidR="00642BD0" w:rsidRPr="00D222A6" w:rsidRDefault="00642BD0" w:rsidP="00642BD0">
      <w:pPr>
        <w:spacing w:line="360" w:lineRule="auto"/>
        <w:jc w:val="both"/>
        <w:rPr>
          <w:rFonts w:ascii="Times New Roman" w:hAnsi="Times New Roman"/>
          <w:i/>
          <w:sz w:val="24"/>
          <w:szCs w:val="24"/>
        </w:rPr>
      </w:pPr>
    </w:p>
    <w:p w:rsidR="00642BD0" w:rsidRDefault="002301AF" w:rsidP="00D222A6">
      <w:pPr>
        <w:spacing w:after="0" w:line="360" w:lineRule="auto"/>
        <w:rPr>
          <w:rFonts w:ascii="Times New Roman" w:hAnsi="Times New Roman"/>
          <w:bCs/>
          <w:sz w:val="24"/>
          <w:szCs w:val="24"/>
        </w:rPr>
      </w:pPr>
      <w:r w:rsidRPr="00D222A6">
        <w:rPr>
          <w:rFonts w:ascii="Times New Roman" w:hAnsi="Times New Roman"/>
          <w:bCs/>
          <w:sz w:val="24"/>
          <w:szCs w:val="24"/>
        </w:rPr>
        <w:t xml:space="preserve"> Notă:</w:t>
      </w:r>
    </w:p>
    <w:p w:rsidR="00642BD0" w:rsidRDefault="002301AF" w:rsidP="00D222A6">
      <w:pPr>
        <w:spacing w:after="0" w:line="360" w:lineRule="auto"/>
        <w:rPr>
          <w:rFonts w:ascii="Times New Roman" w:hAnsi="Times New Roman"/>
          <w:bCs/>
          <w:sz w:val="24"/>
          <w:szCs w:val="24"/>
        </w:rPr>
      </w:pPr>
      <w:r w:rsidRPr="00D222A6">
        <w:rPr>
          <w:rFonts w:ascii="Times New Roman" w:hAnsi="Times New Roman"/>
          <w:color w:val="000000"/>
          <w:sz w:val="24"/>
          <w:szCs w:val="24"/>
        </w:rPr>
        <w:t xml:space="preserve">1. Denumire: </w:t>
      </w:r>
      <w:r w:rsidRPr="00D222A6">
        <w:rPr>
          <w:rFonts w:ascii="Times New Roman" w:hAnsi="Times New Roman"/>
          <w:sz w:val="24"/>
          <w:szCs w:val="24"/>
        </w:rPr>
        <w:t>Anunț individual</w:t>
      </w:r>
      <w:r w:rsidRPr="00D222A6">
        <w:rPr>
          <w:rFonts w:ascii="Times New Roman" w:hAnsi="Times New Roman"/>
          <w:bCs/>
          <w:sz w:val="24"/>
          <w:szCs w:val="24"/>
        </w:rPr>
        <w:t xml:space="preserve"> </w:t>
      </w:r>
      <w:r w:rsidRPr="00D222A6">
        <w:rPr>
          <w:rFonts w:ascii="Times New Roman" w:hAnsi="Times New Roman"/>
          <w:sz w:val="24"/>
          <w:szCs w:val="24"/>
        </w:rPr>
        <w:t>pentru comunicarea prin publicitate</w:t>
      </w:r>
    </w:p>
    <w:p w:rsidR="00642BD0" w:rsidRDefault="00642BD0" w:rsidP="00D222A6">
      <w:pPr>
        <w:spacing w:after="0" w:line="360" w:lineRule="auto"/>
        <w:rPr>
          <w:rFonts w:ascii="Times New Roman" w:hAnsi="Times New Roman"/>
          <w:color w:val="000000"/>
          <w:sz w:val="24"/>
          <w:szCs w:val="24"/>
        </w:rPr>
      </w:pPr>
      <w:r>
        <w:rPr>
          <w:rFonts w:ascii="Times New Roman" w:hAnsi="Times New Roman"/>
          <w:color w:val="000000"/>
          <w:sz w:val="24"/>
          <w:szCs w:val="24"/>
        </w:rPr>
        <w:t>2. Format: A4.</w:t>
      </w:r>
    </w:p>
    <w:p w:rsidR="00642BD0" w:rsidRDefault="002301AF"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3. Caracteristici de tipărire: se </w:t>
      </w:r>
      <w:r w:rsidR="00642BD0">
        <w:rPr>
          <w:rFonts w:ascii="Times New Roman" w:hAnsi="Times New Roman"/>
          <w:color w:val="000000"/>
          <w:sz w:val="24"/>
          <w:szCs w:val="24"/>
        </w:rPr>
        <w:t>editează din sistem informatic.</w:t>
      </w:r>
    </w:p>
    <w:p w:rsidR="00642BD0" w:rsidRDefault="002301AF"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4. Se utilizează: în baza </w:t>
      </w:r>
      <w:r w:rsidRPr="00D222A6">
        <w:rPr>
          <w:rFonts w:ascii="Times New Roman" w:hAnsi="Times New Roman"/>
          <w:sz w:val="24"/>
          <w:szCs w:val="24"/>
          <w:u w:val="single"/>
        </w:rPr>
        <w:t>art. 47 alin. (5) și ale alin. (6) și (7)</w:t>
      </w:r>
      <w:r w:rsidRPr="00D222A6">
        <w:rPr>
          <w:rFonts w:ascii="Times New Roman" w:hAnsi="Times New Roman"/>
          <w:sz w:val="24"/>
          <w:szCs w:val="24"/>
        </w:rPr>
        <w:t xml:space="preserve"> </w:t>
      </w:r>
      <w:r w:rsidRPr="00D222A6">
        <w:rPr>
          <w:rFonts w:ascii="Times New Roman" w:hAnsi="Times New Roman"/>
          <w:color w:val="000000"/>
          <w:sz w:val="24"/>
          <w:szCs w:val="24"/>
        </w:rPr>
        <w:t xml:space="preserve"> privind Codul de procedură fiscală, cu modificăr</w:t>
      </w:r>
      <w:r w:rsidR="00642BD0">
        <w:rPr>
          <w:rFonts w:ascii="Times New Roman" w:hAnsi="Times New Roman"/>
          <w:color w:val="000000"/>
          <w:sz w:val="24"/>
          <w:szCs w:val="24"/>
        </w:rPr>
        <w:t>ile şi completările ulterioare.</w:t>
      </w:r>
    </w:p>
    <w:p w:rsidR="002301AF" w:rsidRPr="00642BD0" w:rsidRDefault="002301AF" w:rsidP="00D222A6">
      <w:pPr>
        <w:spacing w:after="0" w:line="360" w:lineRule="auto"/>
        <w:rPr>
          <w:rFonts w:ascii="Times New Roman" w:hAnsi="Times New Roman"/>
          <w:bCs/>
          <w:sz w:val="24"/>
          <w:szCs w:val="24"/>
        </w:rPr>
      </w:pPr>
      <w:r w:rsidRPr="00D222A6">
        <w:rPr>
          <w:rFonts w:ascii="Times New Roman" w:hAnsi="Times New Roman"/>
          <w:color w:val="000000"/>
          <w:sz w:val="24"/>
          <w:szCs w:val="24"/>
        </w:rPr>
        <w:t>5. Se întocmeşte: în 3 exemplare de către Serviciul Contabilitate, Urmărire și Executare Silită a</w:t>
      </w:r>
      <w:r w:rsidR="006C725A" w:rsidRPr="00D222A6">
        <w:rPr>
          <w:rFonts w:ascii="Times New Roman" w:hAnsi="Times New Roman"/>
          <w:color w:val="000000"/>
          <w:sz w:val="24"/>
          <w:szCs w:val="24"/>
        </w:rPr>
        <w:t xml:space="preserve"> </w:t>
      </w:r>
      <w:r w:rsidRPr="00D222A6">
        <w:rPr>
          <w:rFonts w:ascii="Times New Roman" w:hAnsi="Times New Roman"/>
          <w:color w:val="000000"/>
          <w:sz w:val="24"/>
          <w:szCs w:val="24"/>
        </w:rPr>
        <w:t>Creanțelor/Biroul Executare Silită a Creanțelor.</w:t>
      </w:r>
      <w:r w:rsidRPr="00D222A6">
        <w:rPr>
          <w:rFonts w:ascii="Times New Roman" w:hAnsi="Times New Roman"/>
          <w:color w:val="000000"/>
          <w:sz w:val="24"/>
          <w:szCs w:val="24"/>
        </w:rPr>
        <w:br/>
        <w:t>6. Circulă: 1 exemplar la sediul A.N.R.S.C. din str. Stavropoleos nr. 6, Sector 3, București.</w:t>
      </w:r>
    </w:p>
    <w:p w:rsidR="00642BD0" w:rsidRDefault="00642BD0" w:rsidP="00D222A6">
      <w:pPr>
        <w:spacing w:after="0" w:line="360" w:lineRule="auto"/>
        <w:rPr>
          <w:rFonts w:ascii="Times New Roman" w:hAnsi="Times New Roman"/>
          <w:b/>
          <w:i/>
          <w:sz w:val="24"/>
          <w:szCs w:val="24"/>
        </w:rPr>
      </w:pPr>
      <w:r>
        <w:rPr>
          <w:rFonts w:ascii="Times New Roman" w:hAnsi="Times New Roman"/>
          <w:color w:val="000000"/>
          <w:sz w:val="24"/>
          <w:szCs w:val="24"/>
        </w:rPr>
        <w:t xml:space="preserve">                  </w:t>
      </w:r>
      <w:r w:rsidR="002301AF" w:rsidRPr="00D222A6">
        <w:rPr>
          <w:rFonts w:ascii="Times New Roman" w:hAnsi="Times New Roman"/>
          <w:color w:val="000000"/>
          <w:sz w:val="24"/>
          <w:szCs w:val="24"/>
        </w:rPr>
        <w:t>1 exemplar la sediul A.N.R.S.C. din str. Romulus nr. 6, Sector 2, București.</w:t>
      </w:r>
      <w:r w:rsidR="002301AF" w:rsidRPr="00D222A6">
        <w:rPr>
          <w:rFonts w:ascii="Times New Roman" w:hAnsi="Times New Roman"/>
          <w:color w:val="000000"/>
          <w:sz w:val="24"/>
          <w:szCs w:val="24"/>
        </w:rPr>
        <w:br/>
        <w:t>7. Se arhivează: 1 exemplar la dosarul de urmărire a constituirii/executare silită</w:t>
      </w:r>
      <w:r w:rsidR="009535DB" w:rsidRPr="00D222A6">
        <w:rPr>
          <w:rFonts w:ascii="Times New Roman" w:hAnsi="Times New Roman"/>
          <w:sz w:val="24"/>
          <w:szCs w:val="24"/>
        </w:rPr>
        <w:t>.</w:t>
      </w:r>
    </w:p>
    <w:p w:rsidR="002301AF" w:rsidRPr="00D222A6" w:rsidRDefault="002301AF" w:rsidP="00D222A6">
      <w:pPr>
        <w:spacing w:after="0" w:line="360" w:lineRule="auto"/>
        <w:rPr>
          <w:rFonts w:ascii="Times New Roman" w:hAnsi="Times New Roman"/>
          <w:b/>
          <w:i/>
          <w:sz w:val="24"/>
          <w:szCs w:val="24"/>
        </w:rPr>
      </w:pPr>
      <w:r w:rsidRPr="00D222A6">
        <w:rPr>
          <w:rFonts w:ascii="Times New Roman" w:hAnsi="Times New Roman"/>
          <w:b/>
          <w:i/>
          <w:sz w:val="24"/>
          <w:szCs w:val="24"/>
        </w:rPr>
        <w:t xml:space="preserve">                                                                                                      </w:t>
      </w:r>
    </w:p>
    <w:p w:rsidR="002301AF" w:rsidRPr="00D222A6" w:rsidRDefault="002301AF" w:rsidP="00D222A6">
      <w:pPr>
        <w:spacing w:line="360" w:lineRule="auto"/>
        <w:jc w:val="both"/>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lastRenderedPageBreak/>
        <w:t>(</w:t>
      </w:r>
      <w:r w:rsidRPr="00D222A6">
        <w:rPr>
          <w:rFonts w:ascii="Times New Roman" w:hAnsi="Times New Roman"/>
          <w:b/>
          <w:i/>
          <w:color w:val="000000"/>
          <w:sz w:val="24"/>
          <w:szCs w:val="24"/>
          <w:shd w:val="clear" w:color="auto" w:fill="FFFFFF"/>
        </w:rPr>
        <w:t>antet A.N.R.S.C</w:t>
      </w:r>
      <w:r w:rsidRPr="00D222A6">
        <w:rPr>
          <w:rFonts w:ascii="Times New Roman" w:hAnsi="Times New Roman"/>
          <w:b/>
          <w:color w:val="000000"/>
          <w:sz w:val="24"/>
          <w:szCs w:val="24"/>
          <w:shd w:val="clear" w:color="auto" w:fill="FFFFFF"/>
        </w:rPr>
        <w:t>.)</w:t>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u w:val="single"/>
        </w:rPr>
        <w:t>Anexa 12</w:t>
      </w:r>
    </w:p>
    <w:p w:rsidR="002301AF" w:rsidRPr="00D222A6" w:rsidRDefault="002301AF" w:rsidP="00D222A6">
      <w:pPr>
        <w:spacing w:line="360" w:lineRule="auto"/>
        <w:jc w:val="both"/>
        <w:rPr>
          <w:rFonts w:ascii="Times New Roman" w:hAnsi="Times New Roman"/>
          <w:b/>
          <w:color w:val="000000"/>
          <w:sz w:val="24"/>
          <w:szCs w:val="24"/>
          <w:shd w:val="clear" w:color="auto" w:fill="FFFFFF"/>
        </w:rPr>
      </w:pPr>
      <w:r w:rsidRPr="00D222A6">
        <w:rPr>
          <w:rFonts w:ascii="Times New Roman" w:hAnsi="Times New Roman"/>
          <w:b/>
          <w:sz w:val="24"/>
          <w:szCs w:val="24"/>
        </w:rPr>
        <w:t xml:space="preserve">Nr……………./……………..                                      </w:t>
      </w:r>
    </w:p>
    <w:p w:rsidR="002301AF" w:rsidRPr="00D222A6" w:rsidRDefault="002301AF" w:rsidP="00D222A6">
      <w:pPr>
        <w:tabs>
          <w:tab w:val="left" w:pos="360"/>
        </w:tabs>
        <w:spacing w:before="20" w:after="20" w:line="360" w:lineRule="auto"/>
        <w:rPr>
          <w:rFonts w:ascii="Times New Roman" w:hAnsi="Times New Roman"/>
          <w:b/>
          <w:sz w:val="24"/>
          <w:szCs w:val="24"/>
        </w:rPr>
      </w:pP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ANUNȚ COLECTIV</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pentru comunicarea prin publicitate</w:t>
      </w:r>
    </w:p>
    <w:p w:rsidR="002301AF" w:rsidRPr="00D222A6" w:rsidRDefault="002301AF" w:rsidP="00D222A6">
      <w:pPr>
        <w:autoSpaceDE w:val="0"/>
        <w:autoSpaceDN w:val="0"/>
        <w:adjustRightInd w:val="0"/>
        <w:spacing w:line="360" w:lineRule="auto"/>
        <w:ind w:firstLine="720"/>
        <w:jc w:val="both"/>
        <w:rPr>
          <w:rFonts w:ascii="Times New Roman" w:hAnsi="Times New Roman"/>
          <w:sz w:val="24"/>
          <w:szCs w:val="24"/>
        </w:rPr>
      </w:pPr>
      <w:r w:rsidRPr="00D222A6">
        <w:rPr>
          <w:rFonts w:ascii="Times New Roman" w:hAnsi="Times New Roman"/>
          <w:sz w:val="24"/>
          <w:szCs w:val="24"/>
        </w:rPr>
        <w:t>În temeiul preveder</w:t>
      </w:r>
      <w:r w:rsidR="009501B9" w:rsidRPr="00D222A6">
        <w:rPr>
          <w:rFonts w:ascii="Times New Roman" w:hAnsi="Times New Roman"/>
          <w:sz w:val="24"/>
          <w:szCs w:val="24"/>
        </w:rPr>
        <w:t xml:space="preserve">ilor art. 47 alin. (5), </w:t>
      </w:r>
      <w:r w:rsidRPr="00D222A6">
        <w:rPr>
          <w:rFonts w:ascii="Times New Roman" w:hAnsi="Times New Roman"/>
          <w:sz w:val="24"/>
          <w:szCs w:val="24"/>
        </w:rPr>
        <w:t>alin. (6) și (7) din Legea nr. 207/2015 privind Codul de procedură fiscală, cu modificările și completările ulterioare, comunicăm prin publicitate că au fost emise ....................................................</w:t>
      </w:r>
      <w:r w:rsidR="004B69F4" w:rsidRPr="00D222A6">
        <w:rPr>
          <w:rFonts w:ascii="Times New Roman" w:hAnsi="Times New Roman"/>
          <w:sz w:val="24"/>
          <w:szCs w:val="24"/>
        </w:rPr>
        <w:t xml:space="preserve">..... (denumire </w:t>
      </w:r>
      <w:r w:rsidRPr="00D222A6">
        <w:rPr>
          <w:rFonts w:ascii="Times New Roman" w:hAnsi="Times New Roman"/>
          <w:sz w:val="24"/>
          <w:szCs w:val="24"/>
        </w:rPr>
        <w:t xml:space="preserve">acte administrative) pentru următorii </w:t>
      </w:r>
      <w:r w:rsidRPr="00D222A6">
        <w:rPr>
          <w:rFonts w:ascii="Times New Roman" w:hAnsi="Times New Roman"/>
          <w:bCs/>
          <w:sz w:val="24"/>
          <w:szCs w:val="24"/>
        </w:rPr>
        <w:t xml:space="preserve">debitori </w:t>
      </w:r>
      <w:r w:rsidRPr="00D222A6">
        <w:rPr>
          <w:rFonts w:ascii="Times New Roman" w:hAnsi="Times New Roman"/>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692"/>
        <w:gridCol w:w="3543"/>
        <w:gridCol w:w="2268"/>
      </w:tblGrid>
      <w:tr w:rsidR="002301AF" w:rsidRPr="00D222A6" w:rsidTr="00242E8D">
        <w:tc>
          <w:tcPr>
            <w:tcW w:w="569"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Nr. crt.</w:t>
            </w:r>
          </w:p>
        </w:tc>
        <w:tc>
          <w:tcPr>
            <w:tcW w:w="2692"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Numele și prenumele/denumirea debitorului</w:t>
            </w:r>
          </w:p>
        </w:tc>
        <w:tc>
          <w:tcPr>
            <w:tcW w:w="3543" w:type="dxa"/>
            <w:shd w:val="clear" w:color="auto" w:fill="auto"/>
            <w:vAlign w:val="center"/>
          </w:tcPr>
          <w:p w:rsidR="002301AF" w:rsidRPr="00D222A6" w:rsidRDefault="00247320"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Domiciliul/</w:t>
            </w:r>
            <w:r w:rsidR="002301AF" w:rsidRPr="00D222A6">
              <w:rPr>
                <w:rFonts w:ascii="Times New Roman" w:hAnsi="Times New Roman"/>
                <w:b/>
                <w:sz w:val="24"/>
                <w:szCs w:val="24"/>
              </w:rPr>
              <w:t>Domiciliul fiscal al debitorului</w:t>
            </w:r>
          </w:p>
        </w:tc>
        <w:tc>
          <w:tcPr>
            <w:tcW w:w="2268"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Denumirea actului administrativ /</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nr. și data actului</w:t>
            </w:r>
          </w:p>
        </w:tc>
      </w:tr>
      <w:tr w:rsidR="002301AF" w:rsidRPr="00D222A6" w:rsidTr="00242E8D">
        <w:tc>
          <w:tcPr>
            <w:tcW w:w="569"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692"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3543"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268"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r>
      <w:tr w:rsidR="002301AF" w:rsidRPr="00D222A6" w:rsidTr="00242E8D">
        <w:tc>
          <w:tcPr>
            <w:tcW w:w="569"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692"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3543"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268"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r>
      <w:tr w:rsidR="002301AF" w:rsidRPr="00D222A6" w:rsidTr="00242E8D">
        <w:tc>
          <w:tcPr>
            <w:tcW w:w="569"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692"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3543"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c>
          <w:tcPr>
            <w:tcW w:w="2268" w:type="dxa"/>
            <w:shd w:val="clear" w:color="auto" w:fill="auto"/>
            <w:vAlign w:val="center"/>
          </w:tcPr>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tc>
      </w:tr>
    </w:tbl>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p w:rsidR="002301AF" w:rsidRPr="00D222A6" w:rsidRDefault="002301AF" w:rsidP="00D222A6">
      <w:pPr>
        <w:autoSpaceDE w:val="0"/>
        <w:autoSpaceDN w:val="0"/>
        <w:adjustRightInd w:val="0"/>
        <w:spacing w:line="360" w:lineRule="auto"/>
        <w:ind w:firstLine="720"/>
        <w:jc w:val="both"/>
        <w:rPr>
          <w:rFonts w:ascii="Times New Roman" w:hAnsi="Times New Roman"/>
          <w:b/>
          <w:sz w:val="24"/>
          <w:szCs w:val="24"/>
        </w:rPr>
      </w:pPr>
      <w:r w:rsidRPr="00D222A6">
        <w:rPr>
          <w:rFonts w:ascii="Times New Roman" w:hAnsi="Times New Roman"/>
          <w:sz w:val="24"/>
          <w:szCs w:val="24"/>
        </w:rPr>
        <w:t xml:space="preserve">Actele administrative mai sus menționate pot fi consultate de titularii acestora la </w:t>
      </w:r>
      <w:r w:rsidRPr="00D222A6">
        <w:rPr>
          <w:rFonts w:ascii="Times New Roman" w:hAnsi="Times New Roman"/>
          <w:b/>
          <w:sz w:val="24"/>
          <w:szCs w:val="24"/>
        </w:rPr>
        <w:t>sediul A.N.R.S.C. din București str. Romulus nr. 6 sectorul 2.</w:t>
      </w:r>
    </w:p>
    <w:p w:rsidR="002301AF" w:rsidRPr="00D222A6" w:rsidRDefault="002301AF" w:rsidP="00D222A6">
      <w:pPr>
        <w:autoSpaceDE w:val="0"/>
        <w:autoSpaceDN w:val="0"/>
        <w:adjustRightInd w:val="0"/>
        <w:spacing w:line="360" w:lineRule="auto"/>
        <w:ind w:firstLine="720"/>
        <w:jc w:val="both"/>
        <w:rPr>
          <w:rFonts w:ascii="Times New Roman" w:hAnsi="Times New Roman"/>
          <w:sz w:val="24"/>
          <w:szCs w:val="24"/>
        </w:rPr>
      </w:pPr>
      <w:r w:rsidRPr="00D222A6">
        <w:rPr>
          <w:rFonts w:ascii="Times New Roman" w:hAnsi="Times New Roman"/>
          <w:sz w:val="24"/>
          <w:szCs w:val="24"/>
        </w:rPr>
        <w:t>Prezentele acte administrative se consideră comunicate în termen de 15 zile de la data afișării anunțului, respectiv ............................. .</w:t>
      </w:r>
    </w:p>
    <w:p w:rsidR="002301AF" w:rsidRPr="00D222A6" w:rsidRDefault="002301AF" w:rsidP="00D222A6">
      <w:pPr>
        <w:autoSpaceDE w:val="0"/>
        <w:autoSpaceDN w:val="0"/>
        <w:adjustRightInd w:val="0"/>
        <w:spacing w:line="360" w:lineRule="auto"/>
        <w:ind w:firstLine="720"/>
        <w:jc w:val="both"/>
        <w:rPr>
          <w:rFonts w:ascii="Times New Roman" w:hAnsi="Times New Roman"/>
          <w:sz w:val="24"/>
          <w:szCs w:val="24"/>
        </w:rPr>
      </w:pPr>
      <w:r w:rsidRPr="00D222A6">
        <w:rPr>
          <w:rFonts w:ascii="Times New Roman" w:hAnsi="Times New Roman"/>
          <w:sz w:val="24"/>
          <w:szCs w:val="24"/>
        </w:rPr>
        <w:t xml:space="preserve">Dacă aveți nelămuriri în legătură cu acest anunț, îl/o puteți contacta pe domnul/doamna ……………………………………………., la sediul </w:t>
      </w:r>
      <w:r w:rsidRPr="00D222A6">
        <w:rPr>
          <w:rFonts w:ascii="Times New Roman" w:hAnsi="Times New Roman"/>
          <w:b/>
          <w:sz w:val="24"/>
          <w:szCs w:val="24"/>
        </w:rPr>
        <w:t>A.N.R.S.C.</w:t>
      </w:r>
      <w:r w:rsidR="00976DF7" w:rsidRPr="00D222A6">
        <w:rPr>
          <w:rFonts w:ascii="Times New Roman" w:hAnsi="Times New Roman"/>
          <w:b/>
          <w:sz w:val="24"/>
          <w:szCs w:val="24"/>
        </w:rPr>
        <w:t xml:space="preserve"> </w:t>
      </w:r>
      <w:r w:rsidRPr="00D222A6">
        <w:rPr>
          <w:rFonts w:ascii="Times New Roman" w:hAnsi="Times New Roman"/>
          <w:b/>
          <w:sz w:val="24"/>
          <w:szCs w:val="24"/>
        </w:rPr>
        <w:t xml:space="preserve">din București str. Romulus nr. 6 sectorul 2 </w:t>
      </w:r>
      <w:r w:rsidRPr="00D222A6">
        <w:rPr>
          <w:rFonts w:ascii="Times New Roman" w:hAnsi="Times New Roman"/>
          <w:sz w:val="24"/>
          <w:szCs w:val="24"/>
        </w:rPr>
        <w:t>sau pe e-mail: …………..……………… .</w:t>
      </w:r>
    </w:p>
    <w:p w:rsidR="002301AF" w:rsidRPr="00D222A6" w:rsidRDefault="002301AF" w:rsidP="00D222A6">
      <w:pPr>
        <w:spacing w:line="360" w:lineRule="auto"/>
        <w:jc w:val="center"/>
        <w:rPr>
          <w:rFonts w:ascii="Times New Roman" w:hAnsi="Times New Roman"/>
          <w:b/>
          <w:sz w:val="24"/>
          <w:szCs w:val="24"/>
        </w:rPr>
      </w:pPr>
      <w:r w:rsidRPr="00D222A6">
        <w:rPr>
          <w:rFonts w:ascii="Times New Roman" w:eastAsia="Arial" w:hAnsi="Times New Roman"/>
          <w:b/>
          <w:color w:val="000000"/>
          <w:sz w:val="24"/>
          <w:szCs w:val="24"/>
        </w:rPr>
        <w:t>Preşedinte,</w:t>
      </w:r>
    </w:p>
    <w:p w:rsidR="002301AF" w:rsidRPr="00D222A6" w:rsidRDefault="002301AF" w:rsidP="00D222A6">
      <w:pPr>
        <w:spacing w:line="360" w:lineRule="auto"/>
        <w:rPr>
          <w:rFonts w:ascii="Times New Roman" w:hAnsi="Times New Roman"/>
          <w:b/>
          <w:bCs/>
          <w:sz w:val="24"/>
          <w:szCs w:val="24"/>
        </w:rPr>
      </w:pPr>
      <w:r w:rsidRPr="00D222A6">
        <w:rPr>
          <w:rFonts w:ascii="Times New Roman" w:hAnsi="Times New Roman"/>
          <w:b/>
          <w:bCs/>
          <w:sz w:val="24"/>
          <w:szCs w:val="24"/>
        </w:rPr>
        <w:t xml:space="preserve">                                                             L.S. .................................... </w:t>
      </w:r>
    </w:p>
    <w:p w:rsidR="002301AF" w:rsidRPr="00D222A6" w:rsidRDefault="002301AF" w:rsidP="00D222A6">
      <w:pPr>
        <w:spacing w:line="360" w:lineRule="auto"/>
        <w:rPr>
          <w:rFonts w:ascii="Times New Roman" w:hAnsi="Times New Roman"/>
          <w:b/>
          <w:bCs/>
          <w:sz w:val="24"/>
          <w:szCs w:val="24"/>
        </w:rPr>
      </w:pPr>
      <w:r w:rsidRPr="00D222A6">
        <w:rPr>
          <w:rFonts w:ascii="Times New Roman" w:hAnsi="Times New Roman"/>
          <w:b/>
          <w:bCs/>
          <w:sz w:val="24"/>
          <w:szCs w:val="24"/>
        </w:rPr>
        <w:t xml:space="preserve">                                   </w:t>
      </w:r>
      <w:r w:rsidR="00242E8D" w:rsidRPr="00D222A6">
        <w:rPr>
          <w:rFonts w:ascii="Times New Roman" w:hAnsi="Times New Roman"/>
          <w:b/>
          <w:bCs/>
          <w:sz w:val="24"/>
          <w:szCs w:val="24"/>
        </w:rPr>
        <w:t xml:space="preserve">                 </w:t>
      </w:r>
      <w:r w:rsidRPr="00D222A6">
        <w:rPr>
          <w:rFonts w:ascii="Times New Roman" w:hAnsi="Times New Roman"/>
          <w:b/>
          <w:bCs/>
          <w:sz w:val="24"/>
          <w:szCs w:val="24"/>
        </w:rPr>
        <w:t>(prenumele, numele şi semnătura)</w:t>
      </w:r>
    </w:p>
    <w:p w:rsidR="001B6C8F" w:rsidRDefault="001B6C8F" w:rsidP="00D222A6">
      <w:pPr>
        <w:spacing w:line="360" w:lineRule="auto"/>
        <w:jc w:val="both"/>
        <w:rPr>
          <w:rFonts w:ascii="Times New Roman" w:hAnsi="Times New Roman"/>
          <w:i/>
          <w:sz w:val="24"/>
          <w:szCs w:val="24"/>
        </w:rPr>
      </w:pPr>
      <w:r w:rsidRPr="00D222A6">
        <w:rPr>
          <w:rFonts w:ascii="Times New Roman" w:hAnsi="Times New Roman"/>
          <w:i/>
          <w:sz w:val="24"/>
          <w:szCs w:val="24"/>
        </w:rPr>
        <w:lastRenderedPageBreak/>
        <w:t>Document care conține date cu caracter personal protejate de prevederile Regulamentului (UE) </w:t>
      </w:r>
      <w:hyperlink r:id="rId10" w:tgtFrame="_blank" w:history="1">
        <w:r w:rsidRPr="00D222A6">
          <w:rPr>
            <w:rFonts w:ascii="Times New Roman" w:hAnsi="Times New Roman"/>
            <w:i/>
            <w:sz w:val="24"/>
            <w:szCs w:val="24"/>
          </w:rPr>
          <w:t>2016/679</w:t>
        </w:r>
      </w:hyperlink>
      <w:r w:rsidRPr="00D222A6">
        <w:rPr>
          <w:rFonts w:ascii="Times New Roman" w:hAnsi="Times New Roman"/>
          <w:i/>
          <w:sz w:val="24"/>
          <w:szCs w:val="24"/>
        </w:rPr>
        <w:t> al Parlamentului European și al Consiliului din 27 aprilie 2016 privind protecția persoanelor fizice în ceea ce privește prelucrarea datelor cu caracter personal și privind libera circulație a acestor date și de abrogare a Directivei </w:t>
      </w:r>
      <w:hyperlink r:id="rId11" w:tgtFrame="_blank" w:history="1">
        <w:r w:rsidRPr="00D222A6">
          <w:rPr>
            <w:rFonts w:ascii="Times New Roman" w:hAnsi="Times New Roman"/>
            <w:i/>
            <w:sz w:val="24"/>
            <w:szCs w:val="24"/>
          </w:rPr>
          <w:t>95/46/CE</w:t>
        </w:r>
      </w:hyperlink>
      <w:r w:rsidR="004B69F4" w:rsidRPr="00D222A6">
        <w:rPr>
          <w:rFonts w:ascii="Times New Roman" w:hAnsi="Times New Roman"/>
          <w:i/>
          <w:sz w:val="24"/>
          <w:szCs w:val="24"/>
        </w:rPr>
        <w:t xml:space="preserve"> (Regulamentul </w:t>
      </w:r>
      <w:r w:rsidRPr="00D222A6">
        <w:rPr>
          <w:rFonts w:ascii="Times New Roman" w:hAnsi="Times New Roman"/>
          <w:i/>
          <w:sz w:val="24"/>
          <w:szCs w:val="24"/>
        </w:rPr>
        <w:t>ge</w:t>
      </w:r>
      <w:r w:rsidR="004B69F4" w:rsidRPr="00D222A6">
        <w:rPr>
          <w:rFonts w:ascii="Times New Roman" w:hAnsi="Times New Roman"/>
          <w:i/>
          <w:sz w:val="24"/>
          <w:szCs w:val="24"/>
        </w:rPr>
        <w:t>neral privind protecția datelor).</w:t>
      </w:r>
    </w:p>
    <w:p w:rsidR="00ED4188" w:rsidRPr="00D222A6" w:rsidRDefault="00ED4188" w:rsidP="00D222A6">
      <w:pPr>
        <w:spacing w:line="360" w:lineRule="auto"/>
        <w:jc w:val="both"/>
        <w:rPr>
          <w:rFonts w:ascii="Times New Roman" w:hAnsi="Times New Roman"/>
          <w:i/>
          <w:sz w:val="24"/>
          <w:szCs w:val="24"/>
        </w:rPr>
      </w:pPr>
    </w:p>
    <w:p w:rsidR="00ED4188" w:rsidRDefault="002301AF" w:rsidP="00D222A6">
      <w:pPr>
        <w:spacing w:after="0" w:line="360" w:lineRule="auto"/>
        <w:rPr>
          <w:rFonts w:ascii="Times New Roman" w:hAnsi="Times New Roman"/>
          <w:bCs/>
          <w:sz w:val="24"/>
          <w:szCs w:val="24"/>
        </w:rPr>
      </w:pPr>
      <w:r w:rsidRPr="00D222A6">
        <w:rPr>
          <w:rFonts w:ascii="Times New Roman" w:hAnsi="Times New Roman"/>
          <w:bCs/>
          <w:sz w:val="24"/>
          <w:szCs w:val="24"/>
        </w:rPr>
        <w:t xml:space="preserve">     </w:t>
      </w: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ED4188" w:rsidRDefault="00ED4188" w:rsidP="00D222A6">
      <w:pPr>
        <w:spacing w:after="0" w:line="360" w:lineRule="auto"/>
        <w:rPr>
          <w:rFonts w:ascii="Times New Roman" w:hAnsi="Times New Roman"/>
          <w:bCs/>
          <w:sz w:val="24"/>
          <w:szCs w:val="24"/>
        </w:rPr>
      </w:pPr>
    </w:p>
    <w:p w:rsidR="00642BD0" w:rsidRDefault="00F94F4A" w:rsidP="00D222A6">
      <w:pPr>
        <w:spacing w:after="0" w:line="360" w:lineRule="auto"/>
        <w:rPr>
          <w:rFonts w:ascii="Times New Roman" w:hAnsi="Times New Roman"/>
          <w:bCs/>
          <w:sz w:val="24"/>
          <w:szCs w:val="24"/>
        </w:rPr>
      </w:pPr>
      <w:r w:rsidRPr="00D222A6">
        <w:rPr>
          <w:rFonts w:ascii="Times New Roman" w:hAnsi="Times New Roman"/>
          <w:bCs/>
          <w:sz w:val="24"/>
          <w:szCs w:val="24"/>
        </w:rPr>
        <w:t xml:space="preserve"> </w:t>
      </w:r>
      <w:r w:rsidR="002301AF" w:rsidRPr="00D222A6">
        <w:rPr>
          <w:rFonts w:ascii="Times New Roman" w:hAnsi="Times New Roman"/>
          <w:bCs/>
          <w:sz w:val="24"/>
          <w:szCs w:val="24"/>
        </w:rPr>
        <w:t xml:space="preserve"> </w:t>
      </w:r>
    </w:p>
    <w:p w:rsidR="00642BD0" w:rsidRDefault="002301AF" w:rsidP="00D222A6">
      <w:pPr>
        <w:spacing w:after="0" w:line="360" w:lineRule="auto"/>
        <w:rPr>
          <w:rFonts w:ascii="Times New Roman" w:hAnsi="Times New Roman"/>
          <w:bCs/>
          <w:sz w:val="24"/>
          <w:szCs w:val="24"/>
        </w:rPr>
      </w:pPr>
      <w:r w:rsidRPr="00D222A6">
        <w:rPr>
          <w:rFonts w:ascii="Times New Roman" w:hAnsi="Times New Roman"/>
          <w:bCs/>
          <w:sz w:val="24"/>
          <w:szCs w:val="24"/>
        </w:rPr>
        <w:t>Notă:</w:t>
      </w:r>
    </w:p>
    <w:p w:rsidR="002301AF" w:rsidRPr="00D222A6" w:rsidRDefault="002301AF" w:rsidP="00D222A6">
      <w:pPr>
        <w:spacing w:after="0" w:line="360" w:lineRule="auto"/>
        <w:rPr>
          <w:rFonts w:ascii="Times New Roman" w:hAnsi="Times New Roman"/>
          <w:bCs/>
          <w:sz w:val="24"/>
          <w:szCs w:val="24"/>
        </w:rPr>
      </w:pPr>
      <w:r w:rsidRPr="00D222A6">
        <w:rPr>
          <w:rFonts w:ascii="Times New Roman" w:hAnsi="Times New Roman"/>
          <w:color w:val="000000"/>
          <w:sz w:val="24"/>
          <w:szCs w:val="24"/>
        </w:rPr>
        <w:t xml:space="preserve">1. Denumire: </w:t>
      </w:r>
      <w:r w:rsidRPr="00D222A6">
        <w:rPr>
          <w:rFonts w:ascii="Times New Roman" w:hAnsi="Times New Roman"/>
          <w:sz w:val="24"/>
          <w:szCs w:val="24"/>
        </w:rPr>
        <w:t>Anunț colectiv</w:t>
      </w:r>
      <w:r w:rsidRPr="00D222A6">
        <w:rPr>
          <w:rFonts w:ascii="Times New Roman" w:hAnsi="Times New Roman"/>
          <w:bCs/>
          <w:sz w:val="24"/>
          <w:szCs w:val="24"/>
        </w:rPr>
        <w:t xml:space="preserve"> </w:t>
      </w:r>
      <w:r w:rsidRPr="00D222A6">
        <w:rPr>
          <w:rFonts w:ascii="Times New Roman" w:hAnsi="Times New Roman"/>
          <w:sz w:val="24"/>
          <w:szCs w:val="24"/>
        </w:rPr>
        <w:t>pentru comunicarea prin publicitate</w:t>
      </w:r>
    </w:p>
    <w:p w:rsidR="002301AF" w:rsidRPr="00D222A6" w:rsidRDefault="002301AF"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w:t>
      </w:r>
      <w:r w:rsidRPr="00D222A6">
        <w:rPr>
          <w:rFonts w:ascii="Times New Roman" w:hAnsi="Times New Roman"/>
          <w:sz w:val="24"/>
          <w:szCs w:val="24"/>
          <w:u w:val="single"/>
        </w:rPr>
        <w:t>art. 47 alin. (5) și ale alin. (6) și (7)</w:t>
      </w:r>
      <w:r w:rsidRPr="00D222A6">
        <w:rPr>
          <w:rFonts w:ascii="Times New Roman" w:hAnsi="Times New Roman"/>
          <w:sz w:val="24"/>
          <w:szCs w:val="24"/>
        </w:rPr>
        <w:t xml:space="preserve"> </w:t>
      </w:r>
      <w:r w:rsidRPr="00D222A6">
        <w:rPr>
          <w:rFonts w:ascii="Times New Roman" w:hAnsi="Times New Roman"/>
          <w:color w:val="000000"/>
          <w:sz w:val="24"/>
          <w:szCs w:val="24"/>
        </w:rPr>
        <w:t xml:space="preserve"> privind Codul de procedură fiscală, c</w:t>
      </w:r>
      <w:r w:rsidR="00414AE1" w:rsidRPr="00D222A6">
        <w:rPr>
          <w:rFonts w:ascii="Times New Roman" w:hAnsi="Times New Roman"/>
          <w:color w:val="000000"/>
          <w:sz w:val="24"/>
          <w:szCs w:val="24"/>
        </w:rPr>
        <w:t xml:space="preserve">u </w:t>
      </w:r>
      <w:r w:rsidRPr="00D222A6">
        <w:rPr>
          <w:rFonts w:ascii="Times New Roman" w:hAnsi="Times New Roman"/>
          <w:color w:val="000000"/>
          <w:sz w:val="24"/>
          <w:szCs w:val="24"/>
        </w:rPr>
        <w:t>modificările şi completările ulterioare.</w:t>
      </w:r>
      <w:r w:rsidRPr="00D222A6">
        <w:rPr>
          <w:rFonts w:ascii="Times New Roman" w:hAnsi="Times New Roman"/>
          <w:color w:val="000000"/>
          <w:sz w:val="24"/>
          <w:szCs w:val="24"/>
        </w:rPr>
        <w:br/>
        <w:t>5. Se întocmeşte: în 3 exemplare de către Serviciul Contabilitate, Urmărire și Executare Silită a Creanțelor/Biroul  Executare Silită a Creanțelor</w:t>
      </w:r>
      <w:r w:rsidR="00414AE1" w:rsidRPr="00D222A6">
        <w:rPr>
          <w:rFonts w:ascii="Times New Roman" w:hAnsi="Times New Roman"/>
          <w:color w:val="000000"/>
          <w:sz w:val="24"/>
          <w:szCs w:val="24"/>
        </w:rPr>
        <w:t>.</w:t>
      </w:r>
      <w:r w:rsidRPr="00D222A6">
        <w:rPr>
          <w:rFonts w:ascii="Times New Roman" w:hAnsi="Times New Roman"/>
          <w:color w:val="000000"/>
          <w:sz w:val="24"/>
          <w:szCs w:val="24"/>
        </w:rPr>
        <w:br/>
        <w:t>6. Circulă: 1 exemplar la sediul A.N.R.S.C. din str</w:t>
      </w:r>
      <w:r w:rsidR="00242E8D" w:rsidRPr="00D222A6">
        <w:rPr>
          <w:rFonts w:ascii="Times New Roman" w:hAnsi="Times New Roman"/>
          <w:color w:val="000000"/>
          <w:sz w:val="24"/>
          <w:szCs w:val="24"/>
        </w:rPr>
        <w:t xml:space="preserve">. Stavropoleos nr. 6, Sector 3, </w:t>
      </w:r>
      <w:r w:rsidRPr="00D222A6">
        <w:rPr>
          <w:rFonts w:ascii="Times New Roman" w:hAnsi="Times New Roman"/>
          <w:color w:val="000000"/>
          <w:sz w:val="24"/>
          <w:szCs w:val="24"/>
        </w:rPr>
        <w:t>București.</w:t>
      </w:r>
    </w:p>
    <w:p w:rsidR="002301AF" w:rsidRPr="0049695C" w:rsidRDefault="00242E8D" w:rsidP="00D222A6">
      <w:pPr>
        <w:spacing w:after="0" w:line="360" w:lineRule="auto"/>
        <w:rPr>
          <w:rFonts w:ascii="Times New Roman" w:hAnsi="Times New Roman"/>
          <w:b/>
          <w:color w:val="000000"/>
          <w:sz w:val="24"/>
          <w:szCs w:val="24"/>
          <w:shd w:val="clear" w:color="auto" w:fill="FFFFFF"/>
        </w:rPr>
      </w:pPr>
      <w:r w:rsidRPr="00D222A6">
        <w:rPr>
          <w:rFonts w:ascii="Times New Roman" w:hAnsi="Times New Roman"/>
          <w:color w:val="000000"/>
          <w:sz w:val="24"/>
          <w:szCs w:val="24"/>
        </w:rPr>
        <w:t xml:space="preserve">        </w:t>
      </w:r>
      <w:r w:rsidR="00ED4188">
        <w:rPr>
          <w:rFonts w:ascii="Times New Roman" w:hAnsi="Times New Roman"/>
          <w:color w:val="000000"/>
          <w:sz w:val="24"/>
          <w:szCs w:val="24"/>
        </w:rPr>
        <w:t xml:space="preserve">          </w:t>
      </w:r>
      <w:r w:rsidR="002301AF" w:rsidRPr="00D222A6">
        <w:rPr>
          <w:rFonts w:ascii="Times New Roman" w:hAnsi="Times New Roman"/>
          <w:color w:val="000000"/>
          <w:sz w:val="24"/>
          <w:szCs w:val="24"/>
        </w:rPr>
        <w:t>1 exemplar la sediul A.N.R.S.C. din str. Romulus nr. 6, Sector 2, București.</w:t>
      </w:r>
      <w:r w:rsidR="002301AF" w:rsidRPr="00D222A6">
        <w:rPr>
          <w:rFonts w:ascii="Times New Roman" w:hAnsi="Times New Roman"/>
          <w:color w:val="000000"/>
          <w:sz w:val="24"/>
          <w:szCs w:val="24"/>
        </w:rPr>
        <w:br/>
        <w:t>7. Se arhivează: 1 exemplar la do</w:t>
      </w:r>
      <w:r w:rsidR="004974E8" w:rsidRPr="00D222A6">
        <w:rPr>
          <w:rFonts w:ascii="Times New Roman" w:hAnsi="Times New Roman"/>
          <w:color w:val="000000"/>
          <w:sz w:val="24"/>
          <w:szCs w:val="24"/>
        </w:rPr>
        <w:t>sarul de urmărire</w:t>
      </w:r>
      <w:r w:rsidR="002301AF" w:rsidRPr="00D222A6">
        <w:rPr>
          <w:rFonts w:ascii="Times New Roman" w:hAnsi="Times New Roman"/>
          <w:color w:val="000000"/>
          <w:sz w:val="24"/>
          <w:szCs w:val="24"/>
        </w:rPr>
        <w:t>/executare silită a creanțelor</w:t>
      </w:r>
      <w:r w:rsidR="00F16EBC" w:rsidRPr="00D222A6">
        <w:rPr>
          <w:rFonts w:ascii="Times New Roman" w:hAnsi="Times New Roman"/>
          <w:color w:val="000000"/>
          <w:sz w:val="24"/>
          <w:szCs w:val="24"/>
          <w:shd w:val="clear" w:color="auto" w:fill="FFFFFF"/>
        </w:rPr>
        <w:t>.</w:t>
      </w:r>
      <w:r w:rsidR="002301AF" w:rsidRPr="00D222A6">
        <w:rPr>
          <w:rFonts w:ascii="Times New Roman" w:hAnsi="Times New Roman"/>
          <w:b/>
          <w:color w:val="000000"/>
          <w:sz w:val="24"/>
          <w:szCs w:val="24"/>
          <w:shd w:val="clear" w:color="auto" w:fill="FFFFFF"/>
        </w:rPr>
        <w:t xml:space="preserve">                                                        </w:t>
      </w:r>
    </w:p>
    <w:p w:rsidR="002301AF" w:rsidRPr="00D222A6" w:rsidRDefault="002301AF" w:rsidP="00D222A6">
      <w:pPr>
        <w:spacing w:line="360" w:lineRule="auto"/>
        <w:jc w:val="both"/>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lastRenderedPageBreak/>
        <w:t>(</w:t>
      </w:r>
      <w:r w:rsidRPr="00D222A6">
        <w:rPr>
          <w:rFonts w:ascii="Times New Roman" w:hAnsi="Times New Roman"/>
          <w:b/>
          <w:i/>
          <w:color w:val="000000"/>
          <w:sz w:val="24"/>
          <w:szCs w:val="24"/>
          <w:shd w:val="clear" w:color="auto" w:fill="FFFFFF"/>
        </w:rPr>
        <w:t>antet A.N.R.S.C</w:t>
      </w:r>
      <w:r w:rsidRPr="00D222A6">
        <w:rPr>
          <w:rFonts w:ascii="Times New Roman" w:hAnsi="Times New Roman"/>
          <w:b/>
          <w:color w:val="000000"/>
          <w:sz w:val="24"/>
          <w:szCs w:val="24"/>
          <w:shd w:val="clear" w:color="auto" w:fill="FFFFFF"/>
        </w:rPr>
        <w:t>.)</w:t>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rPr>
        <w:tab/>
      </w:r>
      <w:r w:rsidR="00F94F4A" w:rsidRPr="00D222A6">
        <w:rPr>
          <w:rFonts w:ascii="Times New Roman" w:hAnsi="Times New Roman"/>
          <w:b/>
          <w:sz w:val="24"/>
          <w:szCs w:val="24"/>
          <w:u w:val="single"/>
        </w:rPr>
        <w:t>Anexa 13</w:t>
      </w:r>
    </w:p>
    <w:p w:rsidR="002301AF" w:rsidRPr="00D222A6" w:rsidRDefault="002301AF" w:rsidP="00D222A6">
      <w:pPr>
        <w:tabs>
          <w:tab w:val="left" w:pos="360"/>
        </w:tabs>
        <w:spacing w:before="20" w:after="20" w:line="360" w:lineRule="auto"/>
        <w:rPr>
          <w:rFonts w:ascii="Times New Roman" w:hAnsi="Times New Roman"/>
          <w:b/>
          <w:sz w:val="24"/>
          <w:szCs w:val="24"/>
        </w:rPr>
      </w:pPr>
    </w:p>
    <w:p w:rsidR="002301AF" w:rsidRPr="00D222A6" w:rsidRDefault="002301AF" w:rsidP="00D222A6">
      <w:pPr>
        <w:tabs>
          <w:tab w:val="left" w:pos="360"/>
        </w:tabs>
        <w:spacing w:before="20" w:after="20" w:line="360" w:lineRule="auto"/>
        <w:rPr>
          <w:rFonts w:ascii="Times New Roman" w:hAnsi="Times New Roman"/>
          <w:b/>
          <w:sz w:val="24"/>
          <w:szCs w:val="24"/>
        </w:rPr>
      </w:pP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PROCES-VERBAL</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privind îndeplinirea procedurii de comunicare prin publicitate</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Nr. ............./............................</w:t>
      </w: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p>
    <w:p w:rsidR="002301AF" w:rsidRPr="00D222A6" w:rsidRDefault="002301AF" w:rsidP="00D222A6">
      <w:pPr>
        <w:autoSpaceDE w:val="0"/>
        <w:autoSpaceDN w:val="0"/>
        <w:adjustRightInd w:val="0"/>
        <w:spacing w:line="360" w:lineRule="auto"/>
        <w:jc w:val="both"/>
        <w:rPr>
          <w:rFonts w:ascii="Times New Roman" w:hAnsi="Times New Roman"/>
          <w:sz w:val="24"/>
          <w:szCs w:val="24"/>
        </w:rPr>
      </w:pPr>
      <w:r w:rsidRPr="00D222A6">
        <w:rPr>
          <w:rFonts w:ascii="Times New Roman" w:hAnsi="Times New Roman"/>
          <w:sz w:val="24"/>
          <w:szCs w:val="24"/>
        </w:rPr>
        <w:t>Întrucât ................................. (denumire act/acte administrativ/administrative) nu a/au putut fi comunicat/comunicate prin una dintre modalităţile de comunicare prevăzute la art. 47 alin. (2)  și alin. (3) din Legea nr. 207/2015 privind Codul de procedură fiscală, cu modificările şi completările ulterioare, subsemnatul/subsemnata (numele, prenumele şi funcţia) ............................................................................................................ am procedat, în conformitate cu dispoziţiile art. 47 alin. (4) – (7) din Legea nr. 207/2015 privind Codul de procedură fiscală, cu modificările şi completările ulterioare, la comunicarea actului administrativ prin publicitate.</w:t>
      </w:r>
    </w:p>
    <w:p w:rsidR="002301AF" w:rsidRPr="00D222A6" w:rsidRDefault="002301AF" w:rsidP="00D222A6">
      <w:pPr>
        <w:autoSpaceDE w:val="0"/>
        <w:autoSpaceDN w:val="0"/>
        <w:adjustRightInd w:val="0"/>
        <w:spacing w:line="360" w:lineRule="auto"/>
        <w:jc w:val="both"/>
        <w:rPr>
          <w:rFonts w:ascii="Times New Roman" w:hAnsi="Times New Roman"/>
          <w:sz w:val="24"/>
          <w:szCs w:val="24"/>
        </w:rPr>
      </w:pPr>
      <w:r w:rsidRPr="00D222A6">
        <w:rPr>
          <w:rFonts w:ascii="Times New Roman" w:hAnsi="Times New Roman"/>
          <w:sz w:val="24"/>
          <w:szCs w:val="24"/>
        </w:rPr>
        <w:t xml:space="preserve">În acest sens s-a afişat în data de .................................................., concomitent la sediile A.N.R.S.C. din </w:t>
      </w:r>
      <w:r w:rsidRPr="00D222A6">
        <w:rPr>
          <w:rFonts w:ascii="Times New Roman" w:hAnsi="Times New Roman"/>
          <w:b/>
          <w:sz w:val="24"/>
          <w:szCs w:val="24"/>
        </w:rPr>
        <w:t>București str. Stavropoleos nr. 6 sector 3</w:t>
      </w:r>
      <w:r w:rsidRPr="00D222A6">
        <w:rPr>
          <w:rFonts w:ascii="Times New Roman" w:hAnsi="Times New Roman"/>
          <w:sz w:val="24"/>
          <w:szCs w:val="24"/>
        </w:rPr>
        <w:t xml:space="preserve"> şi din </w:t>
      </w:r>
      <w:r w:rsidRPr="00D222A6">
        <w:rPr>
          <w:rFonts w:ascii="Times New Roman" w:hAnsi="Times New Roman"/>
          <w:b/>
          <w:sz w:val="24"/>
          <w:szCs w:val="24"/>
        </w:rPr>
        <w:t>București str. Romulus nr. 6 sectorul 2</w:t>
      </w:r>
      <w:r w:rsidRPr="00D222A6">
        <w:rPr>
          <w:rFonts w:ascii="Times New Roman" w:hAnsi="Times New Roman"/>
          <w:sz w:val="24"/>
          <w:szCs w:val="24"/>
        </w:rPr>
        <w:t>, precum și</w:t>
      </w:r>
      <w:r w:rsidRPr="00D222A6">
        <w:rPr>
          <w:rFonts w:ascii="Times New Roman" w:hAnsi="Times New Roman"/>
          <w:b/>
          <w:sz w:val="24"/>
          <w:szCs w:val="24"/>
        </w:rPr>
        <w:t xml:space="preserve"> </w:t>
      </w:r>
      <w:r w:rsidRPr="00D222A6">
        <w:rPr>
          <w:rFonts w:ascii="Times New Roman" w:hAnsi="Times New Roman"/>
          <w:sz w:val="24"/>
          <w:szCs w:val="24"/>
        </w:rPr>
        <w:t>pe pagina de Internet …………………, anunţul colectiv/individual nr. ................. din data de ............................. .</w:t>
      </w:r>
    </w:p>
    <w:p w:rsidR="002301AF" w:rsidRPr="00D222A6" w:rsidRDefault="002301AF" w:rsidP="00D222A6">
      <w:pPr>
        <w:autoSpaceDE w:val="0"/>
        <w:autoSpaceDN w:val="0"/>
        <w:adjustRightInd w:val="0"/>
        <w:spacing w:line="360" w:lineRule="auto"/>
        <w:jc w:val="both"/>
        <w:rPr>
          <w:rFonts w:ascii="Times New Roman" w:hAnsi="Times New Roman"/>
          <w:sz w:val="24"/>
          <w:szCs w:val="24"/>
        </w:rPr>
      </w:pPr>
    </w:p>
    <w:p w:rsidR="002301AF" w:rsidRPr="00D222A6" w:rsidRDefault="002301AF" w:rsidP="00D222A6">
      <w:pPr>
        <w:autoSpaceDE w:val="0"/>
        <w:autoSpaceDN w:val="0"/>
        <w:adjustRightInd w:val="0"/>
        <w:spacing w:line="360" w:lineRule="auto"/>
        <w:jc w:val="center"/>
        <w:rPr>
          <w:rFonts w:ascii="Times New Roman" w:hAnsi="Times New Roman"/>
          <w:b/>
          <w:sz w:val="24"/>
          <w:szCs w:val="24"/>
        </w:rPr>
      </w:pPr>
      <w:r w:rsidRPr="00D222A6">
        <w:rPr>
          <w:rFonts w:ascii="Times New Roman" w:hAnsi="Times New Roman"/>
          <w:b/>
          <w:sz w:val="24"/>
          <w:szCs w:val="24"/>
        </w:rPr>
        <w:t>Șef Compartiment de specialitate</w:t>
      </w:r>
    </w:p>
    <w:p w:rsidR="002301AF" w:rsidRPr="00D222A6" w:rsidRDefault="002301AF" w:rsidP="00D222A6">
      <w:pPr>
        <w:autoSpaceDE w:val="0"/>
        <w:autoSpaceDN w:val="0"/>
        <w:adjustRightInd w:val="0"/>
        <w:spacing w:line="360" w:lineRule="auto"/>
        <w:jc w:val="center"/>
        <w:rPr>
          <w:rFonts w:ascii="Times New Roman" w:hAnsi="Times New Roman"/>
          <w:sz w:val="24"/>
          <w:szCs w:val="24"/>
        </w:rPr>
      </w:pPr>
      <w:r w:rsidRPr="00D222A6">
        <w:rPr>
          <w:rFonts w:ascii="Times New Roman" w:hAnsi="Times New Roman"/>
          <w:b/>
          <w:sz w:val="24"/>
          <w:szCs w:val="24"/>
        </w:rPr>
        <w:t>.................................................................</w:t>
      </w:r>
    </w:p>
    <w:p w:rsidR="002301AF" w:rsidRPr="00D222A6" w:rsidRDefault="002301AF" w:rsidP="00D222A6">
      <w:pPr>
        <w:tabs>
          <w:tab w:val="left" w:pos="360"/>
        </w:tabs>
        <w:spacing w:before="20" w:after="2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2301AF" w:rsidRPr="00D222A6" w:rsidRDefault="002301AF" w:rsidP="00D222A6">
      <w:pPr>
        <w:tabs>
          <w:tab w:val="left" w:pos="360"/>
        </w:tabs>
        <w:spacing w:before="20" w:after="20" w:line="360" w:lineRule="auto"/>
        <w:jc w:val="center"/>
        <w:rPr>
          <w:rFonts w:ascii="Times New Roman" w:hAnsi="Times New Roman"/>
          <w:b/>
          <w:sz w:val="24"/>
          <w:szCs w:val="24"/>
        </w:rPr>
      </w:pPr>
    </w:p>
    <w:p w:rsidR="002301AF" w:rsidRPr="00D222A6" w:rsidRDefault="002301AF" w:rsidP="00D222A6">
      <w:pPr>
        <w:spacing w:line="360" w:lineRule="auto"/>
        <w:rPr>
          <w:rFonts w:ascii="Times New Roman" w:hAnsi="Times New Roman"/>
          <w:b/>
          <w:sz w:val="24"/>
          <w:szCs w:val="24"/>
        </w:rPr>
      </w:pPr>
    </w:p>
    <w:p w:rsidR="00F94F4A" w:rsidRPr="00D222A6" w:rsidRDefault="002301AF" w:rsidP="00D222A6">
      <w:pPr>
        <w:spacing w:line="360" w:lineRule="auto"/>
        <w:rPr>
          <w:rFonts w:ascii="Times New Roman" w:hAnsi="Times New Roman"/>
          <w:b/>
          <w:sz w:val="24"/>
          <w:szCs w:val="24"/>
        </w:rPr>
      </w:pPr>
      <w:r w:rsidRPr="00D222A6">
        <w:rPr>
          <w:rFonts w:ascii="Times New Roman" w:hAnsi="Times New Roman"/>
          <w:b/>
          <w:sz w:val="24"/>
          <w:szCs w:val="24"/>
        </w:rPr>
        <w:t>Anunţul a fost retras în data de .............................................. .</w:t>
      </w:r>
    </w:p>
    <w:p w:rsidR="0049695C" w:rsidRDefault="0049695C" w:rsidP="00D222A6">
      <w:pPr>
        <w:spacing w:after="0" w:line="360" w:lineRule="auto"/>
        <w:rPr>
          <w:rFonts w:ascii="Times New Roman" w:hAnsi="Times New Roman"/>
          <w:b/>
          <w:sz w:val="24"/>
          <w:szCs w:val="24"/>
        </w:rPr>
      </w:pPr>
    </w:p>
    <w:p w:rsidR="0049695C" w:rsidRDefault="0049695C" w:rsidP="00D222A6">
      <w:pPr>
        <w:spacing w:after="0" w:line="360" w:lineRule="auto"/>
        <w:rPr>
          <w:rFonts w:ascii="Times New Roman" w:hAnsi="Times New Roman"/>
          <w:b/>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49695C" w:rsidP="00D222A6">
      <w:pPr>
        <w:spacing w:after="0" w:line="360" w:lineRule="auto"/>
        <w:rPr>
          <w:rFonts w:ascii="Times New Roman" w:hAnsi="Times New Roman"/>
          <w:bCs/>
          <w:sz w:val="24"/>
          <w:szCs w:val="24"/>
        </w:rPr>
      </w:pPr>
    </w:p>
    <w:p w:rsidR="0049695C" w:rsidRDefault="002301AF" w:rsidP="00D222A6">
      <w:pPr>
        <w:spacing w:after="0" w:line="360" w:lineRule="auto"/>
        <w:rPr>
          <w:rFonts w:ascii="Times New Roman" w:hAnsi="Times New Roman"/>
          <w:bCs/>
          <w:sz w:val="24"/>
          <w:szCs w:val="24"/>
        </w:rPr>
      </w:pPr>
      <w:r w:rsidRPr="00D222A6">
        <w:rPr>
          <w:rFonts w:ascii="Times New Roman" w:hAnsi="Times New Roman"/>
          <w:bCs/>
          <w:sz w:val="24"/>
          <w:szCs w:val="24"/>
        </w:rPr>
        <w:t>Notă:</w:t>
      </w:r>
    </w:p>
    <w:p w:rsidR="002301AF" w:rsidRPr="00D222A6" w:rsidRDefault="002301AF" w:rsidP="00D222A6">
      <w:pPr>
        <w:spacing w:after="0" w:line="360" w:lineRule="auto"/>
        <w:rPr>
          <w:rFonts w:ascii="Times New Roman" w:hAnsi="Times New Roman"/>
          <w:bCs/>
          <w:sz w:val="24"/>
          <w:szCs w:val="24"/>
        </w:rPr>
      </w:pPr>
      <w:r w:rsidRPr="00D222A6">
        <w:rPr>
          <w:rFonts w:ascii="Times New Roman" w:hAnsi="Times New Roman"/>
          <w:color w:val="000000"/>
          <w:sz w:val="24"/>
          <w:szCs w:val="24"/>
        </w:rPr>
        <w:t xml:space="preserve">1. Denumire: </w:t>
      </w:r>
      <w:r w:rsidRPr="00D222A6">
        <w:rPr>
          <w:rFonts w:ascii="Times New Roman" w:hAnsi="Times New Roman"/>
          <w:sz w:val="24"/>
          <w:szCs w:val="24"/>
        </w:rPr>
        <w:t>Proces-verbal</w:t>
      </w:r>
      <w:r w:rsidRPr="00D222A6">
        <w:rPr>
          <w:rFonts w:ascii="Times New Roman" w:hAnsi="Times New Roman"/>
          <w:bCs/>
          <w:sz w:val="24"/>
          <w:szCs w:val="24"/>
        </w:rPr>
        <w:t xml:space="preserve"> </w:t>
      </w:r>
      <w:r w:rsidRPr="00D222A6">
        <w:rPr>
          <w:rFonts w:ascii="Times New Roman" w:hAnsi="Times New Roman"/>
          <w:sz w:val="24"/>
          <w:szCs w:val="24"/>
        </w:rPr>
        <w:t>privind îndeplinirea procedurii de comunicare prin publicitate</w:t>
      </w:r>
      <w:r w:rsidR="00181497" w:rsidRPr="00D222A6">
        <w:rPr>
          <w:rFonts w:ascii="Times New Roman" w:hAnsi="Times New Roman"/>
          <w:sz w:val="24"/>
          <w:szCs w:val="24"/>
        </w:rPr>
        <w:t>.</w:t>
      </w:r>
    </w:p>
    <w:p w:rsidR="002301AF" w:rsidRPr="00D222A6" w:rsidRDefault="002301AF"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w:t>
      </w:r>
      <w:r w:rsidRPr="00D222A6">
        <w:rPr>
          <w:rFonts w:ascii="Times New Roman" w:hAnsi="Times New Roman"/>
          <w:sz w:val="24"/>
          <w:szCs w:val="24"/>
          <w:u w:val="single"/>
        </w:rPr>
        <w:t>art. 47 alin. (14)</w:t>
      </w:r>
      <w:r w:rsidRPr="00D222A6">
        <w:rPr>
          <w:rFonts w:ascii="Times New Roman" w:hAnsi="Times New Roman"/>
          <w:sz w:val="24"/>
          <w:szCs w:val="24"/>
        </w:rPr>
        <w:t xml:space="preserve"> </w:t>
      </w:r>
      <w:r w:rsidRPr="00D222A6">
        <w:rPr>
          <w:rFonts w:ascii="Times New Roman" w:hAnsi="Times New Roman"/>
          <w:color w:val="000000"/>
          <w:sz w:val="24"/>
          <w:szCs w:val="24"/>
        </w:rPr>
        <w:t>privind Codul de procedură fiscală, cu modificările şi completările ulterioare.</w:t>
      </w:r>
      <w:r w:rsidRPr="00D222A6">
        <w:rPr>
          <w:rFonts w:ascii="Times New Roman" w:hAnsi="Times New Roman"/>
          <w:color w:val="000000"/>
          <w:sz w:val="24"/>
          <w:szCs w:val="24"/>
        </w:rPr>
        <w:br/>
        <w:t>5. Se întocmeşte: în 1 exemplar de către Serviciul Contabilitate, Urmărire și Executare Silită a</w:t>
      </w:r>
      <w:r w:rsidR="00181497" w:rsidRPr="00D222A6">
        <w:rPr>
          <w:rFonts w:ascii="Times New Roman" w:hAnsi="Times New Roman"/>
          <w:color w:val="000000"/>
          <w:sz w:val="24"/>
          <w:szCs w:val="24"/>
        </w:rPr>
        <w:t xml:space="preserve"> </w:t>
      </w:r>
      <w:r w:rsidRPr="00D222A6">
        <w:rPr>
          <w:rFonts w:ascii="Times New Roman" w:hAnsi="Times New Roman"/>
          <w:color w:val="000000"/>
          <w:sz w:val="24"/>
          <w:szCs w:val="24"/>
        </w:rPr>
        <w:t>Creanțelor/Biroul de executare silită a creanțelor.</w:t>
      </w:r>
    </w:p>
    <w:p w:rsidR="007F7285" w:rsidRDefault="002301AF" w:rsidP="00D222A6">
      <w:pPr>
        <w:spacing w:after="0" w:line="360" w:lineRule="auto"/>
        <w:rPr>
          <w:rFonts w:ascii="Times New Roman" w:hAnsi="Times New Roman"/>
          <w:b/>
          <w:color w:val="000000"/>
          <w:sz w:val="24"/>
          <w:szCs w:val="24"/>
          <w:shd w:val="clear" w:color="auto" w:fill="FFFFFF"/>
        </w:rPr>
      </w:pPr>
      <w:r w:rsidRPr="00D222A6">
        <w:rPr>
          <w:rFonts w:ascii="Times New Roman" w:hAnsi="Times New Roman"/>
          <w:color w:val="000000"/>
          <w:sz w:val="24"/>
          <w:szCs w:val="24"/>
        </w:rPr>
        <w:t>6. Se arhivează: 1 exemplar la do</w:t>
      </w:r>
      <w:r w:rsidR="004974E8" w:rsidRPr="00D222A6">
        <w:rPr>
          <w:rFonts w:ascii="Times New Roman" w:hAnsi="Times New Roman"/>
          <w:color w:val="000000"/>
          <w:sz w:val="24"/>
          <w:szCs w:val="24"/>
        </w:rPr>
        <w:t>sarul de urmărire</w:t>
      </w:r>
      <w:r w:rsidRPr="00D222A6">
        <w:rPr>
          <w:rFonts w:ascii="Times New Roman" w:hAnsi="Times New Roman"/>
          <w:color w:val="000000"/>
          <w:sz w:val="24"/>
          <w:szCs w:val="24"/>
        </w:rPr>
        <w:t>/executare silită a creanțelor.</w:t>
      </w:r>
      <w:r w:rsidRPr="00D222A6">
        <w:rPr>
          <w:rFonts w:ascii="Times New Roman" w:hAnsi="Times New Roman"/>
          <w:b/>
          <w:color w:val="000000"/>
          <w:sz w:val="24"/>
          <w:szCs w:val="24"/>
          <w:shd w:val="clear" w:color="auto" w:fill="FFFFFF"/>
        </w:rPr>
        <w:t xml:space="preserve">    </w:t>
      </w:r>
    </w:p>
    <w:p w:rsidR="002301AF" w:rsidRPr="00885DF7" w:rsidRDefault="002301AF" w:rsidP="00D222A6">
      <w:pPr>
        <w:spacing w:after="0" w:line="360" w:lineRule="auto"/>
        <w:rPr>
          <w:rFonts w:ascii="Times New Roman" w:hAnsi="Times New Roman"/>
          <w:color w:val="000000"/>
          <w:sz w:val="24"/>
          <w:szCs w:val="24"/>
        </w:rPr>
      </w:pPr>
      <w:r w:rsidRPr="00D222A6">
        <w:rPr>
          <w:rFonts w:ascii="Times New Roman" w:hAnsi="Times New Roman"/>
          <w:b/>
          <w:color w:val="000000"/>
          <w:sz w:val="24"/>
          <w:szCs w:val="24"/>
          <w:shd w:val="clear" w:color="auto" w:fill="FFFFFF"/>
        </w:rPr>
        <w:t xml:space="preserve">                                                 </w:t>
      </w:r>
    </w:p>
    <w:p w:rsidR="002301AF" w:rsidRPr="00D222A6" w:rsidRDefault="002301AF" w:rsidP="00D222A6">
      <w:pPr>
        <w:spacing w:line="360" w:lineRule="auto"/>
        <w:jc w:val="both"/>
        <w:rPr>
          <w:rFonts w:ascii="Times New Roman" w:hAnsi="Times New Roman"/>
          <w:b/>
          <w:color w:val="000000"/>
          <w:sz w:val="24"/>
          <w:szCs w:val="24"/>
          <w:shd w:val="clear" w:color="auto" w:fill="FFFFFF"/>
        </w:rPr>
      </w:pPr>
      <w:r w:rsidRPr="00D222A6">
        <w:rPr>
          <w:rFonts w:ascii="Times New Roman" w:hAnsi="Times New Roman"/>
          <w:b/>
          <w:color w:val="000000"/>
          <w:sz w:val="24"/>
          <w:szCs w:val="24"/>
          <w:shd w:val="clear" w:color="auto" w:fill="FFFFFF"/>
        </w:rPr>
        <w:lastRenderedPageBreak/>
        <w:t>(</w:t>
      </w:r>
      <w:r w:rsidRPr="00D222A6">
        <w:rPr>
          <w:rFonts w:ascii="Times New Roman" w:hAnsi="Times New Roman"/>
          <w:b/>
          <w:i/>
          <w:color w:val="000000"/>
          <w:sz w:val="24"/>
          <w:szCs w:val="24"/>
          <w:shd w:val="clear" w:color="auto" w:fill="FFFFFF"/>
        </w:rPr>
        <w:t>antet A.N.R.S.C</w:t>
      </w:r>
      <w:r w:rsidRPr="00D222A6">
        <w:rPr>
          <w:rFonts w:ascii="Times New Roman" w:hAnsi="Times New Roman"/>
          <w:b/>
          <w:color w:val="000000"/>
          <w:sz w:val="24"/>
          <w:szCs w:val="24"/>
          <w:shd w:val="clear" w:color="auto" w:fill="FFFFFF"/>
        </w:rPr>
        <w:t xml:space="preserve">.)                                                                         </w:t>
      </w:r>
      <w:r w:rsidR="00FC6070" w:rsidRPr="00D222A6">
        <w:rPr>
          <w:rFonts w:ascii="Times New Roman" w:hAnsi="Times New Roman"/>
          <w:b/>
          <w:color w:val="000000"/>
          <w:sz w:val="24"/>
          <w:szCs w:val="24"/>
          <w:shd w:val="clear" w:color="auto" w:fill="FFFFFF"/>
        </w:rPr>
        <w:t xml:space="preserve">                            </w:t>
      </w:r>
      <w:r w:rsidRPr="00D222A6">
        <w:rPr>
          <w:rFonts w:ascii="Times New Roman" w:hAnsi="Times New Roman"/>
          <w:b/>
          <w:color w:val="000000"/>
          <w:sz w:val="24"/>
          <w:szCs w:val="24"/>
          <w:shd w:val="clear" w:color="auto" w:fill="FFFFFF"/>
        </w:rPr>
        <w:t xml:space="preserve">   </w:t>
      </w:r>
      <w:r w:rsidRPr="00D222A6">
        <w:rPr>
          <w:rFonts w:ascii="Times New Roman" w:hAnsi="Times New Roman"/>
          <w:b/>
          <w:color w:val="000000"/>
          <w:sz w:val="24"/>
          <w:szCs w:val="24"/>
          <w:u w:val="single"/>
          <w:lang w:eastAsia="en-GB"/>
        </w:rPr>
        <w:t>Anexa 14</w:t>
      </w:r>
    </w:p>
    <w:p w:rsidR="002301AF" w:rsidRPr="00D222A6" w:rsidRDefault="002301AF"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 din: ...............</w:t>
      </w:r>
      <w:r w:rsidRPr="00D222A6">
        <w:rPr>
          <w:rFonts w:ascii="Times New Roman" w:hAnsi="Times New Roman"/>
          <w:b/>
          <w:color w:val="000000"/>
          <w:sz w:val="24"/>
          <w:szCs w:val="24"/>
          <w:lang w:eastAsia="en-GB"/>
        </w:rPr>
        <w:br/>
        <w:t>Nr: ............. din data: .......................</w:t>
      </w:r>
      <w:r w:rsidR="002F1266">
        <w:rPr>
          <w:rFonts w:ascii="Times New Roman" w:hAnsi="Times New Roman"/>
          <w:b/>
          <w:color w:val="000000"/>
          <w:sz w:val="24"/>
          <w:szCs w:val="24"/>
          <w:lang w:eastAsia="en-GB"/>
        </w:rPr>
        <w:t>.................</w:t>
      </w:r>
      <w:r w:rsidRPr="00D222A6">
        <w:rPr>
          <w:rFonts w:ascii="Times New Roman" w:hAnsi="Times New Roman"/>
          <w:color w:val="000000"/>
          <w:sz w:val="24"/>
          <w:szCs w:val="24"/>
          <w:lang w:eastAsia="en-GB"/>
        </w:rPr>
        <w:br/>
        <w:t xml:space="preserve">                                                    </w:t>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t xml:space="preserve">                </w:t>
      </w:r>
      <w:r w:rsidRPr="00D222A6">
        <w:rPr>
          <w:rFonts w:ascii="Times New Roman" w:hAnsi="Times New Roman"/>
          <w:b/>
          <w:color w:val="000000"/>
          <w:sz w:val="24"/>
          <w:szCs w:val="24"/>
          <w:lang w:eastAsia="en-GB"/>
        </w:rPr>
        <w:t>APROBAT,</w:t>
      </w:r>
      <w:r w:rsidRPr="00D222A6">
        <w:rPr>
          <w:rFonts w:ascii="Times New Roman" w:hAnsi="Times New Roman"/>
          <w:b/>
          <w:color w:val="000000"/>
          <w:sz w:val="24"/>
          <w:szCs w:val="24"/>
          <w:lang w:eastAsia="en-GB"/>
        </w:rPr>
        <w:br/>
        <w:t>                                       </w:t>
      </w:r>
      <w:r w:rsidRPr="00D222A6">
        <w:rPr>
          <w:rFonts w:ascii="Times New Roman" w:hAnsi="Times New Roman"/>
          <w:b/>
          <w:color w:val="000000"/>
          <w:sz w:val="24"/>
          <w:szCs w:val="24"/>
          <w:lang w:eastAsia="en-GB"/>
        </w:rPr>
        <w:tab/>
      </w:r>
      <w:r w:rsidRPr="00D222A6">
        <w:rPr>
          <w:rFonts w:ascii="Times New Roman" w:hAnsi="Times New Roman"/>
          <w:b/>
          <w:color w:val="000000"/>
          <w:sz w:val="24"/>
          <w:szCs w:val="24"/>
          <w:lang w:eastAsia="en-GB"/>
        </w:rPr>
        <w:tab/>
        <w:t xml:space="preserve">   </w:t>
      </w:r>
      <w:r w:rsidRPr="00D222A6">
        <w:rPr>
          <w:rFonts w:ascii="Times New Roman" w:hAnsi="Times New Roman"/>
          <w:b/>
          <w:color w:val="000000"/>
          <w:sz w:val="24"/>
          <w:szCs w:val="24"/>
          <w:lang w:eastAsia="en-GB"/>
        </w:rPr>
        <w:tab/>
      </w:r>
      <w:r w:rsidRPr="00D222A6">
        <w:rPr>
          <w:rFonts w:ascii="Times New Roman" w:hAnsi="Times New Roman"/>
          <w:b/>
          <w:color w:val="000000"/>
          <w:sz w:val="24"/>
          <w:szCs w:val="24"/>
          <w:lang w:eastAsia="en-GB"/>
        </w:rPr>
        <w:tab/>
      </w:r>
      <w:r w:rsidRPr="00D222A6">
        <w:rPr>
          <w:rFonts w:ascii="Times New Roman" w:hAnsi="Times New Roman"/>
          <w:b/>
          <w:color w:val="000000"/>
          <w:sz w:val="24"/>
          <w:szCs w:val="24"/>
          <w:lang w:eastAsia="en-GB"/>
        </w:rPr>
        <w:tab/>
        <w:t xml:space="preserve">                Președinte</w:t>
      </w:r>
    </w:p>
    <w:p w:rsidR="002301AF" w:rsidRPr="00D222A6" w:rsidRDefault="00FC6070" w:rsidP="00D222A6">
      <w:pPr>
        <w:spacing w:after="0" w:line="360" w:lineRule="auto"/>
        <w:rPr>
          <w:rFonts w:ascii="Times New Roman" w:hAnsi="Times New Roman"/>
          <w:b/>
          <w:bCs/>
          <w:sz w:val="24"/>
          <w:szCs w:val="24"/>
        </w:rPr>
      </w:pPr>
      <w:r w:rsidRPr="00D222A6">
        <w:rPr>
          <w:rFonts w:ascii="Times New Roman" w:hAnsi="Times New Roman"/>
          <w:b/>
          <w:bCs/>
          <w:sz w:val="24"/>
          <w:szCs w:val="24"/>
        </w:rPr>
        <w:t xml:space="preserve">                                                                                                          </w:t>
      </w:r>
      <w:r w:rsidR="002301AF" w:rsidRPr="00D222A6">
        <w:rPr>
          <w:rFonts w:ascii="Times New Roman" w:hAnsi="Times New Roman"/>
          <w:b/>
          <w:bCs/>
          <w:sz w:val="24"/>
          <w:szCs w:val="24"/>
        </w:rPr>
        <w:t>L.S. ....................................</w:t>
      </w:r>
    </w:p>
    <w:p w:rsidR="002301AF" w:rsidRPr="00D222A6" w:rsidRDefault="00FC6070" w:rsidP="00D222A6">
      <w:pPr>
        <w:spacing w:after="0" w:line="360" w:lineRule="auto"/>
        <w:rPr>
          <w:rFonts w:ascii="Times New Roman" w:hAnsi="Times New Roman"/>
          <w:b/>
          <w:bCs/>
          <w:sz w:val="24"/>
          <w:szCs w:val="24"/>
        </w:rPr>
      </w:pPr>
      <w:r w:rsidRPr="00D222A6">
        <w:rPr>
          <w:rFonts w:ascii="Times New Roman" w:hAnsi="Times New Roman"/>
          <w:b/>
          <w:bCs/>
          <w:sz w:val="24"/>
          <w:szCs w:val="24"/>
        </w:rPr>
        <w:t xml:space="preserve">                                                                                            </w:t>
      </w:r>
      <w:r w:rsidR="002301AF" w:rsidRPr="00D222A6">
        <w:rPr>
          <w:rFonts w:ascii="Times New Roman" w:hAnsi="Times New Roman"/>
          <w:b/>
          <w:bCs/>
          <w:sz w:val="24"/>
          <w:szCs w:val="24"/>
        </w:rPr>
        <w:t>(prenumele, numele şi semnătura)</w:t>
      </w:r>
    </w:p>
    <w:p w:rsidR="002301AF" w:rsidRPr="00D222A6" w:rsidRDefault="002301AF"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olor w:val="000000"/>
          <w:sz w:val="24"/>
          <w:szCs w:val="24"/>
          <w:lang w:eastAsia="en-GB"/>
        </w:rPr>
      </w:pP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r w:rsidRPr="00D222A6">
        <w:rPr>
          <w:rFonts w:ascii="Times New Roman" w:hAnsi="Times New Roman"/>
          <w:color w:val="000000"/>
          <w:sz w:val="24"/>
          <w:szCs w:val="24"/>
          <w:lang w:eastAsia="en-GB"/>
        </w:rPr>
        <w:tab/>
      </w:r>
    </w:p>
    <w:p w:rsidR="002301AF" w:rsidRPr="00D222A6" w:rsidRDefault="002301AF" w:rsidP="00D222A6">
      <w:pPr>
        <w:spacing w:after="0" w:line="360" w:lineRule="auto"/>
        <w:jc w:val="center"/>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PROCES - VERBAL</w:t>
      </w:r>
      <w:r w:rsidRPr="00D222A6">
        <w:rPr>
          <w:rFonts w:ascii="Times New Roman" w:hAnsi="Times New Roman"/>
          <w:b/>
          <w:color w:val="000000"/>
          <w:sz w:val="24"/>
          <w:szCs w:val="24"/>
          <w:lang w:eastAsia="en-GB"/>
        </w:rPr>
        <w:br/>
        <w:t xml:space="preserve">de constatare a împlinirii termenului de prescripție </w:t>
      </w:r>
    </w:p>
    <w:p w:rsidR="002301AF" w:rsidRPr="00D222A6" w:rsidRDefault="002301AF" w:rsidP="00D222A6">
      <w:pPr>
        <w:spacing w:after="0" w:line="360" w:lineRule="auto"/>
        <w:jc w:val="center"/>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a dreptului de a cere executarea silită</w:t>
      </w:r>
    </w:p>
    <w:p w:rsidR="002301AF" w:rsidRPr="00D222A6" w:rsidRDefault="002301AF" w:rsidP="00D222A6">
      <w:pPr>
        <w:spacing w:after="0" w:line="360" w:lineRule="auto"/>
        <w:rPr>
          <w:rFonts w:ascii="Times New Roman" w:hAnsi="Times New Roman"/>
          <w:color w:val="000000"/>
          <w:sz w:val="24"/>
          <w:szCs w:val="24"/>
          <w:lang w:eastAsia="en-GB"/>
        </w:rPr>
      </w:pPr>
    </w:p>
    <w:p w:rsidR="002301AF" w:rsidRPr="00D222A6" w:rsidRDefault="002301AF" w:rsidP="00D222A6">
      <w:pPr>
        <w:spacing w:after="0" w:line="360" w:lineRule="auto"/>
        <w:jc w:val="both"/>
        <w:rPr>
          <w:rFonts w:ascii="Times New Roman" w:hAnsi="Times New Roman"/>
          <w:color w:val="000000"/>
          <w:sz w:val="24"/>
          <w:szCs w:val="24"/>
          <w:lang w:eastAsia="en-GB"/>
        </w:rPr>
      </w:pPr>
      <w:r w:rsidRPr="00D222A6">
        <w:rPr>
          <w:rFonts w:ascii="Times New Roman" w:hAnsi="Times New Roman"/>
          <w:color w:val="000000"/>
          <w:sz w:val="24"/>
          <w:szCs w:val="24"/>
          <w:lang w:eastAsia="en-GB"/>
        </w:rPr>
        <w:t> </w:t>
      </w:r>
      <w:r w:rsidRPr="00D222A6">
        <w:rPr>
          <w:rFonts w:ascii="Times New Roman" w:hAnsi="Times New Roman"/>
          <w:color w:val="000000"/>
          <w:sz w:val="24"/>
          <w:szCs w:val="24"/>
          <w:lang w:eastAsia="en-GB"/>
        </w:rPr>
        <w:t> </w:t>
      </w:r>
      <w:r w:rsidRPr="00D222A6">
        <w:rPr>
          <w:rFonts w:ascii="Times New Roman" w:hAnsi="Times New Roman"/>
          <w:color w:val="000000"/>
          <w:sz w:val="24"/>
          <w:szCs w:val="24"/>
          <w:lang w:eastAsia="en-GB"/>
        </w:rPr>
        <w:t>În baza prevederilor </w:t>
      </w:r>
      <w:bookmarkStart w:id="29" w:name="REF340"/>
      <w:bookmarkEnd w:id="29"/>
      <w:r w:rsidRPr="00D222A6">
        <w:rPr>
          <w:rFonts w:ascii="Times New Roman" w:hAnsi="Times New Roman"/>
          <w:sz w:val="24"/>
          <w:szCs w:val="24"/>
          <w:lang w:eastAsia="en-GB"/>
        </w:rPr>
        <w:t>art. 215 din Legea nr. 207/2015</w:t>
      </w:r>
      <w:r w:rsidRPr="00D222A6">
        <w:rPr>
          <w:rFonts w:ascii="Times New Roman" w:hAnsi="Times New Roman"/>
          <w:color w:val="000000"/>
          <w:sz w:val="24"/>
          <w:szCs w:val="24"/>
          <w:lang w:eastAsia="en-GB"/>
        </w:rPr>
        <w:t xml:space="preserve"> privind Codul de procedură fiscală, cu modificările şi completările ulterioare, având în vedere că debitorul .................................................., cu </w:t>
      </w:r>
      <w:r w:rsidR="00247320" w:rsidRPr="00D222A6">
        <w:rPr>
          <w:rFonts w:ascii="Times New Roman" w:hAnsi="Times New Roman"/>
          <w:color w:val="000000"/>
          <w:sz w:val="24"/>
          <w:szCs w:val="24"/>
          <w:lang w:eastAsia="en-GB"/>
        </w:rPr>
        <w:t>domiciliul/</w:t>
      </w:r>
      <w:r w:rsidRPr="00D222A6">
        <w:rPr>
          <w:rFonts w:ascii="Times New Roman" w:hAnsi="Times New Roman"/>
          <w:color w:val="000000"/>
          <w:sz w:val="24"/>
          <w:szCs w:val="24"/>
          <w:lang w:eastAsia="en-GB"/>
        </w:rPr>
        <w:t xml:space="preserve">domiciliul fiscal în județul..............................localitatea ................................................, str. ....... nr. ......, bl. .........., sc. .........., et. ......., ap. ............., </w:t>
      </w:r>
      <w:r w:rsidR="00247320" w:rsidRPr="00D222A6">
        <w:rPr>
          <w:rFonts w:ascii="Times New Roman" w:hAnsi="Times New Roman"/>
          <w:color w:val="000000"/>
          <w:sz w:val="24"/>
          <w:szCs w:val="24"/>
          <w:lang w:eastAsia="en-GB"/>
        </w:rPr>
        <w:t>CIF</w:t>
      </w:r>
      <w:r w:rsidRPr="00D222A6">
        <w:rPr>
          <w:rFonts w:ascii="Times New Roman" w:hAnsi="Times New Roman"/>
          <w:color w:val="000000"/>
          <w:sz w:val="24"/>
          <w:szCs w:val="24"/>
          <w:lang w:eastAsia="en-GB"/>
        </w:rPr>
        <w:t xml:space="preserve"> ............................., a fost înscris în evidenţa contabilă a </w:t>
      </w:r>
      <w:r w:rsidR="00A873E2" w:rsidRPr="00D222A6">
        <w:rPr>
          <w:rFonts w:ascii="Times New Roman" w:hAnsi="Times New Roman"/>
          <w:color w:val="000000"/>
          <w:sz w:val="24"/>
          <w:szCs w:val="24"/>
          <w:lang w:eastAsia="en-GB"/>
        </w:rPr>
        <w:t xml:space="preserve">A.N.R.S.C. cu obligaţii </w:t>
      </w:r>
      <w:r w:rsidRPr="00D222A6">
        <w:rPr>
          <w:rFonts w:ascii="Times New Roman" w:hAnsi="Times New Roman"/>
          <w:color w:val="000000"/>
          <w:sz w:val="24"/>
          <w:szCs w:val="24"/>
          <w:lang w:eastAsia="en-GB"/>
        </w:rPr>
        <w:t>bugetare restante, în urma verificărilor efectuate s-a constatat că s-a împlinit termenul de prescripţie a dreptului de a cere executarea silită a acestuia, conform tabelului:</w:t>
      </w:r>
    </w:p>
    <w:p w:rsidR="001B77BE" w:rsidRPr="00D222A6" w:rsidRDefault="001B77BE" w:rsidP="00D222A6">
      <w:pPr>
        <w:spacing w:after="0" w:line="360" w:lineRule="auto"/>
        <w:jc w:val="both"/>
        <w:rPr>
          <w:rFonts w:ascii="Times New Roman" w:hAnsi="Times New Roman"/>
          <w:color w:val="000000"/>
          <w:sz w:val="24"/>
          <w:szCs w:val="24"/>
          <w:lang w:eastAsia="en-GB"/>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276"/>
        <w:gridCol w:w="851"/>
        <w:gridCol w:w="992"/>
        <w:gridCol w:w="709"/>
        <w:gridCol w:w="1134"/>
        <w:gridCol w:w="1559"/>
        <w:gridCol w:w="1843"/>
      </w:tblGrid>
      <w:tr w:rsidR="00FA1A83" w:rsidRPr="00D222A6" w:rsidTr="00FA1A83">
        <w:tc>
          <w:tcPr>
            <w:tcW w:w="1418" w:type="dxa"/>
            <w:vMerge w:val="restart"/>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Denumirea obligațiil</w:t>
            </w:r>
            <w:r w:rsidR="00A873E2" w:rsidRPr="00D222A6">
              <w:rPr>
                <w:rFonts w:ascii="Times New Roman" w:hAnsi="Times New Roman"/>
                <w:color w:val="000000"/>
                <w:sz w:val="24"/>
                <w:szCs w:val="24"/>
                <w:lang w:eastAsia="en-GB"/>
              </w:rPr>
              <w:t xml:space="preserve">or </w:t>
            </w:r>
            <w:r w:rsidRPr="00D222A6">
              <w:rPr>
                <w:rFonts w:ascii="Times New Roman" w:hAnsi="Times New Roman"/>
                <w:color w:val="000000"/>
                <w:sz w:val="24"/>
                <w:szCs w:val="24"/>
                <w:lang w:eastAsia="en-GB"/>
              </w:rPr>
              <w:t>bugetare</w:t>
            </w:r>
          </w:p>
        </w:tc>
        <w:tc>
          <w:tcPr>
            <w:tcW w:w="1276" w:type="dxa"/>
            <w:vMerge w:val="restart"/>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Categoria sumei de plată*</w:t>
            </w:r>
          </w:p>
        </w:tc>
        <w:tc>
          <w:tcPr>
            <w:tcW w:w="2552" w:type="dxa"/>
            <w:gridSpan w:val="3"/>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Începerea termenului de prescripție (scadența sau titlul executoriu)</w:t>
            </w:r>
          </w:p>
        </w:tc>
        <w:tc>
          <w:tcPr>
            <w:tcW w:w="1134" w:type="dxa"/>
            <w:vMerge w:val="restart"/>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Suma datorată (lei)</w:t>
            </w:r>
          </w:p>
        </w:tc>
        <w:tc>
          <w:tcPr>
            <w:tcW w:w="1559" w:type="dxa"/>
            <w:vMerge w:val="restart"/>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Perioada de întrerupere/ suspendare a termenului de prescripție</w:t>
            </w:r>
          </w:p>
        </w:tc>
        <w:tc>
          <w:tcPr>
            <w:tcW w:w="1843" w:type="dxa"/>
            <w:vMerge w:val="restart"/>
          </w:tcPr>
          <w:p w:rsidR="002301AF" w:rsidRPr="00D222A6" w:rsidRDefault="002301AF" w:rsidP="00D222A6">
            <w:pPr>
              <w:spacing w:after="0"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 xml:space="preserve">Suma pentru care s-a împlinit termenul de prescripție a dreptului de a cere executarea silită </w:t>
            </w:r>
          </w:p>
          <w:p w:rsidR="002301AF" w:rsidRPr="00D222A6" w:rsidRDefault="002301AF" w:rsidP="00D222A6">
            <w:pPr>
              <w:spacing w:after="0"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(lei)</w:t>
            </w:r>
          </w:p>
        </w:tc>
      </w:tr>
      <w:tr w:rsidR="00FA1A83" w:rsidRPr="00D222A6" w:rsidTr="00FA1A83">
        <w:tc>
          <w:tcPr>
            <w:tcW w:w="1418" w:type="dxa"/>
            <w:vMerge/>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276" w:type="dxa"/>
            <w:vMerge/>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851" w:type="dxa"/>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Anul</w:t>
            </w:r>
          </w:p>
        </w:tc>
        <w:tc>
          <w:tcPr>
            <w:tcW w:w="992" w:type="dxa"/>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Luna</w:t>
            </w:r>
          </w:p>
        </w:tc>
        <w:tc>
          <w:tcPr>
            <w:tcW w:w="709" w:type="dxa"/>
          </w:tcPr>
          <w:p w:rsidR="002301AF" w:rsidRPr="00D222A6" w:rsidRDefault="002301AF" w:rsidP="00D222A6">
            <w:pPr>
              <w:spacing w:line="360" w:lineRule="auto"/>
              <w:jc w:val="center"/>
              <w:rPr>
                <w:rFonts w:ascii="Times New Roman" w:hAnsi="Times New Roman"/>
                <w:color w:val="000000"/>
                <w:sz w:val="24"/>
                <w:szCs w:val="24"/>
                <w:lang w:eastAsia="en-GB"/>
              </w:rPr>
            </w:pPr>
            <w:r w:rsidRPr="00D222A6">
              <w:rPr>
                <w:rFonts w:ascii="Times New Roman" w:hAnsi="Times New Roman"/>
                <w:color w:val="000000"/>
                <w:sz w:val="24"/>
                <w:szCs w:val="24"/>
                <w:lang w:eastAsia="en-GB"/>
              </w:rPr>
              <w:t>Ziua</w:t>
            </w:r>
          </w:p>
        </w:tc>
        <w:tc>
          <w:tcPr>
            <w:tcW w:w="1134" w:type="dxa"/>
            <w:vMerge/>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559" w:type="dxa"/>
            <w:vMerge/>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843" w:type="dxa"/>
            <w:vMerge/>
          </w:tcPr>
          <w:p w:rsidR="002301AF" w:rsidRPr="00D222A6" w:rsidRDefault="002301AF" w:rsidP="00D222A6">
            <w:pPr>
              <w:spacing w:line="360" w:lineRule="auto"/>
              <w:jc w:val="both"/>
              <w:rPr>
                <w:rFonts w:ascii="Times New Roman" w:hAnsi="Times New Roman"/>
                <w:color w:val="000000"/>
                <w:sz w:val="24"/>
                <w:szCs w:val="24"/>
                <w:lang w:eastAsia="en-GB"/>
              </w:rPr>
            </w:pPr>
          </w:p>
        </w:tc>
      </w:tr>
      <w:tr w:rsidR="00FA1A83" w:rsidRPr="00D222A6" w:rsidTr="00FA1A83">
        <w:trPr>
          <w:trHeight w:val="408"/>
        </w:trPr>
        <w:tc>
          <w:tcPr>
            <w:tcW w:w="1418"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276"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851"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992"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709"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134"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559" w:type="dxa"/>
          </w:tcPr>
          <w:p w:rsidR="002301AF" w:rsidRPr="00D222A6" w:rsidRDefault="002301AF" w:rsidP="00D222A6">
            <w:pPr>
              <w:spacing w:line="360" w:lineRule="auto"/>
              <w:jc w:val="both"/>
              <w:rPr>
                <w:rFonts w:ascii="Times New Roman" w:hAnsi="Times New Roman"/>
                <w:color w:val="000000"/>
                <w:sz w:val="24"/>
                <w:szCs w:val="24"/>
                <w:lang w:eastAsia="en-GB"/>
              </w:rPr>
            </w:pPr>
          </w:p>
        </w:tc>
        <w:tc>
          <w:tcPr>
            <w:tcW w:w="1843" w:type="dxa"/>
          </w:tcPr>
          <w:p w:rsidR="002301AF" w:rsidRPr="00D222A6" w:rsidRDefault="002301AF" w:rsidP="00D222A6">
            <w:pPr>
              <w:spacing w:line="360" w:lineRule="auto"/>
              <w:jc w:val="both"/>
              <w:rPr>
                <w:rFonts w:ascii="Times New Roman" w:hAnsi="Times New Roman"/>
                <w:color w:val="000000"/>
                <w:sz w:val="24"/>
                <w:szCs w:val="24"/>
                <w:lang w:eastAsia="en-GB"/>
              </w:rPr>
            </w:pPr>
          </w:p>
        </w:tc>
      </w:tr>
      <w:tr w:rsidR="002301AF" w:rsidRPr="00D222A6" w:rsidTr="00FA1A83">
        <w:trPr>
          <w:trHeight w:val="408"/>
        </w:trPr>
        <w:tc>
          <w:tcPr>
            <w:tcW w:w="9782" w:type="dxa"/>
            <w:gridSpan w:val="8"/>
          </w:tcPr>
          <w:p w:rsidR="002301AF" w:rsidRPr="00D222A6" w:rsidRDefault="002301AF" w:rsidP="00D222A6">
            <w:pPr>
              <w:spacing w:line="360" w:lineRule="auto"/>
              <w:jc w:val="both"/>
              <w:rPr>
                <w:rFonts w:ascii="Times New Roman" w:hAnsi="Times New Roman"/>
                <w:color w:val="000000"/>
                <w:sz w:val="24"/>
                <w:szCs w:val="24"/>
                <w:lang w:eastAsia="en-GB"/>
              </w:rPr>
            </w:pPr>
            <w:r w:rsidRPr="00D222A6">
              <w:rPr>
                <w:rFonts w:ascii="Times New Roman" w:hAnsi="Times New Roman"/>
                <w:color w:val="000000"/>
                <w:sz w:val="24"/>
                <w:szCs w:val="24"/>
                <w:shd w:val="clear" w:color="auto" w:fill="FFFFFF"/>
              </w:rPr>
              <w:t>*D – debit principal, DO - dobânzi, P – penalități de întârziere</w:t>
            </w:r>
          </w:p>
        </w:tc>
      </w:tr>
    </w:tbl>
    <w:p w:rsidR="002301AF" w:rsidRPr="00D222A6" w:rsidRDefault="002301AF"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imes New Roman" w:hAnsi="Times New Roman"/>
          <w:color w:val="000000"/>
          <w:sz w:val="24"/>
          <w:szCs w:val="24"/>
          <w:lang w:eastAsia="en-GB"/>
        </w:rPr>
      </w:pPr>
      <w:r w:rsidRPr="00D222A6">
        <w:rPr>
          <w:rFonts w:ascii="Times New Roman" w:hAnsi="Times New Roman"/>
          <w:color w:val="000000"/>
          <w:sz w:val="24"/>
          <w:szCs w:val="24"/>
          <w:lang w:eastAsia="en-GB"/>
        </w:rPr>
        <w:lastRenderedPageBreak/>
        <w:t>Se anexează următoarele documente justificative</w:t>
      </w:r>
      <w:r w:rsidR="00A26026">
        <w:rPr>
          <w:rFonts w:ascii="Times New Roman" w:hAnsi="Times New Roman"/>
          <w:color w:val="000000"/>
          <w:sz w:val="24"/>
          <w:szCs w:val="24"/>
          <w:lang w:eastAsia="en-GB"/>
        </w:rPr>
        <w:t>:..................................................................... .</w:t>
      </w:r>
      <w:r w:rsidRPr="00D222A6">
        <w:rPr>
          <w:rFonts w:ascii="Times New Roman" w:hAnsi="Times New Roman"/>
          <w:color w:val="000000"/>
          <w:sz w:val="24"/>
          <w:szCs w:val="24"/>
          <w:lang w:eastAsia="en-GB"/>
        </w:rPr>
        <w:t xml:space="preserve"> </w:t>
      </w:r>
    </w:p>
    <w:p w:rsidR="002301AF" w:rsidRPr="00D222A6" w:rsidRDefault="002301AF"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lang w:eastAsia="en-GB"/>
        </w:rPr>
      </w:pPr>
      <w:r w:rsidRPr="00D222A6">
        <w:rPr>
          <w:rFonts w:ascii="Times New Roman" w:hAnsi="Times New Roman"/>
          <w:color w:val="000000"/>
          <w:sz w:val="24"/>
          <w:szCs w:val="24"/>
          <w:lang w:eastAsia="en-GB"/>
        </w:rPr>
        <w:t>Prezentul proces-verbal s-a încheiat în două exemplare, din care un exemplar la S.C.U.E.S.C și un</w:t>
      </w:r>
      <w:r w:rsidR="006052FB" w:rsidRPr="00D222A6">
        <w:rPr>
          <w:rFonts w:ascii="Times New Roman" w:hAnsi="Times New Roman"/>
          <w:color w:val="000000"/>
          <w:sz w:val="24"/>
          <w:szCs w:val="24"/>
          <w:lang w:eastAsia="en-GB"/>
        </w:rPr>
        <w:t xml:space="preserve"> </w:t>
      </w:r>
      <w:r w:rsidRPr="00D222A6">
        <w:rPr>
          <w:rFonts w:ascii="Times New Roman" w:hAnsi="Times New Roman"/>
          <w:color w:val="000000"/>
          <w:sz w:val="24"/>
          <w:szCs w:val="24"/>
          <w:lang w:eastAsia="en-GB"/>
        </w:rPr>
        <w:t>exemplar la B.E.S.C.</w:t>
      </w:r>
    </w:p>
    <w:p w:rsidR="002301AF" w:rsidRPr="00D222A6" w:rsidRDefault="002301AF" w:rsidP="00D222A6">
      <w:pPr>
        <w:autoSpaceDE w:val="0"/>
        <w:autoSpaceDN w:val="0"/>
        <w:adjustRightInd w:val="0"/>
        <w:spacing w:after="0" w:line="360" w:lineRule="auto"/>
        <w:jc w:val="center"/>
        <w:rPr>
          <w:rFonts w:ascii="Times New Roman" w:hAnsi="Times New Roman"/>
          <w:b/>
          <w:sz w:val="24"/>
          <w:szCs w:val="24"/>
        </w:rPr>
      </w:pPr>
      <w:r w:rsidRPr="00D222A6">
        <w:rPr>
          <w:rFonts w:ascii="Times New Roman" w:hAnsi="Times New Roman"/>
          <w:color w:val="000000"/>
          <w:sz w:val="24"/>
          <w:szCs w:val="24"/>
          <w:lang w:eastAsia="en-GB"/>
        </w:rPr>
        <w:br/>
      </w:r>
      <w:r w:rsidRPr="00D222A6">
        <w:rPr>
          <w:rFonts w:ascii="Times New Roman" w:hAnsi="Times New Roman"/>
          <w:b/>
          <w:sz w:val="24"/>
          <w:szCs w:val="24"/>
        </w:rPr>
        <w:t>Șef Compartiment de specialitate</w:t>
      </w:r>
    </w:p>
    <w:p w:rsidR="002301AF" w:rsidRPr="00D222A6" w:rsidRDefault="002301AF" w:rsidP="00D222A6">
      <w:pPr>
        <w:autoSpaceDE w:val="0"/>
        <w:autoSpaceDN w:val="0"/>
        <w:adjustRightInd w:val="0"/>
        <w:spacing w:after="0" w:line="360" w:lineRule="auto"/>
        <w:jc w:val="center"/>
        <w:rPr>
          <w:rFonts w:ascii="Times New Roman" w:hAnsi="Times New Roman"/>
          <w:sz w:val="24"/>
          <w:szCs w:val="24"/>
        </w:rPr>
      </w:pPr>
      <w:r w:rsidRPr="00D222A6">
        <w:rPr>
          <w:rFonts w:ascii="Times New Roman" w:hAnsi="Times New Roman"/>
          <w:b/>
          <w:sz w:val="24"/>
          <w:szCs w:val="24"/>
        </w:rPr>
        <w:t>.................................................................</w:t>
      </w:r>
    </w:p>
    <w:p w:rsidR="002301AF" w:rsidRPr="00D222A6" w:rsidRDefault="002301AF" w:rsidP="00D222A6">
      <w:pPr>
        <w:tabs>
          <w:tab w:val="left" w:pos="360"/>
        </w:tabs>
        <w:spacing w:before="20"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14794B" w:rsidRPr="00D222A6" w:rsidRDefault="0014794B"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A26026" w:rsidP="00D222A6">
      <w:pPr>
        <w:spacing w:after="0" w:line="360" w:lineRule="auto"/>
        <w:rPr>
          <w:rFonts w:ascii="Times New Roman" w:hAnsi="Times New Roman"/>
          <w:bCs/>
          <w:sz w:val="24"/>
          <w:szCs w:val="24"/>
        </w:rPr>
      </w:pPr>
    </w:p>
    <w:p w:rsidR="00A26026" w:rsidRDefault="00ED4111" w:rsidP="00D222A6">
      <w:pPr>
        <w:spacing w:after="0" w:line="360" w:lineRule="auto"/>
        <w:rPr>
          <w:rFonts w:ascii="Times New Roman" w:hAnsi="Times New Roman"/>
          <w:bCs/>
          <w:sz w:val="24"/>
          <w:szCs w:val="24"/>
        </w:rPr>
      </w:pPr>
      <w:r>
        <w:rPr>
          <w:rFonts w:ascii="Times New Roman" w:hAnsi="Times New Roman"/>
          <w:bCs/>
          <w:sz w:val="24"/>
          <w:szCs w:val="24"/>
        </w:rPr>
        <w:t xml:space="preserve"> </w:t>
      </w:r>
      <w:r w:rsidR="002301AF" w:rsidRPr="00D222A6">
        <w:rPr>
          <w:rFonts w:ascii="Times New Roman" w:hAnsi="Times New Roman"/>
          <w:bCs/>
          <w:sz w:val="24"/>
          <w:szCs w:val="24"/>
        </w:rPr>
        <w:t>Notă:</w:t>
      </w:r>
    </w:p>
    <w:p w:rsidR="00A26026" w:rsidRDefault="00C767C7" w:rsidP="00D222A6">
      <w:pPr>
        <w:spacing w:after="0" w:line="360" w:lineRule="auto"/>
        <w:rPr>
          <w:rFonts w:ascii="Times New Roman" w:hAnsi="Times New Roman"/>
          <w:bCs/>
          <w:sz w:val="24"/>
          <w:szCs w:val="24"/>
        </w:rPr>
      </w:pPr>
      <w:r>
        <w:rPr>
          <w:rFonts w:ascii="Times New Roman" w:hAnsi="Times New Roman"/>
          <w:color w:val="000000"/>
          <w:sz w:val="24"/>
          <w:szCs w:val="24"/>
        </w:rPr>
        <w:t xml:space="preserve"> </w:t>
      </w:r>
      <w:r w:rsidR="002301AF" w:rsidRPr="00D222A6">
        <w:rPr>
          <w:rFonts w:ascii="Times New Roman" w:hAnsi="Times New Roman"/>
          <w:color w:val="000000"/>
          <w:sz w:val="24"/>
          <w:szCs w:val="24"/>
        </w:rPr>
        <w:t xml:space="preserve">1. Denumire: </w:t>
      </w:r>
      <w:r w:rsidR="002301AF" w:rsidRPr="00D222A6">
        <w:rPr>
          <w:rFonts w:ascii="Times New Roman" w:hAnsi="Times New Roman"/>
          <w:color w:val="000000"/>
          <w:sz w:val="24"/>
          <w:szCs w:val="24"/>
          <w:lang w:eastAsia="en-GB"/>
        </w:rPr>
        <w:t>Proces – verbal de constatare a împlinirii termenului de prescripție a dreptului de a cere executarea silită</w:t>
      </w:r>
    </w:p>
    <w:p w:rsidR="00A26026" w:rsidRDefault="00A26026" w:rsidP="00D222A6">
      <w:pPr>
        <w:spacing w:after="0" w:line="360" w:lineRule="auto"/>
        <w:rPr>
          <w:rFonts w:ascii="Times New Roman" w:hAnsi="Times New Roman"/>
          <w:color w:val="000000"/>
          <w:sz w:val="24"/>
          <w:szCs w:val="24"/>
        </w:rPr>
      </w:pPr>
      <w:r>
        <w:rPr>
          <w:rFonts w:ascii="Times New Roman" w:hAnsi="Times New Roman"/>
          <w:color w:val="000000"/>
          <w:sz w:val="24"/>
          <w:szCs w:val="24"/>
        </w:rPr>
        <w:t>2. Format: A4.</w:t>
      </w:r>
    </w:p>
    <w:p w:rsidR="00A26026" w:rsidRDefault="002301AF"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3. Caracteristici de tipărire: se editează din sistem informatic</w:t>
      </w:r>
      <w:r w:rsidR="00A26026">
        <w:rPr>
          <w:rFonts w:ascii="Times New Roman" w:hAnsi="Times New Roman"/>
          <w:color w:val="000000"/>
          <w:sz w:val="24"/>
          <w:szCs w:val="24"/>
        </w:rPr>
        <w:t>.</w:t>
      </w:r>
      <w:r w:rsidRPr="00D222A6">
        <w:rPr>
          <w:rFonts w:ascii="Times New Roman" w:hAnsi="Times New Roman"/>
          <w:color w:val="000000"/>
          <w:sz w:val="24"/>
          <w:szCs w:val="24"/>
        </w:rPr>
        <w:br/>
        <w:t xml:space="preserve">4. Se utilizează: în baza </w:t>
      </w:r>
      <w:r w:rsidRPr="00D222A6">
        <w:rPr>
          <w:rFonts w:ascii="Times New Roman" w:hAnsi="Times New Roman"/>
          <w:sz w:val="24"/>
          <w:szCs w:val="24"/>
          <w:u w:val="single"/>
          <w:lang w:eastAsia="en-GB"/>
        </w:rPr>
        <w:t>art. 215</w:t>
      </w:r>
      <w:r w:rsidRPr="00D222A6">
        <w:rPr>
          <w:rFonts w:ascii="Times New Roman" w:hAnsi="Times New Roman"/>
          <w:sz w:val="24"/>
          <w:szCs w:val="24"/>
          <w:lang w:eastAsia="en-GB"/>
        </w:rPr>
        <w:t xml:space="preserve"> </w:t>
      </w:r>
      <w:r w:rsidRPr="00D222A6">
        <w:rPr>
          <w:rFonts w:ascii="Times New Roman" w:hAnsi="Times New Roman"/>
          <w:color w:val="000000"/>
          <w:sz w:val="24"/>
          <w:szCs w:val="24"/>
        </w:rPr>
        <w:t>privind Codul de procedură fiscală, cu modificăril</w:t>
      </w:r>
      <w:r w:rsidR="00A26026">
        <w:rPr>
          <w:rFonts w:ascii="Times New Roman" w:hAnsi="Times New Roman"/>
          <w:color w:val="000000"/>
          <w:sz w:val="24"/>
          <w:szCs w:val="24"/>
        </w:rPr>
        <w:t xml:space="preserve">e şi </w:t>
      </w:r>
      <w:r w:rsidRPr="00D222A6">
        <w:rPr>
          <w:rFonts w:ascii="Times New Roman" w:hAnsi="Times New Roman"/>
          <w:color w:val="000000"/>
          <w:sz w:val="24"/>
          <w:szCs w:val="24"/>
        </w:rPr>
        <w:t>completările ulterioare.</w:t>
      </w:r>
    </w:p>
    <w:p w:rsidR="00A26026" w:rsidRPr="00A26026" w:rsidRDefault="00A26026" w:rsidP="00A26026">
      <w:pPr>
        <w:spacing w:after="0" w:line="360" w:lineRule="auto"/>
        <w:rPr>
          <w:rFonts w:ascii="Times New Roman" w:hAnsi="Times New Roman"/>
          <w:color w:val="000000"/>
          <w:sz w:val="24"/>
          <w:szCs w:val="24"/>
        </w:rPr>
      </w:pPr>
      <w:r w:rsidRPr="00A26026">
        <w:rPr>
          <w:rFonts w:ascii="Times New Roman" w:hAnsi="Times New Roman"/>
          <w:color w:val="000000"/>
          <w:sz w:val="24"/>
          <w:szCs w:val="24"/>
        </w:rPr>
        <w:t>5. Se întocmeşte: în 2 exemplare de către Biroul Executare Silită a Creanțelor.</w:t>
      </w:r>
    </w:p>
    <w:p w:rsidR="00A26026" w:rsidRPr="00A26026" w:rsidRDefault="00A26026" w:rsidP="00A26026">
      <w:pPr>
        <w:spacing w:after="0" w:line="360" w:lineRule="auto"/>
        <w:rPr>
          <w:rFonts w:ascii="Times New Roman" w:hAnsi="Times New Roman"/>
          <w:color w:val="000000"/>
          <w:sz w:val="24"/>
          <w:szCs w:val="24"/>
        </w:rPr>
      </w:pPr>
      <w:r w:rsidRPr="00A26026">
        <w:rPr>
          <w:rFonts w:ascii="Times New Roman" w:hAnsi="Times New Roman"/>
          <w:color w:val="000000"/>
          <w:sz w:val="24"/>
          <w:szCs w:val="24"/>
        </w:rPr>
        <w:t>6. Circulă la: 1 exemplar la Serviciul Contabilitate, Urmărire și Executare Silită a Creanțelor</w:t>
      </w:r>
      <w:r>
        <w:rPr>
          <w:rFonts w:ascii="Times New Roman" w:hAnsi="Times New Roman"/>
          <w:color w:val="000000"/>
          <w:sz w:val="24"/>
          <w:szCs w:val="24"/>
        </w:rPr>
        <w:t>.</w:t>
      </w:r>
    </w:p>
    <w:p w:rsidR="00A26026" w:rsidRDefault="00A26026" w:rsidP="00A2602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7. Se arhivează: </w:t>
      </w:r>
      <w:r w:rsidRPr="00A26026">
        <w:rPr>
          <w:rFonts w:ascii="Times New Roman" w:hAnsi="Times New Roman"/>
          <w:color w:val="000000"/>
          <w:sz w:val="24"/>
          <w:szCs w:val="24"/>
        </w:rPr>
        <w:t>1 exemplar la dosarul de executare silită a creanțelor</w:t>
      </w:r>
      <w:r>
        <w:rPr>
          <w:rFonts w:ascii="Times New Roman" w:hAnsi="Times New Roman"/>
          <w:color w:val="000000"/>
          <w:sz w:val="24"/>
          <w:szCs w:val="24"/>
        </w:rPr>
        <w:t>.</w:t>
      </w:r>
    </w:p>
    <w:p w:rsidR="00A26026" w:rsidRDefault="00A26026" w:rsidP="00A26026">
      <w:pPr>
        <w:spacing w:after="0" w:line="360" w:lineRule="auto"/>
        <w:rPr>
          <w:rFonts w:ascii="Times New Roman" w:hAnsi="Times New Roman"/>
          <w:color w:val="000000"/>
          <w:sz w:val="24"/>
          <w:szCs w:val="24"/>
        </w:rPr>
      </w:pPr>
    </w:p>
    <w:p w:rsidR="00A26026" w:rsidRPr="00A26026" w:rsidRDefault="00B27874" w:rsidP="00A26026">
      <w:pPr>
        <w:spacing w:after="0"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A2602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A26026" w:rsidRPr="00D222A6">
        <w:rPr>
          <w:rFonts w:ascii="Times New Roman" w:eastAsia="Arial" w:hAnsi="Times New Roman"/>
          <w:b/>
          <w:color w:val="000000"/>
          <w:sz w:val="24"/>
          <w:szCs w:val="24"/>
          <w:u w:val="single"/>
        </w:rPr>
        <w:t>Anexa 15</w:t>
      </w:r>
      <w:r w:rsidRPr="00D222A6">
        <w:rPr>
          <w:rFonts w:ascii="Times New Roman" w:hAnsi="Times New Roman"/>
          <w:b/>
          <w:color w:val="000000"/>
          <w:sz w:val="24"/>
          <w:szCs w:val="24"/>
        </w:rPr>
        <w:t xml:space="preserve">                                                                                                       </w:t>
      </w:r>
    </w:p>
    <w:p w:rsidR="00B27874" w:rsidRPr="00D222A6" w:rsidRDefault="00B2787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B27874" w:rsidRPr="00D222A6" w:rsidRDefault="00B2787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1A6641">
        <w:rPr>
          <w:rFonts w:ascii="Times New Roman" w:eastAsia="Arial" w:hAnsi="Times New Roman"/>
          <w:b/>
          <w:color w:val="000000"/>
          <w:sz w:val="24"/>
          <w:szCs w:val="24"/>
        </w:rPr>
        <w:t>..</w:t>
      </w:r>
    </w:p>
    <w:p w:rsidR="00B27874" w:rsidRPr="00D222A6" w:rsidRDefault="00B27874" w:rsidP="00D222A6">
      <w:pPr>
        <w:spacing w:line="360" w:lineRule="auto"/>
        <w:rPr>
          <w:rFonts w:ascii="Times New Roman" w:eastAsia="Arial" w:hAnsi="Times New Roman"/>
          <w:b/>
          <w:color w:val="000000"/>
          <w:sz w:val="24"/>
          <w:szCs w:val="24"/>
        </w:rPr>
      </w:pPr>
    </w:p>
    <w:p w:rsidR="00B27874" w:rsidRPr="00D222A6" w:rsidRDefault="00B2787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4A63AE" w:rsidRPr="00D222A6">
        <w:rPr>
          <w:rStyle w:val="FootnoteReference"/>
          <w:rFonts w:ascii="Times New Roman" w:eastAsia="Arial" w:hAnsi="Times New Roman"/>
          <w:b/>
          <w:color w:val="000000"/>
          <w:sz w:val="24"/>
          <w:szCs w:val="24"/>
        </w:rPr>
        <w:footnoteReference w:id="28"/>
      </w:r>
      <w:r w:rsidR="001A6641">
        <w:rPr>
          <w:rFonts w:ascii="Times New Roman" w:eastAsia="Arial" w:hAnsi="Times New Roman"/>
          <w:b/>
          <w:color w:val="000000"/>
          <w:sz w:val="24"/>
          <w:szCs w:val="24"/>
        </w:rPr>
        <w:t>: …………………………………………</w:t>
      </w:r>
    </w:p>
    <w:p w:rsidR="00B27874" w:rsidRDefault="004A63AE"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29"/>
      </w:r>
      <w:r w:rsidR="00B27874" w:rsidRPr="00D222A6">
        <w:rPr>
          <w:rFonts w:ascii="Times New Roman" w:eastAsia="Arial" w:hAnsi="Times New Roman"/>
          <w:b/>
          <w:color w:val="000000"/>
          <w:sz w:val="24"/>
          <w:szCs w:val="24"/>
        </w:rPr>
        <w:t>: ……………………………………</w:t>
      </w:r>
      <w:r w:rsidR="001A6641">
        <w:rPr>
          <w:rFonts w:ascii="Times New Roman" w:eastAsia="Arial" w:hAnsi="Times New Roman"/>
          <w:b/>
          <w:color w:val="000000"/>
          <w:sz w:val="24"/>
          <w:szCs w:val="24"/>
        </w:rPr>
        <w:t>.....</w:t>
      </w:r>
    </w:p>
    <w:p w:rsidR="00255B16" w:rsidRPr="00255B16" w:rsidRDefault="00255B16" w:rsidP="00D222A6">
      <w:pPr>
        <w:spacing w:line="360" w:lineRule="auto"/>
        <w:rPr>
          <w:rFonts w:ascii="Times New Roman" w:hAnsi="Times New Roman"/>
          <w:b/>
          <w:sz w:val="24"/>
          <w:szCs w:val="24"/>
          <w:u w:val="single"/>
        </w:rPr>
      </w:pPr>
    </w:p>
    <w:tbl>
      <w:tblPr>
        <w:tblpPr w:leftFromText="180" w:rightFromText="180" w:vertAnchor="text" w:tblpY="1"/>
        <w:tblOverlap w:val="never"/>
        <w:tblW w:w="10489" w:type="dxa"/>
        <w:tblCellMar>
          <w:left w:w="0" w:type="dxa"/>
          <w:right w:w="0" w:type="dxa"/>
        </w:tblCellMar>
        <w:tblLook w:val="0000"/>
      </w:tblPr>
      <w:tblGrid>
        <w:gridCol w:w="6"/>
        <w:gridCol w:w="20"/>
        <w:gridCol w:w="345"/>
        <w:gridCol w:w="62"/>
        <w:gridCol w:w="15"/>
        <w:gridCol w:w="15"/>
        <w:gridCol w:w="136"/>
        <w:gridCol w:w="1396"/>
        <w:gridCol w:w="3141"/>
        <w:gridCol w:w="56"/>
        <w:gridCol w:w="701"/>
        <w:gridCol w:w="3261"/>
        <w:gridCol w:w="965"/>
        <w:gridCol w:w="115"/>
        <w:gridCol w:w="51"/>
        <w:gridCol w:w="39"/>
        <w:gridCol w:w="165"/>
      </w:tblGrid>
      <w:tr w:rsidR="00B27874" w:rsidRPr="00D222A6" w:rsidTr="0037579E">
        <w:trPr>
          <w:trHeight w:val="720"/>
        </w:trPr>
        <w:tc>
          <w:tcPr>
            <w:tcW w:w="6" w:type="dxa"/>
          </w:tcPr>
          <w:p w:rsidR="00B27874" w:rsidRPr="00D222A6" w:rsidRDefault="00B27874" w:rsidP="00D222A6">
            <w:pPr>
              <w:pStyle w:val="EmptyCellLayoutStyle"/>
              <w:spacing w:after="0" w:line="360" w:lineRule="auto"/>
              <w:jc w:val="both"/>
              <w:rPr>
                <w:sz w:val="24"/>
                <w:szCs w:val="24"/>
                <w:lang w:val="ro-RO"/>
              </w:rPr>
            </w:pPr>
          </w:p>
        </w:tc>
        <w:tc>
          <w:tcPr>
            <w:tcW w:w="20" w:type="dxa"/>
          </w:tcPr>
          <w:p w:rsidR="00B27874" w:rsidRPr="00D222A6" w:rsidRDefault="00B27874" w:rsidP="00D222A6">
            <w:pPr>
              <w:pStyle w:val="EmptyCellLayoutStyle"/>
              <w:spacing w:after="0" w:line="360" w:lineRule="auto"/>
              <w:jc w:val="both"/>
              <w:rPr>
                <w:sz w:val="24"/>
                <w:szCs w:val="24"/>
                <w:lang w:val="ro-RO"/>
              </w:rPr>
            </w:pPr>
          </w:p>
        </w:tc>
        <w:tc>
          <w:tcPr>
            <w:tcW w:w="345" w:type="dxa"/>
          </w:tcPr>
          <w:p w:rsidR="00B27874" w:rsidRPr="00D222A6" w:rsidRDefault="00B27874" w:rsidP="00D222A6">
            <w:pPr>
              <w:pStyle w:val="EmptyCellLayoutStyle"/>
              <w:spacing w:after="0" w:line="360" w:lineRule="auto"/>
              <w:jc w:val="both"/>
              <w:rPr>
                <w:sz w:val="24"/>
                <w:szCs w:val="24"/>
                <w:lang w:val="ro-RO"/>
              </w:rPr>
            </w:pPr>
          </w:p>
        </w:tc>
        <w:tc>
          <w:tcPr>
            <w:tcW w:w="62" w:type="dxa"/>
          </w:tcPr>
          <w:p w:rsidR="00B27874" w:rsidRPr="00D222A6" w:rsidRDefault="00B27874" w:rsidP="00D222A6">
            <w:pPr>
              <w:pStyle w:val="EmptyCellLayoutStyle"/>
              <w:spacing w:after="0" w:line="360" w:lineRule="auto"/>
              <w:jc w:val="both"/>
              <w:rPr>
                <w:sz w:val="24"/>
                <w:szCs w:val="24"/>
                <w:lang w:val="ro-RO"/>
              </w:rPr>
            </w:pPr>
          </w:p>
        </w:tc>
        <w:tc>
          <w:tcPr>
            <w:tcW w:w="15" w:type="dxa"/>
          </w:tcPr>
          <w:p w:rsidR="00B27874" w:rsidRPr="00D222A6" w:rsidRDefault="00B27874" w:rsidP="00D222A6">
            <w:pPr>
              <w:pStyle w:val="EmptyCellLayoutStyle"/>
              <w:spacing w:after="0" w:line="360" w:lineRule="auto"/>
              <w:jc w:val="both"/>
              <w:rPr>
                <w:sz w:val="24"/>
                <w:szCs w:val="24"/>
                <w:lang w:val="ro-RO"/>
              </w:rPr>
            </w:pPr>
          </w:p>
        </w:tc>
        <w:tc>
          <w:tcPr>
            <w:tcW w:w="15" w:type="dxa"/>
          </w:tcPr>
          <w:p w:rsidR="00B27874" w:rsidRPr="00D222A6" w:rsidRDefault="00B27874" w:rsidP="00D222A6">
            <w:pPr>
              <w:pStyle w:val="EmptyCellLayoutStyle"/>
              <w:spacing w:after="0" w:line="360" w:lineRule="auto"/>
              <w:jc w:val="both"/>
              <w:rPr>
                <w:sz w:val="24"/>
                <w:szCs w:val="24"/>
                <w:lang w:val="ro-RO"/>
              </w:rPr>
            </w:pPr>
          </w:p>
        </w:tc>
        <w:tc>
          <w:tcPr>
            <w:tcW w:w="8691" w:type="dxa"/>
            <w:gridSpan w:val="6"/>
          </w:tcPr>
          <w:tbl>
            <w:tblPr>
              <w:tblW w:w="8691" w:type="dxa"/>
              <w:tblCellMar>
                <w:left w:w="0" w:type="dxa"/>
                <w:right w:w="0" w:type="dxa"/>
              </w:tblCellMar>
              <w:tblLook w:val="0000"/>
            </w:tblPr>
            <w:tblGrid>
              <w:gridCol w:w="8691"/>
            </w:tblGrid>
            <w:tr w:rsidR="00B27874" w:rsidRPr="00D222A6" w:rsidTr="004E1442">
              <w:trPr>
                <w:trHeight w:val="547"/>
              </w:trPr>
              <w:tc>
                <w:tcPr>
                  <w:tcW w:w="8691" w:type="dxa"/>
                  <w:tcBorders>
                    <w:top w:val="nil"/>
                    <w:left w:val="nil"/>
                    <w:bottom w:val="nil"/>
                    <w:right w:val="nil"/>
                  </w:tcBorders>
                  <w:tcMar>
                    <w:top w:w="19" w:type="dxa"/>
                    <w:left w:w="19" w:type="dxa"/>
                    <w:bottom w:w="19" w:type="dxa"/>
                    <w:right w:w="19" w:type="dxa"/>
                  </w:tcMar>
                </w:tcPr>
                <w:p w:rsidR="00B27874" w:rsidRPr="00D222A6" w:rsidRDefault="00B27874" w:rsidP="00C9588D">
                  <w:pPr>
                    <w:framePr w:hSpace="180" w:wrap="around" w:vAnchor="text" w:hAnchor="text" w:y="1"/>
                    <w:spacing w:line="360" w:lineRule="auto"/>
                    <w:suppressOverlap/>
                    <w:jc w:val="center"/>
                    <w:rPr>
                      <w:rFonts w:ascii="Times New Roman" w:hAnsi="Times New Roman"/>
                      <w:sz w:val="24"/>
                      <w:szCs w:val="24"/>
                    </w:rPr>
                  </w:pPr>
                  <w:r w:rsidRPr="00D222A6">
                    <w:rPr>
                      <w:rFonts w:ascii="Times New Roman" w:eastAsia="Arial" w:hAnsi="Times New Roman"/>
                      <w:b/>
                      <w:color w:val="000000"/>
                      <w:sz w:val="24"/>
                      <w:szCs w:val="24"/>
                    </w:rPr>
                    <w:t>ADRESĂ</w:t>
                  </w:r>
                </w:p>
                <w:p w:rsidR="001B77BE" w:rsidRPr="00D222A6" w:rsidRDefault="00B27874" w:rsidP="00C9588D">
                  <w:pPr>
                    <w:framePr w:hSpace="180" w:wrap="around" w:vAnchor="text" w:hAnchor="text" w:y="1"/>
                    <w:spacing w:line="360" w:lineRule="auto"/>
                    <w:suppressOverlap/>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asiguratorii asupra disponibilităților bănești</w:t>
                  </w:r>
                </w:p>
              </w:tc>
            </w:tr>
          </w:tbl>
          <w:p w:rsidR="00B27874" w:rsidRPr="00D222A6" w:rsidRDefault="00B27874" w:rsidP="00D222A6">
            <w:pPr>
              <w:spacing w:line="360" w:lineRule="auto"/>
              <w:jc w:val="both"/>
              <w:rPr>
                <w:rFonts w:ascii="Times New Roman" w:hAnsi="Times New Roman"/>
                <w:sz w:val="24"/>
                <w:szCs w:val="24"/>
              </w:rPr>
            </w:pPr>
          </w:p>
        </w:tc>
        <w:tc>
          <w:tcPr>
            <w:tcW w:w="1080" w:type="dxa"/>
            <w:gridSpan w:val="2"/>
          </w:tcPr>
          <w:p w:rsidR="00B27874" w:rsidRPr="00D222A6" w:rsidRDefault="00B27874" w:rsidP="00D222A6">
            <w:pPr>
              <w:pStyle w:val="EmptyCellLayoutStyle"/>
              <w:spacing w:after="0" w:line="360" w:lineRule="auto"/>
              <w:jc w:val="both"/>
              <w:rPr>
                <w:sz w:val="24"/>
                <w:szCs w:val="24"/>
                <w:lang w:val="ro-RO"/>
              </w:rPr>
            </w:pPr>
          </w:p>
        </w:tc>
        <w:tc>
          <w:tcPr>
            <w:tcW w:w="90" w:type="dxa"/>
            <w:gridSpan w:val="2"/>
          </w:tcPr>
          <w:p w:rsidR="00B27874" w:rsidRPr="00D222A6" w:rsidRDefault="00B27874" w:rsidP="00D222A6">
            <w:pPr>
              <w:pStyle w:val="EmptyCellLayoutStyle"/>
              <w:spacing w:after="0" w:line="360" w:lineRule="auto"/>
              <w:rPr>
                <w:sz w:val="24"/>
                <w:szCs w:val="24"/>
                <w:lang w:val="ro-RO"/>
              </w:rPr>
            </w:pPr>
          </w:p>
        </w:tc>
        <w:tc>
          <w:tcPr>
            <w:tcW w:w="165" w:type="dxa"/>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gridAfter w:val="2"/>
          <w:wAfter w:w="204" w:type="dxa"/>
          <w:trHeight w:val="1048"/>
        </w:trPr>
        <w:tc>
          <w:tcPr>
            <w:tcW w:w="6" w:type="dxa"/>
          </w:tcPr>
          <w:p w:rsidR="00B27874" w:rsidRPr="00D222A6" w:rsidRDefault="00B27874" w:rsidP="00D222A6">
            <w:pPr>
              <w:pStyle w:val="EmptyCellLayoutStyle"/>
              <w:spacing w:after="0" w:line="360" w:lineRule="auto"/>
              <w:jc w:val="both"/>
              <w:rPr>
                <w:sz w:val="24"/>
                <w:szCs w:val="24"/>
                <w:lang w:val="ro-RO"/>
              </w:rPr>
            </w:pPr>
          </w:p>
        </w:tc>
        <w:tc>
          <w:tcPr>
            <w:tcW w:w="20" w:type="dxa"/>
          </w:tcPr>
          <w:p w:rsidR="00B27874" w:rsidRPr="00D222A6" w:rsidRDefault="00B27874" w:rsidP="00D222A6">
            <w:pPr>
              <w:pStyle w:val="EmptyCellLayoutStyle"/>
              <w:spacing w:after="0" w:line="360" w:lineRule="auto"/>
              <w:jc w:val="both"/>
              <w:rPr>
                <w:sz w:val="24"/>
                <w:szCs w:val="24"/>
                <w:lang w:val="ro-RO"/>
              </w:rPr>
            </w:pPr>
          </w:p>
        </w:tc>
        <w:tc>
          <w:tcPr>
            <w:tcW w:w="10093" w:type="dxa"/>
            <w:gridSpan w:val="11"/>
          </w:tcPr>
          <w:tbl>
            <w:tblPr>
              <w:tblW w:w="0" w:type="auto"/>
              <w:tblCellMar>
                <w:left w:w="0" w:type="dxa"/>
                <w:right w:w="0" w:type="dxa"/>
              </w:tblCellMar>
              <w:tblLook w:val="0000"/>
            </w:tblPr>
            <w:tblGrid>
              <w:gridCol w:w="9857"/>
            </w:tblGrid>
            <w:tr w:rsidR="00B27874" w:rsidRPr="00D222A6" w:rsidTr="004E1442">
              <w:trPr>
                <w:trHeight w:val="1019"/>
              </w:trPr>
              <w:tc>
                <w:tcPr>
                  <w:tcW w:w="9713" w:type="dxa"/>
                  <w:tcBorders>
                    <w:top w:val="nil"/>
                    <w:left w:val="nil"/>
                    <w:bottom w:val="nil"/>
                    <w:right w:val="nil"/>
                  </w:tcBorders>
                  <w:tcMar>
                    <w:top w:w="39" w:type="dxa"/>
                    <w:left w:w="39" w:type="dxa"/>
                    <w:bottom w:w="39" w:type="dxa"/>
                    <w:right w:w="39" w:type="dxa"/>
                  </w:tcMar>
                </w:tcPr>
                <w:p w:rsidR="0014794B" w:rsidRDefault="00B27874" w:rsidP="00C9588D">
                  <w:pPr>
                    <w:framePr w:hSpace="180" w:wrap="around" w:vAnchor="text" w:hAnchor="text" w:y="1"/>
                    <w:spacing w:line="360" w:lineRule="auto"/>
                    <w:ind w:right="579"/>
                    <w:suppressOverlap/>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r w:rsidR="00255B16" w:rsidRPr="00255B16">
                    <w:rPr>
                      <w:rFonts w:ascii="Arial" w:eastAsia="Arial" w:hAnsi="Arial" w:cs="Arial"/>
                      <w:color w:val="000000"/>
                      <w:sz w:val="20"/>
                      <w:szCs w:val="20"/>
                    </w:rPr>
                    <w:t xml:space="preserve"> </w:t>
                  </w:r>
                  <w:r w:rsidR="00255B16">
                    <w:rPr>
                      <w:rFonts w:ascii="Arial" w:eastAsia="Arial" w:hAnsi="Arial" w:cs="Arial"/>
                      <w:color w:val="000000"/>
                      <w:sz w:val="20"/>
                      <w:szCs w:val="20"/>
                    </w:rPr>
                    <w:t xml:space="preserve">        </w:t>
                  </w:r>
                  <w:r w:rsidR="00255B16" w:rsidRPr="00255B16">
                    <w:rPr>
                      <w:rFonts w:ascii="Times New Roman" w:eastAsia="Arial" w:hAnsi="Times New Roman"/>
                      <w:color w:val="000000"/>
                      <w:sz w:val="24"/>
                      <w:szCs w:val="24"/>
                    </w:rPr>
                    <w:t>În temeiul prevederilor art. 213, alin. (6) din Legea nr. 207/2015 privind Codul de procedură fiscală, cu modificările şi completările ulterioare</w:t>
                  </w:r>
                  <w:r w:rsidRPr="00D222A6">
                    <w:rPr>
                      <w:rFonts w:ascii="Times New Roman" w:eastAsia="Arial" w:hAnsi="Times New Roman"/>
                      <w:color w:val="000000"/>
                      <w:sz w:val="24"/>
                      <w:szCs w:val="24"/>
                    </w:rPr>
                    <w:t xml:space="preserve">, </w:t>
                  </w:r>
                  <w:r w:rsidR="00AF34FB" w:rsidRPr="00D222A6">
                    <w:rPr>
                      <w:rFonts w:ascii="Times New Roman" w:eastAsia="Arial" w:hAnsi="Times New Roman"/>
                      <w:color w:val="000000"/>
                      <w:sz w:val="24"/>
                      <w:szCs w:val="24"/>
                    </w:rPr>
                    <w:t>a ........</w:t>
                  </w:r>
                  <w:r w:rsidR="00AF34FB" w:rsidRPr="00D222A6">
                    <w:rPr>
                      <w:rFonts w:ascii="Times New Roman" w:eastAsia="Arial" w:hAnsi="Times New Roman"/>
                      <w:i/>
                      <w:color w:val="000000"/>
                      <w:sz w:val="24"/>
                      <w:szCs w:val="24"/>
                    </w:rPr>
                    <w:t>.......</w:t>
                  </w:r>
                  <w:r w:rsidR="00295E40" w:rsidRPr="00D222A6">
                    <w:rPr>
                      <w:rFonts w:ascii="Times New Roman" w:eastAsia="Arial" w:hAnsi="Times New Roman"/>
                      <w:i/>
                      <w:color w:val="000000"/>
                      <w:sz w:val="24"/>
                      <w:szCs w:val="24"/>
                    </w:rPr>
                    <w:t>.......................................</w:t>
                  </w:r>
                  <w:r w:rsidR="00AF34FB" w:rsidRPr="00D222A6">
                    <w:rPr>
                      <w:rFonts w:ascii="Times New Roman" w:eastAsia="Arial" w:hAnsi="Times New Roman"/>
                      <w:i/>
                      <w:color w:val="000000"/>
                      <w:sz w:val="24"/>
                      <w:szCs w:val="24"/>
                    </w:rPr>
                    <w:t>..................</w:t>
                  </w:r>
                  <w:r w:rsidR="001A6641">
                    <w:rPr>
                      <w:rFonts w:ascii="Times New Roman" w:eastAsia="Arial" w:hAnsi="Times New Roman"/>
                      <w:i/>
                      <w:color w:val="000000"/>
                      <w:sz w:val="24"/>
                      <w:szCs w:val="24"/>
                    </w:rPr>
                    <w:t>........</w:t>
                  </w:r>
                  <w:r w:rsidR="00255B16">
                    <w:rPr>
                      <w:rFonts w:ascii="Times New Roman" w:eastAsia="Arial" w:hAnsi="Times New Roman"/>
                      <w:i/>
                      <w:color w:val="000000"/>
                      <w:sz w:val="24"/>
                      <w:szCs w:val="24"/>
                    </w:rPr>
                    <w:t>.....................................</w:t>
                  </w:r>
                  <w:r w:rsidR="001A6641">
                    <w:rPr>
                      <w:rFonts w:ascii="Times New Roman" w:eastAsia="Arial" w:hAnsi="Times New Roman"/>
                      <w:i/>
                      <w:color w:val="000000"/>
                      <w:sz w:val="24"/>
                      <w:szCs w:val="24"/>
                    </w:rPr>
                    <w:t>...............</w:t>
                  </w:r>
                  <w:r w:rsidR="00AF34FB" w:rsidRPr="00D222A6">
                    <w:rPr>
                      <w:rFonts w:ascii="Times New Roman" w:eastAsia="Arial" w:hAnsi="Times New Roman"/>
                      <w:i/>
                      <w:color w:val="000000"/>
                      <w:sz w:val="24"/>
                      <w:szCs w:val="24"/>
                    </w:rPr>
                    <w:t>...</w:t>
                  </w:r>
                  <w:r w:rsidR="00255B16">
                    <w:rPr>
                      <w:rFonts w:ascii="Times New Roman" w:eastAsia="Arial" w:hAnsi="Times New Roman"/>
                      <w:i/>
                      <w:color w:val="000000"/>
                      <w:sz w:val="24"/>
                      <w:szCs w:val="24"/>
                    </w:rPr>
                    <w:t>...........</w:t>
                  </w:r>
                  <w:r w:rsidR="00122D81" w:rsidRPr="00D222A6">
                    <w:rPr>
                      <w:rFonts w:ascii="Times New Roman" w:eastAsia="Arial" w:hAnsi="Times New Roman"/>
                      <w:i/>
                      <w:color w:val="000000"/>
                      <w:sz w:val="24"/>
                      <w:szCs w:val="24"/>
                    </w:rPr>
                    <w:t>...</w:t>
                  </w:r>
                  <w:r w:rsidR="00BB4EA0" w:rsidRPr="00D222A6">
                    <w:rPr>
                      <w:rFonts w:ascii="Times New Roman" w:eastAsia="Arial" w:hAnsi="Times New Roman"/>
                      <w:color w:val="000000"/>
                      <w:sz w:val="24"/>
                      <w:szCs w:val="24"/>
                    </w:rPr>
                    <w:t>.</w:t>
                  </w:r>
                  <w:r w:rsidR="00BB4EA0" w:rsidRPr="00D222A6">
                    <w:rPr>
                      <w:rFonts w:ascii="Times New Roman" w:eastAsia="Arial" w:hAnsi="Times New Roman"/>
                      <w:i/>
                      <w:color w:val="000000"/>
                      <w:sz w:val="24"/>
                      <w:szCs w:val="24"/>
                    </w:rPr>
                    <w:t>1)</w:t>
                  </w:r>
                  <w:r w:rsidR="00255B16">
                    <w:rPr>
                      <w:rFonts w:ascii="Times New Roman" w:eastAsia="Arial" w:hAnsi="Times New Roman"/>
                      <w:color w:val="000000"/>
                      <w:sz w:val="24"/>
                      <w:szCs w:val="24"/>
                    </w:rPr>
                    <w:t xml:space="preserve"> nr. </w:t>
                  </w:r>
                  <w:r w:rsidR="00AF34FB" w:rsidRPr="00D222A6">
                    <w:rPr>
                      <w:rFonts w:ascii="Times New Roman" w:eastAsia="Arial" w:hAnsi="Times New Roman"/>
                      <w:color w:val="000000"/>
                      <w:sz w:val="24"/>
                      <w:szCs w:val="24"/>
                    </w:rPr>
                    <w:t>…………</w:t>
                  </w:r>
                  <w:r w:rsidR="00255B16">
                    <w:rPr>
                      <w:rFonts w:ascii="Times New Roman" w:eastAsia="Arial" w:hAnsi="Times New Roman"/>
                      <w:color w:val="000000"/>
                      <w:sz w:val="24"/>
                      <w:szCs w:val="24"/>
                    </w:rPr>
                    <w:t>.............................................................…………. din  ..........</w:t>
                  </w:r>
                  <w:r w:rsidR="00AF34FB" w:rsidRPr="00D222A6">
                    <w:rPr>
                      <w:rFonts w:ascii="Times New Roman" w:eastAsia="Arial" w:hAnsi="Times New Roman"/>
                      <w:color w:val="000000"/>
                      <w:sz w:val="24"/>
                      <w:szCs w:val="24"/>
                    </w:rPr>
                    <w:t>…………………….., emis</w:t>
                  </w:r>
                  <w:r w:rsidR="00215034" w:rsidRPr="00D222A6">
                    <w:rPr>
                      <w:rFonts w:ascii="Times New Roman" w:eastAsia="Arial" w:hAnsi="Times New Roman"/>
                      <w:color w:val="000000"/>
                      <w:sz w:val="24"/>
                      <w:szCs w:val="24"/>
                    </w:rPr>
                    <w:t>(</w:t>
                  </w:r>
                  <w:r w:rsidR="00AF34FB" w:rsidRPr="00D222A6">
                    <w:rPr>
                      <w:rFonts w:ascii="Times New Roman" w:eastAsia="Arial" w:hAnsi="Times New Roman"/>
                      <w:color w:val="000000"/>
                      <w:sz w:val="24"/>
                      <w:szCs w:val="24"/>
                    </w:rPr>
                    <w:t>ă</w:t>
                  </w:r>
                  <w:r w:rsidR="00215034" w:rsidRPr="00D222A6">
                    <w:rPr>
                      <w:rFonts w:ascii="Times New Roman" w:eastAsia="Arial" w:hAnsi="Times New Roman"/>
                      <w:color w:val="000000"/>
                      <w:sz w:val="24"/>
                      <w:szCs w:val="24"/>
                    </w:rPr>
                    <w:t>)</w:t>
                  </w:r>
                  <w:r w:rsidR="00AF34FB" w:rsidRPr="00D222A6">
                    <w:rPr>
                      <w:rFonts w:ascii="Times New Roman" w:eastAsia="Arial" w:hAnsi="Times New Roman"/>
                      <w:color w:val="000000"/>
                      <w:sz w:val="24"/>
                      <w:szCs w:val="24"/>
                    </w:rPr>
                    <w:t xml:space="preserve"> de </w:t>
                  </w:r>
                  <w:r w:rsidR="008A1D52" w:rsidRPr="00D222A6">
                    <w:rPr>
                      <w:rFonts w:ascii="Times New Roman" w:eastAsia="Arial" w:hAnsi="Times New Roman"/>
                      <w:color w:val="000000"/>
                      <w:sz w:val="24"/>
                      <w:szCs w:val="24"/>
                    </w:rPr>
                    <w:t>………</w:t>
                  </w:r>
                  <w:r w:rsidR="00122D81" w:rsidRPr="00D222A6">
                    <w:rPr>
                      <w:rFonts w:ascii="Times New Roman" w:eastAsia="Arial" w:hAnsi="Times New Roman"/>
                      <w:color w:val="000000"/>
                      <w:sz w:val="24"/>
                      <w:szCs w:val="24"/>
                    </w:rPr>
                    <w:t>.</w:t>
                  </w:r>
                  <w:r w:rsidR="008A1D52" w:rsidRPr="00D222A6">
                    <w:rPr>
                      <w:rFonts w:ascii="Times New Roman" w:eastAsia="Arial" w:hAnsi="Times New Roman"/>
                      <w:color w:val="000000"/>
                      <w:sz w:val="24"/>
                      <w:szCs w:val="24"/>
                    </w:rPr>
                    <w:t>…</w:t>
                  </w:r>
                  <w:r w:rsidR="00255B16">
                    <w:rPr>
                      <w:rFonts w:ascii="Times New Roman" w:eastAsia="Arial" w:hAnsi="Times New Roman"/>
                      <w:color w:val="000000"/>
                      <w:sz w:val="24"/>
                      <w:szCs w:val="24"/>
                    </w:rPr>
                    <w:t>............</w:t>
                  </w:r>
                  <w:r w:rsidR="008A1D52" w:rsidRPr="00D222A6">
                    <w:rPr>
                      <w:rFonts w:ascii="Times New Roman" w:eastAsia="Arial" w:hAnsi="Times New Roman"/>
                      <w:color w:val="000000"/>
                      <w:sz w:val="24"/>
                      <w:szCs w:val="24"/>
                    </w:rPr>
                    <w:t>………………..</w:t>
                  </w:r>
                  <w:r w:rsidR="00295E40" w:rsidRPr="00D222A6">
                    <w:rPr>
                      <w:rFonts w:ascii="Times New Roman" w:eastAsia="Arial" w:hAnsi="Times New Roman"/>
                      <w:color w:val="000000"/>
                      <w:sz w:val="24"/>
                      <w:szCs w:val="24"/>
                    </w:rPr>
                    <w:t>.</w:t>
                  </w:r>
                  <w:r w:rsidR="008A1D52" w:rsidRPr="00D222A6">
                    <w:rPr>
                      <w:rFonts w:ascii="Times New Roman" w:eastAsia="Arial" w:hAnsi="Times New Roman"/>
                      <w:color w:val="000000"/>
                      <w:sz w:val="24"/>
                      <w:szCs w:val="24"/>
                    </w:rPr>
                    <w:t>...</w:t>
                  </w:r>
                  <w:r w:rsidR="00215034" w:rsidRPr="00D222A6">
                    <w:rPr>
                      <w:rFonts w:ascii="Times New Roman" w:eastAsia="Arial" w:hAnsi="Times New Roman"/>
                      <w:color w:val="000000"/>
                      <w:sz w:val="24"/>
                      <w:szCs w:val="24"/>
                    </w:rPr>
                    <w:t>...</w:t>
                  </w:r>
                  <w:r w:rsidR="00255B16">
                    <w:rPr>
                      <w:rFonts w:ascii="Times New Roman" w:eastAsia="Arial" w:hAnsi="Times New Roman"/>
                      <w:color w:val="000000"/>
                      <w:sz w:val="24"/>
                      <w:szCs w:val="24"/>
                    </w:rPr>
                    <w:t>........................</w:t>
                  </w:r>
                  <w:r w:rsidR="00122D81" w:rsidRPr="00D222A6">
                    <w:rPr>
                      <w:rFonts w:ascii="Times New Roman" w:eastAsia="Arial" w:hAnsi="Times New Roman"/>
                      <w:color w:val="000000"/>
                      <w:sz w:val="24"/>
                      <w:szCs w:val="24"/>
                    </w:rPr>
                    <w:t>....</w:t>
                  </w:r>
                  <w:r w:rsidR="00ED73F6" w:rsidRPr="00D222A6">
                    <w:rPr>
                      <w:rFonts w:ascii="Times New Roman" w:eastAsia="Arial" w:hAnsi="Times New Roman"/>
                      <w:color w:val="000000"/>
                      <w:sz w:val="24"/>
                      <w:szCs w:val="24"/>
                    </w:rPr>
                    <w:t xml:space="preserve"> </w:t>
                  </w:r>
                  <w:r w:rsidR="00BB4EA0" w:rsidRPr="00D222A6">
                    <w:rPr>
                      <w:rFonts w:ascii="Times New Roman" w:eastAsia="Arial" w:hAnsi="Times New Roman"/>
                      <w:color w:val="000000"/>
                      <w:sz w:val="24"/>
                      <w:szCs w:val="24"/>
                    </w:rPr>
                    <w:t>2</w:t>
                  </w:r>
                  <w:r w:rsidR="00BB4EA0" w:rsidRPr="00D222A6">
                    <w:rPr>
                      <w:rFonts w:ascii="Times New Roman" w:eastAsia="Arial" w:hAnsi="Times New Roman"/>
                      <w:i/>
                      <w:color w:val="000000"/>
                      <w:sz w:val="24"/>
                      <w:szCs w:val="24"/>
                    </w:rPr>
                    <w:t>)</w:t>
                  </w:r>
                  <w:r w:rsidR="00B43F94" w:rsidRPr="00D222A6">
                    <w:rPr>
                      <w:rFonts w:ascii="Times New Roman" w:eastAsia="Arial" w:hAnsi="Times New Roman"/>
                      <w:color w:val="000000"/>
                      <w:sz w:val="24"/>
                      <w:szCs w:val="24"/>
                    </w:rPr>
                    <w:t xml:space="preserve">, se indisponibilizează de îndată, în limita sumei estimate/stabilite, </w:t>
                  </w:r>
                  <w:r w:rsidRPr="00D222A6">
                    <w:rPr>
                      <w:rFonts w:ascii="Times New Roman" w:eastAsia="Arial" w:hAnsi="Times New Roman"/>
                      <w:color w:val="000000"/>
                      <w:sz w:val="24"/>
                      <w:szCs w:val="24"/>
                    </w:rPr>
                    <w:t>sumele existente, precum și cele viitoare, provenite din încasările zil</w:t>
                  </w:r>
                  <w:r w:rsidR="00FD6BE6" w:rsidRPr="00D222A6">
                    <w:rPr>
                      <w:rFonts w:ascii="Times New Roman" w:eastAsia="Arial" w:hAnsi="Times New Roman"/>
                      <w:color w:val="000000"/>
                      <w:sz w:val="24"/>
                      <w:szCs w:val="24"/>
                    </w:rPr>
                    <w:t xml:space="preserve">nice în conturile în lei și/sau </w:t>
                  </w:r>
                  <w:r w:rsidRPr="00D222A6">
                    <w:rPr>
                      <w:rFonts w:ascii="Times New Roman" w:eastAsia="Arial" w:hAnsi="Times New Roman"/>
                      <w:color w:val="000000"/>
                      <w:sz w:val="24"/>
                      <w:szCs w:val="24"/>
                    </w:rPr>
                    <w:t>valută deschise la unitatea dumneavoastră de către debitorul</w:t>
                  </w:r>
                  <w:r w:rsidR="00B43F94" w:rsidRPr="00D222A6">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w:t>
                  </w:r>
                  <w:r w:rsidR="00255B16">
                    <w:rPr>
                      <w:rFonts w:ascii="Times New Roman" w:eastAsia="Arial" w:hAnsi="Times New Roman"/>
                      <w:color w:val="000000"/>
                      <w:sz w:val="24"/>
                      <w:szCs w:val="24"/>
                    </w:rPr>
                    <w:t>...................</w:t>
                  </w:r>
                  <w:r w:rsidRPr="00D222A6">
                    <w:rPr>
                      <w:rFonts w:ascii="Times New Roman" w:eastAsia="Arial" w:hAnsi="Times New Roman"/>
                      <w:color w:val="000000"/>
                      <w:sz w:val="24"/>
                      <w:szCs w:val="24"/>
                    </w:rPr>
                    <w:t>………………………......................</w:t>
                  </w:r>
                  <w:r w:rsidR="00122D81" w:rsidRPr="00D222A6">
                    <w:rPr>
                      <w:rFonts w:ascii="Times New Roman" w:eastAsia="Arial" w:hAnsi="Times New Roman"/>
                      <w:color w:val="000000"/>
                      <w:sz w:val="24"/>
                      <w:szCs w:val="24"/>
                    </w:rPr>
                    <w:t>.......................</w:t>
                  </w:r>
                  <w:r w:rsidR="00B43F94" w:rsidRPr="00D222A6">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 xml:space="preserve">cu </w:t>
                  </w:r>
                  <w:r w:rsidR="00247320" w:rsidRPr="00D222A6">
                    <w:rPr>
                      <w:rFonts w:ascii="Times New Roman" w:eastAsia="Arial" w:hAnsi="Times New Roman"/>
                      <w:color w:val="000000"/>
                      <w:sz w:val="24"/>
                      <w:szCs w:val="24"/>
                    </w:rPr>
                    <w:t>domiciliul/domiciliul fiscal</w:t>
                  </w:r>
                  <w:r w:rsidR="00B43F94" w:rsidRPr="00D222A6">
                    <w:rPr>
                      <w:rFonts w:ascii="Times New Roman" w:eastAsia="Arial" w:hAnsi="Times New Roman"/>
                      <w:color w:val="000000"/>
                      <w:sz w:val="24"/>
                      <w:szCs w:val="24"/>
                    </w:rPr>
                    <w:t xml:space="preserve">  </w:t>
                  </w:r>
                  <w:r w:rsidR="00255B16">
                    <w:rPr>
                      <w:rFonts w:ascii="Times New Roman" w:eastAsia="Arial" w:hAnsi="Times New Roman"/>
                      <w:color w:val="000000"/>
                      <w:sz w:val="24"/>
                      <w:szCs w:val="24"/>
                    </w:rPr>
                    <w:t>..........................</w:t>
                  </w:r>
                  <w:r w:rsidR="00B43F94" w:rsidRPr="00D222A6">
                    <w:rPr>
                      <w:rFonts w:ascii="Times New Roman" w:eastAsia="Arial" w:hAnsi="Times New Roman"/>
                      <w:color w:val="000000"/>
                      <w:sz w:val="24"/>
                      <w:szCs w:val="24"/>
                    </w:rPr>
                    <w:t xml:space="preserve">…………………............................................ </w:t>
                  </w:r>
                  <w:r w:rsidR="00247320" w:rsidRPr="00D222A6">
                    <w:rPr>
                      <w:rFonts w:ascii="Times New Roman" w:eastAsia="Arial" w:hAnsi="Times New Roman"/>
                      <w:color w:val="000000"/>
                      <w:sz w:val="24"/>
                      <w:szCs w:val="24"/>
                    </w:rPr>
                    <w:t>CIF</w:t>
                  </w:r>
                  <w:r w:rsidR="00B43F94" w:rsidRPr="00D222A6">
                    <w:rPr>
                      <w:rFonts w:ascii="Times New Roman" w:eastAsia="Arial" w:hAnsi="Times New Roman"/>
                      <w:color w:val="000000"/>
                      <w:sz w:val="24"/>
                      <w:szCs w:val="24"/>
                    </w:rPr>
                    <w:t xml:space="preserve"> </w:t>
                  </w:r>
                  <w:r w:rsidRPr="00D222A6">
                    <w:rPr>
                      <w:rFonts w:ascii="Times New Roman" w:eastAsia="Arial" w:hAnsi="Times New Roman"/>
                      <w:color w:val="000000"/>
                      <w:sz w:val="24"/>
                      <w:szCs w:val="24"/>
                    </w:rPr>
                    <w:t>………………………</w:t>
                  </w:r>
                  <w:r w:rsidR="00255B16">
                    <w:rPr>
                      <w:rFonts w:ascii="Times New Roman" w:eastAsia="Arial" w:hAnsi="Times New Roman"/>
                      <w:color w:val="000000"/>
                      <w:sz w:val="24"/>
                      <w:szCs w:val="24"/>
                    </w:rPr>
                    <w:t>......................... .</w:t>
                  </w:r>
                </w:p>
                <w:p w:rsidR="00255B16" w:rsidRPr="00D222A6" w:rsidRDefault="00255B16" w:rsidP="00C9588D">
                  <w:pPr>
                    <w:framePr w:hSpace="180" w:wrap="around" w:vAnchor="text" w:hAnchor="text" w:y="1"/>
                    <w:spacing w:line="360" w:lineRule="auto"/>
                    <w:ind w:right="579"/>
                    <w:suppressOverlap/>
                    <w:jc w:val="both"/>
                    <w:rPr>
                      <w:rFonts w:ascii="Times New Roman" w:eastAsia="Arial" w:hAnsi="Times New Roman"/>
                      <w:color w:val="000000"/>
                      <w:sz w:val="24"/>
                      <w:szCs w:val="24"/>
                    </w:rPr>
                  </w:pPr>
                </w:p>
              </w:tc>
            </w:tr>
          </w:tbl>
          <w:p w:rsidR="00B27874" w:rsidRPr="00D222A6" w:rsidRDefault="00B27874" w:rsidP="00D222A6">
            <w:pPr>
              <w:spacing w:line="360" w:lineRule="auto"/>
              <w:ind w:right="579"/>
              <w:jc w:val="both"/>
              <w:rPr>
                <w:rFonts w:ascii="Times New Roman" w:hAnsi="Times New Roman"/>
                <w:sz w:val="24"/>
                <w:szCs w:val="24"/>
              </w:rPr>
            </w:pPr>
          </w:p>
        </w:tc>
        <w:tc>
          <w:tcPr>
            <w:tcW w:w="166" w:type="dxa"/>
            <w:gridSpan w:val="2"/>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gridAfter w:val="2"/>
          <w:wAfter w:w="204" w:type="dxa"/>
          <w:trHeight w:val="686"/>
        </w:trPr>
        <w:tc>
          <w:tcPr>
            <w:tcW w:w="6" w:type="dxa"/>
          </w:tcPr>
          <w:p w:rsidR="00B27874" w:rsidRPr="00D222A6" w:rsidRDefault="00B27874" w:rsidP="00D222A6">
            <w:pPr>
              <w:pStyle w:val="EmptyCellLayoutStyle"/>
              <w:spacing w:after="0" w:line="360" w:lineRule="auto"/>
              <w:jc w:val="both"/>
              <w:rPr>
                <w:sz w:val="24"/>
                <w:szCs w:val="24"/>
                <w:lang w:val="ro-RO"/>
              </w:rPr>
            </w:pPr>
          </w:p>
        </w:tc>
        <w:tc>
          <w:tcPr>
            <w:tcW w:w="20" w:type="dxa"/>
          </w:tcPr>
          <w:p w:rsidR="00B27874" w:rsidRPr="00D222A6" w:rsidRDefault="00B27874" w:rsidP="00D222A6">
            <w:pPr>
              <w:pStyle w:val="EmptyCellLayoutStyle"/>
              <w:spacing w:after="0" w:line="360" w:lineRule="auto"/>
              <w:jc w:val="both"/>
              <w:rPr>
                <w:sz w:val="24"/>
                <w:szCs w:val="24"/>
                <w:lang w:val="ro-RO"/>
              </w:rPr>
            </w:pPr>
          </w:p>
        </w:tc>
        <w:tc>
          <w:tcPr>
            <w:tcW w:w="10093" w:type="dxa"/>
            <w:gridSpan w:val="11"/>
          </w:tcPr>
          <w:tbl>
            <w:tblPr>
              <w:tblW w:w="0" w:type="auto"/>
              <w:tblCellMar>
                <w:left w:w="0" w:type="dxa"/>
                <w:right w:w="0" w:type="dxa"/>
              </w:tblCellMar>
              <w:tblLook w:val="0000"/>
            </w:tblPr>
            <w:tblGrid>
              <w:gridCol w:w="9736"/>
            </w:tblGrid>
            <w:tr w:rsidR="00B27874" w:rsidRPr="00D222A6" w:rsidTr="00362E45">
              <w:trPr>
                <w:trHeight w:val="20"/>
              </w:trPr>
              <w:tc>
                <w:tcPr>
                  <w:tcW w:w="9736" w:type="dxa"/>
                  <w:tcBorders>
                    <w:top w:val="nil"/>
                    <w:left w:val="nil"/>
                    <w:bottom w:val="nil"/>
                    <w:right w:val="nil"/>
                  </w:tcBorders>
                  <w:tcMar>
                    <w:top w:w="39" w:type="dxa"/>
                    <w:left w:w="39" w:type="dxa"/>
                    <w:bottom w:w="39" w:type="dxa"/>
                    <w:right w:w="39" w:type="dxa"/>
                  </w:tcMar>
                  <w:vAlign w:val="bottom"/>
                </w:tcPr>
                <w:p w:rsidR="001B77BE" w:rsidRPr="00D222A6" w:rsidRDefault="008A1D52" w:rsidP="00C9588D">
                  <w:pPr>
                    <w:framePr w:hSpace="180" w:wrap="around" w:vAnchor="text" w:hAnchor="text" w:y="1"/>
                    <w:spacing w:line="360" w:lineRule="auto"/>
                    <w:ind w:left="25" w:right="579" w:firstLine="720"/>
                    <w:suppressOverlap/>
                    <w:jc w:val="both"/>
                    <w:rPr>
                      <w:rFonts w:ascii="Times New Roman" w:hAnsi="Times New Roman"/>
                      <w:sz w:val="24"/>
                      <w:szCs w:val="24"/>
                    </w:rPr>
                  </w:pPr>
                  <w:r w:rsidRPr="00D222A6">
                    <w:rPr>
                      <w:rFonts w:ascii="Times New Roman" w:hAnsi="Times New Roman"/>
                      <w:sz w:val="24"/>
                      <w:szCs w:val="24"/>
                    </w:rPr>
                    <w:t>Din momentul indisponibilizării, respectiv de la data şi ora primirii prezentei, nu veţi mai proceda la decontarea documentelor de plată primite, respectiv la debitarea conturilor debitorului, şi nu veţi mai accepta alte plăţi din conturile acestuia până la data ridicării măsurii asigurătorii sau până la achitarea integrală a obligaţiilor</w:t>
                  </w:r>
                  <w:r w:rsidR="00DE7B90" w:rsidRPr="00D222A6">
                    <w:rPr>
                      <w:rFonts w:ascii="Times New Roman" w:hAnsi="Times New Roman"/>
                      <w:sz w:val="24"/>
                      <w:szCs w:val="24"/>
                    </w:rPr>
                    <w:t xml:space="preserve"> bugetare</w:t>
                  </w:r>
                  <w:r w:rsidRPr="00D222A6">
                    <w:rPr>
                      <w:rFonts w:ascii="Times New Roman" w:hAnsi="Times New Roman"/>
                      <w:sz w:val="24"/>
                      <w:szCs w:val="24"/>
                    </w:rPr>
                    <w:t>, cu excepţia plăţilor dispuse pentru stingerea sumelor prevăzute la </w:t>
                  </w:r>
                  <w:r w:rsidRPr="00D222A6">
                    <w:rPr>
                      <w:rStyle w:val="panchor"/>
                      <w:rFonts w:ascii="Times New Roman" w:hAnsi="Times New Roman"/>
                      <w:sz w:val="24"/>
                      <w:szCs w:val="24"/>
                    </w:rPr>
                    <w:t xml:space="preserve">art. 236 alin. (14) din Legea nr. 207/2015 </w:t>
                  </w:r>
                  <w:r w:rsidRPr="00D222A6">
                    <w:rPr>
                      <w:rStyle w:val="panchor"/>
                      <w:rFonts w:ascii="Times New Roman" w:hAnsi="Times New Roman"/>
                      <w:sz w:val="24"/>
                      <w:szCs w:val="24"/>
                    </w:rPr>
                    <w:lastRenderedPageBreak/>
                    <w:t>privind Codul de procedură fiscală,</w:t>
                  </w:r>
                  <w:r w:rsidRPr="00D222A6">
                    <w:rPr>
                      <w:rFonts w:ascii="Times New Roman" w:hAnsi="Times New Roman"/>
                      <w:sz w:val="24"/>
                      <w:szCs w:val="24"/>
                    </w:rPr>
                    <w:t xml:space="preserve"> cu modificările şi completările ulterioare, precum şi pentru stingerea obligaţiilor </w:t>
                  </w:r>
                  <w:r w:rsidR="00DE7B90" w:rsidRPr="00D222A6">
                    <w:rPr>
                      <w:rFonts w:ascii="Times New Roman" w:hAnsi="Times New Roman"/>
                      <w:sz w:val="24"/>
                      <w:szCs w:val="24"/>
                    </w:rPr>
                    <w:t>bugetare</w:t>
                  </w:r>
                  <w:r w:rsidRPr="00D222A6">
                    <w:rPr>
                      <w:rFonts w:ascii="Times New Roman" w:hAnsi="Times New Roman"/>
                      <w:sz w:val="24"/>
                      <w:szCs w:val="24"/>
                    </w:rPr>
                    <w:t xml:space="preserve"> aferente bugetelor administrate de către organul fiscal care a înfiinţat poprirea.</w:t>
                  </w:r>
                </w:p>
                <w:p w:rsidR="0014794B" w:rsidRPr="00D222A6"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Despre luarea acestor măsuri veţi înştiinţa organul de executare silită.</w:t>
                  </w:r>
                </w:p>
                <w:p w:rsidR="00362E45" w:rsidRPr="00D222A6" w:rsidRDefault="00362E45"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 xml:space="preserve">Măsura </w:t>
                  </w:r>
                  <w:r w:rsidR="008A1D52" w:rsidRPr="00D222A6">
                    <w:rPr>
                      <w:rFonts w:ascii="Times New Roman" w:hAnsi="Times New Roman"/>
                      <w:sz w:val="24"/>
                      <w:szCs w:val="24"/>
                    </w:rPr>
                    <w:t>asigur</w:t>
                  </w:r>
                  <w:r w:rsidR="0014794B" w:rsidRPr="00D222A6">
                    <w:rPr>
                      <w:rFonts w:ascii="Times New Roman" w:hAnsi="Times New Roman"/>
                      <w:sz w:val="24"/>
                      <w:szCs w:val="24"/>
                    </w:rPr>
                    <w:t>a</w:t>
                  </w:r>
                  <w:r w:rsidR="008A1D52" w:rsidRPr="00D222A6">
                    <w:rPr>
                      <w:rFonts w:ascii="Times New Roman" w:hAnsi="Times New Roman"/>
                      <w:sz w:val="24"/>
                      <w:szCs w:val="24"/>
                    </w:rPr>
                    <w:t>torie dispusă, dacă nu a fost desfiinţată în condiţiile legii, rămâne valabilă pe toată perioada executării silite, fără îndeplinirea altor formalităţi, potrivit dispoziţiilor </w:t>
                  </w:r>
                  <w:r w:rsidR="008A1D52" w:rsidRPr="00D222A6">
                    <w:rPr>
                      <w:rStyle w:val="panchor"/>
                      <w:rFonts w:ascii="Times New Roman" w:hAnsi="Times New Roman"/>
                      <w:sz w:val="24"/>
                      <w:szCs w:val="24"/>
                    </w:rPr>
                    <w:t>art. 213 alin. (3) din Legea nr. 207/2015 privind Codul de procedură fiscală,</w:t>
                  </w:r>
                  <w:r w:rsidR="008A1D52" w:rsidRPr="00D222A6">
                    <w:rPr>
                      <w:rFonts w:ascii="Times New Roman" w:hAnsi="Times New Roman"/>
                      <w:sz w:val="24"/>
                      <w:szCs w:val="24"/>
                    </w:rPr>
                    <w:t> cu modificările şi completările ulterioare, până la primirea de noi dispoziţii de la organul de executare silită.</w:t>
                  </w:r>
                </w:p>
                <w:p w:rsidR="0014794B" w:rsidRPr="00D222A6"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În cazul începerii procedurii de executare silită, organul de executare va dispune ca suma indisponibilizată să fie virată, în contul ..</w:t>
                  </w:r>
                  <w:r w:rsidR="002F75F9" w:rsidRPr="00D222A6">
                    <w:rPr>
                      <w:rFonts w:ascii="Times New Roman" w:hAnsi="Times New Roman"/>
                      <w:sz w:val="24"/>
                      <w:szCs w:val="24"/>
                    </w:rPr>
                    <w:t>....</w:t>
                  </w:r>
                  <w:r w:rsidRPr="00D222A6">
                    <w:rPr>
                      <w:rFonts w:ascii="Times New Roman" w:hAnsi="Times New Roman"/>
                      <w:sz w:val="24"/>
                      <w:szCs w:val="24"/>
                    </w:rPr>
                    <w:t>...</w:t>
                  </w:r>
                  <w:r w:rsidR="00362E45" w:rsidRPr="00D222A6">
                    <w:rPr>
                      <w:rFonts w:ascii="Times New Roman" w:hAnsi="Times New Roman"/>
                      <w:sz w:val="24"/>
                      <w:szCs w:val="24"/>
                    </w:rPr>
                    <w:t>........................</w:t>
                  </w:r>
                  <w:r w:rsidRPr="00D222A6">
                    <w:rPr>
                      <w:rFonts w:ascii="Times New Roman" w:hAnsi="Times New Roman"/>
                      <w:sz w:val="24"/>
                      <w:szCs w:val="24"/>
                    </w:rPr>
                    <w:t>......... deschis la unitatea de Trezorerie a Statului ..........</w:t>
                  </w:r>
                  <w:r w:rsidR="00362E45" w:rsidRPr="00D222A6">
                    <w:rPr>
                      <w:rFonts w:ascii="Times New Roman" w:hAnsi="Times New Roman"/>
                      <w:sz w:val="24"/>
                      <w:szCs w:val="24"/>
                    </w:rPr>
                    <w:t>.................</w:t>
                  </w:r>
                  <w:r w:rsidRPr="00D222A6">
                    <w:rPr>
                      <w:rFonts w:ascii="Times New Roman" w:hAnsi="Times New Roman"/>
                      <w:sz w:val="24"/>
                      <w:szCs w:val="24"/>
                    </w:rPr>
                    <w:t xml:space="preserve">...., pe numele </w:t>
                  </w:r>
                  <w:r w:rsidR="00362E45" w:rsidRPr="00D222A6">
                    <w:rPr>
                      <w:rFonts w:ascii="Times New Roman" w:eastAsia="Arial" w:hAnsi="Times New Roman"/>
                      <w:color w:val="000000"/>
                      <w:sz w:val="24"/>
                      <w:szCs w:val="24"/>
                    </w:rPr>
                    <w:t>debitorul ….………………………………………................</w:t>
                  </w:r>
                  <w:r w:rsidR="0037579E" w:rsidRPr="00D222A6">
                    <w:rPr>
                      <w:rFonts w:ascii="Times New Roman" w:eastAsia="Arial" w:hAnsi="Times New Roman"/>
                      <w:color w:val="000000"/>
                      <w:sz w:val="24"/>
                      <w:szCs w:val="24"/>
                    </w:rPr>
                    <w:t>.........................</w:t>
                  </w:r>
                  <w:r w:rsidR="00362E45" w:rsidRPr="00D222A6">
                    <w:rPr>
                      <w:rFonts w:ascii="Times New Roman" w:eastAsia="Arial" w:hAnsi="Times New Roman"/>
                      <w:color w:val="000000"/>
                      <w:sz w:val="24"/>
                      <w:szCs w:val="24"/>
                    </w:rPr>
                    <w:t xml:space="preserve">.. cu </w:t>
                  </w:r>
                  <w:r w:rsidR="00247320" w:rsidRPr="00D222A6">
                    <w:rPr>
                      <w:rFonts w:ascii="Times New Roman" w:eastAsia="Arial" w:hAnsi="Times New Roman"/>
                      <w:color w:val="000000"/>
                      <w:sz w:val="24"/>
                      <w:szCs w:val="24"/>
                    </w:rPr>
                    <w:t>domiciliul/domiciliul fiscal</w:t>
                  </w:r>
                  <w:r w:rsidR="00362E45" w:rsidRPr="00D222A6">
                    <w:rPr>
                      <w:rFonts w:ascii="Times New Roman" w:eastAsia="Arial" w:hAnsi="Times New Roman"/>
                      <w:color w:val="000000"/>
                      <w:sz w:val="24"/>
                      <w:szCs w:val="24"/>
                    </w:rPr>
                    <w:t xml:space="preserve">  </w:t>
                  </w:r>
                  <w:r w:rsidR="002F75F9" w:rsidRPr="00D222A6">
                    <w:rPr>
                      <w:rFonts w:ascii="Times New Roman" w:eastAsia="Arial" w:hAnsi="Times New Roman"/>
                      <w:color w:val="000000"/>
                      <w:sz w:val="24"/>
                      <w:szCs w:val="24"/>
                    </w:rPr>
                    <w:t>.............</w:t>
                  </w:r>
                  <w:r w:rsidR="00362E45" w:rsidRPr="00D222A6">
                    <w:rPr>
                      <w:rFonts w:ascii="Times New Roman" w:eastAsia="Arial" w:hAnsi="Times New Roman"/>
                      <w:color w:val="000000"/>
                      <w:sz w:val="24"/>
                      <w:szCs w:val="24"/>
                    </w:rPr>
                    <w:t xml:space="preserve">…………………............................................ </w:t>
                  </w:r>
                  <w:r w:rsidR="00247320" w:rsidRPr="00D222A6">
                    <w:rPr>
                      <w:rFonts w:ascii="Times New Roman" w:eastAsia="Arial" w:hAnsi="Times New Roman"/>
                      <w:color w:val="000000"/>
                      <w:sz w:val="24"/>
                      <w:szCs w:val="24"/>
                    </w:rPr>
                    <w:t>CIF</w:t>
                  </w:r>
                  <w:r w:rsidR="00362E45" w:rsidRPr="00D222A6">
                    <w:rPr>
                      <w:rFonts w:ascii="Times New Roman" w:eastAsia="Arial" w:hAnsi="Times New Roman"/>
                      <w:color w:val="000000"/>
                      <w:sz w:val="24"/>
                      <w:szCs w:val="24"/>
                    </w:rPr>
                    <w:t xml:space="preserve"> ………………………</w:t>
                  </w:r>
                  <w:r w:rsidRPr="00D222A6">
                    <w:rPr>
                      <w:rFonts w:ascii="Times New Roman" w:hAnsi="Times New Roman"/>
                      <w:sz w:val="24"/>
                      <w:szCs w:val="24"/>
                    </w:rPr>
                    <w:t xml:space="preserve">, în limita sumei </w:t>
                  </w:r>
                  <w:r w:rsidR="0037579E" w:rsidRPr="00D222A6">
                    <w:rPr>
                      <w:rFonts w:ascii="Times New Roman" w:hAnsi="Times New Roman"/>
                      <w:sz w:val="24"/>
                      <w:szCs w:val="24"/>
                    </w:rPr>
                    <w:t xml:space="preserve">            </w:t>
                  </w:r>
                  <w:r w:rsidRPr="00D222A6">
                    <w:rPr>
                      <w:rFonts w:ascii="Times New Roman" w:hAnsi="Times New Roman"/>
                      <w:sz w:val="24"/>
                      <w:szCs w:val="24"/>
                    </w:rPr>
                    <w:t>estimate/stabilite în cuantum</w:t>
                  </w:r>
                  <w:r w:rsidR="002F75F9" w:rsidRPr="00D222A6">
                    <w:rPr>
                      <w:rFonts w:ascii="Times New Roman" w:hAnsi="Times New Roman"/>
                      <w:sz w:val="24"/>
                      <w:szCs w:val="24"/>
                    </w:rPr>
                    <w:t xml:space="preserve">ul </w:t>
                  </w:r>
                  <w:r w:rsidR="002F75F9" w:rsidRPr="00D222A6">
                    <w:rPr>
                      <w:rFonts w:ascii="Times New Roman" w:hAnsi="Times New Roman"/>
                      <w:b/>
                      <w:sz w:val="24"/>
                      <w:szCs w:val="24"/>
                    </w:rPr>
                    <w:t xml:space="preserve">sumei </w:t>
                  </w:r>
                  <w:r w:rsidRPr="00D222A6">
                    <w:rPr>
                      <w:rFonts w:ascii="Times New Roman" w:hAnsi="Times New Roman"/>
                      <w:b/>
                      <w:sz w:val="24"/>
                      <w:szCs w:val="24"/>
                    </w:rPr>
                    <w:t xml:space="preserve">de </w:t>
                  </w:r>
                  <w:r w:rsidR="002F75F9" w:rsidRPr="00D222A6">
                    <w:rPr>
                      <w:rFonts w:ascii="Times New Roman" w:hAnsi="Times New Roman"/>
                      <w:b/>
                      <w:sz w:val="24"/>
                      <w:szCs w:val="24"/>
                    </w:rPr>
                    <w:t>........</w:t>
                  </w:r>
                  <w:r w:rsidRPr="00D222A6">
                    <w:rPr>
                      <w:rFonts w:ascii="Times New Roman" w:hAnsi="Times New Roman"/>
                      <w:b/>
                      <w:sz w:val="24"/>
                      <w:szCs w:val="24"/>
                    </w:rPr>
                    <w:t>..</w:t>
                  </w:r>
                  <w:r w:rsidR="00362E45" w:rsidRPr="00D222A6">
                    <w:rPr>
                      <w:rFonts w:ascii="Times New Roman" w:hAnsi="Times New Roman"/>
                      <w:b/>
                      <w:sz w:val="24"/>
                      <w:szCs w:val="24"/>
                    </w:rPr>
                    <w:t>.</w:t>
                  </w:r>
                  <w:r w:rsidR="0037579E" w:rsidRPr="00D222A6">
                    <w:rPr>
                      <w:rFonts w:ascii="Times New Roman" w:hAnsi="Times New Roman"/>
                      <w:b/>
                      <w:sz w:val="24"/>
                      <w:szCs w:val="24"/>
                    </w:rPr>
                    <w:t>.........</w:t>
                  </w:r>
                  <w:r w:rsidR="00362E45" w:rsidRPr="00D222A6">
                    <w:rPr>
                      <w:rFonts w:ascii="Times New Roman" w:hAnsi="Times New Roman"/>
                      <w:b/>
                      <w:sz w:val="24"/>
                      <w:szCs w:val="24"/>
                    </w:rPr>
                    <w:t>....</w:t>
                  </w:r>
                  <w:r w:rsidR="0037579E" w:rsidRPr="00D222A6">
                    <w:rPr>
                      <w:rFonts w:ascii="Times New Roman" w:hAnsi="Times New Roman"/>
                      <w:b/>
                      <w:sz w:val="24"/>
                      <w:szCs w:val="24"/>
                    </w:rPr>
                    <w:t>........... lei</w:t>
                  </w:r>
                  <w:r w:rsidRPr="00D222A6">
                    <w:rPr>
                      <w:rFonts w:ascii="Times New Roman" w:hAnsi="Times New Roman"/>
                      <w:sz w:val="24"/>
                      <w:szCs w:val="24"/>
                    </w:rPr>
                    <w:t>.</w:t>
                  </w:r>
                </w:p>
                <w:p w:rsidR="00362E45" w:rsidRPr="00D222A6"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Poprirea asigur</w:t>
                  </w:r>
                  <w:r w:rsidR="0014794B" w:rsidRPr="00D222A6">
                    <w:rPr>
                      <w:rFonts w:ascii="Times New Roman" w:hAnsi="Times New Roman"/>
                      <w:sz w:val="24"/>
                      <w:szCs w:val="24"/>
                    </w:rPr>
                    <w:t>a</w:t>
                  </w:r>
                  <w:r w:rsidRPr="00D222A6">
                    <w:rPr>
                      <w:rFonts w:ascii="Times New Roman" w:hAnsi="Times New Roman"/>
                      <w:sz w:val="24"/>
                      <w:szCs w:val="24"/>
                    </w:rPr>
                    <w:t>torie se consideră înfiinţată din momentul primirii prezentei adrese de către dumneavoastră. În acest sens aveţi obligaţia să înregistraţi atât ziua, cât şi ora primirii adresei de înfiinţare a popririi asigurătorii.</w:t>
                  </w:r>
                </w:p>
                <w:p w:rsidR="00362E45" w:rsidRPr="00D222A6"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Potrivit </w:t>
                  </w:r>
                  <w:r w:rsidRPr="00D222A6">
                    <w:rPr>
                      <w:rStyle w:val="panchor"/>
                      <w:rFonts w:ascii="Times New Roman" w:hAnsi="Times New Roman"/>
                      <w:sz w:val="24"/>
                      <w:szCs w:val="24"/>
                    </w:rPr>
                    <w:t>art. 25 alin. (1) lit. b) din Legea nr. 207/2015 privind Codul de procedură fiscală,</w:t>
                  </w:r>
                  <w:r w:rsidRPr="00D222A6">
                    <w:rPr>
                      <w:rFonts w:ascii="Times New Roman" w:hAnsi="Times New Roman"/>
                      <w:sz w:val="24"/>
                      <w:szCs w:val="24"/>
                    </w:rPr>
                    <w:t> cu modificările şi completările ulterioare, nerespectarea obligaţiilor terţului poprit atrage răspunderea solidară a acestuia cu debitorul, în limita sumelor sustrase indisponibilizării.</w:t>
                  </w:r>
                </w:p>
                <w:p w:rsidR="00362E45"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t>Împotriva prezentului înscris se poate introduce contestaţie la instanţa judecătorească competentă, în termen de 15 zile, sub sancţiunea decăderii, de la data comunicării sau luării la cunoştinţă, în conformitate cu prevederile art. 213 alin. (14), coroborate cu prevederile </w:t>
                  </w:r>
                  <w:r w:rsidRPr="00D222A6">
                    <w:rPr>
                      <w:rStyle w:val="panchor"/>
                      <w:rFonts w:ascii="Times New Roman" w:hAnsi="Times New Roman"/>
                      <w:sz w:val="24"/>
                      <w:szCs w:val="24"/>
                    </w:rPr>
                    <w:t>art. 260</w:t>
                  </w:r>
                  <w:r w:rsidRPr="00D222A6">
                    <w:rPr>
                      <w:rFonts w:ascii="Times New Roman" w:hAnsi="Times New Roman"/>
                      <w:sz w:val="24"/>
                      <w:szCs w:val="24"/>
                    </w:rPr>
                    <w:t> şi </w:t>
                  </w:r>
                  <w:r w:rsidRPr="00D222A6">
                    <w:rPr>
                      <w:rStyle w:val="panchor"/>
                      <w:rFonts w:ascii="Times New Roman" w:hAnsi="Times New Roman"/>
                      <w:sz w:val="24"/>
                      <w:szCs w:val="24"/>
                    </w:rPr>
                    <w:t>261 din Legea nr. 207/2015 privind Codul de procedură fiscală</w:t>
                  </w:r>
                  <w:r w:rsidRPr="00D222A6">
                    <w:rPr>
                      <w:rFonts w:ascii="Times New Roman" w:hAnsi="Times New Roman"/>
                      <w:sz w:val="24"/>
                      <w:szCs w:val="24"/>
                    </w:rPr>
                    <w:t>, cu modificările şi completările ulterioare.</w:t>
                  </w:r>
                </w:p>
                <w:p w:rsidR="00255B16" w:rsidRDefault="00255B16" w:rsidP="00C9588D">
                  <w:pPr>
                    <w:framePr w:hSpace="180" w:wrap="around" w:vAnchor="text" w:hAnchor="text" w:y="1"/>
                    <w:spacing w:line="360" w:lineRule="auto"/>
                    <w:ind w:left="25" w:right="579" w:firstLine="745"/>
                    <w:suppressOverlap/>
                    <w:jc w:val="both"/>
                    <w:rPr>
                      <w:rFonts w:ascii="Times New Roman" w:hAnsi="Times New Roman"/>
                      <w:sz w:val="24"/>
                      <w:szCs w:val="24"/>
                    </w:rPr>
                  </w:pPr>
                </w:p>
                <w:p w:rsidR="00255B16" w:rsidRPr="00D222A6" w:rsidRDefault="00255B16" w:rsidP="00C9588D">
                  <w:pPr>
                    <w:framePr w:hSpace="180" w:wrap="around" w:vAnchor="text" w:hAnchor="text" w:y="1"/>
                    <w:spacing w:line="360" w:lineRule="auto"/>
                    <w:ind w:left="25" w:right="579" w:firstLine="745"/>
                    <w:suppressOverlap/>
                    <w:jc w:val="both"/>
                    <w:rPr>
                      <w:rFonts w:ascii="Times New Roman" w:hAnsi="Times New Roman"/>
                      <w:sz w:val="24"/>
                      <w:szCs w:val="24"/>
                    </w:rPr>
                  </w:pPr>
                </w:p>
                <w:p w:rsidR="00B27874" w:rsidRPr="00D222A6" w:rsidRDefault="008A1D52"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hAnsi="Times New Roman"/>
                      <w:sz w:val="24"/>
                      <w:szCs w:val="24"/>
                    </w:rPr>
                    <w:lastRenderedPageBreak/>
                    <w:t>Potrivit dispoziţiilor </w:t>
                  </w:r>
                  <w:r w:rsidRPr="00D222A6">
                    <w:rPr>
                      <w:rStyle w:val="panchor"/>
                      <w:rFonts w:ascii="Times New Roman" w:hAnsi="Times New Roman"/>
                      <w:sz w:val="24"/>
                      <w:szCs w:val="24"/>
                    </w:rPr>
                    <w:t>art. 9 alin. (2) lit. d) din Legea nr. 207/2015 privind Codul de procedură fiscală</w:t>
                  </w:r>
                  <w:r w:rsidRPr="00D222A6">
                    <w:rPr>
                      <w:rFonts w:ascii="Times New Roman" w:hAnsi="Times New Roman"/>
                      <w:sz w:val="24"/>
                      <w:szCs w:val="24"/>
                    </w:rPr>
                    <w:t>, cu modificările şi completările ulterioare, audierea contribuabilului nu este obligatorie.</w:t>
                  </w:r>
                </w:p>
                <w:p w:rsidR="0037579E" w:rsidRPr="00D222A6" w:rsidRDefault="0037579E" w:rsidP="00C9588D">
                  <w:pPr>
                    <w:framePr w:hSpace="180" w:wrap="around" w:vAnchor="text" w:hAnchor="text" w:y="1"/>
                    <w:spacing w:line="360" w:lineRule="auto"/>
                    <w:ind w:left="25" w:right="579" w:firstLine="745"/>
                    <w:suppressOverlap/>
                    <w:jc w:val="both"/>
                    <w:rPr>
                      <w:rFonts w:ascii="Times New Roman" w:hAnsi="Times New Roman"/>
                      <w:sz w:val="24"/>
                      <w:szCs w:val="24"/>
                    </w:rPr>
                  </w:pPr>
                  <w:r w:rsidRPr="00D222A6">
                    <w:rPr>
                      <w:rFonts w:ascii="Times New Roman" w:eastAsia="Arial" w:hAnsi="Times New Roman"/>
                      <w:color w:val="000000"/>
                      <w:sz w:val="24"/>
                      <w:szCs w:val="24"/>
                    </w:rPr>
                    <w:t>Vă mulțumim pentru cooperare,</w:t>
                  </w:r>
                </w:p>
                <w:p w:rsidR="0037579E" w:rsidRPr="00D222A6" w:rsidRDefault="0037579E" w:rsidP="00C9588D">
                  <w:pPr>
                    <w:framePr w:hSpace="180" w:wrap="around" w:vAnchor="text" w:hAnchor="text" w:y="1"/>
                    <w:spacing w:line="360" w:lineRule="auto"/>
                    <w:ind w:right="579"/>
                    <w:suppressOverlap/>
                    <w:jc w:val="both"/>
                    <w:rPr>
                      <w:rFonts w:ascii="Times New Roman" w:hAnsi="Times New Roman"/>
                      <w:color w:val="000000"/>
                      <w:sz w:val="24"/>
                      <w:szCs w:val="24"/>
                      <w:shd w:val="clear" w:color="auto" w:fill="FFFFFF"/>
                    </w:rPr>
                  </w:pPr>
                </w:p>
              </w:tc>
            </w:tr>
          </w:tbl>
          <w:p w:rsidR="00B27874" w:rsidRPr="00D222A6" w:rsidRDefault="00B27874" w:rsidP="00D222A6">
            <w:pPr>
              <w:spacing w:line="360" w:lineRule="auto"/>
              <w:ind w:right="579"/>
              <w:jc w:val="both"/>
              <w:rPr>
                <w:rFonts w:ascii="Times New Roman" w:hAnsi="Times New Roman"/>
                <w:sz w:val="24"/>
                <w:szCs w:val="24"/>
              </w:rPr>
            </w:pPr>
          </w:p>
        </w:tc>
        <w:tc>
          <w:tcPr>
            <w:tcW w:w="166" w:type="dxa"/>
            <w:gridSpan w:val="2"/>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gridAfter w:val="2"/>
          <w:wAfter w:w="204" w:type="dxa"/>
          <w:trHeight w:val="133"/>
        </w:trPr>
        <w:tc>
          <w:tcPr>
            <w:tcW w:w="6" w:type="dxa"/>
          </w:tcPr>
          <w:p w:rsidR="00B27874" w:rsidRPr="00D222A6" w:rsidRDefault="00B27874" w:rsidP="00D222A6">
            <w:pPr>
              <w:pStyle w:val="EmptyCellLayoutStyle"/>
              <w:spacing w:after="0" w:line="360" w:lineRule="auto"/>
              <w:jc w:val="both"/>
              <w:rPr>
                <w:sz w:val="24"/>
                <w:szCs w:val="24"/>
                <w:lang w:val="ro-RO"/>
              </w:rPr>
            </w:pPr>
          </w:p>
        </w:tc>
        <w:tc>
          <w:tcPr>
            <w:tcW w:w="20" w:type="dxa"/>
          </w:tcPr>
          <w:p w:rsidR="00B27874" w:rsidRPr="00D222A6" w:rsidRDefault="00B27874" w:rsidP="00D222A6">
            <w:pPr>
              <w:pStyle w:val="EmptyCellLayoutStyle"/>
              <w:spacing w:after="0" w:line="360" w:lineRule="auto"/>
              <w:jc w:val="both"/>
              <w:rPr>
                <w:sz w:val="24"/>
                <w:szCs w:val="24"/>
                <w:lang w:val="ro-RO"/>
              </w:rPr>
            </w:pPr>
          </w:p>
        </w:tc>
        <w:tc>
          <w:tcPr>
            <w:tcW w:w="10093" w:type="dxa"/>
            <w:gridSpan w:val="11"/>
          </w:tcPr>
          <w:p w:rsidR="00B27874" w:rsidRPr="00D222A6" w:rsidRDefault="00B27874" w:rsidP="00D222A6">
            <w:pPr>
              <w:spacing w:line="360" w:lineRule="auto"/>
              <w:jc w:val="both"/>
              <w:rPr>
                <w:rFonts w:ascii="Times New Roman" w:hAnsi="Times New Roman"/>
                <w:sz w:val="24"/>
                <w:szCs w:val="24"/>
              </w:rPr>
            </w:pPr>
          </w:p>
        </w:tc>
        <w:tc>
          <w:tcPr>
            <w:tcW w:w="166" w:type="dxa"/>
            <w:gridSpan w:val="2"/>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gridAfter w:val="2"/>
          <w:wAfter w:w="204" w:type="dxa"/>
          <w:trHeight w:val="262"/>
        </w:trPr>
        <w:tc>
          <w:tcPr>
            <w:tcW w:w="6" w:type="dxa"/>
          </w:tcPr>
          <w:p w:rsidR="00B27874" w:rsidRPr="00D222A6" w:rsidRDefault="00B27874" w:rsidP="00D222A6">
            <w:pPr>
              <w:pStyle w:val="EmptyCellLayoutStyle"/>
              <w:spacing w:after="0" w:line="360" w:lineRule="auto"/>
              <w:rPr>
                <w:sz w:val="24"/>
                <w:szCs w:val="24"/>
                <w:lang w:val="ro-RO"/>
              </w:rPr>
            </w:pPr>
          </w:p>
        </w:tc>
        <w:tc>
          <w:tcPr>
            <w:tcW w:w="20" w:type="dxa"/>
          </w:tcPr>
          <w:p w:rsidR="00B27874" w:rsidRPr="00D222A6" w:rsidRDefault="00B27874" w:rsidP="00D222A6">
            <w:pPr>
              <w:pStyle w:val="EmptyCellLayoutStyle"/>
              <w:spacing w:after="0" w:line="360" w:lineRule="auto"/>
              <w:rPr>
                <w:sz w:val="24"/>
                <w:szCs w:val="24"/>
                <w:lang w:val="ro-RO"/>
              </w:rPr>
            </w:pPr>
          </w:p>
        </w:tc>
        <w:tc>
          <w:tcPr>
            <w:tcW w:w="10093" w:type="dxa"/>
            <w:gridSpan w:val="11"/>
          </w:tcPr>
          <w:tbl>
            <w:tblPr>
              <w:tblW w:w="0" w:type="auto"/>
              <w:tblCellMar>
                <w:left w:w="0" w:type="dxa"/>
                <w:right w:w="0" w:type="dxa"/>
              </w:tblCellMar>
              <w:tblLook w:val="0000"/>
            </w:tblPr>
            <w:tblGrid>
              <w:gridCol w:w="8535"/>
            </w:tblGrid>
            <w:tr w:rsidR="00B27874" w:rsidRPr="00D222A6" w:rsidTr="004E1442">
              <w:trPr>
                <w:trHeight w:val="242"/>
              </w:trPr>
              <w:tc>
                <w:tcPr>
                  <w:tcW w:w="8535" w:type="dxa"/>
                  <w:tcBorders>
                    <w:top w:val="nil"/>
                    <w:left w:val="nil"/>
                    <w:bottom w:val="nil"/>
                    <w:right w:val="nil"/>
                  </w:tcBorders>
                  <w:tcMar>
                    <w:top w:w="39" w:type="dxa"/>
                    <w:left w:w="39" w:type="dxa"/>
                    <w:bottom w:w="39" w:type="dxa"/>
                    <w:right w:w="39" w:type="dxa"/>
                  </w:tcMar>
                  <w:vAlign w:val="center"/>
                </w:tcPr>
                <w:p w:rsidR="00B27874" w:rsidRPr="00D222A6" w:rsidRDefault="00B27874" w:rsidP="00C9588D">
                  <w:pPr>
                    <w:framePr w:hSpace="180" w:wrap="around" w:vAnchor="text" w:hAnchor="text" w:y="1"/>
                    <w:spacing w:line="360" w:lineRule="auto"/>
                    <w:suppressOverlap/>
                    <w:jc w:val="center"/>
                    <w:rPr>
                      <w:rFonts w:ascii="Times New Roman" w:hAnsi="Times New Roman"/>
                      <w:sz w:val="24"/>
                      <w:szCs w:val="24"/>
                    </w:rPr>
                  </w:pPr>
                  <w:r w:rsidRPr="00D222A6">
                    <w:rPr>
                      <w:rFonts w:ascii="Times New Roman" w:eastAsia="Arial" w:hAnsi="Times New Roman"/>
                      <w:b/>
                      <w:color w:val="000000"/>
                      <w:sz w:val="24"/>
                      <w:szCs w:val="24"/>
                    </w:rPr>
                    <w:t>Preşedinte,</w:t>
                  </w:r>
                </w:p>
              </w:tc>
            </w:tr>
          </w:tbl>
          <w:p w:rsidR="00B27874" w:rsidRPr="00D222A6" w:rsidRDefault="00B27874" w:rsidP="00D222A6">
            <w:pPr>
              <w:spacing w:line="360" w:lineRule="auto"/>
              <w:jc w:val="center"/>
              <w:rPr>
                <w:rFonts w:ascii="Times New Roman" w:hAnsi="Times New Roman"/>
                <w:sz w:val="24"/>
                <w:szCs w:val="24"/>
              </w:rPr>
            </w:pPr>
          </w:p>
        </w:tc>
        <w:tc>
          <w:tcPr>
            <w:tcW w:w="166" w:type="dxa"/>
            <w:gridSpan w:val="2"/>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trHeight w:val="37"/>
        </w:trPr>
        <w:tc>
          <w:tcPr>
            <w:tcW w:w="6" w:type="dxa"/>
          </w:tcPr>
          <w:p w:rsidR="00B27874" w:rsidRPr="00D222A6" w:rsidRDefault="00B27874" w:rsidP="00D222A6">
            <w:pPr>
              <w:pStyle w:val="EmptyCellLayoutStyle"/>
              <w:spacing w:after="0" w:line="360" w:lineRule="auto"/>
              <w:rPr>
                <w:sz w:val="24"/>
                <w:szCs w:val="24"/>
                <w:lang w:val="ro-RO"/>
              </w:rPr>
            </w:pPr>
          </w:p>
        </w:tc>
        <w:tc>
          <w:tcPr>
            <w:tcW w:w="20" w:type="dxa"/>
          </w:tcPr>
          <w:p w:rsidR="00B27874" w:rsidRPr="00D222A6" w:rsidRDefault="00B27874" w:rsidP="00D222A6">
            <w:pPr>
              <w:pStyle w:val="EmptyCellLayoutStyle"/>
              <w:spacing w:after="0" w:line="360" w:lineRule="auto"/>
              <w:rPr>
                <w:sz w:val="24"/>
                <w:szCs w:val="24"/>
                <w:lang w:val="ro-RO"/>
              </w:rPr>
            </w:pPr>
          </w:p>
        </w:tc>
        <w:tc>
          <w:tcPr>
            <w:tcW w:w="345" w:type="dxa"/>
          </w:tcPr>
          <w:p w:rsidR="00B27874" w:rsidRPr="00D222A6" w:rsidRDefault="00B27874" w:rsidP="00D222A6">
            <w:pPr>
              <w:pStyle w:val="EmptyCellLayoutStyle"/>
              <w:spacing w:after="0" w:line="360" w:lineRule="auto"/>
              <w:jc w:val="center"/>
              <w:rPr>
                <w:sz w:val="24"/>
                <w:szCs w:val="24"/>
                <w:lang w:val="ro-RO"/>
              </w:rPr>
            </w:pPr>
          </w:p>
        </w:tc>
        <w:tc>
          <w:tcPr>
            <w:tcW w:w="62" w:type="dxa"/>
          </w:tcPr>
          <w:p w:rsidR="00B27874" w:rsidRPr="00D222A6" w:rsidRDefault="00B27874" w:rsidP="00D222A6">
            <w:pPr>
              <w:pStyle w:val="EmptyCellLayoutStyle"/>
              <w:spacing w:after="0" w:line="360" w:lineRule="auto"/>
              <w:jc w:val="center"/>
              <w:rPr>
                <w:sz w:val="24"/>
                <w:szCs w:val="24"/>
                <w:lang w:val="ro-RO"/>
              </w:rPr>
            </w:pPr>
          </w:p>
        </w:tc>
        <w:tc>
          <w:tcPr>
            <w:tcW w:w="166" w:type="dxa"/>
            <w:gridSpan w:val="3"/>
          </w:tcPr>
          <w:p w:rsidR="00B27874" w:rsidRPr="00D222A6" w:rsidRDefault="00B27874" w:rsidP="00D222A6">
            <w:pPr>
              <w:pStyle w:val="EmptyCellLayoutStyle"/>
              <w:spacing w:after="0" w:line="360" w:lineRule="auto"/>
              <w:jc w:val="center"/>
              <w:rPr>
                <w:sz w:val="24"/>
                <w:szCs w:val="24"/>
                <w:lang w:val="ro-RO"/>
              </w:rPr>
            </w:pPr>
          </w:p>
        </w:tc>
        <w:tc>
          <w:tcPr>
            <w:tcW w:w="1396" w:type="dxa"/>
          </w:tcPr>
          <w:p w:rsidR="00B27874" w:rsidRPr="00D222A6" w:rsidRDefault="00B27874" w:rsidP="00D222A6">
            <w:pPr>
              <w:pStyle w:val="EmptyCellLayoutStyle"/>
              <w:spacing w:after="0" w:line="360" w:lineRule="auto"/>
              <w:jc w:val="center"/>
              <w:rPr>
                <w:sz w:val="24"/>
                <w:szCs w:val="24"/>
                <w:lang w:val="ro-RO"/>
              </w:rPr>
            </w:pPr>
          </w:p>
        </w:tc>
        <w:tc>
          <w:tcPr>
            <w:tcW w:w="3141" w:type="dxa"/>
          </w:tcPr>
          <w:p w:rsidR="00B27874" w:rsidRPr="00D222A6" w:rsidRDefault="00B27874" w:rsidP="00D222A6">
            <w:pPr>
              <w:pStyle w:val="EmptyCellLayoutStyle"/>
              <w:spacing w:after="0" w:line="360" w:lineRule="auto"/>
              <w:jc w:val="center"/>
              <w:rPr>
                <w:sz w:val="24"/>
                <w:szCs w:val="24"/>
                <w:lang w:val="ro-RO"/>
              </w:rPr>
            </w:pPr>
          </w:p>
        </w:tc>
        <w:tc>
          <w:tcPr>
            <w:tcW w:w="56" w:type="dxa"/>
          </w:tcPr>
          <w:p w:rsidR="00B27874" w:rsidRPr="00D222A6" w:rsidRDefault="00B27874" w:rsidP="00D222A6">
            <w:pPr>
              <w:pStyle w:val="EmptyCellLayoutStyle"/>
              <w:spacing w:after="0" w:line="360" w:lineRule="auto"/>
              <w:jc w:val="center"/>
              <w:rPr>
                <w:sz w:val="24"/>
                <w:szCs w:val="24"/>
                <w:lang w:val="ro-RO"/>
              </w:rPr>
            </w:pPr>
          </w:p>
        </w:tc>
        <w:tc>
          <w:tcPr>
            <w:tcW w:w="701" w:type="dxa"/>
          </w:tcPr>
          <w:p w:rsidR="00B27874" w:rsidRPr="00D222A6" w:rsidRDefault="00B27874" w:rsidP="00D222A6">
            <w:pPr>
              <w:pStyle w:val="EmptyCellLayoutStyle"/>
              <w:spacing w:after="0" w:line="360" w:lineRule="auto"/>
              <w:jc w:val="center"/>
              <w:rPr>
                <w:sz w:val="24"/>
                <w:szCs w:val="24"/>
                <w:lang w:val="ro-RO"/>
              </w:rPr>
            </w:pPr>
          </w:p>
        </w:tc>
        <w:tc>
          <w:tcPr>
            <w:tcW w:w="3261" w:type="dxa"/>
          </w:tcPr>
          <w:p w:rsidR="00B27874" w:rsidRPr="00D222A6" w:rsidRDefault="00B27874" w:rsidP="00D222A6">
            <w:pPr>
              <w:pStyle w:val="EmptyCellLayoutStyle"/>
              <w:spacing w:after="0" w:line="360" w:lineRule="auto"/>
              <w:jc w:val="center"/>
              <w:rPr>
                <w:sz w:val="24"/>
                <w:szCs w:val="24"/>
                <w:lang w:val="ro-RO"/>
              </w:rPr>
            </w:pPr>
          </w:p>
        </w:tc>
        <w:tc>
          <w:tcPr>
            <w:tcW w:w="1080" w:type="dxa"/>
            <w:gridSpan w:val="2"/>
          </w:tcPr>
          <w:p w:rsidR="00B27874" w:rsidRPr="00D222A6" w:rsidRDefault="00B27874" w:rsidP="00D222A6">
            <w:pPr>
              <w:pStyle w:val="EmptyCellLayoutStyle"/>
              <w:spacing w:after="0" w:line="360" w:lineRule="auto"/>
              <w:jc w:val="center"/>
              <w:rPr>
                <w:sz w:val="24"/>
                <w:szCs w:val="24"/>
                <w:lang w:val="ro-RO"/>
              </w:rPr>
            </w:pPr>
          </w:p>
        </w:tc>
        <w:tc>
          <w:tcPr>
            <w:tcW w:w="90" w:type="dxa"/>
            <w:gridSpan w:val="2"/>
          </w:tcPr>
          <w:p w:rsidR="00B27874" w:rsidRPr="00D222A6" w:rsidRDefault="00B27874" w:rsidP="00D222A6">
            <w:pPr>
              <w:pStyle w:val="EmptyCellLayoutStyle"/>
              <w:spacing w:after="0" w:line="360" w:lineRule="auto"/>
              <w:rPr>
                <w:sz w:val="24"/>
                <w:szCs w:val="24"/>
                <w:lang w:val="ro-RO"/>
              </w:rPr>
            </w:pPr>
          </w:p>
        </w:tc>
        <w:tc>
          <w:tcPr>
            <w:tcW w:w="165" w:type="dxa"/>
          </w:tcPr>
          <w:p w:rsidR="00B27874" w:rsidRPr="00D222A6" w:rsidRDefault="00B27874" w:rsidP="00D222A6">
            <w:pPr>
              <w:pStyle w:val="EmptyCellLayoutStyle"/>
              <w:spacing w:after="0" w:line="360" w:lineRule="auto"/>
              <w:rPr>
                <w:sz w:val="24"/>
                <w:szCs w:val="24"/>
                <w:lang w:val="ro-RO"/>
              </w:rPr>
            </w:pPr>
          </w:p>
        </w:tc>
      </w:tr>
      <w:tr w:rsidR="00B27874" w:rsidRPr="00D222A6" w:rsidTr="0037579E">
        <w:trPr>
          <w:gridAfter w:val="2"/>
          <w:wAfter w:w="204" w:type="dxa"/>
          <w:trHeight w:val="337"/>
        </w:trPr>
        <w:tc>
          <w:tcPr>
            <w:tcW w:w="6" w:type="dxa"/>
          </w:tcPr>
          <w:p w:rsidR="00B27874" w:rsidRPr="00D222A6" w:rsidRDefault="00B27874" w:rsidP="00D222A6">
            <w:pPr>
              <w:pStyle w:val="EmptyCellLayoutStyle"/>
              <w:spacing w:after="0" w:line="360" w:lineRule="auto"/>
              <w:rPr>
                <w:sz w:val="24"/>
                <w:szCs w:val="24"/>
                <w:lang w:val="ro-RO"/>
              </w:rPr>
            </w:pPr>
          </w:p>
        </w:tc>
        <w:tc>
          <w:tcPr>
            <w:tcW w:w="20" w:type="dxa"/>
          </w:tcPr>
          <w:p w:rsidR="00B27874" w:rsidRPr="00D222A6" w:rsidRDefault="00B27874" w:rsidP="00D222A6">
            <w:pPr>
              <w:pStyle w:val="EmptyCellLayoutStyle"/>
              <w:spacing w:after="0" w:line="360" w:lineRule="auto"/>
              <w:rPr>
                <w:sz w:val="24"/>
                <w:szCs w:val="24"/>
                <w:lang w:val="ro-RO"/>
              </w:rPr>
            </w:pPr>
          </w:p>
        </w:tc>
        <w:tc>
          <w:tcPr>
            <w:tcW w:w="10093" w:type="dxa"/>
            <w:gridSpan w:val="11"/>
          </w:tcPr>
          <w:tbl>
            <w:tblPr>
              <w:tblW w:w="0" w:type="auto"/>
              <w:tblCellMar>
                <w:left w:w="0" w:type="dxa"/>
                <w:right w:w="0" w:type="dxa"/>
              </w:tblCellMar>
              <w:tblLook w:val="0000"/>
            </w:tblPr>
            <w:tblGrid>
              <w:gridCol w:w="8561"/>
            </w:tblGrid>
            <w:tr w:rsidR="00B27874" w:rsidRPr="00D222A6" w:rsidTr="004E1442">
              <w:trPr>
                <w:trHeight w:val="116"/>
              </w:trPr>
              <w:tc>
                <w:tcPr>
                  <w:tcW w:w="8561" w:type="dxa"/>
                  <w:tcBorders>
                    <w:top w:val="nil"/>
                    <w:left w:val="nil"/>
                    <w:bottom w:val="nil"/>
                    <w:right w:val="nil"/>
                  </w:tcBorders>
                  <w:tcMar>
                    <w:top w:w="39" w:type="dxa"/>
                    <w:left w:w="39" w:type="dxa"/>
                    <w:bottom w:w="39" w:type="dxa"/>
                    <w:right w:w="39" w:type="dxa"/>
                  </w:tcMar>
                  <w:vAlign w:val="center"/>
                </w:tcPr>
                <w:p w:rsidR="00B27874" w:rsidRPr="00D222A6" w:rsidRDefault="00B27874" w:rsidP="00C9588D">
                  <w:pPr>
                    <w:framePr w:hSpace="180" w:wrap="around" w:vAnchor="text" w:hAnchor="text" w:y="1"/>
                    <w:spacing w:line="360" w:lineRule="auto"/>
                    <w:suppressOverlap/>
                    <w:jc w:val="center"/>
                    <w:rPr>
                      <w:rFonts w:ascii="Times New Roman" w:hAnsi="Times New Roman"/>
                      <w:b/>
                      <w:bCs/>
                      <w:sz w:val="24"/>
                      <w:szCs w:val="24"/>
                    </w:rPr>
                  </w:pPr>
                  <w:r w:rsidRPr="00D222A6">
                    <w:rPr>
                      <w:rFonts w:ascii="Times New Roman" w:hAnsi="Times New Roman"/>
                      <w:b/>
                      <w:bCs/>
                      <w:sz w:val="24"/>
                      <w:szCs w:val="24"/>
                    </w:rPr>
                    <w:t>L.S. ..................................</w:t>
                  </w:r>
                </w:p>
                <w:p w:rsidR="00B27874" w:rsidRPr="00D222A6" w:rsidRDefault="00B27874" w:rsidP="00C9588D">
                  <w:pPr>
                    <w:framePr w:hSpace="180" w:wrap="around" w:vAnchor="text" w:hAnchor="text" w:y="1"/>
                    <w:spacing w:line="360" w:lineRule="auto"/>
                    <w:suppressOverlap/>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B27874" w:rsidRPr="00D222A6" w:rsidRDefault="00B27874" w:rsidP="00C9588D">
                  <w:pPr>
                    <w:framePr w:hSpace="180" w:wrap="around" w:vAnchor="text" w:hAnchor="text" w:y="1"/>
                    <w:spacing w:line="360" w:lineRule="auto"/>
                    <w:suppressOverlap/>
                    <w:jc w:val="center"/>
                    <w:rPr>
                      <w:rFonts w:ascii="Times New Roman" w:hAnsi="Times New Roman"/>
                      <w:sz w:val="24"/>
                      <w:szCs w:val="24"/>
                    </w:rPr>
                  </w:pPr>
                </w:p>
                <w:p w:rsidR="00B27874" w:rsidRPr="00D222A6" w:rsidRDefault="00B27874" w:rsidP="00C9588D">
                  <w:pPr>
                    <w:framePr w:hSpace="180" w:wrap="around" w:vAnchor="text" w:hAnchor="text" w:y="1"/>
                    <w:spacing w:line="360" w:lineRule="auto"/>
                    <w:suppressOverlap/>
                    <w:jc w:val="center"/>
                    <w:rPr>
                      <w:rFonts w:ascii="Times New Roman" w:hAnsi="Times New Roman"/>
                      <w:sz w:val="24"/>
                      <w:szCs w:val="24"/>
                    </w:rPr>
                  </w:pPr>
                </w:p>
              </w:tc>
            </w:tr>
          </w:tbl>
          <w:p w:rsidR="00B27874" w:rsidRPr="00D222A6" w:rsidRDefault="00B27874" w:rsidP="00D222A6">
            <w:pPr>
              <w:spacing w:line="360" w:lineRule="auto"/>
              <w:jc w:val="center"/>
              <w:rPr>
                <w:rFonts w:ascii="Times New Roman" w:hAnsi="Times New Roman"/>
                <w:sz w:val="24"/>
                <w:szCs w:val="24"/>
              </w:rPr>
            </w:pPr>
          </w:p>
        </w:tc>
        <w:tc>
          <w:tcPr>
            <w:tcW w:w="166" w:type="dxa"/>
            <w:gridSpan w:val="2"/>
          </w:tcPr>
          <w:p w:rsidR="00B27874" w:rsidRPr="00D222A6" w:rsidRDefault="00B27874" w:rsidP="00D222A6">
            <w:pPr>
              <w:pStyle w:val="EmptyCellLayoutStyle"/>
              <w:spacing w:after="0" w:line="360" w:lineRule="auto"/>
              <w:rPr>
                <w:sz w:val="24"/>
                <w:szCs w:val="24"/>
                <w:lang w:val="ro-RO"/>
              </w:rPr>
            </w:pPr>
          </w:p>
        </w:tc>
      </w:tr>
    </w:tbl>
    <w:p w:rsidR="00510379" w:rsidRPr="00D222A6" w:rsidRDefault="00510379" w:rsidP="00D222A6">
      <w:pPr>
        <w:spacing w:line="360" w:lineRule="auto"/>
        <w:rPr>
          <w:rFonts w:ascii="Times New Roman" w:hAnsi="Times New Roman"/>
          <w:color w:val="000000"/>
          <w:sz w:val="24"/>
          <w:szCs w:val="24"/>
        </w:rPr>
      </w:pPr>
    </w:p>
    <w:p w:rsidR="00255B16" w:rsidRDefault="00B27874"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w:t>
      </w:r>
    </w:p>
    <w:p w:rsidR="00255B16" w:rsidRDefault="00B27874"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Notă: </w:t>
      </w:r>
    </w:p>
    <w:p w:rsidR="00B27874" w:rsidRPr="00D222A6" w:rsidRDefault="00B27874"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Adresă de înfiinţare a popririi </w:t>
      </w:r>
      <w:r w:rsidR="00391651" w:rsidRPr="00D222A6">
        <w:rPr>
          <w:rFonts w:ascii="Times New Roman" w:hAnsi="Times New Roman"/>
          <w:color w:val="000000"/>
          <w:sz w:val="24"/>
          <w:szCs w:val="24"/>
        </w:rPr>
        <w:t xml:space="preserve">asiguratorii </w:t>
      </w:r>
      <w:r w:rsidRPr="00D222A6">
        <w:rPr>
          <w:rFonts w:ascii="Times New Roman" w:hAnsi="Times New Roman"/>
          <w:color w:val="000000"/>
          <w:sz w:val="24"/>
          <w:szCs w:val="24"/>
        </w:rPr>
        <w:t>asupra disponibilităţilor băneşti</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w:t>
      </w:r>
      <w:r w:rsidRPr="00D222A6">
        <w:rPr>
          <w:rFonts w:ascii="Times New Roman" w:hAnsi="Times New Roman"/>
          <w:color w:val="000000"/>
          <w:sz w:val="24"/>
          <w:szCs w:val="24"/>
          <w:u w:val="single"/>
        </w:rPr>
        <w:t>art. 2</w:t>
      </w:r>
      <w:r w:rsidR="00617BE6" w:rsidRPr="00D222A6">
        <w:rPr>
          <w:rFonts w:ascii="Times New Roman" w:hAnsi="Times New Roman"/>
          <w:color w:val="000000"/>
          <w:sz w:val="24"/>
          <w:szCs w:val="24"/>
          <w:u w:val="single"/>
        </w:rPr>
        <w:t>1</w:t>
      </w:r>
      <w:r w:rsidRPr="00D222A6">
        <w:rPr>
          <w:rFonts w:ascii="Times New Roman" w:hAnsi="Times New Roman"/>
          <w:color w:val="000000"/>
          <w:sz w:val="24"/>
          <w:szCs w:val="24"/>
          <w:u w:val="single"/>
        </w:rPr>
        <w:t>3 alin. (</w:t>
      </w:r>
      <w:r w:rsidR="00617BE6" w:rsidRPr="00D222A6">
        <w:rPr>
          <w:rFonts w:ascii="Times New Roman" w:hAnsi="Times New Roman"/>
          <w:color w:val="000000"/>
          <w:sz w:val="24"/>
          <w:szCs w:val="24"/>
          <w:u w:val="single"/>
        </w:rPr>
        <w:t>6</w:t>
      </w:r>
      <w:r w:rsidRPr="00D222A6">
        <w:rPr>
          <w:rFonts w:ascii="Times New Roman" w:hAnsi="Times New Roman"/>
          <w:color w:val="000000"/>
          <w:sz w:val="24"/>
          <w:szCs w:val="24"/>
          <w:u w:val="single"/>
        </w:rPr>
        <w:t>) din Legea nr. 207/2015</w:t>
      </w:r>
      <w:r w:rsidRPr="00D222A6">
        <w:rPr>
          <w:rFonts w:ascii="Times New Roman" w:hAnsi="Times New Roman"/>
          <w:color w:val="000000"/>
          <w:sz w:val="24"/>
          <w:szCs w:val="24"/>
        </w:rPr>
        <w:t xml:space="preserve"> privind Codul de procedură fiscală, cu modificările şi completările ulterioare.</w:t>
      </w:r>
      <w:r w:rsidRPr="00D222A6">
        <w:rPr>
          <w:rFonts w:ascii="Times New Roman" w:hAnsi="Times New Roman"/>
          <w:color w:val="000000"/>
          <w:sz w:val="24"/>
          <w:szCs w:val="24"/>
        </w:rPr>
        <w:br/>
        <w:t>5. Se întocmeşte: în 2 exemplare de către Biroul Executare Silită a Creanțelor.</w:t>
      </w:r>
      <w:r w:rsidRPr="00D222A6">
        <w:rPr>
          <w:rFonts w:ascii="Times New Roman" w:hAnsi="Times New Roman"/>
          <w:color w:val="000000"/>
          <w:sz w:val="24"/>
          <w:szCs w:val="24"/>
        </w:rPr>
        <w:br/>
        <w:t>6. Circulă: 1 exemplar la bancă.</w:t>
      </w:r>
      <w:r w:rsidRPr="00D222A6">
        <w:rPr>
          <w:rFonts w:ascii="Times New Roman" w:hAnsi="Times New Roman"/>
          <w:color w:val="000000"/>
          <w:sz w:val="24"/>
          <w:szCs w:val="24"/>
        </w:rPr>
        <w:br/>
        <w:t>7. Se arhivează: 1 exemplar la dosarul de executare silită.</w:t>
      </w:r>
    </w:p>
    <w:p w:rsidR="00BB4EA0" w:rsidRPr="00D222A6" w:rsidRDefault="00BB4EA0" w:rsidP="00D222A6">
      <w:pPr>
        <w:spacing w:after="0" w:line="360" w:lineRule="auto"/>
        <w:rPr>
          <w:rFonts w:ascii="Times New Roman" w:hAnsi="Times New Roman"/>
          <w:i/>
          <w:color w:val="000000"/>
          <w:sz w:val="24"/>
          <w:szCs w:val="24"/>
        </w:rPr>
      </w:pPr>
    </w:p>
    <w:p w:rsidR="00BB4EA0" w:rsidRPr="00D222A6" w:rsidRDefault="00BB4EA0" w:rsidP="00D222A6">
      <w:pPr>
        <w:spacing w:after="0" w:line="360" w:lineRule="auto"/>
        <w:ind w:firstLine="360"/>
        <w:rPr>
          <w:rFonts w:ascii="Times New Roman" w:hAnsi="Times New Roman"/>
          <w:i/>
          <w:color w:val="000000"/>
          <w:sz w:val="24"/>
          <w:szCs w:val="24"/>
        </w:rPr>
      </w:pPr>
      <w:r w:rsidRPr="00D222A6">
        <w:rPr>
          <w:rFonts w:ascii="Times New Roman" w:hAnsi="Times New Roman"/>
          <w:i/>
          <w:color w:val="000000"/>
          <w:sz w:val="24"/>
          <w:szCs w:val="24"/>
        </w:rPr>
        <w:t>Notă:</w:t>
      </w:r>
    </w:p>
    <w:p w:rsidR="00B27874" w:rsidRPr="00D222A6" w:rsidRDefault="00BB4EA0" w:rsidP="00D222A6">
      <w:pPr>
        <w:numPr>
          <w:ilvl w:val="0"/>
          <w:numId w:val="8"/>
        </w:numPr>
        <w:spacing w:after="0" w:line="360" w:lineRule="auto"/>
        <w:rPr>
          <w:rFonts w:ascii="Times New Roman" w:hAnsi="Times New Roman"/>
          <w:sz w:val="24"/>
          <w:szCs w:val="24"/>
        </w:rPr>
      </w:pPr>
      <w:r w:rsidRPr="00D222A6">
        <w:rPr>
          <w:rFonts w:ascii="Times New Roman" w:eastAsia="Arial" w:hAnsi="Times New Roman"/>
          <w:i/>
          <w:sz w:val="24"/>
          <w:szCs w:val="24"/>
        </w:rPr>
        <w:t>Decizia de instituire a măsurilor asiguratorii sau orice alt act prin care s-a di</w:t>
      </w:r>
      <w:r w:rsidR="00510379" w:rsidRPr="00D222A6">
        <w:rPr>
          <w:rFonts w:ascii="Times New Roman" w:eastAsia="Arial" w:hAnsi="Times New Roman"/>
          <w:i/>
          <w:sz w:val="24"/>
          <w:szCs w:val="24"/>
        </w:rPr>
        <w:t>s</w:t>
      </w:r>
      <w:r w:rsidRPr="00D222A6">
        <w:rPr>
          <w:rFonts w:ascii="Times New Roman" w:eastAsia="Arial" w:hAnsi="Times New Roman"/>
          <w:i/>
          <w:sz w:val="24"/>
          <w:szCs w:val="24"/>
        </w:rPr>
        <w:t>pus instituirea măsurilor asiguratorii, emis de organele competente</w:t>
      </w:r>
    </w:p>
    <w:p w:rsidR="00A757EE" w:rsidRPr="007202E6" w:rsidRDefault="00BB4EA0" w:rsidP="00D222A6">
      <w:pPr>
        <w:numPr>
          <w:ilvl w:val="0"/>
          <w:numId w:val="8"/>
        </w:numPr>
        <w:spacing w:after="0" w:line="360" w:lineRule="auto"/>
        <w:rPr>
          <w:rFonts w:ascii="Times New Roman" w:hAnsi="Times New Roman"/>
          <w:sz w:val="24"/>
          <w:szCs w:val="24"/>
        </w:rPr>
      </w:pPr>
      <w:r w:rsidRPr="00D222A6">
        <w:rPr>
          <w:rFonts w:ascii="Times New Roman" w:eastAsia="Arial" w:hAnsi="Times New Roman"/>
          <w:i/>
          <w:sz w:val="24"/>
          <w:szCs w:val="24"/>
        </w:rPr>
        <w:t>Compartimentul care dispune măsurile asiguratorii</w:t>
      </w:r>
      <w:r w:rsidR="006052FB" w:rsidRPr="00D222A6">
        <w:rPr>
          <w:rFonts w:ascii="Times New Roman" w:eastAsia="Arial" w:hAnsi="Times New Roman"/>
          <w:i/>
          <w:sz w:val="24"/>
          <w:szCs w:val="24"/>
        </w:rPr>
        <w:t>.</w:t>
      </w:r>
    </w:p>
    <w:p w:rsidR="00C7133B" w:rsidRPr="00D222A6" w:rsidRDefault="00C7133B"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7202E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7202E6" w:rsidRPr="00D222A6">
        <w:rPr>
          <w:rFonts w:ascii="Times New Roman" w:eastAsia="Arial" w:hAnsi="Times New Roman"/>
          <w:b/>
          <w:color w:val="000000"/>
          <w:sz w:val="24"/>
          <w:szCs w:val="24"/>
          <w:u w:val="single"/>
        </w:rPr>
        <w:t>Anexa 16</w:t>
      </w:r>
      <w:r w:rsidRPr="00D222A6">
        <w:rPr>
          <w:rFonts w:ascii="Times New Roman" w:hAnsi="Times New Roman"/>
          <w:b/>
          <w:color w:val="000000"/>
          <w:sz w:val="24"/>
          <w:szCs w:val="24"/>
        </w:rPr>
        <w:t xml:space="preserve">                                                                                                              </w:t>
      </w:r>
    </w:p>
    <w:p w:rsidR="00C7133B" w:rsidRPr="00D222A6" w:rsidRDefault="00C7133B"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C7133B" w:rsidRPr="00D222A6" w:rsidRDefault="00C7133B"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7202E6">
        <w:rPr>
          <w:rFonts w:ascii="Times New Roman" w:eastAsia="Arial" w:hAnsi="Times New Roman"/>
          <w:b/>
          <w:color w:val="000000"/>
          <w:sz w:val="24"/>
          <w:szCs w:val="24"/>
        </w:rPr>
        <w:t>..</w:t>
      </w:r>
    </w:p>
    <w:p w:rsidR="00C7133B" w:rsidRPr="00D222A6" w:rsidRDefault="00C7133B" w:rsidP="00D222A6">
      <w:pPr>
        <w:spacing w:line="360" w:lineRule="auto"/>
        <w:rPr>
          <w:rFonts w:ascii="Times New Roman" w:eastAsia="Arial" w:hAnsi="Times New Roman"/>
          <w:b/>
          <w:color w:val="000000"/>
          <w:sz w:val="24"/>
          <w:szCs w:val="24"/>
        </w:rPr>
      </w:pPr>
    </w:p>
    <w:p w:rsidR="00C7133B" w:rsidRPr="00D222A6" w:rsidRDefault="00C7133B"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 …………………………………</w:t>
      </w:r>
      <w:r w:rsidR="007202E6">
        <w:rPr>
          <w:rFonts w:ascii="Times New Roman" w:eastAsia="Arial" w:hAnsi="Times New Roman"/>
          <w:b/>
          <w:color w:val="000000"/>
          <w:sz w:val="24"/>
          <w:szCs w:val="24"/>
        </w:rPr>
        <w:t>....</w:t>
      </w:r>
      <w:r w:rsidR="009B482E">
        <w:rPr>
          <w:rFonts w:ascii="Times New Roman" w:eastAsia="Arial" w:hAnsi="Times New Roman"/>
          <w:b/>
          <w:color w:val="000000"/>
          <w:sz w:val="24"/>
          <w:szCs w:val="24"/>
        </w:rPr>
        <w:t>......</w:t>
      </w:r>
      <w:r w:rsidRPr="00D222A6">
        <w:rPr>
          <w:rFonts w:ascii="Times New Roman" w:eastAsia="Arial" w:hAnsi="Times New Roman"/>
          <w:b/>
          <w:color w:val="000000"/>
          <w:sz w:val="24"/>
          <w:szCs w:val="24"/>
        </w:rPr>
        <w:t>…</w:t>
      </w:r>
      <w:r w:rsidR="00215034" w:rsidRPr="00D222A6">
        <w:rPr>
          <w:rFonts w:ascii="Times New Roman" w:eastAsia="Arial" w:hAnsi="Times New Roman"/>
          <w:i/>
          <w:color w:val="000000"/>
          <w:sz w:val="24"/>
          <w:szCs w:val="24"/>
        </w:rPr>
        <w:t>1)</w:t>
      </w:r>
    </w:p>
    <w:p w:rsidR="00C7133B" w:rsidRPr="00D222A6" w:rsidRDefault="004A63AE"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009B482E">
        <w:rPr>
          <w:rFonts w:ascii="Times New Roman" w:eastAsia="Arial" w:hAnsi="Times New Roman"/>
          <w:b/>
          <w:color w:val="000000"/>
          <w:sz w:val="24"/>
          <w:szCs w:val="24"/>
        </w:rPr>
        <w:t>: ……………………………………….</w:t>
      </w:r>
      <w:r w:rsidR="00CA51AB">
        <w:rPr>
          <w:rFonts w:ascii="Times New Roman" w:eastAsia="Arial" w:hAnsi="Times New Roman"/>
          <w:b/>
          <w:color w:val="000000"/>
          <w:sz w:val="24"/>
          <w:szCs w:val="24"/>
        </w:rPr>
        <w:t>.</w:t>
      </w:r>
      <w:r w:rsidR="00C7133B" w:rsidRPr="00D222A6">
        <w:rPr>
          <w:rFonts w:ascii="Times New Roman" w:eastAsia="Arial" w:hAnsi="Times New Roman"/>
          <w:b/>
          <w:color w:val="000000"/>
          <w:sz w:val="24"/>
          <w:szCs w:val="24"/>
        </w:rPr>
        <w:t>..</w:t>
      </w:r>
      <w:r w:rsidRPr="00D222A6">
        <w:rPr>
          <w:rFonts w:ascii="Times New Roman" w:eastAsia="Arial" w:hAnsi="Times New Roman"/>
          <w:i/>
          <w:color w:val="000000"/>
          <w:sz w:val="24"/>
          <w:szCs w:val="24"/>
        </w:rPr>
        <w:t>1)</w:t>
      </w:r>
    </w:p>
    <w:p w:rsidR="00C7133B" w:rsidRPr="00D222A6" w:rsidRDefault="00C7133B" w:rsidP="00D222A6">
      <w:pPr>
        <w:spacing w:line="360" w:lineRule="auto"/>
        <w:rPr>
          <w:rFonts w:ascii="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8983"/>
        <w:gridCol w:w="1506"/>
      </w:tblGrid>
      <w:tr w:rsidR="007C6B6D" w:rsidRPr="00D222A6" w:rsidTr="004E1442">
        <w:trPr>
          <w:gridAfter w:val="1"/>
          <w:wAfter w:w="1457" w:type="dxa"/>
          <w:trHeight w:val="720"/>
        </w:trPr>
        <w:tc>
          <w:tcPr>
            <w:tcW w:w="8691" w:type="dxa"/>
          </w:tcPr>
          <w:tbl>
            <w:tblPr>
              <w:tblW w:w="8691" w:type="dxa"/>
              <w:tblCellMar>
                <w:left w:w="0" w:type="dxa"/>
                <w:right w:w="0" w:type="dxa"/>
              </w:tblCellMar>
              <w:tblLook w:val="0000"/>
            </w:tblPr>
            <w:tblGrid>
              <w:gridCol w:w="8691"/>
            </w:tblGrid>
            <w:tr w:rsidR="007C6B6D" w:rsidRPr="00D222A6" w:rsidTr="004E1442">
              <w:trPr>
                <w:trHeight w:val="547"/>
              </w:trPr>
              <w:tc>
                <w:tcPr>
                  <w:tcW w:w="8691" w:type="dxa"/>
                  <w:tcBorders>
                    <w:top w:val="nil"/>
                    <w:left w:val="nil"/>
                    <w:bottom w:val="nil"/>
                    <w:right w:val="nil"/>
                  </w:tcBorders>
                  <w:tcMar>
                    <w:top w:w="19" w:type="dxa"/>
                    <w:left w:w="19" w:type="dxa"/>
                    <w:bottom w:w="19" w:type="dxa"/>
                    <w:right w:w="19" w:type="dxa"/>
                  </w:tcMar>
                </w:tcPr>
                <w:p w:rsidR="007C6B6D" w:rsidRPr="00D222A6" w:rsidRDefault="007C6B6D" w:rsidP="00D222A6">
                  <w:pPr>
                    <w:framePr w:hSpace="180" w:wrap="around" w:vAnchor="text" w:hAnchor="text" w:y="1"/>
                    <w:spacing w:line="360" w:lineRule="auto"/>
                    <w:suppressOverlap/>
                    <w:jc w:val="center"/>
                    <w:rPr>
                      <w:rFonts w:ascii="Times New Roman" w:hAnsi="Times New Roman"/>
                      <w:sz w:val="24"/>
                      <w:szCs w:val="24"/>
                    </w:rPr>
                  </w:pPr>
                  <w:r w:rsidRPr="00D222A6">
                    <w:rPr>
                      <w:rFonts w:ascii="Times New Roman" w:eastAsia="Arial" w:hAnsi="Times New Roman"/>
                      <w:b/>
                      <w:color w:val="000000"/>
                      <w:sz w:val="24"/>
                      <w:szCs w:val="24"/>
                    </w:rPr>
                    <w:t>ADRESĂ</w:t>
                  </w:r>
                </w:p>
                <w:p w:rsidR="007C6B6D" w:rsidRPr="00D222A6" w:rsidRDefault="007C6B6D" w:rsidP="00D222A6">
                  <w:pPr>
                    <w:framePr w:hSpace="180" w:wrap="around" w:vAnchor="text" w:hAnchor="text" w:y="1"/>
                    <w:spacing w:line="360" w:lineRule="auto"/>
                    <w:suppressOverlap/>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asiguratorii asupra  sumelor datorate debitorului de către terţi</w:t>
                  </w:r>
                </w:p>
              </w:tc>
            </w:tr>
          </w:tbl>
          <w:p w:rsidR="007C6B6D" w:rsidRPr="00D222A6" w:rsidRDefault="007C6B6D" w:rsidP="00D222A6">
            <w:pPr>
              <w:spacing w:line="360" w:lineRule="auto"/>
              <w:jc w:val="both"/>
              <w:rPr>
                <w:rFonts w:ascii="Times New Roman" w:hAnsi="Times New Roman"/>
                <w:sz w:val="24"/>
                <w:szCs w:val="24"/>
              </w:rPr>
            </w:pPr>
          </w:p>
        </w:tc>
      </w:tr>
      <w:tr w:rsidR="007C6B6D" w:rsidRPr="00D222A6" w:rsidTr="004E1442">
        <w:trPr>
          <w:trHeight w:val="1048"/>
        </w:trPr>
        <w:tc>
          <w:tcPr>
            <w:tcW w:w="10093" w:type="dxa"/>
            <w:gridSpan w:val="2"/>
          </w:tcPr>
          <w:tbl>
            <w:tblPr>
              <w:tblW w:w="0" w:type="auto"/>
              <w:tblCellMar>
                <w:left w:w="0" w:type="dxa"/>
                <w:right w:w="0" w:type="dxa"/>
              </w:tblCellMar>
              <w:tblLook w:val="0000"/>
            </w:tblPr>
            <w:tblGrid>
              <w:gridCol w:w="9713"/>
            </w:tblGrid>
            <w:tr w:rsidR="007C6B6D" w:rsidRPr="00D222A6" w:rsidTr="004E1442">
              <w:trPr>
                <w:trHeight w:val="1019"/>
              </w:trPr>
              <w:tc>
                <w:tcPr>
                  <w:tcW w:w="9713" w:type="dxa"/>
                  <w:tcBorders>
                    <w:top w:val="nil"/>
                    <w:left w:val="nil"/>
                    <w:bottom w:val="nil"/>
                    <w:right w:val="nil"/>
                  </w:tcBorders>
                  <w:tcMar>
                    <w:top w:w="39" w:type="dxa"/>
                    <w:left w:w="39" w:type="dxa"/>
                    <w:bottom w:w="39" w:type="dxa"/>
                    <w:right w:w="39" w:type="dxa"/>
                  </w:tcMar>
                </w:tcPr>
                <w:p w:rsidR="005E65FA" w:rsidRPr="00D222A6" w:rsidRDefault="007C6B6D" w:rsidP="00D222A6">
                  <w:pPr>
                    <w:framePr w:hSpace="180" w:wrap="around" w:vAnchor="text" w:hAnchor="text" w:y="1"/>
                    <w:spacing w:line="360" w:lineRule="auto"/>
                    <w:suppressOverlap/>
                    <w:jc w:val="both"/>
                    <w:rPr>
                      <w:rFonts w:ascii="Times New Roman" w:hAnsi="Times New Roman"/>
                      <w:sz w:val="24"/>
                      <w:szCs w:val="24"/>
                    </w:rPr>
                  </w:pPr>
                  <w:r w:rsidRPr="00D222A6">
                    <w:rPr>
                      <w:rFonts w:ascii="Times New Roman" w:eastAsia="Arial" w:hAnsi="Times New Roman"/>
                      <w:color w:val="000000"/>
                      <w:sz w:val="24"/>
                      <w:szCs w:val="24"/>
                    </w:rPr>
                    <w:t xml:space="preserve">             În temeiul prevederilor art. 213, alin. (6) din Legea nr. 207/2015 privind Codul de procedură fiscală, cu modificările şi completările ulterioare</w:t>
                  </w:r>
                  <w:r w:rsidR="005E65FA" w:rsidRPr="00D222A6">
                    <w:rPr>
                      <w:rFonts w:ascii="Times New Roman" w:eastAsia="Times New Roman" w:hAnsi="Times New Roman"/>
                      <w:sz w:val="24"/>
                      <w:szCs w:val="24"/>
                    </w:rPr>
                    <w:t xml:space="preserve"> şi a ....</w:t>
                  </w:r>
                  <w:r w:rsidR="00215034" w:rsidRPr="00D222A6">
                    <w:rPr>
                      <w:rFonts w:ascii="Times New Roman" w:eastAsia="Times New Roman" w:hAnsi="Times New Roman"/>
                      <w:sz w:val="24"/>
                      <w:szCs w:val="24"/>
                    </w:rPr>
                    <w:t>...</w:t>
                  </w:r>
                  <w:r w:rsidR="00134E0C" w:rsidRPr="00D222A6">
                    <w:rPr>
                      <w:rFonts w:ascii="Times New Roman" w:eastAsia="Times New Roman" w:hAnsi="Times New Roman"/>
                      <w:sz w:val="24"/>
                      <w:szCs w:val="24"/>
                    </w:rPr>
                    <w:t>..</w:t>
                  </w:r>
                  <w:r w:rsidR="00215034" w:rsidRPr="00D222A6">
                    <w:rPr>
                      <w:rFonts w:ascii="Times New Roman" w:eastAsia="Times New Roman" w:hAnsi="Times New Roman"/>
                      <w:sz w:val="24"/>
                      <w:szCs w:val="24"/>
                    </w:rPr>
                    <w:t>...........................................................................</w:t>
                  </w:r>
                  <w:r w:rsidR="005E65FA" w:rsidRPr="00D222A6">
                    <w:rPr>
                      <w:rFonts w:ascii="Times New Roman" w:eastAsia="Times New Roman" w:hAnsi="Times New Roman"/>
                      <w:sz w:val="24"/>
                      <w:szCs w:val="24"/>
                    </w:rPr>
                    <w:t>......</w:t>
                  </w:r>
                  <w:r w:rsidR="00215034" w:rsidRPr="00D222A6">
                    <w:rPr>
                      <w:rFonts w:ascii="Times New Roman" w:eastAsia="Times New Roman" w:hAnsi="Times New Roman"/>
                      <w:i/>
                      <w:sz w:val="24"/>
                      <w:szCs w:val="24"/>
                    </w:rPr>
                    <w:t>2</w:t>
                  </w:r>
                  <w:r w:rsidR="005E65FA" w:rsidRPr="00D222A6">
                    <w:rPr>
                      <w:rFonts w:ascii="Times New Roman" w:eastAsia="Times New Roman" w:hAnsi="Times New Roman"/>
                      <w:i/>
                      <w:sz w:val="24"/>
                      <w:szCs w:val="24"/>
                    </w:rPr>
                    <w:t>)</w:t>
                  </w:r>
                  <w:r w:rsidR="005E65FA" w:rsidRPr="00D222A6">
                    <w:rPr>
                      <w:rFonts w:ascii="Times New Roman" w:eastAsia="Times New Roman" w:hAnsi="Times New Roman"/>
                      <w:sz w:val="24"/>
                      <w:szCs w:val="24"/>
                    </w:rPr>
                    <w:t xml:space="preserve"> nr</w:t>
                  </w:r>
                  <w:r w:rsidR="00215034" w:rsidRPr="00D222A6">
                    <w:rPr>
                      <w:rFonts w:ascii="Times New Roman" w:eastAsia="Times New Roman" w:hAnsi="Times New Roman"/>
                      <w:sz w:val="24"/>
                      <w:szCs w:val="24"/>
                    </w:rPr>
                    <w:t>……..</w:t>
                  </w:r>
                  <w:r w:rsidR="005E65FA" w:rsidRPr="00D222A6">
                    <w:rPr>
                      <w:rFonts w:ascii="Times New Roman" w:eastAsia="Times New Roman" w:hAnsi="Times New Roman"/>
                      <w:sz w:val="24"/>
                      <w:szCs w:val="24"/>
                    </w:rPr>
                    <w:t>........... din ......</w:t>
                  </w:r>
                  <w:r w:rsidR="00215034" w:rsidRPr="00D222A6">
                    <w:rPr>
                      <w:rFonts w:ascii="Times New Roman" w:eastAsia="Times New Roman" w:hAnsi="Times New Roman"/>
                      <w:sz w:val="24"/>
                      <w:szCs w:val="24"/>
                    </w:rPr>
                    <w:t>............</w:t>
                  </w:r>
                  <w:r w:rsidR="005E65FA" w:rsidRPr="00D222A6">
                    <w:rPr>
                      <w:rFonts w:ascii="Times New Roman" w:eastAsia="Times New Roman" w:hAnsi="Times New Roman"/>
                      <w:sz w:val="24"/>
                      <w:szCs w:val="24"/>
                    </w:rPr>
                    <w:t>....., emis(ă) de .....</w:t>
                  </w:r>
                  <w:r w:rsidR="00215034" w:rsidRPr="00D222A6">
                    <w:rPr>
                      <w:rFonts w:ascii="Times New Roman" w:eastAsia="Times New Roman" w:hAnsi="Times New Roman"/>
                      <w:sz w:val="24"/>
                      <w:szCs w:val="24"/>
                    </w:rPr>
                    <w:t>...............</w:t>
                  </w:r>
                  <w:r w:rsidR="007202E6">
                    <w:rPr>
                      <w:rFonts w:ascii="Times New Roman" w:eastAsia="Times New Roman" w:hAnsi="Times New Roman"/>
                      <w:sz w:val="24"/>
                      <w:szCs w:val="24"/>
                    </w:rPr>
                    <w:t>................</w:t>
                  </w:r>
                  <w:r w:rsidR="00215034" w:rsidRPr="00D222A6">
                    <w:rPr>
                      <w:rFonts w:ascii="Times New Roman" w:eastAsia="Times New Roman" w:hAnsi="Times New Roman"/>
                      <w:sz w:val="24"/>
                      <w:szCs w:val="24"/>
                    </w:rPr>
                    <w:t xml:space="preserve">...................... </w:t>
                  </w:r>
                  <w:r w:rsidR="00215034" w:rsidRPr="00D222A6">
                    <w:rPr>
                      <w:rFonts w:ascii="Times New Roman" w:eastAsia="Times New Roman" w:hAnsi="Times New Roman"/>
                      <w:i/>
                      <w:sz w:val="24"/>
                      <w:szCs w:val="24"/>
                    </w:rPr>
                    <w:t>3)</w:t>
                  </w:r>
                  <w:r w:rsidR="005E65FA" w:rsidRPr="00D222A6">
                    <w:rPr>
                      <w:rFonts w:ascii="Times New Roman" w:eastAsia="Times New Roman" w:hAnsi="Times New Roman"/>
                      <w:sz w:val="24"/>
                      <w:szCs w:val="24"/>
                    </w:rPr>
                    <w:t>, se înfiinţează poprirea asigur</w:t>
                  </w:r>
                  <w:r w:rsidR="00F94F4A" w:rsidRPr="00D222A6">
                    <w:rPr>
                      <w:rFonts w:ascii="Times New Roman" w:eastAsia="Times New Roman" w:hAnsi="Times New Roman"/>
                      <w:sz w:val="24"/>
                      <w:szCs w:val="24"/>
                    </w:rPr>
                    <w:t>a</w:t>
                  </w:r>
                  <w:r w:rsidR="005E65FA" w:rsidRPr="00D222A6">
                    <w:rPr>
                      <w:rFonts w:ascii="Times New Roman" w:eastAsia="Times New Roman" w:hAnsi="Times New Roman"/>
                      <w:sz w:val="24"/>
                      <w:szCs w:val="24"/>
                    </w:rPr>
                    <w:t xml:space="preserve">torie asupra sumelor de bani datorate de dumneavoastră cu orice titlu debitorului </w:t>
                  </w:r>
                  <w:r w:rsidR="00723B16" w:rsidRPr="00D222A6">
                    <w:rPr>
                      <w:rFonts w:ascii="Times New Roman" w:eastAsia="Arial" w:hAnsi="Times New Roman"/>
                      <w:color w:val="000000"/>
                      <w:sz w:val="24"/>
                      <w:szCs w:val="24"/>
                    </w:rPr>
                    <w:t>….……………………</w:t>
                  </w:r>
                  <w:r w:rsidR="007202E6">
                    <w:rPr>
                      <w:rFonts w:ascii="Times New Roman" w:eastAsia="Arial" w:hAnsi="Times New Roman"/>
                      <w:color w:val="000000"/>
                      <w:sz w:val="24"/>
                      <w:szCs w:val="24"/>
                    </w:rPr>
                    <w:t>................</w:t>
                  </w:r>
                  <w:r w:rsidR="00723B16" w:rsidRPr="00D222A6">
                    <w:rPr>
                      <w:rFonts w:ascii="Times New Roman" w:eastAsia="Arial" w:hAnsi="Times New Roman"/>
                      <w:color w:val="000000"/>
                      <w:sz w:val="24"/>
                      <w:szCs w:val="24"/>
                    </w:rPr>
                    <w:t xml:space="preserve">…………………............... cu </w:t>
                  </w:r>
                  <w:r w:rsidR="00247320" w:rsidRPr="00D222A6">
                    <w:rPr>
                      <w:rFonts w:ascii="Times New Roman" w:eastAsia="Arial" w:hAnsi="Times New Roman"/>
                      <w:color w:val="000000"/>
                      <w:sz w:val="24"/>
                      <w:szCs w:val="24"/>
                    </w:rPr>
                    <w:t>domiciliul/domiciliul fiscal</w:t>
                  </w:r>
                  <w:r w:rsidR="00723B16" w:rsidRPr="00D222A6">
                    <w:rPr>
                      <w:rFonts w:ascii="Times New Roman" w:eastAsia="Arial" w:hAnsi="Times New Roman"/>
                      <w:color w:val="000000"/>
                      <w:sz w:val="24"/>
                      <w:szCs w:val="24"/>
                    </w:rPr>
                    <w:t xml:space="preserve">  .............…………………...............</w:t>
                  </w:r>
                  <w:r w:rsidR="00247320" w:rsidRPr="00D222A6">
                    <w:rPr>
                      <w:rFonts w:ascii="Times New Roman" w:eastAsia="Arial" w:hAnsi="Times New Roman"/>
                      <w:color w:val="000000"/>
                      <w:sz w:val="24"/>
                      <w:szCs w:val="24"/>
                    </w:rPr>
                    <w:t>............................. CIF</w:t>
                  </w:r>
                  <w:r w:rsidR="00723B16" w:rsidRPr="00D222A6">
                    <w:rPr>
                      <w:rFonts w:ascii="Times New Roman" w:eastAsia="Arial" w:hAnsi="Times New Roman"/>
                      <w:color w:val="000000"/>
                      <w:sz w:val="24"/>
                      <w:szCs w:val="24"/>
                    </w:rPr>
                    <w:t xml:space="preserve"> …………</w:t>
                  </w:r>
                  <w:r w:rsidR="007202E6">
                    <w:rPr>
                      <w:rFonts w:ascii="Times New Roman" w:eastAsia="Arial" w:hAnsi="Times New Roman"/>
                      <w:color w:val="000000"/>
                      <w:sz w:val="24"/>
                      <w:szCs w:val="24"/>
                    </w:rPr>
                    <w:t>.............................</w:t>
                  </w:r>
                  <w:r w:rsidR="00723B16" w:rsidRPr="00D222A6">
                    <w:rPr>
                      <w:rFonts w:ascii="Times New Roman" w:eastAsia="Arial" w:hAnsi="Times New Roman"/>
                      <w:color w:val="000000"/>
                      <w:sz w:val="24"/>
                      <w:szCs w:val="24"/>
                    </w:rPr>
                    <w:t>……………</w:t>
                  </w:r>
                  <w:r w:rsidR="00723B16" w:rsidRPr="00D222A6">
                    <w:rPr>
                      <w:rFonts w:ascii="Times New Roman" w:hAnsi="Times New Roman"/>
                      <w:sz w:val="24"/>
                      <w:szCs w:val="24"/>
                    </w:rPr>
                    <w:t>,</w:t>
                  </w:r>
                </w:p>
                <w:p w:rsidR="00076038" w:rsidRDefault="00076038"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Sumele deţinute şi/sau datorate cu orice titlu debitorului vor fi virate, de îndată sau după data la care creanţa devine exigibilă, în contul de garanţii ...........</w:t>
                  </w:r>
                  <w:r w:rsidR="007202E6">
                    <w:rPr>
                      <w:rFonts w:ascii="Times New Roman" w:eastAsia="Times New Roman" w:hAnsi="Times New Roman"/>
                      <w:sz w:val="24"/>
                      <w:szCs w:val="24"/>
                    </w:rPr>
                    <w:t>..............................</w:t>
                  </w:r>
                  <w:r w:rsidRPr="00D222A6">
                    <w:rPr>
                      <w:rFonts w:ascii="Times New Roman" w:eastAsia="Times New Roman" w:hAnsi="Times New Roman"/>
                      <w:sz w:val="24"/>
                      <w:szCs w:val="24"/>
                    </w:rPr>
                    <w:t>....4</w:t>
                  </w:r>
                  <w:r w:rsidRPr="00D222A6">
                    <w:rPr>
                      <w:rFonts w:ascii="Times New Roman" w:eastAsia="Times New Roman" w:hAnsi="Times New Roman"/>
                      <w:i/>
                      <w:sz w:val="24"/>
                      <w:szCs w:val="24"/>
                    </w:rPr>
                    <w:t xml:space="preserve">) </w:t>
                  </w:r>
                  <w:r w:rsidRPr="00D222A6">
                    <w:rPr>
                      <w:rFonts w:ascii="Times New Roman" w:eastAsia="Times New Roman" w:hAnsi="Times New Roman"/>
                      <w:sz w:val="24"/>
                      <w:szCs w:val="24"/>
                    </w:rPr>
                    <w:t>deschis la unitatea de Trezorerie a Statului .......</w:t>
                  </w:r>
                  <w:r w:rsidR="007202E6">
                    <w:rPr>
                      <w:rFonts w:ascii="Times New Roman" w:eastAsia="Times New Roman" w:hAnsi="Times New Roman"/>
                      <w:sz w:val="24"/>
                      <w:szCs w:val="24"/>
                    </w:rPr>
                    <w:t>.....................................................</w:t>
                  </w:r>
                  <w:r w:rsidRPr="00D222A6">
                    <w:rPr>
                      <w:rFonts w:ascii="Times New Roman" w:eastAsia="Times New Roman" w:hAnsi="Times New Roman"/>
                      <w:sz w:val="24"/>
                      <w:szCs w:val="24"/>
                    </w:rPr>
                    <w:t xml:space="preserve">......, pe numele  debitorului </w:t>
                  </w:r>
                  <w:r w:rsidRPr="00D222A6">
                    <w:rPr>
                      <w:rFonts w:ascii="Times New Roman" w:eastAsia="Arial" w:hAnsi="Times New Roman"/>
                      <w:color w:val="000000"/>
                      <w:sz w:val="24"/>
                      <w:szCs w:val="24"/>
                    </w:rPr>
                    <w:t>……………………………………………………</w:t>
                  </w:r>
                  <w:r w:rsidR="007202E6">
                    <w:rPr>
                      <w:rFonts w:ascii="Times New Roman" w:eastAsia="Arial" w:hAnsi="Times New Roman"/>
                      <w:color w:val="000000"/>
                      <w:sz w:val="24"/>
                      <w:szCs w:val="24"/>
                    </w:rPr>
                    <w:t>...........................</w:t>
                  </w:r>
                  <w:r w:rsidRPr="00D222A6">
                    <w:rPr>
                      <w:rFonts w:ascii="Times New Roman" w:eastAsia="Arial" w:hAnsi="Times New Roman"/>
                      <w:color w:val="000000"/>
                      <w:sz w:val="24"/>
                      <w:szCs w:val="24"/>
                    </w:rPr>
                    <w:t xml:space="preserve">……………………............... cu </w:t>
                  </w:r>
                  <w:r w:rsidR="00247320" w:rsidRPr="00D222A6">
                    <w:rPr>
                      <w:rFonts w:ascii="Times New Roman" w:eastAsia="Arial" w:hAnsi="Times New Roman"/>
                      <w:color w:val="000000"/>
                      <w:sz w:val="24"/>
                      <w:szCs w:val="24"/>
                    </w:rPr>
                    <w:t xml:space="preserve"> domiciliul/domiciliul fiscal </w:t>
                  </w:r>
                  <w:r w:rsidRPr="00D222A6">
                    <w:rPr>
                      <w:rFonts w:ascii="Times New Roman" w:eastAsia="Arial" w:hAnsi="Times New Roman"/>
                      <w:color w:val="000000"/>
                      <w:sz w:val="24"/>
                      <w:szCs w:val="24"/>
                    </w:rPr>
                    <w:t>.......</w:t>
                  </w:r>
                  <w:r w:rsidR="007202E6">
                    <w:rPr>
                      <w:rFonts w:ascii="Times New Roman" w:eastAsia="Arial" w:hAnsi="Times New Roman"/>
                      <w:color w:val="000000"/>
                      <w:sz w:val="24"/>
                      <w:szCs w:val="24"/>
                    </w:rPr>
                    <w:t>......................</w:t>
                  </w:r>
                  <w:r w:rsidRPr="00D222A6">
                    <w:rPr>
                      <w:rFonts w:ascii="Times New Roman" w:eastAsia="Arial" w:hAnsi="Times New Roman"/>
                      <w:color w:val="000000"/>
                      <w:sz w:val="24"/>
                      <w:szCs w:val="24"/>
                    </w:rPr>
                    <w:t>......…………………............................................ C</w:t>
                  </w:r>
                  <w:r w:rsidR="00247320" w:rsidRPr="00D222A6">
                    <w:rPr>
                      <w:rFonts w:ascii="Times New Roman" w:eastAsia="Arial" w:hAnsi="Times New Roman"/>
                      <w:color w:val="000000"/>
                      <w:sz w:val="24"/>
                      <w:szCs w:val="24"/>
                    </w:rPr>
                    <w:t>IF</w:t>
                  </w:r>
                  <w:r w:rsidRPr="00D222A6">
                    <w:rPr>
                      <w:rFonts w:ascii="Times New Roman" w:eastAsia="Arial" w:hAnsi="Times New Roman"/>
                      <w:color w:val="000000"/>
                      <w:sz w:val="24"/>
                      <w:szCs w:val="24"/>
                    </w:rPr>
                    <w:t xml:space="preserve"> ………………………</w:t>
                  </w:r>
                  <w:r w:rsidRPr="00D222A6">
                    <w:rPr>
                      <w:rFonts w:ascii="Times New Roman" w:eastAsia="Times New Roman" w:hAnsi="Times New Roman"/>
                      <w:sz w:val="24"/>
                      <w:szCs w:val="24"/>
                    </w:rPr>
                    <w:t>, după cum urmează:</w:t>
                  </w:r>
                </w:p>
                <w:p w:rsidR="007202E6" w:rsidRDefault="007202E6"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p w:rsidR="007202E6" w:rsidRPr="00D222A6" w:rsidRDefault="007202E6"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p w:rsidR="00421582" w:rsidRPr="00D222A6" w:rsidRDefault="00421582"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tbl>
                  <w:tblPr>
                    <w:tblW w:w="7330"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1216"/>
                    <w:gridCol w:w="4403"/>
                  </w:tblGrid>
                  <w:tr w:rsidR="00F7780B" w:rsidRPr="00D222A6" w:rsidTr="00F7780B">
                    <w:trPr>
                      <w:trHeight w:val="564"/>
                    </w:trPr>
                    <w:tc>
                      <w:tcPr>
                        <w:tcW w:w="1722" w:type="dxa"/>
                        <w:vAlign w:val="center"/>
                      </w:tcPr>
                      <w:p w:rsidR="00F7780B" w:rsidRPr="00D222A6" w:rsidRDefault="00A873E2" w:rsidP="00D222A6">
                        <w:pPr>
                          <w:pStyle w:val="BodyText"/>
                          <w:framePr w:hSpace="180" w:wrap="around" w:vAnchor="text" w:hAnchor="text" w:y="1"/>
                          <w:spacing w:line="360" w:lineRule="auto"/>
                          <w:suppressOverlap/>
                          <w:jc w:val="center"/>
                          <w:rPr>
                            <w:b/>
                            <w:lang w:val="ro-RO"/>
                          </w:rPr>
                        </w:pPr>
                        <w:r w:rsidRPr="00D222A6">
                          <w:rPr>
                            <w:rFonts w:eastAsia="Arial"/>
                            <w:b/>
                            <w:color w:val="000000"/>
                            <w:lang w:val="ro-RO"/>
                          </w:rPr>
                          <w:lastRenderedPageBreak/>
                          <w:t xml:space="preserve">Denumirea obligaţiei </w:t>
                        </w:r>
                        <w:r w:rsidR="00F7780B" w:rsidRPr="00D222A6">
                          <w:rPr>
                            <w:rFonts w:eastAsia="Arial"/>
                            <w:b/>
                            <w:color w:val="000000"/>
                            <w:lang w:val="ro-RO"/>
                          </w:rPr>
                          <w:t>bugetare</w:t>
                        </w:r>
                      </w:p>
                    </w:tc>
                    <w:tc>
                      <w:tcPr>
                        <w:tcW w:w="1127" w:type="dxa"/>
                        <w:vAlign w:val="center"/>
                      </w:tcPr>
                      <w:p w:rsidR="00F7780B" w:rsidRPr="00D222A6" w:rsidRDefault="00F7780B" w:rsidP="00D222A6">
                        <w:pPr>
                          <w:pStyle w:val="BodyText"/>
                          <w:framePr w:hSpace="180" w:wrap="around" w:vAnchor="text" w:hAnchor="text" w:y="1"/>
                          <w:spacing w:line="360" w:lineRule="auto"/>
                          <w:suppressOverlap/>
                          <w:jc w:val="center"/>
                          <w:rPr>
                            <w:b/>
                            <w:lang w:val="ro-RO"/>
                          </w:rPr>
                        </w:pPr>
                        <w:r w:rsidRPr="00D222A6">
                          <w:rPr>
                            <w:b/>
                            <w:lang w:val="ro-RO"/>
                          </w:rPr>
                          <w:t>Categorie suma de plata *</w:t>
                        </w:r>
                      </w:p>
                    </w:tc>
                    <w:tc>
                      <w:tcPr>
                        <w:tcW w:w="4481" w:type="dxa"/>
                        <w:vAlign w:val="center"/>
                      </w:tcPr>
                      <w:p w:rsidR="00F7780B" w:rsidRPr="00D222A6" w:rsidRDefault="00F7780B" w:rsidP="00D222A6">
                        <w:pPr>
                          <w:pStyle w:val="BodyText"/>
                          <w:framePr w:hSpace="180" w:wrap="around" w:vAnchor="text" w:hAnchor="text" w:y="1"/>
                          <w:spacing w:line="360" w:lineRule="auto"/>
                          <w:suppressOverlap/>
                          <w:jc w:val="center"/>
                          <w:rPr>
                            <w:b/>
                            <w:lang w:val="ro-RO"/>
                          </w:rPr>
                        </w:pPr>
                        <w:r w:rsidRPr="00D222A6">
                          <w:rPr>
                            <w:b/>
                            <w:lang w:val="ro-RO"/>
                          </w:rPr>
                          <w:t>Suma estimată</w:t>
                        </w:r>
                        <w:r w:rsidRPr="00D222A6">
                          <w:rPr>
                            <w:rFonts w:eastAsia="Arial"/>
                            <w:b/>
                            <w:color w:val="000000"/>
                            <w:lang w:val="ro-RO"/>
                          </w:rPr>
                          <w:t>/stabilită</w:t>
                        </w:r>
                      </w:p>
                      <w:p w:rsidR="00F7780B" w:rsidRPr="00D222A6" w:rsidRDefault="00F7780B" w:rsidP="00D222A6">
                        <w:pPr>
                          <w:pStyle w:val="BodyText"/>
                          <w:framePr w:hSpace="180" w:wrap="around" w:vAnchor="text" w:hAnchor="text" w:y="1"/>
                          <w:spacing w:line="360" w:lineRule="auto"/>
                          <w:suppressOverlap/>
                          <w:jc w:val="center"/>
                          <w:rPr>
                            <w:b/>
                            <w:lang w:val="ro-RO"/>
                          </w:rPr>
                        </w:pPr>
                        <w:r w:rsidRPr="00D222A6">
                          <w:rPr>
                            <w:b/>
                            <w:lang w:val="ro-RO"/>
                          </w:rPr>
                          <w:t>(lei)</w:t>
                        </w:r>
                      </w:p>
                    </w:tc>
                  </w:tr>
                  <w:tr w:rsidR="00F7780B" w:rsidRPr="00D222A6" w:rsidTr="00F7780B">
                    <w:trPr>
                      <w:trHeight w:val="305"/>
                    </w:trPr>
                    <w:tc>
                      <w:tcPr>
                        <w:tcW w:w="1722" w:type="dxa"/>
                        <w:vAlign w:val="center"/>
                      </w:tcPr>
                      <w:p w:rsidR="00F7780B" w:rsidRPr="00D222A6" w:rsidRDefault="00F7780B" w:rsidP="00D222A6">
                        <w:pPr>
                          <w:pStyle w:val="BodyText"/>
                          <w:framePr w:hSpace="180" w:wrap="around" w:vAnchor="text" w:hAnchor="text" w:y="1"/>
                          <w:spacing w:line="360" w:lineRule="auto"/>
                          <w:suppressOverlap/>
                          <w:rPr>
                            <w:rFonts w:eastAsia="Arial"/>
                            <w:color w:val="000000"/>
                            <w:lang w:val="ro-RO"/>
                          </w:rPr>
                        </w:pPr>
                        <w:r w:rsidRPr="00D222A6">
                          <w:rPr>
                            <w:rFonts w:eastAsia="Arial"/>
                            <w:color w:val="000000"/>
                            <w:lang w:val="ro-RO"/>
                          </w:rPr>
                          <w:t>Contribuție</w:t>
                        </w:r>
                      </w:p>
                    </w:tc>
                    <w:tc>
                      <w:tcPr>
                        <w:tcW w:w="1127" w:type="dxa"/>
                        <w:vAlign w:val="center"/>
                      </w:tcPr>
                      <w:p w:rsidR="00F7780B" w:rsidRPr="00D222A6" w:rsidRDefault="00F7780B" w:rsidP="00D222A6">
                        <w:pPr>
                          <w:pStyle w:val="BodyText"/>
                          <w:framePr w:hSpace="180" w:wrap="around" w:vAnchor="text" w:hAnchor="text" w:y="1"/>
                          <w:spacing w:line="360" w:lineRule="auto"/>
                          <w:suppressOverlap/>
                          <w:jc w:val="center"/>
                          <w:rPr>
                            <w:rFonts w:eastAsia="Arial"/>
                            <w:color w:val="000000"/>
                            <w:lang w:val="ro-RO"/>
                          </w:rPr>
                        </w:pPr>
                        <w:r w:rsidRPr="00D222A6">
                          <w:rPr>
                            <w:rFonts w:eastAsia="Arial"/>
                            <w:color w:val="000000"/>
                            <w:lang w:val="ro-RO"/>
                          </w:rPr>
                          <w:t>D</w:t>
                        </w:r>
                      </w:p>
                    </w:tc>
                    <w:tc>
                      <w:tcPr>
                        <w:tcW w:w="4481" w:type="dxa"/>
                      </w:tcPr>
                      <w:p w:rsidR="00F7780B" w:rsidRPr="00D222A6" w:rsidRDefault="00F7780B" w:rsidP="00D222A6">
                        <w:pPr>
                          <w:pStyle w:val="BodyText"/>
                          <w:framePr w:hSpace="180" w:wrap="around" w:vAnchor="text" w:hAnchor="text" w:y="1"/>
                          <w:spacing w:line="360" w:lineRule="auto"/>
                          <w:suppressOverlap/>
                          <w:jc w:val="center"/>
                          <w:rPr>
                            <w:b/>
                            <w:lang w:val="ro-RO"/>
                          </w:rPr>
                        </w:pPr>
                      </w:p>
                    </w:tc>
                  </w:tr>
                  <w:tr w:rsidR="00F7780B" w:rsidRPr="00D222A6" w:rsidTr="00F7780B">
                    <w:trPr>
                      <w:trHeight w:val="397"/>
                    </w:trPr>
                    <w:tc>
                      <w:tcPr>
                        <w:tcW w:w="1722" w:type="dxa"/>
                        <w:vAlign w:val="center"/>
                      </w:tcPr>
                      <w:p w:rsidR="00F7780B" w:rsidRPr="00D222A6" w:rsidRDefault="00F7780B" w:rsidP="00D222A6">
                        <w:pPr>
                          <w:pStyle w:val="BodyText"/>
                          <w:framePr w:hSpace="180" w:wrap="around" w:vAnchor="text" w:hAnchor="text" w:y="1"/>
                          <w:spacing w:line="360" w:lineRule="auto"/>
                          <w:suppressOverlap/>
                          <w:rPr>
                            <w:rFonts w:eastAsia="Arial"/>
                            <w:color w:val="000000"/>
                            <w:lang w:val="ro-RO"/>
                          </w:rPr>
                        </w:pPr>
                        <w:r w:rsidRPr="00D222A6">
                          <w:rPr>
                            <w:rFonts w:eastAsia="Arial"/>
                            <w:color w:val="000000"/>
                            <w:lang w:val="ro-RO"/>
                          </w:rPr>
                          <w:t>Contribuție</w:t>
                        </w:r>
                      </w:p>
                    </w:tc>
                    <w:tc>
                      <w:tcPr>
                        <w:tcW w:w="1127" w:type="dxa"/>
                        <w:vAlign w:val="center"/>
                      </w:tcPr>
                      <w:p w:rsidR="00F7780B" w:rsidRPr="00D222A6" w:rsidRDefault="00F7780B" w:rsidP="00D222A6">
                        <w:pPr>
                          <w:pStyle w:val="BodyText"/>
                          <w:framePr w:hSpace="180" w:wrap="around" w:vAnchor="text" w:hAnchor="text" w:y="1"/>
                          <w:spacing w:line="360" w:lineRule="auto"/>
                          <w:suppressOverlap/>
                          <w:jc w:val="center"/>
                          <w:rPr>
                            <w:rFonts w:eastAsia="Arial"/>
                            <w:color w:val="000000"/>
                            <w:lang w:val="ro-RO"/>
                          </w:rPr>
                        </w:pPr>
                        <w:r w:rsidRPr="00D222A6">
                          <w:rPr>
                            <w:rFonts w:eastAsia="Arial"/>
                            <w:color w:val="000000"/>
                            <w:lang w:val="ro-RO"/>
                          </w:rPr>
                          <w:t>DO</w:t>
                        </w:r>
                      </w:p>
                    </w:tc>
                    <w:tc>
                      <w:tcPr>
                        <w:tcW w:w="4481" w:type="dxa"/>
                      </w:tcPr>
                      <w:p w:rsidR="00F7780B" w:rsidRPr="00D222A6" w:rsidRDefault="00F7780B" w:rsidP="00D222A6">
                        <w:pPr>
                          <w:pStyle w:val="BodyText"/>
                          <w:framePr w:hSpace="180" w:wrap="around" w:vAnchor="text" w:hAnchor="text" w:y="1"/>
                          <w:spacing w:line="360" w:lineRule="auto"/>
                          <w:suppressOverlap/>
                          <w:jc w:val="center"/>
                          <w:rPr>
                            <w:rFonts w:eastAsia="Arial"/>
                            <w:color w:val="000000"/>
                            <w:lang w:val="ro-RO"/>
                          </w:rPr>
                        </w:pPr>
                      </w:p>
                    </w:tc>
                  </w:tr>
                  <w:tr w:rsidR="00F7780B" w:rsidRPr="00D222A6" w:rsidTr="00F7780B">
                    <w:trPr>
                      <w:trHeight w:val="305"/>
                    </w:trPr>
                    <w:tc>
                      <w:tcPr>
                        <w:tcW w:w="1722" w:type="dxa"/>
                        <w:tcBorders>
                          <w:bottom w:val="single" w:sz="4" w:space="0" w:color="auto"/>
                        </w:tcBorders>
                        <w:vAlign w:val="center"/>
                      </w:tcPr>
                      <w:p w:rsidR="00F7780B" w:rsidRPr="00D222A6" w:rsidRDefault="00F7780B" w:rsidP="00D222A6">
                        <w:pPr>
                          <w:pStyle w:val="BodyText"/>
                          <w:framePr w:hSpace="180" w:wrap="around" w:vAnchor="text" w:hAnchor="text" w:y="1"/>
                          <w:spacing w:line="360" w:lineRule="auto"/>
                          <w:suppressOverlap/>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F7780B" w:rsidRPr="00D222A6" w:rsidRDefault="00F7780B" w:rsidP="00D222A6">
                        <w:pPr>
                          <w:pStyle w:val="BodyText"/>
                          <w:framePr w:hSpace="180" w:wrap="around" w:vAnchor="text" w:hAnchor="text" w:y="1"/>
                          <w:spacing w:line="360" w:lineRule="auto"/>
                          <w:suppressOverlap/>
                          <w:jc w:val="center"/>
                          <w:rPr>
                            <w:rFonts w:eastAsia="Arial"/>
                            <w:color w:val="000000"/>
                            <w:lang w:val="ro-RO"/>
                          </w:rPr>
                        </w:pPr>
                        <w:r w:rsidRPr="00D222A6">
                          <w:rPr>
                            <w:rFonts w:eastAsia="Arial"/>
                            <w:color w:val="000000"/>
                            <w:lang w:val="ro-RO"/>
                          </w:rPr>
                          <w:t>P</w:t>
                        </w:r>
                      </w:p>
                    </w:tc>
                    <w:tc>
                      <w:tcPr>
                        <w:tcW w:w="4481" w:type="dxa"/>
                        <w:tcBorders>
                          <w:bottom w:val="single" w:sz="4" w:space="0" w:color="auto"/>
                        </w:tcBorders>
                      </w:tcPr>
                      <w:p w:rsidR="00F7780B" w:rsidRPr="00D222A6" w:rsidRDefault="00F7780B" w:rsidP="00D222A6">
                        <w:pPr>
                          <w:pStyle w:val="BodyText"/>
                          <w:framePr w:hSpace="180" w:wrap="around" w:vAnchor="text" w:hAnchor="text" w:y="1"/>
                          <w:spacing w:line="360" w:lineRule="auto"/>
                          <w:suppressOverlap/>
                          <w:jc w:val="center"/>
                          <w:rPr>
                            <w:b/>
                            <w:lang w:val="ro-RO"/>
                          </w:rPr>
                        </w:pPr>
                      </w:p>
                    </w:tc>
                  </w:tr>
                  <w:tr w:rsidR="00F7780B" w:rsidRPr="00D222A6" w:rsidTr="00F7780B">
                    <w:trPr>
                      <w:trHeight w:val="261"/>
                    </w:trPr>
                    <w:tc>
                      <w:tcPr>
                        <w:tcW w:w="2849" w:type="dxa"/>
                        <w:gridSpan w:val="2"/>
                        <w:vAlign w:val="center"/>
                      </w:tcPr>
                      <w:p w:rsidR="00F7780B" w:rsidRPr="00D222A6" w:rsidRDefault="00F7780B" w:rsidP="00D222A6">
                        <w:pPr>
                          <w:pStyle w:val="BodyText"/>
                          <w:framePr w:hSpace="180" w:wrap="around" w:vAnchor="text" w:hAnchor="text" w:y="1"/>
                          <w:spacing w:line="360" w:lineRule="auto"/>
                          <w:suppressOverlap/>
                          <w:rPr>
                            <w:rFonts w:eastAsia="Arial"/>
                            <w:color w:val="000000"/>
                            <w:lang w:val="ro-RO"/>
                          </w:rPr>
                        </w:pPr>
                        <w:r w:rsidRPr="00D222A6">
                          <w:rPr>
                            <w:b/>
                            <w:lang w:val="ro-RO"/>
                          </w:rPr>
                          <w:t>TOTAL</w:t>
                        </w:r>
                      </w:p>
                    </w:tc>
                    <w:tc>
                      <w:tcPr>
                        <w:tcW w:w="4481" w:type="dxa"/>
                        <w:vAlign w:val="center"/>
                      </w:tcPr>
                      <w:p w:rsidR="00F7780B" w:rsidRPr="00D222A6" w:rsidRDefault="00F7780B" w:rsidP="00D222A6">
                        <w:pPr>
                          <w:pStyle w:val="BodyText"/>
                          <w:framePr w:hSpace="180" w:wrap="around" w:vAnchor="text" w:hAnchor="text" w:y="1"/>
                          <w:spacing w:line="360" w:lineRule="auto"/>
                          <w:suppressOverlap/>
                          <w:jc w:val="center"/>
                          <w:rPr>
                            <w:rFonts w:eastAsia="Arial"/>
                            <w:color w:val="000000"/>
                            <w:lang w:val="ro-RO"/>
                          </w:rPr>
                        </w:pPr>
                      </w:p>
                    </w:tc>
                  </w:tr>
                  <w:tr w:rsidR="004A43CC" w:rsidRPr="00D222A6" w:rsidTr="00F7780B">
                    <w:trPr>
                      <w:trHeight w:val="342"/>
                    </w:trPr>
                    <w:tc>
                      <w:tcPr>
                        <w:tcW w:w="7330" w:type="dxa"/>
                        <w:gridSpan w:val="3"/>
                        <w:tcBorders>
                          <w:bottom w:val="single" w:sz="4" w:space="0" w:color="auto"/>
                        </w:tcBorders>
                        <w:vAlign w:val="center"/>
                      </w:tcPr>
                      <w:p w:rsidR="004A43CC" w:rsidRPr="00D222A6" w:rsidRDefault="004A43CC" w:rsidP="00D222A6">
                        <w:pPr>
                          <w:pStyle w:val="BodyText"/>
                          <w:framePr w:hSpace="180" w:wrap="around" w:vAnchor="text" w:hAnchor="text" w:y="1"/>
                          <w:spacing w:line="360" w:lineRule="auto"/>
                          <w:suppressOverlap/>
                          <w:rPr>
                            <w:lang w:val="ro-RO"/>
                          </w:rPr>
                        </w:pPr>
                        <w:r w:rsidRPr="00D222A6">
                          <w:rPr>
                            <w:lang w:val="ro-RO"/>
                          </w:rPr>
                          <w:t>*D – debit principal, DO – dobânzi, P – penalități de întârziere</w:t>
                        </w:r>
                      </w:p>
                    </w:tc>
                  </w:tr>
                </w:tbl>
                <w:p w:rsidR="00421582" w:rsidRPr="00D222A6" w:rsidRDefault="00421582" w:rsidP="00D222A6">
                  <w:pPr>
                    <w:framePr w:hSpace="180" w:wrap="around" w:vAnchor="text" w:hAnchor="text" w:y="1"/>
                    <w:spacing w:line="360" w:lineRule="auto"/>
                    <w:suppressOverlap/>
                    <w:jc w:val="both"/>
                    <w:rPr>
                      <w:rFonts w:ascii="Times New Roman" w:eastAsia="Times New Roman" w:hAnsi="Times New Roman"/>
                      <w:sz w:val="24"/>
                      <w:szCs w:val="24"/>
                    </w:rPr>
                  </w:pP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Poprirea asigur</w:t>
                  </w:r>
                  <w:r w:rsidR="00F94F4A" w:rsidRPr="00D222A6">
                    <w:rPr>
                      <w:rFonts w:ascii="Times New Roman" w:eastAsia="Times New Roman" w:hAnsi="Times New Roman"/>
                      <w:sz w:val="24"/>
                      <w:szCs w:val="24"/>
                    </w:rPr>
                    <w:t>a</w:t>
                  </w:r>
                  <w:r w:rsidRPr="00D222A6">
                    <w:rPr>
                      <w:rFonts w:ascii="Times New Roman" w:eastAsia="Times New Roman" w:hAnsi="Times New Roman"/>
                      <w:sz w:val="24"/>
                      <w:szCs w:val="24"/>
                    </w:rPr>
                    <w:t>torie se consideră înfiinţată din momentul primirii prezentei adrese de către dumneavoastră. În acest sens, aveţi obligaţia să înregistraţi atât ziua, cât şi ora primirii adresei de înfiinţare a popririi asigur</w:t>
                  </w:r>
                  <w:r w:rsidR="00F94F4A" w:rsidRPr="00D222A6">
                    <w:rPr>
                      <w:rFonts w:ascii="Times New Roman" w:eastAsia="Times New Roman" w:hAnsi="Times New Roman"/>
                      <w:sz w:val="24"/>
                      <w:szCs w:val="24"/>
                    </w:rPr>
                    <w:t>a</w:t>
                  </w:r>
                  <w:r w:rsidRPr="00D222A6">
                    <w:rPr>
                      <w:rFonts w:ascii="Times New Roman" w:eastAsia="Times New Roman" w:hAnsi="Times New Roman"/>
                      <w:sz w:val="24"/>
                      <w:szCs w:val="24"/>
                    </w:rPr>
                    <w:t>torie.</w:t>
                  </w: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conformitate cu prevederile art. 236 alin. (10) din Legea nr. 207/2015 privind Codul de procedură fiscală, cu modificările şi completările ulterioare, în situaţia în care, la data comunicării prezentei adrese nu datoraţi vreo sumă de bani debitorului …………………………………………. sau nu veţi datora în viitor asemenea sume în temeiul unor raporturi juridice existente, veţi înştiinţa despre acest fapt organul de executare silită în termen de 5 zile de la primirea prezentei adrese. </w:t>
                  </w: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Măsura asigur</w:t>
                  </w:r>
                  <w:r w:rsidR="00F94F4A" w:rsidRPr="00D222A6">
                    <w:rPr>
                      <w:rFonts w:ascii="Times New Roman" w:eastAsia="Times New Roman" w:hAnsi="Times New Roman"/>
                      <w:sz w:val="24"/>
                      <w:szCs w:val="24"/>
                    </w:rPr>
                    <w:t>a</w:t>
                  </w:r>
                  <w:r w:rsidRPr="00D222A6">
                    <w:rPr>
                      <w:rFonts w:ascii="Times New Roman" w:eastAsia="Times New Roman" w:hAnsi="Times New Roman"/>
                      <w:sz w:val="24"/>
                      <w:szCs w:val="24"/>
                    </w:rPr>
                    <w:t xml:space="preserve">torie dispusă, dacă nu a fost desfiinţată în condiţiile legii, rămâne valabilă pe toată perioada executării silite, fără îndeplinirea altor formalităţi, potrivit dispoziţiilor art. 213 alin. (3) din Legea nr. 207/2015 privind Codul de procedură fiscală, cu modificările şi completările ulterioare, până la primirea de noi dispoziţii de la organul de executare silită. </w:t>
                  </w: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Potrivit art. 25 alin. (1) lit. b din Legea nr. 207/2015 privind Codul de procedură fiscală, cu modificările şi completările ulterioare, nerespectarea obligaţiilor terţului poprit atrage răspunderea solidară a acestuia cu debitorul, în limita sumelor sustrase indisponibilizării.</w:t>
                  </w:r>
                </w:p>
                <w:p w:rsidR="00E50D5F"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213 alin. (14), coroborate cu prevederile art. 260 şi 261 din Legea nr. 207/2015 privind Codul de procedură fiscală, cu modificările şi completările ulterioare.</w:t>
                  </w:r>
                </w:p>
                <w:p w:rsidR="007202E6" w:rsidRPr="00D222A6" w:rsidRDefault="007202E6"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Potrivit dispoziţiilor art. 9 alin. (2) lit. d) din Legea nr. 207/2015 privind Codul de procedură fiscală, cu modificările şi completările ulterioare, audierea contribuabilului nu este obligatorie.</w:t>
                  </w:r>
                </w:p>
                <w:p w:rsidR="00E50D5F" w:rsidRPr="00D222A6" w:rsidRDefault="00E50D5F"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r w:rsidRPr="00D222A6">
                    <w:rPr>
                      <w:rFonts w:ascii="Times New Roman" w:eastAsia="Arial" w:hAnsi="Times New Roman"/>
                      <w:color w:val="000000"/>
                      <w:sz w:val="24"/>
                      <w:szCs w:val="24"/>
                    </w:rPr>
                    <w:t>Vă mulțumim pentru cooperare,</w:t>
                  </w:r>
                </w:p>
                <w:p w:rsidR="00076038" w:rsidRPr="00D222A6" w:rsidRDefault="00076038"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p w:rsidR="00076038" w:rsidRPr="00D222A6" w:rsidRDefault="00E50D5F" w:rsidP="00D222A6">
                  <w:pPr>
                    <w:framePr w:hSpace="180" w:wrap="around" w:vAnchor="text" w:hAnchor="text" w:y="1"/>
                    <w:tabs>
                      <w:tab w:val="left" w:pos="4349"/>
                    </w:tabs>
                    <w:spacing w:line="360" w:lineRule="auto"/>
                    <w:ind w:left="-39" w:firstLine="720"/>
                    <w:suppressOverlap/>
                    <w:rPr>
                      <w:rFonts w:ascii="Times New Roman" w:eastAsia="Times New Roman" w:hAnsi="Times New Roman"/>
                      <w:sz w:val="24"/>
                      <w:szCs w:val="24"/>
                    </w:rPr>
                  </w:pPr>
                  <w:r w:rsidRPr="00D222A6">
                    <w:rPr>
                      <w:rFonts w:ascii="Times New Roman" w:eastAsia="Arial" w:hAnsi="Times New Roman"/>
                      <w:b/>
                      <w:color w:val="000000"/>
                      <w:sz w:val="24"/>
                      <w:szCs w:val="24"/>
                    </w:rPr>
                    <w:t xml:space="preserve">                                                         Preşedinte,</w:t>
                  </w:r>
                </w:p>
                <w:p w:rsidR="00E50D5F" w:rsidRPr="00D222A6" w:rsidRDefault="00E50D5F"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E50D5F" w:rsidRPr="00D222A6" w:rsidRDefault="00E50D5F"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076038" w:rsidRPr="00D222A6" w:rsidRDefault="00076038" w:rsidP="00D222A6">
                  <w:pPr>
                    <w:framePr w:hSpace="180" w:wrap="around" w:vAnchor="text" w:hAnchor="text" w:y="1"/>
                    <w:spacing w:line="360" w:lineRule="auto"/>
                    <w:ind w:left="-39" w:firstLine="720"/>
                    <w:suppressOverlap/>
                    <w:jc w:val="both"/>
                    <w:rPr>
                      <w:rFonts w:ascii="Times New Roman" w:eastAsia="Times New Roman" w:hAnsi="Times New Roman"/>
                      <w:sz w:val="24"/>
                      <w:szCs w:val="24"/>
                    </w:rPr>
                  </w:pPr>
                </w:p>
                <w:p w:rsidR="00F94F4A" w:rsidRPr="00D222A6" w:rsidRDefault="00F94F4A" w:rsidP="00D222A6">
                  <w:pPr>
                    <w:framePr w:hSpace="180" w:wrap="around" w:vAnchor="text" w:hAnchor="text" w:y="1"/>
                    <w:spacing w:line="360" w:lineRule="auto"/>
                    <w:suppressOverlap/>
                    <w:jc w:val="both"/>
                    <w:rPr>
                      <w:rFonts w:ascii="Times New Roman" w:eastAsia="Arial" w:hAnsi="Times New Roman"/>
                      <w:color w:val="000000"/>
                      <w:sz w:val="24"/>
                      <w:szCs w:val="24"/>
                    </w:rPr>
                  </w:pPr>
                </w:p>
              </w:tc>
            </w:tr>
          </w:tbl>
          <w:p w:rsidR="007C6B6D" w:rsidRPr="00D222A6" w:rsidRDefault="007C6B6D" w:rsidP="00D222A6">
            <w:pPr>
              <w:spacing w:line="360" w:lineRule="auto"/>
              <w:jc w:val="both"/>
              <w:rPr>
                <w:rFonts w:ascii="Times New Roman" w:hAnsi="Times New Roman"/>
                <w:sz w:val="24"/>
                <w:szCs w:val="24"/>
              </w:rPr>
            </w:pPr>
          </w:p>
        </w:tc>
      </w:tr>
    </w:tbl>
    <w:p w:rsidR="007202E6" w:rsidRDefault="00ED73F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lastRenderedPageBreak/>
        <w:t xml:space="preserve">       </w:t>
      </w:r>
    </w:p>
    <w:p w:rsidR="00ED73F6" w:rsidRPr="00D222A6" w:rsidRDefault="00ED73F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Notă:</w:t>
      </w:r>
    </w:p>
    <w:p w:rsidR="00ED73F6" w:rsidRPr="00D222A6" w:rsidRDefault="00ED73F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E67728" w:rsidRPr="00D222A6">
        <w:rPr>
          <w:rFonts w:ascii="Times New Roman" w:hAnsi="Times New Roman"/>
          <w:color w:val="000000"/>
          <w:sz w:val="24"/>
          <w:szCs w:val="24"/>
        </w:rPr>
        <w:t xml:space="preserve">Adresă de înfiinţare a popririi asiguratorii asupra sumelor datorate debitorului de </w:t>
      </w:r>
      <w:r w:rsidR="007202E6" w:rsidRPr="00D222A6">
        <w:rPr>
          <w:rFonts w:ascii="Times New Roman" w:hAnsi="Times New Roman"/>
          <w:color w:val="000000"/>
          <w:sz w:val="24"/>
          <w:szCs w:val="24"/>
        </w:rPr>
        <w:t>către</w:t>
      </w:r>
      <w:r w:rsidR="00E67728" w:rsidRPr="00D222A6">
        <w:rPr>
          <w:rFonts w:ascii="Times New Roman" w:hAnsi="Times New Roman"/>
          <w:color w:val="000000"/>
          <w:sz w:val="24"/>
          <w:szCs w:val="24"/>
        </w:rPr>
        <w:t xml:space="preserve"> terţi</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w:t>
      </w:r>
      <w:r w:rsidRPr="00D222A6">
        <w:rPr>
          <w:rFonts w:ascii="Times New Roman" w:hAnsi="Times New Roman"/>
          <w:color w:val="000000"/>
          <w:sz w:val="24"/>
          <w:szCs w:val="24"/>
          <w:u w:val="single"/>
        </w:rPr>
        <w:t>art. 2</w:t>
      </w:r>
      <w:r w:rsidR="00617BE6" w:rsidRPr="00D222A6">
        <w:rPr>
          <w:rFonts w:ascii="Times New Roman" w:hAnsi="Times New Roman"/>
          <w:color w:val="000000"/>
          <w:sz w:val="24"/>
          <w:szCs w:val="24"/>
          <w:u w:val="single"/>
        </w:rPr>
        <w:t>1</w:t>
      </w:r>
      <w:r w:rsidRPr="00D222A6">
        <w:rPr>
          <w:rFonts w:ascii="Times New Roman" w:hAnsi="Times New Roman"/>
          <w:color w:val="000000"/>
          <w:sz w:val="24"/>
          <w:szCs w:val="24"/>
          <w:u w:val="single"/>
        </w:rPr>
        <w:t>3 alin. (</w:t>
      </w:r>
      <w:r w:rsidR="00617BE6" w:rsidRPr="00D222A6">
        <w:rPr>
          <w:rFonts w:ascii="Times New Roman" w:hAnsi="Times New Roman"/>
          <w:color w:val="000000"/>
          <w:sz w:val="24"/>
          <w:szCs w:val="24"/>
          <w:u w:val="single"/>
        </w:rPr>
        <w:t>6</w:t>
      </w:r>
      <w:r w:rsidRPr="00D222A6">
        <w:rPr>
          <w:rFonts w:ascii="Times New Roman" w:hAnsi="Times New Roman"/>
          <w:color w:val="000000"/>
          <w:sz w:val="24"/>
          <w:szCs w:val="24"/>
          <w:u w:val="single"/>
        </w:rPr>
        <w:t>) din Legea nr. 207/2015</w:t>
      </w:r>
      <w:r w:rsidRPr="00D222A6">
        <w:rPr>
          <w:rFonts w:ascii="Times New Roman" w:hAnsi="Times New Roman"/>
          <w:color w:val="000000"/>
          <w:sz w:val="24"/>
          <w:szCs w:val="24"/>
        </w:rPr>
        <w:t xml:space="preserve"> privind Codul de procedură fiscală, cu modificările şi completările ulterioare.</w:t>
      </w:r>
      <w:r w:rsidRPr="00D222A6">
        <w:rPr>
          <w:rFonts w:ascii="Times New Roman" w:hAnsi="Times New Roman"/>
          <w:color w:val="000000"/>
          <w:sz w:val="24"/>
          <w:szCs w:val="24"/>
        </w:rPr>
        <w:br/>
        <w:t xml:space="preserve">5. Se întocmeşte: în </w:t>
      </w:r>
      <w:r w:rsidR="00617BE6" w:rsidRPr="00D222A6">
        <w:rPr>
          <w:rFonts w:ascii="Times New Roman" w:hAnsi="Times New Roman"/>
          <w:color w:val="000000"/>
          <w:sz w:val="24"/>
          <w:szCs w:val="24"/>
        </w:rPr>
        <w:t>2</w:t>
      </w:r>
      <w:r w:rsidRPr="00D222A6">
        <w:rPr>
          <w:rFonts w:ascii="Times New Roman" w:hAnsi="Times New Roman"/>
          <w:color w:val="000000"/>
          <w:sz w:val="24"/>
          <w:szCs w:val="24"/>
        </w:rPr>
        <w:t xml:space="preserve"> exemplare de către Biroul Executare Silită a Creanțelor.</w:t>
      </w:r>
      <w:r w:rsidRPr="00D222A6">
        <w:rPr>
          <w:rFonts w:ascii="Times New Roman" w:hAnsi="Times New Roman"/>
          <w:color w:val="000000"/>
          <w:sz w:val="24"/>
          <w:szCs w:val="24"/>
        </w:rPr>
        <w:br/>
        <w:t xml:space="preserve">6. Circulă: 1 exemplar la </w:t>
      </w:r>
      <w:r w:rsidR="00617BE6" w:rsidRPr="00D222A6">
        <w:rPr>
          <w:rFonts w:ascii="Times New Roman" w:hAnsi="Times New Roman"/>
          <w:color w:val="000000"/>
          <w:sz w:val="24"/>
          <w:szCs w:val="24"/>
        </w:rPr>
        <w:t>terţul poprit</w:t>
      </w:r>
      <w:r w:rsidRPr="00D222A6">
        <w:rPr>
          <w:rFonts w:ascii="Times New Roman" w:hAnsi="Times New Roman"/>
          <w:color w:val="000000"/>
          <w:sz w:val="24"/>
          <w:szCs w:val="24"/>
        </w:rPr>
        <w:t>.</w:t>
      </w:r>
      <w:r w:rsidRPr="00D222A6">
        <w:rPr>
          <w:rFonts w:ascii="Times New Roman" w:hAnsi="Times New Roman"/>
          <w:color w:val="000000"/>
          <w:sz w:val="24"/>
          <w:szCs w:val="24"/>
        </w:rPr>
        <w:br/>
        <w:t>7. Se arhivează: 1 exemplar la dosarul de executare</w:t>
      </w:r>
      <w:r w:rsidR="00617BE6" w:rsidRPr="00D222A6">
        <w:rPr>
          <w:rFonts w:ascii="Times New Roman" w:hAnsi="Times New Roman"/>
          <w:color w:val="000000"/>
          <w:sz w:val="24"/>
          <w:szCs w:val="24"/>
        </w:rPr>
        <w:t xml:space="preserve"> </w:t>
      </w:r>
      <w:r w:rsidRPr="00D222A6">
        <w:rPr>
          <w:rFonts w:ascii="Times New Roman" w:hAnsi="Times New Roman"/>
          <w:color w:val="000000"/>
          <w:sz w:val="24"/>
          <w:szCs w:val="24"/>
        </w:rPr>
        <w:t>silită.</w:t>
      </w:r>
    </w:p>
    <w:p w:rsidR="00ED73F6" w:rsidRPr="00D222A6" w:rsidRDefault="00ED73F6" w:rsidP="00D222A6">
      <w:pPr>
        <w:spacing w:after="0" w:line="360" w:lineRule="auto"/>
        <w:ind w:firstLine="360"/>
        <w:rPr>
          <w:rFonts w:ascii="Times New Roman" w:hAnsi="Times New Roman"/>
          <w:i/>
          <w:color w:val="000000"/>
          <w:sz w:val="24"/>
          <w:szCs w:val="24"/>
        </w:rPr>
      </w:pPr>
    </w:p>
    <w:p w:rsidR="00ED73F6" w:rsidRPr="00D222A6" w:rsidRDefault="00ED73F6" w:rsidP="00D222A6">
      <w:pPr>
        <w:spacing w:after="0" w:line="360" w:lineRule="auto"/>
        <w:rPr>
          <w:rFonts w:ascii="Times New Roman" w:hAnsi="Times New Roman"/>
          <w:i/>
          <w:color w:val="000000"/>
          <w:sz w:val="24"/>
          <w:szCs w:val="24"/>
        </w:rPr>
      </w:pPr>
    </w:p>
    <w:p w:rsidR="00ED73F6" w:rsidRPr="00D222A6" w:rsidRDefault="00ED73F6" w:rsidP="00D222A6">
      <w:pPr>
        <w:spacing w:after="0" w:line="360" w:lineRule="auto"/>
        <w:ind w:firstLine="360"/>
        <w:rPr>
          <w:rFonts w:ascii="Times New Roman" w:hAnsi="Times New Roman"/>
          <w:i/>
          <w:color w:val="000000"/>
          <w:sz w:val="24"/>
          <w:szCs w:val="24"/>
        </w:rPr>
      </w:pPr>
      <w:r w:rsidRPr="00D222A6">
        <w:rPr>
          <w:rFonts w:ascii="Times New Roman" w:hAnsi="Times New Roman"/>
          <w:i/>
          <w:color w:val="000000"/>
          <w:sz w:val="24"/>
          <w:szCs w:val="24"/>
        </w:rPr>
        <w:t>Notă:</w:t>
      </w:r>
    </w:p>
    <w:p w:rsidR="00ED73F6" w:rsidRPr="00D222A6" w:rsidRDefault="00ED73F6" w:rsidP="00D222A6">
      <w:pPr>
        <w:numPr>
          <w:ilvl w:val="0"/>
          <w:numId w:val="9"/>
        </w:num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Se va menţiona numele, prenumele/denumirea şi domiciliul fiscal al terţului poprit şi ale debitorulu</w:t>
      </w:r>
      <w:r w:rsidR="00F94F4A" w:rsidRPr="00D222A6">
        <w:rPr>
          <w:rFonts w:ascii="Times New Roman" w:eastAsia="Times New Roman" w:hAnsi="Times New Roman"/>
          <w:i/>
          <w:sz w:val="24"/>
          <w:szCs w:val="24"/>
        </w:rPr>
        <w:t>i</w:t>
      </w:r>
    </w:p>
    <w:p w:rsidR="005E65FA" w:rsidRPr="00D222A6" w:rsidRDefault="005E65FA" w:rsidP="00D222A6">
      <w:pPr>
        <w:numPr>
          <w:ilvl w:val="0"/>
          <w:numId w:val="9"/>
        </w:numPr>
        <w:spacing w:after="0" w:line="360" w:lineRule="auto"/>
        <w:rPr>
          <w:rFonts w:ascii="Times New Roman" w:hAnsi="Times New Roman"/>
          <w:sz w:val="24"/>
          <w:szCs w:val="24"/>
        </w:rPr>
      </w:pPr>
      <w:r w:rsidRPr="00D222A6">
        <w:rPr>
          <w:rFonts w:ascii="Times New Roman" w:eastAsia="Arial" w:hAnsi="Times New Roman"/>
          <w:i/>
          <w:sz w:val="24"/>
          <w:szCs w:val="24"/>
        </w:rPr>
        <w:t>Decizia de instituire a măsurilor asiguratorii sa</w:t>
      </w:r>
      <w:r w:rsidR="00F94F4A" w:rsidRPr="00D222A6">
        <w:rPr>
          <w:rFonts w:ascii="Times New Roman" w:eastAsia="Arial" w:hAnsi="Times New Roman"/>
          <w:i/>
          <w:sz w:val="24"/>
          <w:szCs w:val="24"/>
        </w:rPr>
        <w:t>u orice alt act prin care s-a d</w:t>
      </w:r>
      <w:r w:rsidRPr="00D222A6">
        <w:rPr>
          <w:rFonts w:ascii="Times New Roman" w:eastAsia="Arial" w:hAnsi="Times New Roman"/>
          <w:i/>
          <w:sz w:val="24"/>
          <w:szCs w:val="24"/>
        </w:rPr>
        <w:t>epus instituirea măsurilor asiguratorii, emis de organele competente</w:t>
      </w:r>
    </w:p>
    <w:p w:rsidR="00215034" w:rsidRPr="00D222A6" w:rsidRDefault="00215034" w:rsidP="00D222A6">
      <w:pPr>
        <w:numPr>
          <w:ilvl w:val="0"/>
          <w:numId w:val="9"/>
        </w:numPr>
        <w:spacing w:after="0" w:line="360" w:lineRule="auto"/>
        <w:rPr>
          <w:rFonts w:ascii="Times New Roman" w:eastAsia="Arial" w:hAnsi="Times New Roman"/>
          <w:i/>
          <w:sz w:val="24"/>
          <w:szCs w:val="24"/>
        </w:rPr>
      </w:pPr>
      <w:r w:rsidRPr="00D222A6">
        <w:rPr>
          <w:rFonts w:ascii="Times New Roman" w:eastAsia="Arial" w:hAnsi="Times New Roman"/>
          <w:i/>
          <w:sz w:val="24"/>
          <w:szCs w:val="24"/>
        </w:rPr>
        <w:t>Compartimentul care dispune măsurile asiguratorii</w:t>
      </w:r>
    </w:p>
    <w:p w:rsidR="00ED73F6" w:rsidRPr="00076EDE" w:rsidRDefault="00C20788" w:rsidP="00D222A6">
      <w:pPr>
        <w:numPr>
          <w:ilvl w:val="0"/>
          <w:numId w:val="9"/>
        </w:num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Suma virată reprezintă o garanţie în sensul art. 211 lit. a)</w:t>
      </w:r>
      <w:r w:rsidR="00076EDE">
        <w:rPr>
          <w:rFonts w:ascii="Times New Roman" w:eastAsia="Times New Roman" w:hAnsi="Times New Roman"/>
          <w:i/>
          <w:sz w:val="24"/>
          <w:szCs w:val="24"/>
        </w:rPr>
        <w:t>.</w:t>
      </w:r>
    </w:p>
    <w:p w:rsidR="00890F37" w:rsidRPr="00D222A6" w:rsidRDefault="00890F37"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076ED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00076EDE" w:rsidRPr="00D222A6">
        <w:rPr>
          <w:rFonts w:ascii="Times New Roman" w:eastAsia="Arial" w:hAnsi="Times New Roman"/>
          <w:b/>
          <w:color w:val="000000"/>
          <w:sz w:val="24"/>
          <w:szCs w:val="24"/>
          <w:u w:val="single"/>
        </w:rPr>
        <w:t>Anexa 17</w:t>
      </w:r>
      <w:r w:rsidRPr="00D222A6">
        <w:rPr>
          <w:rFonts w:ascii="Times New Roman" w:hAnsi="Times New Roman"/>
          <w:b/>
          <w:color w:val="000000"/>
          <w:sz w:val="24"/>
          <w:szCs w:val="24"/>
        </w:rPr>
        <w:t xml:space="preserve">                                                                                                          </w:t>
      </w:r>
    </w:p>
    <w:p w:rsidR="00890F37" w:rsidRPr="00D222A6" w:rsidRDefault="00890F3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890F37" w:rsidRPr="00D222A6" w:rsidRDefault="00890F3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6D2B80">
        <w:rPr>
          <w:rFonts w:ascii="Times New Roman" w:eastAsia="Arial" w:hAnsi="Times New Roman"/>
          <w:b/>
          <w:color w:val="000000"/>
          <w:sz w:val="24"/>
          <w:szCs w:val="24"/>
        </w:rPr>
        <w:t>.</w:t>
      </w:r>
    </w:p>
    <w:p w:rsidR="003D3CED" w:rsidRPr="00D222A6" w:rsidRDefault="003D3CED" w:rsidP="00D222A6">
      <w:pPr>
        <w:spacing w:line="360" w:lineRule="auto"/>
        <w:rPr>
          <w:rFonts w:ascii="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890F37" w:rsidRPr="00D222A6" w:rsidTr="004C53F6">
        <w:trPr>
          <w:trHeight w:val="720"/>
        </w:trPr>
        <w:tc>
          <w:tcPr>
            <w:tcW w:w="8691" w:type="dxa"/>
          </w:tcPr>
          <w:tbl>
            <w:tblPr>
              <w:tblW w:w="8691" w:type="dxa"/>
              <w:tblCellMar>
                <w:left w:w="0" w:type="dxa"/>
                <w:right w:w="0" w:type="dxa"/>
              </w:tblCellMar>
              <w:tblLook w:val="0000"/>
            </w:tblPr>
            <w:tblGrid>
              <w:gridCol w:w="8691"/>
            </w:tblGrid>
            <w:tr w:rsidR="00890F37" w:rsidRPr="00D222A6" w:rsidTr="004C53F6">
              <w:trPr>
                <w:trHeight w:val="547"/>
              </w:trPr>
              <w:tc>
                <w:tcPr>
                  <w:tcW w:w="8691" w:type="dxa"/>
                  <w:tcBorders>
                    <w:top w:val="nil"/>
                    <w:left w:val="nil"/>
                    <w:bottom w:val="nil"/>
                    <w:right w:val="nil"/>
                  </w:tcBorders>
                  <w:tcMar>
                    <w:top w:w="19" w:type="dxa"/>
                    <w:left w:w="19" w:type="dxa"/>
                    <w:bottom w:w="19" w:type="dxa"/>
                    <w:right w:w="19" w:type="dxa"/>
                  </w:tcMar>
                </w:tcPr>
                <w:p w:rsidR="005C0526" w:rsidRPr="00D222A6" w:rsidRDefault="005C052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5C0526" w:rsidRPr="00D222A6" w:rsidRDefault="005C052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sechestru asigurator pentru bunuri mobile</w:t>
                  </w:r>
                </w:p>
                <w:p w:rsidR="00FE1C7F" w:rsidRPr="00D222A6" w:rsidRDefault="00FE1C7F"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 str. ............................ nr. ......</w:t>
                  </w:r>
                </w:p>
                <w:p w:rsidR="00890F37" w:rsidRPr="00D222A6" w:rsidRDefault="00890F37" w:rsidP="00D222A6">
                  <w:pPr>
                    <w:framePr w:hSpace="180" w:wrap="around" w:vAnchor="text" w:hAnchor="text" w:y="1"/>
                    <w:spacing w:line="360" w:lineRule="auto"/>
                    <w:suppressOverlap/>
                    <w:jc w:val="center"/>
                    <w:rPr>
                      <w:rFonts w:ascii="Times New Roman" w:eastAsia="Arial" w:hAnsi="Times New Roman"/>
                      <w:b/>
                      <w:color w:val="000000"/>
                      <w:sz w:val="24"/>
                      <w:szCs w:val="24"/>
                    </w:rPr>
                  </w:pPr>
                </w:p>
              </w:tc>
            </w:tr>
          </w:tbl>
          <w:p w:rsidR="00890F37" w:rsidRPr="00D222A6" w:rsidRDefault="00890F37" w:rsidP="00D222A6">
            <w:pPr>
              <w:spacing w:line="360" w:lineRule="auto"/>
              <w:jc w:val="both"/>
              <w:rPr>
                <w:rFonts w:ascii="Times New Roman" w:hAnsi="Times New Roman"/>
                <w:sz w:val="24"/>
                <w:szCs w:val="24"/>
              </w:rPr>
            </w:pPr>
          </w:p>
        </w:tc>
      </w:tr>
    </w:tbl>
    <w:p w:rsidR="00076EDE" w:rsidRDefault="00076EDE" w:rsidP="00D222A6">
      <w:pPr>
        <w:spacing w:line="360" w:lineRule="auto"/>
        <w:ind w:firstLine="720"/>
        <w:jc w:val="both"/>
        <w:rPr>
          <w:rFonts w:ascii="Times New Roman" w:eastAsia="Arial" w:hAnsi="Times New Roman"/>
          <w:color w:val="000000"/>
          <w:sz w:val="24"/>
          <w:szCs w:val="24"/>
        </w:rPr>
      </w:pPr>
      <w:r>
        <w:rPr>
          <w:rFonts w:ascii="Times New Roman" w:eastAsia="Times New Roman" w:hAnsi="Times New Roman"/>
          <w:color w:val="000000"/>
          <w:sz w:val="24"/>
          <w:szCs w:val="24"/>
        </w:rPr>
        <w:t xml:space="preserve">        </w:t>
      </w:r>
      <w:r w:rsidR="00836975" w:rsidRPr="00D222A6">
        <w:rPr>
          <w:rFonts w:ascii="Times New Roman" w:eastAsia="Times New Roman" w:hAnsi="Times New Roman"/>
          <w:color w:val="000000"/>
          <w:sz w:val="24"/>
          <w:szCs w:val="24"/>
        </w:rPr>
        <w:t xml:space="preserve">În </w:t>
      </w:r>
      <w:r w:rsidR="00836975" w:rsidRPr="00D222A6">
        <w:rPr>
          <w:rFonts w:ascii="Times New Roman" w:eastAsia="Times New Roman" w:hAnsi="Times New Roman"/>
          <w:sz w:val="24"/>
          <w:szCs w:val="24"/>
        </w:rPr>
        <w:t>temeiul </w:t>
      </w:r>
      <w:r w:rsidR="00836975" w:rsidRPr="00D222A6">
        <w:rPr>
          <w:rFonts w:ascii="Times New Roman" w:eastAsia="Arial" w:hAnsi="Times New Roman"/>
          <w:color w:val="000000"/>
          <w:sz w:val="24"/>
          <w:szCs w:val="24"/>
        </w:rPr>
        <w:t>art. 213, alin. (6) din Legea nr. 207/2015 privind Codul de procedură</w:t>
      </w:r>
    </w:p>
    <w:p w:rsidR="00076EDE" w:rsidRDefault="00076EDE" w:rsidP="00076EDE">
      <w:pPr>
        <w:spacing w:line="360" w:lineRule="auto"/>
        <w:jc w:val="both"/>
        <w:rPr>
          <w:rFonts w:ascii="Times New Roman" w:eastAsia="Arial" w:hAnsi="Times New Roman"/>
          <w:color w:val="000000"/>
          <w:sz w:val="24"/>
          <w:szCs w:val="24"/>
        </w:rPr>
      </w:pPr>
      <w:r>
        <w:rPr>
          <w:rFonts w:ascii="Times New Roman" w:eastAsia="Arial" w:hAnsi="Times New Roman"/>
          <w:color w:val="000000"/>
          <w:sz w:val="24"/>
          <w:szCs w:val="24"/>
        </w:rPr>
        <w:t>fiscală, cu modificările și completările ulterioare și a .............................................................</w:t>
      </w:r>
    </w:p>
    <w:p w:rsidR="00836975" w:rsidRPr="00D222A6" w:rsidRDefault="00076EDE" w:rsidP="00076EDE">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w:t>
      </w:r>
      <w:r w:rsidR="00836975" w:rsidRPr="00D222A6">
        <w:rPr>
          <w:rFonts w:ascii="Times New Roman" w:eastAsia="Times New Roman" w:hAnsi="Times New Roman"/>
          <w:sz w:val="24"/>
          <w:szCs w:val="24"/>
        </w:rPr>
        <w:t>........................................................</w:t>
      </w:r>
      <w:r w:rsidR="00836975" w:rsidRPr="00D222A6">
        <w:rPr>
          <w:rFonts w:ascii="Times New Roman" w:eastAsia="Times New Roman" w:hAnsi="Times New Roman"/>
          <w:i/>
          <w:sz w:val="24"/>
          <w:szCs w:val="24"/>
        </w:rPr>
        <w:t>1)</w:t>
      </w:r>
      <w:r w:rsidR="00836975" w:rsidRPr="00D222A6">
        <w:rPr>
          <w:rFonts w:ascii="Times New Roman" w:eastAsia="Times New Roman" w:hAnsi="Times New Roman"/>
          <w:sz w:val="24"/>
          <w:szCs w:val="24"/>
        </w:rPr>
        <w:t xml:space="preserve"> nr……............. din ......................., emis(ă) de .......................................... </w:t>
      </w:r>
      <w:r w:rsidR="00836975" w:rsidRPr="00D222A6">
        <w:rPr>
          <w:rFonts w:ascii="Times New Roman" w:eastAsia="Times New Roman" w:hAnsi="Times New Roman"/>
          <w:i/>
          <w:sz w:val="24"/>
          <w:szCs w:val="24"/>
        </w:rPr>
        <w:t>2)</w:t>
      </w:r>
      <w:r w:rsidR="00836975" w:rsidRPr="00D222A6">
        <w:rPr>
          <w:rFonts w:ascii="Times New Roman" w:eastAsia="Times New Roman" w:hAnsi="Times New Roman"/>
          <w:sz w:val="24"/>
          <w:szCs w:val="24"/>
        </w:rPr>
        <w:t>, subsemnatul ......................., executor fiscal în cadrul organului de executare, cu legitimaţia nr. .....</w:t>
      </w:r>
      <w:r w:rsidR="00015A94" w:rsidRPr="00D222A6">
        <w:rPr>
          <w:rFonts w:ascii="Times New Roman" w:eastAsia="Times New Roman" w:hAnsi="Times New Roman"/>
          <w:sz w:val="24"/>
          <w:szCs w:val="24"/>
        </w:rPr>
        <w:t>..</w:t>
      </w:r>
      <w:r w:rsidR="00836975" w:rsidRPr="00D222A6">
        <w:rPr>
          <w:rFonts w:ascii="Times New Roman" w:eastAsia="Times New Roman" w:hAnsi="Times New Roman"/>
          <w:sz w:val="24"/>
          <w:szCs w:val="24"/>
        </w:rPr>
        <w:t xml:space="preserve">..., delegaţia </w:t>
      </w:r>
      <w:r w:rsidR="00015A94"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nr. ...</w:t>
      </w:r>
      <w:r w:rsidR="00015A94" w:rsidRPr="00D222A6">
        <w:rPr>
          <w:rFonts w:ascii="Times New Roman" w:eastAsia="Times New Roman" w:hAnsi="Times New Roman"/>
          <w:sz w:val="24"/>
          <w:szCs w:val="24"/>
        </w:rPr>
        <w:t>......</w:t>
      </w:r>
      <w:r w:rsidR="00836975" w:rsidRPr="00D222A6">
        <w:rPr>
          <w:rFonts w:ascii="Times New Roman" w:eastAsia="Times New Roman" w:hAnsi="Times New Roman"/>
          <w:sz w:val="24"/>
          <w:szCs w:val="24"/>
        </w:rPr>
        <w:t>...</w:t>
      </w:r>
      <w:r>
        <w:rPr>
          <w:rFonts w:ascii="Times New Roman" w:eastAsia="Times New Roman" w:hAnsi="Times New Roman"/>
          <w:sz w:val="24"/>
          <w:szCs w:val="24"/>
        </w:rPr>
        <w:t>......................</w:t>
      </w:r>
      <w:r w:rsidR="00836975" w:rsidRPr="00D222A6">
        <w:rPr>
          <w:rFonts w:ascii="Times New Roman" w:eastAsia="Times New Roman" w:hAnsi="Times New Roman"/>
          <w:sz w:val="24"/>
          <w:szCs w:val="24"/>
        </w:rPr>
        <w:t xml:space="preserve">..., am procedat la aplicarea sechestrului asigurător asupra bunurilor mobile ale debitorului </w:t>
      </w:r>
      <w:r w:rsidR="00015A94" w:rsidRPr="00D222A6">
        <w:rPr>
          <w:rFonts w:ascii="Times New Roman" w:eastAsia="Arial" w:hAnsi="Times New Roman"/>
          <w:color w:val="000000"/>
          <w:sz w:val="24"/>
          <w:szCs w:val="24"/>
        </w:rPr>
        <w:t>….……………….……………………</w:t>
      </w:r>
      <w:r>
        <w:rPr>
          <w:rFonts w:ascii="Times New Roman" w:eastAsia="Arial" w:hAnsi="Times New Roman"/>
          <w:color w:val="000000"/>
          <w:sz w:val="24"/>
          <w:szCs w:val="24"/>
        </w:rPr>
        <w:t>..........................</w:t>
      </w:r>
      <w:r w:rsidR="00015A94" w:rsidRPr="00D222A6">
        <w:rPr>
          <w:rFonts w:ascii="Times New Roman" w:eastAsia="Arial" w:hAnsi="Times New Roman"/>
          <w:color w:val="000000"/>
          <w:sz w:val="24"/>
          <w:szCs w:val="24"/>
        </w:rPr>
        <w:t>…...............</w:t>
      </w:r>
      <w:r w:rsidR="00836975" w:rsidRPr="00D222A6">
        <w:rPr>
          <w:rFonts w:ascii="Times New Roman" w:eastAsia="Times New Roman" w:hAnsi="Times New Roman"/>
          <w:sz w:val="24"/>
          <w:szCs w:val="24"/>
        </w:rPr>
        <w:t xml:space="preserve">, cu </w:t>
      </w:r>
      <w:r w:rsidR="00247320" w:rsidRPr="00D222A6">
        <w:rPr>
          <w:rFonts w:ascii="Times New Roman" w:eastAsia="Times New Roman" w:hAnsi="Times New Roman"/>
          <w:sz w:val="24"/>
          <w:szCs w:val="24"/>
        </w:rPr>
        <w:t>domiciliul/</w:t>
      </w:r>
      <w:r w:rsidR="00836975" w:rsidRPr="00D222A6">
        <w:rPr>
          <w:rFonts w:ascii="Times New Roman" w:eastAsia="Times New Roman" w:hAnsi="Times New Roman"/>
          <w:sz w:val="24"/>
          <w:szCs w:val="24"/>
        </w:rPr>
        <w:t>domiciliul fiscal în localitatea ........</w:t>
      </w:r>
      <w:r w:rsidR="00015A94" w:rsidRPr="00D222A6">
        <w:rPr>
          <w:rFonts w:ascii="Times New Roman" w:eastAsia="Times New Roman" w:hAnsi="Times New Roman"/>
          <w:sz w:val="24"/>
          <w:szCs w:val="24"/>
        </w:rPr>
        <w:t>.......................</w:t>
      </w:r>
      <w:r w:rsidR="00836975" w:rsidRPr="00D222A6">
        <w:rPr>
          <w:rFonts w:ascii="Times New Roman" w:eastAsia="Times New Roman" w:hAnsi="Times New Roman"/>
          <w:sz w:val="24"/>
          <w:szCs w:val="24"/>
        </w:rPr>
        <w:t>.., str.</w:t>
      </w:r>
      <w:r w:rsidR="006B6401"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w:t>
      </w:r>
      <w:r w:rsidR="00015A94" w:rsidRPr="00D222A6">
        <w:rPr>
          <w:rFonts w:ascii="Times New Roman" w:eastAsia="Times New Roman" w:hAnsi="Times New Roman"/>
          <w:sz w:val="24"/>
          <w:szCs w:val="24"/>
        </w:rPr>
        <w:t>...........................</w:t>
      </w:r>
      <w:r w:rsidR="00836975" w:rsidRPr="00D222A6">
        <w:rPr>
          <w:rFonts w:ascii="Times New Roman" w:eastAsia="Times New Roman" w:hAnsi="Times New Roman"/>
          <w:sz w:val="24"/>
          <w:szCs w:val="24"/>
        </w:rPr>
        <w:t>..... nr.</w:t>
      </w:r>
      <w:r w:rsidR="006B6401"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 sectorul ........, bl.</w:t>
      </w:r>
      <w:r w:rsidR="006B6401"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 sc.</w:t>
      </w:r>
      <w:r w:rsidR="006B6401"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 ap.</w:t>
      </w:r>
      <w:r w:rsidR="006B6401" w:rsidRPr="00D222A6">
        <w:rPr>
          <w:rFonts w:ascii="Times New Roman" w:eastAsia="Times New Roman" w:hAnsi="Times New Roman"/>
          <w:sz w:val="24"/>
          <w:szCs w:val="24"/>
        </w:rPr>
        <w:t xml:space="preserve"> </w:t>
      </w:r>
      <w:r w:rsidR="00836975" w:rsidRPr="00D222A6">
        <w:rPr>
          <w:rFonts w:ascii="Times New Roman" w:eastAsia="Times New Roman" w:hAnsi="Times New Roman"/>
          <w:sz w:val="24"/>
          <w:szCs w:val="24"/>
        </w:rPr>
        <w:t>........, judeţul .....</w:t>
      </w:r>
      <w:r w:rsidR="00015A94" w:rsidRPr="00D222A6">
        <w:rPr>
          <w:rFonts w:ascii="Times New Roman" w:eastAsia="Times New Roman" w:hAnsi="Times New Roman"/>
          <w:sz w:val="24"/>
          <w:szCs w:val="24"/>
        </w:rPr>
        <w:t>......</w:t>
      </w:r>
      <w:r w:rsidR="00836975" w:rsidRPr="00D222A6">
        <w:rPr>
          <w:rFonts w:ascii="Times New Roman" w:eastAsia="Times New Roman" w:hAnsi="Times New Roman"/>
          <w:sz w:val="24"/>
          <w:szCs w:val="24"/>
        </w:rPr>
        <w:t>.</w:t>
      </w:r>
      <w:r>
        <w:rPr>
          <w:rFonts w:ascii="Times New Roman" w:eastAsia="Times New Roman" w:hAnsi="Times New Roman"/>
          <w:sz w:val="24"/>
          <w:szCs w:val="24"/>
        </w:rPr>
        <w:t>.........</w:t>
      </w:r>
      <w:r w:rsidR="00836975" w:rsidRPr="00D222A6">
        <w:rPr>
          <w:rFonts w:ascii="Times New Roman" w:eastAsia="Times New Roman" w:hAnsi="Times New Roman"/>
          <w:sz w:val="24"/>
          <w:szCs w:val="24"/>
        </w:rPr>
        <w:t xml:space="preserve">...., </w:t>
      </w:r>
      <w:r w:rsidR="00015A94"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00015A94" w:rsidRPr="00D222A6">
        <w:rPr>
          <w:rFonts w:ascii="Times New Roman" w:eastAsia="Arial" w:hAnsi="Times New Roman"/>
          <w:color w:val="000000"/>
          <w:sz w:val="24"/>
          <w:szCs w:val="24"/>
        </w:rPr>
        <w:t xml:space="preserve"> ………………………</w:t>
      </w:r>
      <w:r w:rsidR="00836975" w:rsidRPr="00D222A6">
        <w:rPr>
          <w:rFonts w:ascii="Times New Roman" w:eastAsia="Times New Roman" w:hAnsi="Times New Roman"/>
          <w:sz w:val="24"/>
          <w:szCs w:val="24"/>
        </w:rPr>
        <w:t>, care înregistrează obligaţii de plată, constând în:</w:t>
      </w:r>
    </w:p>
    <w:tbl>
      <w:tblPr>
        <w:tblW w:w="7330"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1216"/>
        <w:gridCol w:w="4403"/>
      </w:tblGrid>
      <w:tr w:rsidR="00015A94" w:rsidRPr="00D222A6" w:rsidTr="00015A94">
        <w:trPr>
          <w:trHeight w:val="564"/>
        </w:trPr>
        <w:tc>
          <w:tcPr>
            <w:tcW w:w="1722" w:type="dxa"/>
            <w:vAlign w:val="center"/>
          </w:tcPr>
          <w:p w:rsidR="00015A94" w:rsidRPr="00D222A6" w:rsidRDefault="00A873E2" w:rsidP="00D222A6">
            <w:pPr>
              <w:pStyle w:val="BodyText"/>
              <w:spacing w:line="360" w:lineRule="auto"/>
              <w:jc w:val="center"/>
              <w:rPr>
                <w:b/>
                <w:lang w:val="ro-RO"/>
              </w:rPr>
            </w:pPr>
            <w:r w:rsidRPr="00D222A6">
              <w:rPr>
                <w:rFonts w:eastAsia="Arial"/>
                <w:b/>
                <w:color w:val="000000"/>
                <w:lang w:val="ro-RO"/>
              </w:rPr>
              <w:t xml:space="preserve">Denumirea obligaţiei </w:t>
            </w:r>
            <w:r w:rsidR="00015A94" w:rsidRPr="00D222A6">
              <w:rPr>
                <w:rFonts w:eastAsia="Arial"/>
                <w:b/>
                <w:color w:val="000000"/>
                <w:lang w:val="ro-RO"/>
              </w:rPr>
              <w:t>bugetare</w:t>
            </w:r>
          </w:p>
        </w:tc>
        <w:tc>
          <w:tcPr>
            <w:tcW w:w="1127" w:type="dxa"/>
            <w:vAlign w:val="center"/>
          </w:tcPr>
          <w:p w:rsidR="00015A94" w:rsidRPr="00D222A6" w:rsidRDefault="00015A94" w:rsidP="00D222A6">
            <w:pPr>
              <w:pStyle w:val="BodyText"/>
              <w:spacing w:line="360" w:lineRule="auto"/>
              <w:jc w:val="center"/>
              <w:rPr>
                <w:b/>
                <w:lang w:val="ro-RO"/>
              </w:rPr>
            </w:pPr>
            <w:r w:rsidRPr="00D222A6">
              <w:rPr>
                <w:b/>
                <w:lang w:val="ro-RO"/>
              </w:rPr>
              <w:t>Categorie suma de plata *</w:t>
            </w:r>
          </w:p>
        </w:tc>
        <w:tc>
          <w:tcPr>
            <w:tcW w:w="4481" w:type="dxa"/>
            <w:vAlign w:val="center"/>
          </w:tcPr>
          <w:p w:rsidR="00015A94" w:rsidRPr="00D222A6" w:rsidRDefault="00015A94" w:rsidP="00D222A6">
            <w:pPr>
              <w:pStyle w:val="BodyText"/>
              <w:spacing w:line="360" w:lineRule="auto"/>
              <w:jc w:val="center"/>
              <w:rPr>
                <w:b/>
                <w:lang w:val="ro-RO"/>
              </w:rPr>
            </w:pPr>
            <w:r w:rsidRPr="00D222A6">
              <w:rPr>
                <w:b/>
                <w:lang w:val="ro-RO"/>
              </w:rPr>
              <w:t>Suma estimată</w:t>
            </w:r>
            <w:r w:rsidRPr="00D222A6">
              <w:rPr>
                <w:rFonts w:eastAsia="Arial"/>
                <w:b/>
                <w:color w:val="000000"/>
                <w:lang w:val="ro-RO"/>
              </w:rPr>
              <w:t>/stabilită</w:t>
            </w:r>
          </w:p>
          <w:p w:rsidR="00015A94" w:rsidRPr="00D222A6" w:rsidRDefault="00015A94" w:rsidP="00D222A6">
            <w:pPr>
              <w:pStyle w:val="BodyText"/>
              <w:spacing w:line="360" w:lineRule="auto"/>
              <w:jc w:val="center"/>
              <w:rPr>
                <w:b/>
                <w:lang w:val="ro-RO"/>
              </w:rPr>
            </w:pPr>
            <w:r w:rsidRPr="00D222A6">
              <w:rPr>
                <w:b/>
                <w:lang w:val="ro-RO"/>
              </w:rPr>
              <w:t>(lei)</w:t>
            </w:r>
          </w:p>
        </w:tc>
      </w:tr>
      <w:tr w:rsidR="00015A94" w:rsidRPr="00D222A6" w:rsidTr="00015A94">
        <w:trPr>
          <w:trHeight w:val="305"/>
        </w:trPr>
        <w:tc>
          <w:tcPr>
            <w:tcW w:w="1722" w:type="dxa"/>
            <w:vAlign w:val="center"/>
          </w:tcPr>
          <w:p w:rsidR="00015A94" w:rsidRPr="00D222A6" w:rsidRDefault="00015A94"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015A94" w:rsidRPr="00D222A6" w:rsidRDefault="00015A94" w:rsidP="00D222A6">
            <w:pPr>
              <w:pStyle w:val="BodyText"/>
              <w:spacing w:line="360" w:lineRule="auto"/>
              <w:jc w:val="center"/>
              <w:rPr>
                <w:rFonts w:eastAsia="Arial"/>
                <w:color w:val="000000"/>
                <w:lang w:val="ro-RO"/>
              </w:rPr>
            </w:pPr>
            <w:r w:rsidRPr="00D222A6">
              <w:rPr>
                <w:rFonts w:eastAsia="Arial"/>
                <w:color w:val="000000"/>
                <w:lang w:val="ro-RO"/>
              </w:rPr>
              <w:t>D</w:t>
            </w:r>
          </w:p>
        </w:tc>
        <w:tc>
          <w:tcPr>
            <w:tcW w:w="4481" w:type="dxa"/>
          </w:tcPr>
          <w:p w:rsidR="00015A94" w:rsidRPr="00D222A6" w:rsidRDefault="00015A94" w:rsidP="00D222A6">
            <w:pPr>
              <w:pStyle w:val="BodyText"/>
              <w:spacing w:line="360" w:lineRule="auto"/>
              <w:jc w:val="center"/>
              <w:rPr>
                <w:b/>
                <w:lang w:val="ro-RO"/>
              </w:rPr>
            </w:pPr>
          </w:p>
        </w:tc>
      </w:tr>
      <w:tr w:rsidR="00015A94" w:rsidRPr="00D222A6" w:rsidTr="00015A94">
        <w:trPr>
          <w:trHeight w:val="397"/>
        </w:trPr>
        <w:tc>
          <w:tcPr>
            <w:tcW w:w="1722" w:type="dxa"/>
            <w:vAlign w:val="center"/>
          </w:tcPr>
          <w:p w:rsidR="00015A94" w:rsidRPr="00D222A6" w:rsidRDefault="00015A94"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015A94" w:rsidRPr="00D222A6" w:rsidRDefault="00015A94" w:rsidP="00D222A6">
            <w:pPr>
              <w:pStyle w:val="BodyText"/>
              <w:spacing w:line="360" w:lineRule="auto"/>
              <w:jc w:val="center"/>
              <w:rPr>
                <w:rFonts w:eastAsia="Arial"/>
                <w:color w:val="000000"/>
                <w:lang w:val="ro-RO"/>
              </w:rPr>
            </w:pPr>
            <w:r w:rsidRPr="00D222A6">
              <w:rPr>
                <w:rFonts w:eastAsia="Arial"/>
                <w:color w:val="000000"/>
                <w:lang w:val="ro-RO"/>
              </w:rPr>
              <w:t>M/DO</w:t>
            </w:r>
          </w:p>
        </w:tc>
        <w:tc>
          <w:tcPr>
            <w:tcW w:w="4481" w:type="dxa"/>
          </w:tcPr>
          <w:p w:rsidR="00015A94" w:rsidRPr="00D222A6" w:rsidRDefault="00015A94" w:rsidP="00D222A6">
            <w:pPr>
              <w:pStyle w:val="BodyText"/>
              <w:spacing w:line="360" w:lineRule="auto"/>
              <w:jc w:val="center"/>
              <w:rPr>
                <w:rFonts w:eastAsia="Arial"/>
                <w:color w:val="000000"/>
                <w:lang w:val="ro-RO"/>
              </w:rPr>
            </w:pPr>
          </w:p>
        </w:tc>
      </w:tr>
      <w:tr w:rsidR="00015A94" w:rsidRPr="00D222A6" w:rsidTr="00015A94">
        <w:trPr>
          <w:trHeight w:val="305"/>
        </w:trPr>
        <w:tc>
          <w:tcPr>
            <w:tcW w:w="1722" w:type="dxa"/>
            <w:tcBorders>
              <w:bottom w:val="single" w:sz="4" w:space="0" w:color="auto"/>
            </w:tcBorders>
            <w:vAlign w:val="center"/>
          </w:tcPr>
          <w:p w:rsidR="00015A94" w:rsidRPr="00D222A6" w:rsidRDefault="00015A94"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015A94" w:rsidRPr="00D222A6" w:rsidRDefault="00015A94" w:rsidP="00D222A6">
            <w:pPr>
              <w:pStyle w:val="BodyText"/>
              <w:spacing w:line="360" w:lineRule="auto"/>
              <w:jc w:val="center"/>
              <w:rPr>
                <w:rFonts w:eastAsia="Arial"/>
                <w:color w:val="000000"/>
                <w:lang w:val="ro-RO"/>
              </w:rPr>
            </w:pPr>
            <w:r w:rsidRPr="00D222A6">
              <w:rPr>
                <w:rFonts w:eastAsia="Arial"/>
                <w:color w:val="000000"/>
                <w:lang w:val="ro-RO"/>
              </w:rPr>
              <w:t>P</w:t>
            </w:r>
          </w:p>
        </w:tc>
        <w:tc>
          <w:tcPr>
            <w:tcW w:w="4481" w:type="dxa"/>
            <w:tcBorders>
              <w:bottom w:val="single" w:sz="4" w:space="0" w:color="auto"/>
            </w:tcBorders>
          </w:tcPr>
          <w:p w:rsidR="00015A94" w:rsidRPr="00D222A6" w:rsidRDefault="00015A94" w:rsidP="00D222A6">
            <w:pPr>
              <w:pStyle w:val="BodyText"/>
              <w:spacing w:line="360" w:lineRule="auto"/>
              <w:jc w:val="center"/>
              <w:rPr>
                <w:b/>
                <w:lang w:val="ro-RO"/>
              </w:rPr>
            </w:pPr>
          </w:p>
        </w:tc>
      </w:tr>
      <w:tr w:rsidR="00015A94" w:rsidRPr="00D222A6" w:rsidTr="00015A94">
        <w:trPr>
          <w:trHeight w:val="261"/>
        </w:trPr>
        <w:tc>
          <w:tcPr>
            <w:tcW w:w="2849" w:type="dxa"/>
            <w:gridSpan w:val="2"/>
            <w:vAlign w:val="center"/>
          </w:tcPr>
          <w:p w:rsidR="00015A94" w:rsidRPr="00D222A6" w:rsidRDefault="00015A94" w:rsidP="00D222A6">
            <w:pPr>
              <w:pStyle w:val="BodyText"/>
              <w:spacing w:line="360" w:lineRule="auto"/>
              <w:rPr>
                <w:rFonts w:eastAsia="Arial"/>
                <w:color w:val="000000"/>
                <w:lang w:val="ro-RO"/>
              </w:rPr>
            </w:pPr>
            <w:r w:rsidRPr="00D222A6">
              <w:rPr>
                <w:b/>
                <w:lang w:val="ro-RO"/>
              </w:rPr>
              <w:t>TOTAL</w:t>
            </w:r>
          </w:p>
        </w:tc>
        <w:tc>
          <w:tcPr>
            <w:tcW w:w="4481" w:type="dxa"/>
            <w:vAlign w:val="center"/>
          </w:tcPr>
          <w:p w:rsidR="00015A94" w:rsidRPr="00D222A6" w:rsidRDefault="00015A94" w:rsidP="00D222A6">
            <w:pPr>
              <w:pStyle w:val="BodyText"/>
              <w:spacing w:line="360" w:lineRule="auto"/>
              <w:jc w:val="center"/>
              <w:rPr>
                <w:rFonts w:eastAsia="Arial"/>
                <w:color w:val="000000"/>
                <w:lang w:val="ro-RO"/>
              </w:rPr>
            </w:pPr>
          </w:p>
        </w:tc>
      </w:tr>
      <w:tr w:rsidR="00015A94" w:rsidRPr="00D222A6" w:rsidTr="00015A94">
        <w:trPr>
          <w:trHeight w:val="342"/>
        </w:trPr>
        <w:tc>
          <w:tcPr>
            <w:tcW w:w="7330" w:type="dxa"/>
            <w:gridSpan w:val="3"/>
            <w:tcBorders>
              <w:bottom w:val="single" w:sz="4" w:space="0" w:color="auto"/>
            </w:tcBorders>
            <w:vAlign w:val="center"/>
          </w:tcPr>
          <w:p w:rsidR="00015A94" w:rsidRPr="00D222A6" w:rsidRDefault="00015A94" w:rsidP="00D222A6">
            <w:pPr>
              <w:pStyle w:val="BodyText"/>
              <w:spacing w:line="360" w:lineRule="auto"/>
              <w:rPr>
                <w:lang w:val="ro-RO"/>
              </w:rPr>
            </w:pPr>
            <w:r w:rsidRPr="00D222A6">
              <w:rPr>
                <w:lang w:val="ro-RO"/>
              </w:rPr>
              <w:lastRenderedPageBreak/>
              <w:t>*D – debit principal, DO – dobânzi, P – penalități de întârziere</w:t>
            </w:r>
          </w:p>
        </w:tc>
      </w:tr>
    </w:tbl>
    <w:p w:rsidR="00487474" w:rsidRPr="00D222A6" w:rsidRDefault="00487474" w:rsidP="00D222A6">
      <w:pPr>
        <w:spacing w:line="360" w:lineRule="auto"/>
        <w:rPr>
          <w:rFonts w:ascii="Times New Roman" w:hAnsi="Times New Roman"/>
          <w:sz w:val="24"/>
          <w:szCs w:val="24"/>
        </w:rPr>
      </w:pPr>
    </w:p>
    <w:p w:rsidR="00514368" w:rsidRPr="00D222A6" w:rsidRDefault="00015A94" w:rsidP="00D222A6">
      <w:pPr>
        <w:spacing w:after="0" w:line="360" w:lineRule="auto"/>
        <w:jc w:val="both"/>
        <w:rPr>
          <w:rFonts w:ascii="Times New Roman" w:hAnsi="Times New Roman"/>
          <w:sz w:val="24"/>
          <w:szCs w:val="24"/>
        </w:rPr>
      </w:pPr>
      <w:r w:rsidRPr="00D222A6">
        <w:rPr>
          <w:rFonts w:ascii="Times New Roman" w:hAnsi="Times New Roman"/>
          <w:sz w:val="24"/>
          <w:szCs w:val="24"/>
        </w:rPr>
        <w:tab/>
      </w:r>
      <w:r w:rsidR="00A873E2" w:rsidRPr="00D222A6">
        <w:rPr>
          <w:rFonts w:ascii="Times New Roman" w:eastAsia="Times New Roman" w:hAnsi="Times New Roman"/>
          <w:sz w:val="24"/>
          <w:szCs w:val="24"/>
        </w:rPr>
        <w:t xml:space="preserve">Obligaţiile </w:t>
      </w:r>
      <w:r w:rsidRPr="00D222A6">
        <w:rPr>
          <w:rFonts w:ascii="Times New Roman" w:eastAsia="Times New Roman" w:hAnsi="Times New Roman"/>
          <w:sz w:val="24"/>
          <w:szCs w:val="24"/>
        </w:rPr>
        <w:t>bugetare menţionate în tabelul anterior au fost sta</w:t>
      </w:r>
      <w:r w:rsidR="00FF5039" w:rsidRPr="00D222A6">
        <w:rPr>
          <w:rFonts w:ascii="Times New Roman" w:eastAsia="Times New Roman" w:hAnsi="Times New Roman"/>
          <w:sz w:val="24"/>
          <w:szCs w:val="24"/>
        </w:rPr>
        <w:t>bilite/estimate de ...........................</w:t>
      </w:r>
      <w:r w:rsidR="00076EDE">
        <w:rPr>
          <w:rFonts w:ascii="Times New Roman" w:eastAsia="Times New Roman" w:hAnsi="Times New Roman"/>
          <w:sz w:val="24"/>
          <w:szCs w:val="24"/>
        </w:rPr>
        <w:t>...................</w:t>
      </w:r>
      <w:r w:rsidR="00932965">
        <w:rPr>
          <w:rFonts w:ascii="Times New Roman" w:eastAsia="Times New Roman" w:hAnsi="Times New Roman"/>
          <w:sz w:val="24"/>
          <w:szCs w:val="24"/>
        </w:rPr>
        <w:t>.</w:t>
      </w:r>
      <w:r w:rsidR="00FF5039" w:rsidRPr="00D222A6">
        <w:rPr>
          <w:rFonts w:ascii="Times New Roman" w:eastAsia="Times New Roman" w:hAnsi="Times New Roman"/>
          <w:sz w:val="24"/>
          <w:szCs w:val="24"/>
        </w:rPr>
        <w:t>..................</w:t>
      </w:r>
      <w:r w:rsidR="00FF5039" w:rsidRPr="00D222A6">
        <w:rPr>
          <w:rFonts w:ascii="Times New Roman" w:eastAsia="Times New Roman" w:hAnsi="Times New Roman"/>
          <w:i/>
          <w:sz w:val="24"/>
          <w:szCs w:val="24"/>
        </w:rPr>
        <w:t>2</w:t>
      </w:r>
      <w:r w:rsidRPr="00D222A6">
        <w:rPr>
          <w:rFonts w:ascii="Times New Roman" w:eastAsia="Times New Roman" w:hAnsi="Times New Roman"/>
          <w:i/>
          <w:sz w:val="24"/>
          <w:szCs w:val="24"/>
        </w:rPr>
        <w:t>)</w:t>
      </w:r>
      <w:r w:rsidRPr="00D222A6">
        <w:rPr>
          <w:rFonts w:ascii="Times New Roman" w:eastAsia="Times New Roman" w:hAnsi="Times New Roman"/>
          <w:sz w:val="24"/>
          <w:szCs w:val="24"/>
        </w:rPr>
        <w:t>, conform prevederilor legale prevăzute de ........</w:t>
      </w:r>
      <w:r w:rsidR="00FF5039" w:rsidRPr="00D222A6">
        <w:rPr>
          <w:rFonts w:ascii="Times New Roman" w:eastAsia="Times New Roman" w:hAnsi="Times New Roman"/>
          <w:sz w:val="24"/>
          <w:szCs w:val="24"/>
        </w:rPr>
        <w:t>..............................</w:t>
      </w:r>
      <w:r w:rsidRPr="00D222A6">
        <w:rPr>
          <w:rFonts w:ascii="Times New Roman" w:eastAsia="Times New Roman" w:hAnsi="Times New Roman"/>
          <w:sz w:val="24"/>
          <w:szCs w:val="24"/>
        </w:rPr>
        <w:t>...</w:t>
      </w:r>
      <w:r w:rsidR="00FF5039" w:rsidRPr="00D222A6">
        <w:rPr>
          <w:rFonts w:ascii="Times New Roman" w:eastAsia="Times New Roman" w:hAnsi="Times New Roman"/>
          <w:i/>
          <w:sz w:val="24"/>
          <w:szCs w:val="24"/>
        </w:rPr>
        <w:t xml:space="preserve"> 3)</w:t>
      </w:r>
    </w:p>
    <w:p w:rsidR="00514368" w:rsidRPr="00D222A6" w:rsidRDefault="00FF5039" w:rsidP="00D222A6">
      <w:pPr>
        <w:spacing w:after="0" w:line="360" w:lineRule="auto"/>
        <w:ind w:firstLine="720"/>
        <w:jc w:val="both"/>
        <w:rPr>
          <w:rFonts w:ascii="Times New Roman" w:hAnsi="Times New Roman"/>
          <w:sz w:val="24"/>
          <w:szCs w:val="24"/>
        </w:rPr>
      </w:pPr>
      <w:r w:rsidRPr="00D222A6">
        <w:rPr>
          <w:rFonts w:ascii="Times New Roman" w:eastAsia="Times New Roman" w:hAnsi="Times New Roman"/>
          <w:sz w:val="24"/>
          <w:szCs w:val="24"/>
        </w:rPr>
        <w:t>S-a procedat la aplicarea sechestrului asigurător asupra bunurilor mobile ale debitorului prevăzute în Anexa care face parte integrantă din prezentul proces-verbal.</w:t>
      </w:r>
    </w:p>
    <w:p w:rsidR="00514368" w:rsidRPr="00D222A6" w:rsidRDefault="00FF5039" w:rsidP="00D222A6">
      <w:pPr>
        <w:spacing w:after="0" w:line="360" w:lineRule="auto"/>
        <w:ind w:firstLine="720"/>
        <w:jc w:val="both"/>
        <w:rPr>
          <w:rFonts w:ascii="Times New Roman" w:hAnsi="Times New Roman"/>
          <w:sz w:val="24"/>
          <w:szCs w:val="24"/>
        </w:rPr>
      </w:pPr>
      <w:r w:rsidRPr="00D222A6">
        <w:rPr>
          <w:rFonts w:ascii="Times New Roman" w:eastAsia="Times New Roman" w:hAnsi="Times New Roman"/>
          <w:sz w:val="24"/>
          <w:szCs w:val="24"/>
        </w:rPr>
        <w:t>Potrivit art. 238 alin. (8) din Legea nr. 207/2015 privind Codul de procedură fiscală, cu modificările şi completările ulterioare, prin sechestrul înfiinţat asupra bunurilor mobile, creditorul fiscal dobândeşte un drept de gaj care conferă acestuia în raport cu alţi creditori aceleaşi drepturi ca şi dreptul de gaj în sensul prevederilor dreptului comun.</w:t>
      </w:r>
    </w:p>
    <w:p w:rsidR="00421582" w:rsidRPr="00D222A6" w:rsidRDefault="00FF5039" w:rsidP="00D222A6">
      <w:pPr>
        <w:spacing w:after="0" w:line="360" w:lineRule="auto"/>
        <w:ind w:firstLine="720"/>
        <w:jc w:val="both"/>
        <w:rPr>
          <w:rFonts w:ascii="Times New Roman" w:hAnsi="Times New Roman"/>
          <w:sz w:val="24"/>
          <w:szCs w:val="24"/>
        </w:rPr>
      </w:pPr>
      <w:r w:rsidRPr="00D222A6">
        <w:rPr>
          <w:rFonts w:ascii="Times New Roman" w:eastAsia="Times New Roman" w:hAnsi="Times New Roman"/>
          <w:sz w:val="24"/>
          <w:szCs w:val="24"/>
        </w:rPr>
        <w:t>În cazul valorificării bunurilor mobile sechestrate, se va aplica regimul corespunzător de taxă pe valoarea adăugată, în conformitate cu prevederile </w:t>
      </w:r>
      <w:r w:rsidR="00C47C4E" w:rsidRPr="00D222A6">
        <w:rPr>
          <w:rFonts w:ascii="Times New Roman" w:eastAsia="Times New Roman" w:hAnsi="Times New Roman"/>
          <w:sz w:val="24"/>
          <w:szCs w:val="24"/>
        </w:rPr>
        <w:t>Legii</w:t>
      </w:r>
      <w:r w:rsidR="006B6401"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nr. 227/2015 privind Codul fiscal, cu modificările şi completările ulterioare.</w:t>
      </w:r>
    </w:p>
    <w:p w:rsidR="00421582" w:rsidRPr="00D222A6" w:rsidRDefault="00FF5039" w:rsidP="00D222A6">
      <w:pPr>
        <w:spacing w:after="0" w:line="360" w:lineRule="auto"/>
        <w:ind w:firstLine="720"/>
        <w:jc w:val="both"/>
        <w:rPr>
          <w:rFonts w:ascii="Times New Roman" w:hAnsi="Times New Roman"/>
          <w:sz w:val="24"/>
          <w:szCs w:val="24"/>
        </w:rPr>
      </w:pPr>
      <w:r w:rsidRPr="00D222A6">
        <w:rPr>
          <w:rFonts w:ascii="Times New Roman" w:eastAsia="Times New Roman" w:hAnsi="Times New Roman"/>
          <w:sz w:val="24"/>
          <w:szCs w:val="24"/>
        </w:rPr>
        <w:t>În cazul în care executorul fiscal din cadrul organului de executare nu poate estima valoarea bunurilor mobile ale debitorului pentru care s-a dispus sechestrul asigurător, deoarece aceasta necesită cunoştinţe de specialitate, evaluarea se va face înaintea începerii procedurii de valorificare, cu excepţia bunurilor perisabile sau supuse degradării.</w:t>
      </w:r>
    </w:p>
    <w:p w:rsidR="00421582" w:rsidRPr="00D222A6" w:rsidRDefault="00421582" w:rsidP="00D222A6">
      <w:pPr>
        <w:spacing w:after="0" w:line="360" w:lineRule="auto"/>
        <w:ind w:firstLine="720"/>
        <w:jc w:val="both"/>
        <w:rPr>
          <w:rFonts w:ascii="Times New Roman" w:eastAsia="Times New Roman" w:hAnsi="Times New Roman"/>
          <w:sz w:val="24"/>
          <w:szCs w:val="24"/>
        </w:rPr>
      </w:pPr>
    </w:p>
    <w:p w:rsidR="00FF5039" w:rsidRPr="00D222A6"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Sechestrul asigurător s-a aplicat în prezenţa următoarelor persoane:</w:t>
      </w:r>
    </w:p>
    <w:p w:rsidR="00421582" w:rsidRPr="00D222A6" w:rsidRDefault="00421582" w:rsidP="00D222A6">
      <w:pPr>
        <w:spacing w:after="0" w:line="360" w:lineRule="auto"/>
        <w:jc w:val="both"/>
        <w:rPr>
          <w:rFonts w:ascii="Times New Roman" w:eastAsia="Times New Roman" w:hAnsi="Times New Roman"/>
          <w:sz w:val="24"/>
          <w:szCs w:val="24"/>
        </w:rPr>
      </w:pPr>
    </w:p>
    <w:p w:rsidR="00FF5039" w:rsidRPr="00D222A6" w:rsidRDefault="00FF50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 , domiciliat în ......................., legitimat cu .........., în calitate de .....................;</w:t>
      </w:r>
    </w:p>
    <w:p w:rsidR="00421582" w:rsidRPr="00D222A6" w:rsidRDefault="00421582" w:rsidP="00D222A6">
      <w:pPr>
        <w:spacing w:after="0" w:line="360" w:lineRule="auto"/>
        <w:jc w:val="both"/>
        <w:rPr>
          <w:rFonts w:ascii="Times New Roman" w:eastAsia="Times New Roman" w:hAnsi="Times New Roman"/>
          <w:sz w:val="24"/>
          <w:szCs w:val="24"/>
        </w:rPr>
      </w:pPr>
    </w:p>
    <w:p w:rsidR="00FF5039" w:rsidRPr="00D222A6" w:rsidRDefault="00FF50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00891CC1">
        <w:rPr>
          <w:rFonts w:ascii="Times New Roman" w:eastAsia="Times New Roman" w:hAnsi="Times New Roman"/>
          <w:sz w:val="24"/>
          <w:szCs w:val="24"/>
        </w:rPr>
        <w:t>.</w:t>
      </w:r>
      <w:r w:rsidRPr="00D222A6">
        <w:rPr>
          <w:rFonts w:ascii="Times New Roman" w:eastAsia="Times New Roman" w:hAnsi="Times New Roman"/>
          <w:sz w:val="24"/>
          <w:szCs w:val="24"/>
        </w:rPr>
        <w:t>............ , domiciliat în ......................., legitimat cu .........., în calitate de .......................</w:t>
      </w:r>
    </w:p>
    <w:p w:rsidR="00421582" w:rsidRPr="00D222A6" w:rsidRDefault="00421582" w:rsidP="00D222A6">
      <w:pPr>
        <w:spacing w:after="0" w:line="360" w:lineRule="auto"/>
        <w:ind w:firstLine="720"/>
        <w:jc w:val="both"/>
        <w:rPr>
          <w:rFonts w:ascii="Times New Roman" w:eastAsia="Times New Roman" w:hAnsi="Times New Roman"/>
          <w:sz w:val="24"/>
          <w:szCs w:val="24"/>
        </w:rPr>
      </w:pPr>
    </w:p>
    <w:p w:rsidR="00421582"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Drepturi reale şi sarcini care grevează bunurile mobile:</w:t>
      </w:r>
      <w:r w:rsidR="00932965">
        <w:rPr>
          <w:rFonts w:ascii="Times New Roman" w:eastAsia="Times New Roman" w:hAnsi="Times New Roman"/>
          <w:sz w:val="24"/>
          <w:szCs w:val="24"/>
        </w:rPr>
        <w:t>..................................................</w:t>
      </w:r>
    </w:p>
    <w:p w:rsidR="00932965" w:rsidRDefault="00932965" w:rsidP="00D222A6">
      <w:pPr>
        <w:spacing w:after="0" w:line="360" w:lineRule="auto"/>
        <w:ind w:firstLine="720"/>
        <w:jc w:val="both"/>
        <w:rPr>
          <w:rFonts w:ascii="Times New Roman" w:eastAsia="Times New Roman" w:hAnsi="Times New Roman"/>
          <w:sz w:val="24"/>
          <w:szCs w:val="24"/>
        </w:rPr>
      </w:pPr>
    </w:p>
    <w:p w:rsidR="00932965" w:rsidRDefault="00932965" w:rsidP="00D222A6">
      <w:pPr>
        <w:spacing w:after="0" w:line="360" w:lineRule="auto"/>
        <w:ind w:firstLine="720"/>
        <w:jc w:val="both"/>
        <w:rPr>
          <w:rFonts w:ascii="Times New Roman" w:eastAsia="Times New Roman" w:hAnsi="Times New Roman"/>
          <w:sz w:val="24"/>
          <w:szCs w:val="24"/>
        </w:rPr>
      </w:pPr>
    </w:p>
    <w:p w:rsidR="00932965" w:rsidRPr="00D222A6" w:rsidRDefault="00932965" w:rsidP="00D222A6">
      <w:pPr>
        <w:spacing w:after="0" w:line="360" w:lineRule="auto"/>
        <w:ind w:firstLine="720"/>
        <w:jc w:val="both"/>
        <w:rPr>
          <w:rFonts w:ascii="Times New Roman" w:eastAsia="Times New Roman" w:hAnsi="Times New Roman"/>
          <w:sz w:val="24"/>
          <w:szCs w:val="24"/>
        </w:rPr>
      </w:pPr>
    </w:p>
    <w:p w:rsidR="00514368" w:rsidRPr="00D222A6"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În legătură cu bunurile mobile sechestrate asigurător, debitorul face următoarele menţiuni privind existenţa sau inexistenţa unui drept de gaj, ipotecă ori privilegiu, după caz, constituite în favoarea unei alte persoane pentru bunurile sechestrate, după cum urmează:</w:t>
      </w:r>
    </w:p>
    <w:p w:rsidR="000451B0" w:rsidRPr="00D222A6" w:rsidRDefault="000451B0"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0451B0" w:rsidRPr="00D222A6" w:rsidRDefault="000451B0"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FF5039"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0451B0" w:rsidRPr="00D222A6"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Persoanele de faţă la aplicarea sechestrului asigurător formulează următoarele obiecţii: .........</w:t>
      </w:r>
      <w:r w:rsidR="000451B0"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0451B0" w:rsidRPr="00D222A6"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Măsurile asigurătorii dispuse, dacă nu au fost desfiinţate în condiţiile legii, rămân valabile pe toată perioada executării silite, fără îndeplinirea altor formalităţi.</w:t>
      </w:r>
    </w:p>
    <w:p w:rsidR="000451B0" w:rsidRPr="00D222A6" w:rsidRDefault="00FF50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menţiuni</w:t>
      </w:r>
      <w:r w:rsidR="000451B0" w:rsidRPr="00D222A6">
        <w:rPr>
          <w:rFonts w:ascii="Times New Roman" w:eastAsia="Times New Roman" w:hAnsi="Times New Roman"/>
          <w:sz w:val="24"/>
          <w:szCs w:val="24"/>
        </w:rPr>
        <w:t xml:space="preserve"> </w:t>
      </w:r>
      <w:r w:rsidR="000451B0" w:rsidRPr="00D222A6">
        <w:rPr>
          <w:rFonts w:ascii="Times New Roman" w:eastAsia="Times New Roman" w:hAnsi="Times New Roman"/>
          <w:i/>
          <w:sz w:val="24"/>
          <w:szCs w:val="24"/>
        </w:rPr>
        <w:t>4</w:t>
      </w:r>
      <w:r w:rsidRPr="00D222A6">
        <w:rPr>
          <w:rFonts w:ascii="Times New Roman" w:eastAsia="Times New Roman" w:hAnsi="Times New Roman"/>
          <w:sz w:val="24"/>
          <w:szCs w:val="24"/>
        </w:rPr>
        <w:t>): .................</w:t>
      </w:r>
    </w:p>
    <w:p w:rsidR="00185FBB" w:rsidRPr="00D222A6" w:rsidRDefault="00185FB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213 alin. (14), coroborate cu prevederile art. 260 şi 261 din Legea                              nr. 207/2015 privind Codul de procedură fiscală, cu modificările şi completările ulterioare.</w:t>
      </w:r>
    </w:p>
    <w:p w:rsidR="00487474" w:rsidRPr="00F632AF" w:rsidRDefault="00185FBB" w:rsidP="00F632AF">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procedura fiscala, cu modificările şi completările ulterioare, audierea contribuabilului nu este obligatorie.</w:t>
      </w:r>
    </w:p>
    <w:p w:rsidR="00487474" w:rsidRPr="00D222A6" w:rsidRDefault="009D631E" w:rsidP="00D222A6">
      <w:pPr>
        <w:spacing w:after="0" w:line="360" w:lineRule="auto"/>
        <w:ind w:firstLine="360"/>
        <w:rPr>
          <w:rFonts w:ascii="Times New Roman" w:hAnsi="Times New Roman"/>
          <w:i/>
          <w:color w:val="000000"/>
          <w:sz w:val="24"/>
          <w:szCs w:val="24"/>
        </w:rPr>
      </w:pPr>
      <w:r>
        <w:rPr>
          <w:rFonts w:ascii="Times New Roman" w:hAnsi="Times New Roman"/>
          <w:i/>
          <w:color w:val="000000"/>
          <w:sz w:val="24"/>
          <w:szCs w:val="24"/>
        </w:rPr>
        <w:t xml:space="preserve">  </w:t>
      </w:r>
      <w:r w:rsidR="00487474" w:rsidRPr="00D222A6">
        <w:rPr>
          <w:rFonts w:ascii="Times New Roman" w:hAnsi="Times New Roman"/>
          <w:i/>
          <w:color w:val="000000"/>
          <w:sz w:val="24"/>
          <w:szCs w:val="24"/>
        </w:rPr>
        <w:t>Notă:</w:t>
      </w:r>
    </w:p>
    <w:p w:rsidR="00487474" w:rsidRPr="00D222A6" w:rsidRDefault="00487474" w:rsidP="00D222A6">
      <w:pPr>
        <w:numPr>
          <w:ilvl w:val="0"/>
          <w:numId w:val="10"/>
        </w:numPr>
        <w:spacing w:after="0" w:line="360" w:lineRule="auto"/>
        <w:rPr>
          <w:rFonts w:ascii="Times New Roman" w:eastAsia="Arial" w:hAnsi="Times New Roman"/>
          <w:i/>
          <w:sz w:val="24"/>
          <w:szCs w:val="24"/>
        </w:rPr>
      </w:pPr>
      <w:r w:rsidRPr="00D222A6">
        <w:rPr>
          <w:rFonts w:ascii="Times New Roman" w:eastAsia="Arial" w:hAnsi="Times New Roman"/>
          <w:i/>
          <w:sz w:val="24"/>
          <w:szCs w:val="24"/>
        </w:rPr>
        <w:t>Decizia de instituire a măsurilor asiguratorii sau orice alt act prin care s-a di</w:t>
      </w:r>
      <w:r w:rsidR="004A63AE" w:rsidRPr="00D222A6">
        <w:rPr>
          <w:rFonts w:ascii="Times New Roman" w:eastAsia="Arial" w:hAnsi="Times New Roman"/>
          <w:i/>
          <w:sz w:val="24"/>
          <w:szCs w:val="24"/>
        </w:rPr>
        <w:t>s</w:t>
      </w:r>
      <w:r w:rsidRPr="00D222A6">
        <w:rPr>
          <w:rFonts w:ascii="Times New Roman" w:eastAsia="Arial" w:hAnsi="Times New Roman"/>
          <w:i/>
          <w:sz w:val="24"/>
          <w:szCs w:val="24"/>
        </w:rPr>
        <w:t>pus instituirea măsurilor asiguratorii, emis de organele competente</w:t>
      </w:r>
    </w:p>
    <w:p w:rsidR="00487474" w:rsidRPr="00D222A6" w:rsidRDefault="00487474" w:rsidP="00D222A6">
      <w:pPr>
        <w:numPr>
          <w:ilvl w:val="0"/>
          <w:numId w:val="10"/>
        </w:numPr>
        <w:spacing w:after="0" w:line="360" w:lineRule="auto"/>
        <w:rPr>
          <w:rFonts w:ascii="Times New Roman" w:eastAsia="Arial" w:hAnsi="Times New Roman"/>
          <w:i/>
          <w:sz w:val="24"/>
          <w:szCs w:val="24"/>
        </w:rPr>
      </w:pPr>
      <w:r w:rsidRPr="00D222A6">
        <w:rPr>
          <w:rFonts w:ascii="Times New Roman" w:eastAsia="Arial" w:hAnsi="Times New Roman"/>
          <w:i/>
          <w:sz w:val="24"/>
          <w:szCs w:val="24"/>
        </w:rPr>
        <w:t>Compartimentul care dispune măsurile asiguratorii</w:t>
      </w:r>
    </w:p>
    <w:p w:rsidR="00487474" w:rsidRPr="00D222A6" w:rsidRDefault="00487474" w:rsidP="00D222A6">
      <w:pPr>
        <w:numPr>
          <w:ilvl w:val="0"/>
          <w:numId w:val="10"/>
        </w:num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Se vor menţiona prevederile legale în baza cărora au fost stabilite/estimate obligaţiile bugetare pentru care se instituie sechestru asigurător</w:t>
      </w:r>
    </w:p>
    <w:p w:rsidR="00487474" w:rsidRPr="00F632AF" w:rsidRDefault="00487474" w:rsidP="00F632AF">
      <w:pPr>
        <w:numPr>
          <w:ilvl w:val="0"/>
          <w:numId w:val="10"/>
        </w:num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Se va face menţiunea dacă vreuna dintre persoanele care au fost de faţă la sechestrare, nu poate sau nu vrea să semneze procesul-verbal de sechestru asigurător.</w:t>
      </w:r>
    </w:p>
    <w:tbl>
      <w:tblPr>
        <w:tblW w:w="633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3420"/>
      </w:tblGrid>
      <w:tr w:rsidR="008C2D9F" w:rsidRPr="00D222A6" w:rsidTr="00514368">
        <w:trPr>
          <w:trHeight w:val="64"/>
        </w:trPr>
        <w:tc>
          <w:tcPr>
            <w:tcW w:w="2917" w:type="dxa"/>
            <w:vAlign w:val="center"/>
          </w:tcPr>
          <w:p w:rsidR="008C2D9F" w:rsidRPr="00D222A6" w:rsidRDefault="00B27964" w:rsidP="00D222A6">
            <w:pPr>
              <w:pStyle w:val="BodyText"/>
              <w:spacing w:line="360" w:lineRule="auto"/>
              <w:rPr>
                <w:lang w:val="ro-RO"/>
              </w:rPr>
            </w:pPr>
            <w:r w:rsidRPr="00D222A6">
              <w:rPr>
                <w:lang w:val="ro-RO"/>
              </w:rPr>
              <w:t>Reprezentantul A.N.R.S.C.</w:t>
            </w:r>
          </w:p>
          <w:p w:rsidR="00B27964" w:rsidRPr="00D222A6" w:rsidRDefault="00B27964" w:rsidP="00D222A6">
            <w:pPr>
              <w:pStyle w:val="BodyText"/>
              <w:spacing w:line="360" w:lineRule="auto"/>
              <w:rPr>
                <w:lang w:val="ro-RO"/>
              </w:rPr>
            </w:pPr>
            <w:r w:rsidRPr="00D222A6">
              <w:rPr>
                <w:lang w:val="ro-RO"/>
              </w:rPr>
              <w:t>Nume şi prenume</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t>Semnătura</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b/>
                <w:lang w:val="ro-RO"/>
              </w:rPr>
            </w:pPr>
          </w:p>
        </w:tc>
        <w:tc>
          <w:tcPr>
            <w:tcW w:w="3420" w:type="dxa"/>
            <w:vAlign w:val="center"/>
          </w:tcPr>
          <w:p w:rsidR="008C2D9F" w:rsidRPr="00D222A6" w:rsidRDefault="00B27964" w:rsidP="00D222A6">
            <w:pPr>
              <w:pStyle w:val="BodyText"/>
              <w:spacing w:line="360" w:lineRule="auto"/>
              <w:rPr>
                <w:lang w:val="ro-RO"/>
              </w:rPr>
            </w:pPr>
            <w:r w:rsidRPr="00D222A6">
              <w:rPr>
                <w:lang w:val="ro-RO"/>
              </w:rPr>
              <w:t>Debitorul (sau persoana majoră cu care locuieşte),</w:t>
            </w:r>
          </w:p>
          <w:p w:rsidR="00B27964" w:rsidRPr="00D222A6" w:rsidRDefault="00B27964" w:rsidP="00D222A6">
            <w:pPr>
              <w:pStyle w:val="BodyText"/>
              <w:spacing w:line="360" w:lineRule="auto"/>
              <w:rPr>
                <w:lang w:val="ro-RO"/>
              </w:rPr>
            </w:pPr>
            <w:r w:rsidRPr="00D222A6">
              <w:rPr>
                <w:lang w:val="ro-RO"/>
              </w:rPr>
              <w:t>Nume şi prenume</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t>Semnătura</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lastRenderedPageBreak/>
              <w:t>Martori,</w:t>
            </w:r>
          </w:p>
          <w:p w:rsidR="00B27964" w:rsidRPr="00D222A6" w:rsidRDefault="00B27964" w:rsidP="00D222A6">
            <w:pPr>
              <w:pStyle w:val="BodyText"/>
              <w:spacing w:line="360" w:lineRule="auto"/>
              <w:rPr>
                <w:lang w:val="ro-RO"/>
              </w:rPr>
            </w:pPr>
            <w:r w:rsidRPr="00D222A6">
              <w:rPr>
                <w:lang w:val="ro-RO"/>
              </w:rPr>
              <w:t>Nume şi prenume</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t>Semnătura</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t>Custode,</w:t>
            </w:r>
          </w:p>
          <w:p w:rsidR="00B27964" w:rsidRPr="00D222A6" w:rsidRDefault="00B27964" w:rsidP="00D222A6">
            <w:pPr>
              <w:pStyle w:val="BodyText"/>
              <w:spacing w:line="360" w:lineRule="auto"/>
              <w:rPr>
                <w:lang w:val="ro-RO"/>
              </w:rPr>
            </w:pPr>
            <w:r w:rsidRPr="00D222A6">
              <w:rPr>
                <w:lang w:val="ro-RO"/>
              </w:rPr>
              <w:t>Nume şi prenume</w:t>
            </w:r>
          </w:p>
          <w:p w:rsidR="00B27964" w:rsidRPr="00D222A6" w:rsidRDefault="00B27964" w:rsidP="00D222A6">
            <w:pPr>
              <w:pStyle w:val="BodyText"/>
              <w:spacing w:line="360" w:lineRule="auto"/>
              <w:rPr>
                <w:lang w:val="ro-RO"/>
              </w:rPr>
            </w:pPr>
            <w:r w:rsidRPr="00D222A6">
              <w:rPr>
                <w:lang w:val="ro-RO"/>
              </w:rPr>
              <w:t>……………………….</w:t>
            </w:r>
          </w:p>
          <w:p w:rsidR="00B27964" w:rsidRPr="00D222A6" w:rsidRDefault="00B27964" w:rsidP="00D222A6">
            <w:pPr>
              <w:pStyle w:val="BodyText"/>
              <w:spacing w:line="360" w:lineRule="auto"/>
              <w:rPr>
                <w:lang w:val="ro-RO"/>
              </w:rPr>
            </w:pPr>
            <w:r w:rsidRPr="00D222A6">
              <w:rPr>
                <w:lang w:val="ro-RO"/>
              </w:rPr>
              <w:t>Semnătura</w:t>
            </w:r>
          </w:p>
          <w:p w:rsidR="00B27964" w:rsidRPr="00D222A6" w:rsidRDefault="00B27964" w:rsidP="00D222A6">
            <w:pPr>
              <w:pStyle w:val="BodyText"/>
              <w:spacing w:line="360" w:lineRule="auto"/>
              <w:rPr>
                <w:lang w:val="ro-RO"/>
              </w:rPr>
            </w:pPr>
            <w:r w:rsidRPr="00D222A6">
              <w:rPr>
                <w:lang w:val="ro-RO"/>
              </w:rPr>
              <w:t>……………………….</w:t>
            </w:r>
          </w:p>
        </w:tc>
      </w:tr>
    </w:tbl>
    <w:p w:rsidR="00DC35B9" w:rsidRPr="00D222A6" w:rsidRDefault="00443D9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ANEXA </w:t>
      </w:r>
    </w:p>
    <w:p w:rsidR="00DC35B9" w:rsidRPr="00D222A6" w:rsidRDefault="00DC35B9"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la Procesul-verbal de sechestru asigurător pentru bunuri mobile nr. …………......... din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620"/>
        <w:gridCol w:w="1350"/>
        <w:gridCol w:w="1620"/>
        <w:gridCol w:w="1170"/>
        <w:gridCol w:w="1350"/>
      </w:tblGrid>
      <w:tr w:rsidR="003740F3" w:rsidRPr="00D222A6" w:rsidTr="00110D23">
        <w:trPr>
          <w:trHeight w:val="404"/>
        </w:trPr>
        <w:tc>
          <w:tcPr>
            <w:tcW w:w="2358" w:type="dxa"/>
            <w:vMerge w:val="restart"/>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Bunurile pentru care se dispune sechestru asigurător</w:t>
            </w:r>
          </w:p>
        </w:tc>
        <w:tc>
          <w:tcPr>
            <w:tcW w:w="1620" w:type="dxa"/>
            <w:vMerge w:val="restart"/>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Date de identificare *1) Descriere sumară Cantitatea</w:t>
            </w:r>
          </w:p>
        </w:tc>
        <w:tc>
          <w:tcPr>
            <w:tcW w:w="1350" w:type="dxa"/>
            <w:vMerge w:val="restart"/>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măsurile spre neschimbare dispuse</w:t>
            </w:r>
            <w:r w:rsidR="006623CB" w:rsidRPr="00D222A6">
              <w:rPr>
                <w:rFonts w:ascii="Times New Roman" w:eastAsia="Times New Roman" w:hAnsi="Times New Roman"/>
                <w:sz w:val="24"/>
                <w:szCs w:val="24"/>
                <w:lang w:eastAsia="ro-RO"/>
              </w:rPr>
              <w:t xml:space="preserve"> </w:t>
            </w:r>
            <w:r w:rsidRPr="00D222A6">
              <w:rPr>
                <w:rFonts w:ascii="Times New Roman" w:eastAsia="Times New Roman" w:hAnsi="Times New Roman"/>
                <w:sz w:val="24"/>
                <w:szCs w:val="24"/>
                <w:lang w:eastAsia="ro-RO"/>
              </w:rPr>
              <w:t>*2)</w:t>
            </w:r>
          </w:p>
        </w:tc>
        <w:tc>
          <w:tcPr>
            <w:tcW w:w="2790" w:type="dxa"/>
            <w:gridSpan w:val="2"/>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custodia</w:t>
            </w:r>
          </w:p>
        </w:tc>
        <w:tc>
          <w:tcPr>
            <w:tcW w:w="1350" w:type="dxa"/>
            <w:vMerge w:val="restart"/>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Valoarea (exclusiv TVA)</w:t>
            </w:r>
          </w:p>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 (lei)</w:t>
            </w:r>
          </w:p>
        </w:tc>
      </w:tr>
      <w:tr w:rsidR="003740F3" w:rsidRPr="00D222A6" w:rsidTr="008D360B">
        <w:trPr>
          <w:trHeight w:val="1826"/>
        </w:trPr>
        <w:tc>
          <w:tcPr>
            <w:tcW w:w="2358" w:type="dxa"/>
            <w:vMerge/>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vMerge/>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vMerge/>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Numele, prenumele şi adresa persoanei căreia i s-au lăsat bunurile în custodie</w:t>
            </w:r>
          </w:p>
        </w:tc>
        <w:tc>
          <w:tcPr>
            <w:tcW w:w="1170" w:type="dxa"/>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Locul de depozitare</w:t>
            </w:r>
          </w:p>
        </w:tc>
        <w:tc>
          <w:tcPr>
            <w:tcW w:w="1350" w:type="dxa"/>
            <w:vMerge/>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F94F4A">
        <w:trPr>
          <w:trHeight w:val="1628"/>
        </w:trPr>
        <w:tc>
          <w:tcPr>
            <w:tcW w:w="2358" w:type="dxa"/>
          </w:tcPr>
          <w:p w:rsidR="003740F3" w:rsidRPr="00D222A6" w:rsidRDefault="003740F3"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Pr="00D222A6">
              <w:rPr>
                <w:rFonts w:ascii="Times New Roman" w:eastAsia="Times New Roman" w:hAnsi="Times New Roman"/>
                <w:sz w:val="24"/>
                <w:szCs w:val="24"/>
                <w:lang w:eastAsia="ro-RO"/>
              </w:rPr>
              <w:br/>
              <w:t>m</w:t>
            </w:r>
            <w:r w:rsidR="006623CB" w:rsidRPr="00D222A6">
              <w:rPr>
                <w:rFonts w:ascii="Times New Roman" w:eastAsia="Times New Roman" w:hAnsi="Times New Roman"/>
                <w:sz w:val="24"/>
                <w:szCs w:val="24"/>
                <w:lang w:eastAsia="ro-RO"/>
              </w:rPr>
              <w:t xml:space="preserve">obile care nu </w:t>
            </w:r>
            <w:r w:rsidRPr="00D222A6">
              <w:rPr>
                <w:rFonts w:ascii="Times New Roman" w:eastAsia="Times New Roman" w:hAnsi="Times New Roman"/>
                <w:sz w:val="24"/>
                <w:szCs w:val="24"/>
                <w:lang w:eastAsia="ro-RO"/>
              </w:rPr>
              <w:t xml:space="preserve">sunt direct   folosite în   </w:t>
            </w:r>
            <w:r w:rsidRPr="00D222A6">
              <w:rPr>
                <w:rFonts w:ascii="Times New Roman" w:eastAsia="Times New Roman" w:hAnsi="Times New Roman"/>
                <w:sz w:val="24"/>
                <w:szCs w:val="24"/>
                <w:lang w:eastAsia="ro-RO"/>
              </w:rPr>
              <w:br/>
            </w:r>
            <w:r w:rsidR="006623CB" w:rsidRPr="00D222A6">
              <w:rPr>
                <w:rFonts w:ascii="Times New Roman" w:eastAsia="Times New Roman" w:hAnsi="Times New Roman"/>
                <w:sz w:val="24"/>
                <w:szCs w:val="24"/>
                <w:lang w:eastAsia="ro-RO"/>
              </w:rPr>
              <w:t>activitatea ce c</w:t>
            </w:r>
            <w:r w:rsidRPr="00D222A6">
              <w:rPr>
                <w:rFonts w:ascii="Times New Roman" w:eastAsia="Times New Roman" w:hAnsi="Times New Roman"/>
                <w:sz w:val="24"/>
                <w:szCs w:val="24"/>
                <w:lang w:eastAsia="ro-RO"/>
              </w:rPr>
              <w:t xml:space="preserve">onstituie    </w:t>
            </w:r>
            <w:r w:rsidRPr="00D222A6">
              <w:rPr>
                <w:rFonts w:ascii="Times New Roman" w:eastAsia="Times New Roman" w:hAnsi="Times New Roman"/>
                <w:sz w:val="24"/>
                <w:szCs w:val="24"/>
                <w:lang w:eastAsia="ro-RO"/>
              </w:rPr>
              <w:br/>
              <w:t>princip</w:t>
            </w:r>
            <w:r w:rsidR="006623CB" w:rsidRPr="00D222A6">
              <w:rPr>
                <w:rFonts w:ascii="Times New Roman" w:eastAsia="Times New Roman" w:hAnsi="Times New Roman"/>
                <w:sz w:val="24"/>
                <w:szCs w:val="24"/>
                <w:lang w:eastAsia="ro-RO"/>
              </w:rPr>
              <w:t xml:space="preserve">ala </w:t>
            </w:r>
            <w:r w:rsidRPr="00D222A6">
              <w:rPr>
                <w:rFonts w:ascii="Times New Roman" w:eastAsia="Times New Roman" w:hAnsi="Times New Roman"/>
                <w:sz w:val="24"/>
                <w:szCs w:val="24"/>
                <w:lang w:eastAsia="ro-RO"/>
              </w:rPr>
              <w:t>sursă de venit</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6623CB"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 xml:space="preserve">Bunuri care nu sunt                      nemijlocit    </w:t>
            </w:r>
            <w:r w:rsidRPr="00D222A6">
              <w:rPr>
                <w:rFonts w:ascii="Times New Roman" w:eastAsia="Times New Roman" w:hAnsi="Times New Roman"/>
                <w:sz w:val="24"/>
                <w:szCs w:val="24"/>
                <w:lang w:eastAsia="ro-RO"/>
              </w:rPr>
              <w:br/>
              <w:t>predestinate  pentru                    desfăşura</w:t>
            </w:r>
            <w:r w:rsidR="00110D23" w:rsidRPr="00D222A6">
              <w:rPr>
                <w:rFonts w:ascii="Times New Roman" w:eastAsia="Times New Roman" w:hAnsi="Times New Roman"/>
                <w:sz w:val="24"/>
                <w:szCs w:val="24"/>
                <w:lang w:eastAsia="ro-RO"/>
              </w:rPr>
              <w:t xml:space="preserve">rea  </w:t>
            </w:r>
            <w:r w:rsidR="00110D23" w:rsidRPr="00D222A6">
              <w:rPr>
                <w:rFonts w:ascii="Times New Roman" w:eastAsia="Times New Roman" w:hAnsi="Times New Roman"/>
                <w:sz w:val="24"/>
                <w:szCs w:val="24"/>
                <w:lang w:eastAsia="ro-RO"/>
              </w:rPr>
              <w:br/>
              <w:t xml:space="preserve">activităţii  care                    constituie </w:t>
            </w:r>
            <w:r w:rsidRPr="00D222A6">
              <w:rPr>
                <w:rFonts w:ascii="Times New Roman" w:eastAsia="Times New Roman" w:hAnsi="Times New Roman"/>
                <w:sz w:val="24"/>
                <w:szCs w:val="24"/>
                <w:lang w:eastAsia="ro-RO"/>
              </w:rPr>
              <w:t xml:space="preserve">principala    </w:t>
            </w:r>
            <w:r w:rsidRPr="00D222A6">
              <w:rPr>
                <w:rFonts w:ascii="Times New Roman" w:eastAsia="Times New Roman" w:hAnsi="Times New Roman"/>
                <w:sz w:val="24"/>
                <w:szCs w:val="24"/>
                <w:lang w:eastAsia="ro-RO"/>
              </w:rPr>
              <w:br/>
              <w:t>sursă de venit</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4C53F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006623CB" w:rsidRPr="00D222A6">
              <w:rPr>
                <w:rFonts w:ascii="Times New Roman" w:eastAsia="Times New Roman" w:hAnsi="Times New Roman"/>
                <w:sz w:val="24"/>
                <w:szCs w:val="24"/>
                <w:lang w:eastAsia="ro-RO"/>
              </w:rPr>
              <w:t xml:space="preserve">           m</w:t>
            </w:r>
            <w:r w:rsidRPr="00D222A6">
              <w:rPr>
                <w:rFonts w:ascii="Times New Roman" w:eastAsia="Times New Roman" w:hAnsi="Times New Roman"/>
                <w:sz w:val="24"/>
                <w:szCs w:val="24"/>
                <w:lang w:eastAsia="ro-RO"/>
              </w:rPr>
              <w:t xml:space="preserve">obile ce se </w:t>
            </w:r>
            <w:r w:rsidR="006623CB" w:rsidRPr="00D222A6">
              <w:rPr>
                <w:rFonts w:ascii="Times New Roman" w:eastAsia="Times New Roman" w:hAnsi="Times New Roman"/>
                <w:sz w:val="24"/>
                <w:szCs w:val="24"/>
                <w:lang w:eastAsia="ro-RO"/>
              </w:rPr>
              <w:br/>
              <w:t xml:space="preserve">află temporar în        </w:t>
            </w:r>
            <w:r w:rsidR="00110D23" w:rsidRPr="00D222A6">
              <w:rPr>
                <w:rFonts w:ascii="Times New Roman" w:eastAsia="Times New Roman" w:hAnsi="Times New Roman"/>
                <w:sz w:val="24"/>
                <w:szCs w:val="24"/>
                <w:lang w:eastAsia="ro-RO"/>
              </w:rPr>
              <w:t xml:space="preserve">                </w:t>
            </w:r>
            <w:r w:rsidR="00110D23" w:rsidRPr="00D222A6">
              <w:rPr>
                <w:rFonts w:ascii="Times New Roman" w:eastAsia="Times New Roman" w:hAnsi="Times New Roman"/>
                <w:sz w:val="24"/>
                <w:szCs w:val="24"/>
                <w:lang w:eastAsia="ro-RO"/>
              </w:rPr>
              <w:br/>
              <w:t xml:space="preserve">deţinerea   </w:t>
            </w:r>
            <w:r w:rsidR="006623CB" w:rsidRPr="00D222A6">
              <w:rPr>
                <w:rFonts w:ascii="Times New Roman" w:eastAsia="Times New Roman" w:hAnsi="Times New Roman"/>
                <w:sz w:val="24"/>
                <w:szCs w:val="24"/>
                <w:lang w:eastAsia="ro-RO"/>
              </w:rPr>
              <w:t xml:space="preserve">altor     </w:t>
            </w:r>
            <w:r w:rsidR="00110D23" w:rsidRPr="00D222A6">
              <w:rPr>
                <w:rFonts w:ascii="Times New Roman" w:eastAsia="Times New Roman" w:hAnsi="Times New Roman"/>
                <w:sz w:val="24"/>
                <w:szCs w:val="24"/>
                <w:lang w:eastAsia="ro-RO"/>
              </w:rPr>
              <w:t xml:space="preserve">                </w:t>
            </w:r>
            <w:r w:rsidR="00110D23" w:rsidRPr="00D222A6">
              <w:rPr>
                <w:rFonts w:ascii="Times New Roman" w:eastAsia="Times New Roman" w:hAnsi="Times New Roman"/>
                <w:sz w:val="24"/>
                <w:szCs w:val="24"/>
                <w:lang w:eastAsia="ro-RO"/>
              </w:rPr>
              <w:br/>
              <w:t xml:space="preserve">persoane, în  </w:t>
            </w:r>
            <w:r w:rsidR="006623CB" w:rsidRPr="00D222A6">
              <w:rPr>
                <w:rFonts w:ascii="Times New Roman" w:eastAsia="Times New Roman" w:hAnsi="Times New Roman"/>
                <w:sz w:val="24"/>
                <w:szCs w:val="24"/>
                <w:lang w:eastAsia="ro-RO"/>
              </w:rPr>
              <w:t xml:space="preserve">baza                      </w:t>
            </w:r>
            <w:r w:rsidR="006623CB" w:rsidRPr="00D222A6">
              <w:rPr>
                <w:rFonts w:ascii="Times New Roman" w:eastAsia="Times New Roman" w:hAnsi="Times New Roman"/>
                <w:sz w:val="24"/>
                <w:szCs w:val="24"/>
                <w:lang w:eastAsia="ro-RO"/>
              </w:rPr>
              <w:br/>
              <w:t xml:space="preserve">contractelor  </w:t>
            </w:r>
            <w:r w:rsidR="006623CB" w:rsidRPr="00D222A6">
              <w:rPr>
                <w:rFonts w:ascii="Times New Roman" w:eastAsia="Times New Roman" w:hAnsi="Times New Roman"/>
                <w:sz w:val="24"/>
                <w:szCs w:val="24"/>
                <w:lang w:eastAsia="ro-RO"/>
              </w:rPr>
              <w:br/>
              <w:t xml:space="preserve">de arendă, de </w:t>
            </w:r>
            <w:r w:rsidR="006623CB" w:rsidRPr="00D222A6">
              <w:rPr>
                <w:rFonts w:ascii="Times New Roman" w:eastAsia="Times New Roman" w:hAnsi="Times New Roman"/>
                <w:sz w:val="24"/>
                <w:szCs w:val="24"/>
                <w:lang w:eastAsia="ro-RO"/>
              </w:rPr>
              <w:br/>
              <w:t xml:space="preserve">împrumut, de  </w:t>
            </w:r>
            <w:r w:rsidR="006623CB" w:rsidRPr="00D222A6">
              <w:rPr>
                <w:rFonts w:ascii="Times New Roman" w:eastAsia="Times New Roman" w:hAnsi="Times New Roman"/>
                <w:sz w:val="24"/>
                <w:szCs w:val="24"/>
                <w:lang w:eastAsia="ro-RO"/>
              </w:rPr>
              <w:br/>
            </w:r>
            <w:r w:rsidRPr="00D222A6">
              <w:rPr>
                <w:rFonts w:ascii="Times New Roman" w:eastAsia="Times New Roman" w:hAnsi="Times New Roman"/>
                <w:sz w:val="24"/>
                <w:szCs w:val="24"/>
                <w:lang w:eastAsia="ro-RO"/>
              </w:rPr>
              <w:t>închiriere, de</w:t>
            </w:r>
            <w:r w:rsidR="006623CB" w:rsidRPr="00D222A6">
              <w:rPr>
                <w:rFonts w:ascii="Times New Roman" w:eastAsia="Times New Roman" w:hAnsi="Times New Roman"/>
                <w:sz w:val="24"/>
                <w:szCs w:val="24"/>
                <w:lang w:eastAsia="ro-RO"/>
              </w:rPr>
              <w:br/>
              <w:t xml:space="preserve">concesiune, </w:t>
            </w:r>
            <w:r w:rsidR="00110D23" w:rsidRPr="00D222A6">
              <w:rPr>
                <w:rFonts w:ascii="Times New Roman" w:eastAsia="Times New Roman" w:hAnsi="Times New Roman"/>
                <w:sz w:val="24"/>
                <w:szCs w:val="24"/>
                <w:lang w:eastAsia="ro-RO"/>
              </w:rPr>
              <w:t>de leasing şi</w:t>
            </w:r>
            <w:r w:rsidR="00E74E65" w:rsidRPr="00D222A6">
              <w:rPr>
                <w:rFonts w:ascii="Times New Roman" w:eastAsia="Times New Roman" w:hAnsi="Times New Roman"/>
                <w:sz w:val="24"/>
                <w:szCs w:val="24"/>
                <w:lang w:eastAsia="ro-RO"/>
              </w:rPr>
              <w:t xml:space="preserve">  </w:t>
            </w:r>
            <w:r w:rsidR="006623CB" w:rsidRPr="00D222A6">
              <w:rPr>
                <w:rFonts w:ascii="Times New Roman" w:eastAsia="Times New Roman" w:hAnsi="Times New Roman"/>
                <w:sz w:val="24"/>
                <w:szCs w:val="24"/>
                <w:lang w:eastAsia="ro-RO"/>
              </w:rPr>
              <w:t xml:space="preserve">altele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6623CB"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Ansamblu de   </w:t>
            </w:r>
            <w:r w:rsidR="00E74E65" w:rsidRPr="00D222A6">
              <w:rPr>
                <w:rFonts w:ascii="Times New Roman" w:eastAsia="Times New Roman" w:hAnsi="Times New Roman"/>
                <w:sz w:val="24"/>
                <w:szCs w:val="24"/>
                <w:lang w:eastAsia="ro-RO"/>
              </w:rPr>
              <w:br/>
            </w:r>
            <w:r w:rsidR="00110D23" w:rsidRPr="00D222A6">
              <w:rPr>
                <w:rFonts w:ascii="Times New Roman" w:eastAsia="Times New Roman" w:hAnsi="Times New Roman"/>
                <w:sz w:val="24"/>
                <w:szCs w:val="24"/>
                <w:lang w:eastAsia="ro-RO"/>
              </w:rPr>
              <w:t xml:space="preserve">bunuri în   </w:t>
            </w:r>
            <w:r w:rsidR="00E74E65" w:rsidRPr="00D222A6">
              <w:rPr>
                <w:rFonts w:ascii="Times New Roman" w:eastAsia="Times New Roman" w:hAnsi="Times New Roman"/>
                <w:sz w:val="24"/>
                <w:szCs w:val="24"/>
                <w:lang w:eastAsia="ro-RO"/>
              </w:rPr>
              <w:t xml:space="preserve">condiţiile    </w:t>
            </w:r>
            <w:r w:rsidRPr="00D222A6">
              <w:rPr>
                <w:rFonts w:ascii="Times New Roman" w:eastAsia="Times New Roman" w:hAnsi="Times New Roman"/>
                <w:sz w:val="24"/>
                <w:szCs w:val="24"/>
                <w:lang w:eastAsia="ro-RO"/>
              </w:rPr>
              <w:t xml:space="preserve">            prevederilor  art. 246 din  </w:t>
            </w:r>
            <w:r w:rsidR="00110D23" w:rsidRPr="00D222A6">
              <w:rPr>
                <w:rFonts w:ascii="Times New Roman" w:eastAsia="Times New Roman" w:hAnsi="Times New Roman"/>
                <w:sz w:val="24"/>
                <w:szCs w:val="24"/>
                <w:lang w:eastAsia="ro-RO"/>
              </w:rPr>
              <w:t xml:space="preserve">Codul de     </w:t>
            </w:r>
            <w:r w:rsidRPr="00D222A6">
              <w:rPr>
                <w:rFonts w:ascii="Times New Roman" w:eastAsia="Times New Roman" w:hAnsi="Times New Roman"/>
                <w:sz w:val="24"/>
                <w:szCs w:val="24"/>
                <w:lang w:eastAsia="ro-RO"/>
              </w:rPr>
              <w:t xml:space="preserve">procedură     fiscală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8D360B">
        <w:trPr>
          <w:trHeight w:val="260"/>
        </w:trPr>
        <w:tc>
          <w:tcPr>
            <w:tcW w:w="2358" w:type="dxa"/>
          </w:tcPr>
          <w:p w:rsidR="003740F3" w:rsidRPr="00D222A6" w:rsidRDefault="006623CB"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Maşini-unelte,</w:t>
            </w:r>
            <w:r w:rsidR="00E74E65" w:rsidRPr="00D222A6">
              <w:rPr>
                <w:rFonts w:ascii="Times New Roman" w:eastAsia="Times New Roman" w:hAnsi="Times New Roman"/>
                <w:sz w:val="24"/>
                <w:szCs w:val="24"/>
                <w:lang w:eastAsia="ro-RO"/>
              </w:rPr>
              <w:t xml:space="preserve"> </w:t>
            </w:r>
            <w:r w:rsidR="00E74E65" w:rsidRPr="00D222A6">
              <w:rPr>
                <w:rFonts w:ascii="Times New Roman" w:eastAsia="Times New Roman" w:hAnsi="Times New Roman"/>
                <w:sz w:val="24"/>
                <w:szCs w:val="24"/>
                <w:lang w:eastAsia="ro-RO"/>
              </w:rPr>
              <w:br/>
            </w:r>
            <w:r w:rsidR="00110D23" w:rsidRPr="00D222A6">
              <w:rPr>
                <w:rFonts w:ascii="Times New Roman" w:eastAsia="Times New Roman" w:hAnsi="Times New Roman"/>
                <w:sz w:val="24"/>
                <w:szCs w:val="24"/>
                <w:lang w:eastAsia="ro-RO"/>
              </w:rPr>
              <w:t>utilaje,</w:t>
            </w:r>
            <w:r w:rsidRPr="00D222A6">
              <w:rPr>
                <w:rFonts w:ascii="Times New Roman" w:eastAsia="Times New Roman" w:hAnsi="Times New Roman"/>
                <w:sz w:val="24"/>
                <w:szCs w:val="24"/>
                <w:lang w:eastAsia="ro-RO"/>
              </w:rPr>
              <w:t xml:space="preserve"> materii prime </w:t>
            </w:r>
            <w:r w:rsidR="00E74E65" w:rsidRPr="00D222A6">
              <w:rPr>
                <w:rFonts w:ascii="Times New Roman" w:eastAsia="Times New Roman" w:hAnsi="Times New Roman"/>
                <w:sz w:val="24"/>
                <w:szCs w:val="24"/>
                <w:lang w:eastAsia="ro-RO"/>
              </w:rPr>
              <w:br/>
            </w:r>
            <w:r w:rsidR="00110D23" w:rsidRPr="00D222A6">
              <w:rPr>
                <w:rFonts w:ascii="Times New Roman" w:eastAsia="Times New Roman" w:hAnsi="Times New Roman"/>
                <w:sz w:val="24"/>
                <w:szCs w:val="24"/>
                <w:lang w:eastAsia="ro-RO"/>
              </w:rPr>
              <w:t xml:space="preserve">şi  </w:t>
            </w:r>
            <w:r w:rsidRPr="00D222A6">
              <w:rPr>
                <w:rFonts w:ascii="Times New Roman" w:eastAsia="Times New Roman" w:hAnsi="Times New Roman"/>
                <w:sz w:val="24"/>
                <w:szCs w:val="24"/>
                <w:lang w:eastAsia="ro-RO"/>
              </w:rPr>
              <w:t>materiale şi  al</w:t>
            </w:r>
            <w:r w:rsidR="00110D23" w:rsidRPr="00D222A6">
              <w:rPr>
                <w:rFonts w:ascii="Times New Roman" w:eastAsia="Times New Roman" w:hAnsi="Times New Roman"/>
                <w:sz w:val="24"/>
                <w:szCs w:val="24"/>
                <w:lang w:eastAsia="ro-RO"/>
              </w:rPr>
              <w:t xml:space="preserve">te bunuri </w:t>
            </w:r>
            <w:r w:rsidRPr="00D222A6">
              <w:rPr>
                <w:rFonts w:ascii="Times New Roman" w:eastAsia="Times New Roman" w:hAnsi="Times New Roman"/>
                <w:sz w:val="24"/>
                <w:szCs w:val="24"/>
                <w:lang w:eastAsia="ro-RO"/>
              </w:rPr>
              <w:t>mobile, precum</w:t>
            </w:r>
            <w:r w:rsidR="00E74E65" w:rsidRPr="00D222A6">
              <w:rPr>
                <w:rFonts w:ascii="Times New Roman" w:eastAsia="Times New Roman" w:hAnsi="Times New Roman"/>
                <w:sz w:val="24"/>
                <w:szCs w:val="24"/>
                <w:lang w:eastAsia="ro-RO"/>
              </w:rPr>
              <w:t xml:space="preserve"> </w:t>
            </w:r>
            <w:r w:rsidRPr="00D222A6">
              <w:rPr>
                <w:rFonts w:ascii="Times New Roman" w:eastAsia="Times New Roman" w:hAnsi="Times New Roman"/>
                <w:sz w:val="24"/>
                <w:szCs w:val="24"/>
                <w:lang w:eastAsia="ro-RO"/>
              </w:rPr>
              <w:t xml:space="preserve">şi bunuri  mobile ce     </w:t>
            </w:r>
            <w:r w:rsidR="00E74E65" w:rsidRPr="00D222A6">
              <w:rPr>
                <w:rFonts w:ascii="Times New Roman" w:eastAsia="Times New Roman" w:hAnsi="Times New Roman"/>
                <w:sz w:val="24"/>
                <w:szCs w:val="24"/>
                <w:lang w:eastAsia="ro-RO"/>
              </w:rPr>
              <w:br/>
            </w:r>
            <w:r w:rsidR="00110D23" w:rsidRPr="00D222A6">
              <w:rPr>
                <w:rFonts w:ascii="Times New Roman" w:eastAsia="Times New Roman" w:hAnsi="Times New Roman"/>
                <w:sz w:val="24"/>
                <w:szCs w:val="24"/>
                <w:lang w:eastAsia="ro-RO"/>
              </w:rPr>
              <w:t xml:space="preserve">servesc  </w:t>
            </w:r>
            <w:r w:rsidRPr="00D222A6">
              <w:rPr>
                <w:rFonts w:ascii="Times New Roman" w:eastAsia="Times New Roman" w:hAnsi="Times New Roman"/>
                <w:sz w:val="24"/>
                <w:szCs w:val="24"/>
                <w:lang w:eastAsia="ro-RO"/>
              </w:rPr>
              <w:t xml:space="preserve">activităţii   </w:t>
            </w:r>
            <w:r w:rsidR="00110D23" w:rsidRPr="00D222A6">
              <w:rPr>
                <w:rFonts w:ascii="Times New Roman" w:eastAsia="Times New Roman" w:hAnsi="Times New Roman"/>
                <w:sz w:val="24"/>
                <w:szCs w:val="24"/>
                <w:lang w:eastAsia="ro-RO"/>
              </w:rPr>
              <w:t xml:space="preserve">care   constituie  </w:t>
            </w:r>
            <w:r w:rsidRPr="00D222A6">
              <w:rPr>
                <w:rFonts w:ascii="Times New Roman" w:eastAsia="Times New Roman" w:hAnsi="Times New Roman"/>
                <w:sz w:val="24"/>
                <w:szCs w:val="24"/>
                <w:lang w:eastAsia="ro-RO"/>
              </w:rPr>
              <w:t xml:space="preserve">principala    </w:t>
            </w:r>
            <w:r w:rsidR="00E74E65" w:rsidRPr="00D222A6">
              <w:rPr>
                <w:rFonts w:ascii="Times New Roman" w:eastAsia="Times New Roman" w:hAnsi="Times New Roman"/>
                <w:sz w:val="24"/>
                <w:szCs w:val="24"/>
                <w:lang w:eastAsia="ro-RO"/>
              </w:rPr>
              <w:br/>
            </w:r>
            <w:r w:rsidR="00110D23" w:rsidRPr="00D222A6">
              <w:rPr>
                <w:rFonts w:ascii="Times New Roman" w:eastAsia="Times New Roman" w:hAnsi="Times New Roman"/>
                <w:sz w:val="24"/>
                <w:szCs w:val="24"/>
                <w:lang w:eastAsia="ro-RO"/>
              </w:rPr>
              <w:lastRenderedPageBreak/>
              <w:t xml:space="preserve">sursă de  </w:t>
            </w:r>
            <w:r w:rsidRPr="00D222A6">
              <w:rPr>
                <w:rFonts w:ascii="Times New Roman" w:eastAsia="Times New Roman" w:hAnsi="Times New Roman"/>
                <w:sz w:val="24"/>
                <w:szCs w:val="24"/>
                <w:lang w:eastAsia="ro-RO"/>
              </w:rPr>
              <w:t xml:space="preserve">venit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6623CB"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Produse finite</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901118"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w:t>
            </w:r>
            <w:r w:rsidR="006623CB" w:rsidRPr="00D222A6">
              <w:rPr>
                <w:rFonts w:ascii="Times New Roman" w:eastAsia="Times New Roman" w:hAnsi="Times New Roman"/>
                <w:sz w:val="24"/>
                <w:szCs w:val="24"/>
                <w:lang w:eastAsia="ro-RO"/>
              </w:rPr>
              <w:t>perisabile sau</w:t>
            </w:r>
            <w:r w:rsidRPr="00D222A6">
              <w:rPr>
                <w:rFonts w:ascii="Times New Roman" w:eastAsia="Times New Roman" w:hAnsi="Times New Roman"/>
                <w:sz w:val="24"/>
                <w:szCs w:val="24"/>
                <w:lang w:eastAsia="ro-RO"/>
              </w:rPr>
              <w:t xml:space="preserve"> supuse  </w:t>
            </w:r>
            <w:r w:rsidR="006623CB" w:rsidRPr="00D222A6">
              <w:rPr>
                <w:rFonts w:ascii="Times New Roman" w:eastAsia="Times New Roman" w:hAnsi="Times New Roman"/>
                <w:sz w:val="24"/>
                <w:szCs w:val="24"/>
                <w:lang w:eastAsia="ro-RO"/>
              </w:rPr>
              <w:t xml:space="preserve">degradării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6623CB"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w:t>
            </w:r>
            <w:r w:rsidR="00901118" w:rsidRPr="00D222A6">
              <w:rPr>
                <w:rFonts w:ascii="Times New Roman" w:eastAsia="Times New Roman" w:hAnsi="Times New Roman"/>
                <w:sz w:val="24"/>
                <w:szCs w:val="24"/>
                <w:lang w:eastAsia="ro-RO"/>
              </w:rPr>
              <w:t xml:space="preserve"> </w:t>
            </w:r>
            <w:r w:rsidRPr="00D222A6">
              <w:rPr>
                <w:rFonts w:ascii="Times New Roman" w:eastAsia="Times New Roman" w:hAnsi="Times New Roman"/>
                <w:sz w:val="24"/>
                <w:szCs w:val="24"/>
                <w:lang w:eastAsia="ro-RO"/>
              </w:rPr>
              <w:t xml:space="preserve">deţinute de   </w:t>
            </w:r>
            <w:r w:rsidR="004D5221" w:rsidRPr="00D222A6">
              <w:rPr>
                <w:rFonts w:ascii="Times New Roman" w:eastAsia="Times New Roman" w:hAnsi="Times New Roman"/>
                <w:sz w:val="24"/>
                <w:szCs w:val="24"/>
                <w:lang w:eastAsia="ro-RO"/>
              </w:rPr>
              <w:br/>
            </w:r>
            <w:r w:rsidRPr="00D222A6">
              <w:rPr>
                <w:rFonts w:ascii="Times New Roman" w:eastAsia="Times New Roman" w:hAnsi="Times New Roman"/>
                <w:sz w:val="24"/>
                <w:szCs w:val="24"/>
                <w:lang w:eastAsia="ro-RO"/>
              </w:rPr>
              <w:t xml:space="preserve">către debitor în            </w:t>
            </w:r>
            <w:r w:rsidR="004D5221" w:rsidRPr="00D222A6">
              <w:rPr>
                <w:rFonts w:ascii="Times New Roman" w:eastAsia="Times New Roman" w:hAnsi="Times New Roman"/>
                <w:sz w:val="24"/>
                <w:szCs w:val="24"/>
                <w:lang w:eastAsia="ro-RO"/>
              </w:rPr>
              <w:br/>
            </w:r>
            <w:r w:rsidR="00901118" w:rsidRPr="00D222A6">
              <w:rPr>
                <w:rFonts w:ascii="Times New Roman" w:eastAsia="Times New Roman" w:hAnsi="Times New Roman"/>
                <w:sz w:val="24"/>
                <w:szCs w:val="24"/>
                <w:lang w:eastAsia="ro-RO"/>
              </w:rPr>
              <w:t>proprietate</w:t>
            </w:r>
            <w:r w:rsidR="00F94F4A" w:rsidRPr="00D222A6">
              <w:rPr>
                <w:rFonts w:ascii="Times New Roman" w:eastAsia="Times New Roman" w:hAnsi="Times New Roman"/>
                <w:sz w:val="24"/>
                <w:szCs w:val="24"/>
                <w:lang w:eastAsia="ro-RO"/>
              </w:rPr>
              <w:t xml:space="preserve"> </w:t>
            </w:r>
            <w:r w:rsidR="00901118" w:rsidRPr="00D222A6">
              <w:rPr>
                <w:rFonts w:ascii="Times New Roman" w:eastAsia="Times New Roman" w:hAnsi="Times New Roman"/>
                <w:sz w:val="24"/>
                <w:szCs w:val="24"/>
                <w:lang w:eastAsia="ro-RO"/>
              </w:rPr>
              <w:t xml:space="preserve">comună cu     </w:t>
            </w:r>
            <w:r w:rsidR="00901118" w:rsidRPr="00D222A6">
              <w:rPr>
                <w:rFonts w:ascii="Times New Roman" w:eastAsia="Times New Roman" w:hAnsi="Times New Roman"/>
                <w:sz w:val="24"/>
                <w:szCs w:val="24"/>
                <w:lang w:eastAsia="ro-RO"/>
              </w:rPr>
              <w:br/>
              <w:t>terţe persoane,</w:t>
            </w:r>
            <w:r w:rsidRPr="00D222A6">
              <w:rPr>
                <w:rFonts w:ascii="Times New Roman" w:eastAsia="Times New Roman" w:hAnsi="Times New Roman"/>
                <w:sz w:val="24"/>
                <w:szCs w:val="24"/>
                <w:lang w:eastAsia="ro-RO"/>
              </w:rPr>
              <w:t xml:space="preserve">pentru      </w:t>
            </w:r>
            <w:r w:rsidR="004D5221" w:rsidRPr="00D222A6">
              <w:rPr>
                <w:rFonts w:ascii="Times New Roman" w:eastAsia="Times New Roman" w:hAnsi="Times New Roman"/>
                <w:sz w:val="24"/>
                <w:szCs w:val="24"/>
                <w:lang w:eastAsia="ro-RO"/>
              </w:rPr>
              <w:br/>
            </w:r>
            <w:r w:rsidR="00901118" w:rsidRPr="00D222A6">
              <w:rPr>
                <w:rFonts w:ascii="Times New Roman" w:eastAsia="Times New Roman" w:hAnsi="Times New Roman"/>
                <w:sz w:val="24"/>
                <w:szCs w:val="24"/>
                <w:lang w:eastAsia="ro-RO"/>
              </w:rPr>
              <w:t xml:space="preserve">cota-parte </w:t>
            </w:r>
            <w:r w:rsidRPr="00D222A6">
              <w:rPr>
                <w:rFonts w:ascii="Times New Roman" w:eastAsia="Times New Roman" w:hAnsi="Times New Roman"/>
                <w:sz w:val="24"/>
                <w:szCs w:val="24"/>
                <w:lang w:eastAsia="ro-RO"/>
              </w:rPr>
              <w:t xml:space="preserve">deţinută de   </w:t>
            </w:r>
            <w:r w:rsidR="004D5221" w:rsidRPr="00D222A6">
              <w:rPr>
                <w:rFonts w:ascii="Times New Roman" w:eastAsia="Times New Roman" w:hAnsi="Times New Roman"/>
                <w:sz w:val="24"/>
                <w:szCs w:val="24"/>
                <w:lang w:eastAsia="ro-RO"/>
              </w:rPr>
              <w:br/>
            </w:r>
            <w:r w:rsidRPr="00D222A6">
              <w:rPr>
                <w:rFonts w:ascii="Times New Roman" w:eastAsia="Times New Roman" w:hAnsi="Times New Roman"/>
                <w:sz w:val="24"/>
                <w:szCs w:val="24"/>
                <w:lang w:eastAsia="ro-RO"/>
              </w:rPr>
              <w:t xml:space="preserve">acesta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r w:rsidR="003740F3" w:rsidRPr="00D222A6" w:rsidTr="00110D23">
        <w:tc>
          <w:tcPr>
            <w:tcW w:w="2358" w:type="dxa"/>
          </w:tcPr>
          <w:p w:rsidR="003740F3" w:rsidRPr="00D222A6" w:rsidRDefault="006623CB" w:rsidP="00D222A6">
            <w:pPr>
              <w:spacing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TOTAL:        </w:t>
            </w: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62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17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c>
          <w:tcPr>
            <w:tcW w:w="1350" w:type="dxa"/>
          </w:tcPr>
          <w:p w:rsidR="003740F3" w:rsidRPr="00D222A6" w:rsidRDefault="003740F3" w:rsidP="00D222A6">
            <w:pPr>
              <w:spacing w:line="360" w:lineRule="auto"/>
              <w:jc w:val="both"/>
              <w:rPr>
                <w:rFonts w:ascii="Times New Roman" w:eastAsia="Times New Roman" w:hAnsi="Times New Roman"/>
                <w:sz w:val="24"/>
                <w:szCs w:val="24"/>
                <w:lang w:eastAsia="ro-RO"/>
              </w:rPr>
            </w:pPr>
          </w:p>
        </w:tc>
      </w:tr>
    </w:tbl>
    <w:p w:rsidR="00BF2BA8" w:rsidRPr="00D222A6" w:rsidRDefault="006623C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*1) </w:t>
      </w:r>
      <w:r w:rsidR="009522D5" w:rsidRPr="00D222A6">
        <w:rPr>
          <w:rFonts w:ascii="Times New Roman" w:eastAsia="Times New Roman" w:hAnsi="Times New Roman"/>
          <w:sz w:val="24"/>
          <w:szCs w:val="24"/>
        </w:rPr>
        <w:t>S</w:t>
      </w:r>
      <w:r w:rsidRPr="00D222A6">
        <w:rPr>
          <w:rFonts w:ascii="Times New Roman" w:eastAsia="Times New Roman" w:hAnsi="Times New Roman"/>
          <w:sz w:val="24"/>
          <w:szCs w:val="24"/>
        </w:rPr>
        <w:t>e vor face cel puţin următoarele menţiuni pentru fiecare bun: denumirea bunurilor mobile, descriere, stare de uzură, semne particulare de identificare</w:t>
      </w:r>
    </w:p>
    <w:p w:rsidR="006623CB" w:rsidRPr="00D222A6" w:rsidRDefault="006623C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*2) </w:t>
      </w:r>
      <w:r w:rsidR="009522D5" w:rsidRPr="00D222A6">
        <w:rPr>
          <w:rFonts w:ascii="Times New Roman" w:eastAsia="Times New Roman" w:hAnsi="Times New Roman"/>
          <w:sz w:val="24"/>
          <w:szCs w:val="24"/>
        </w:rPr>
        <w:t>S</w:t>
      </w:r>
      <w:r w:rsidRPr="00D222A6">
        <w:rPr>
          <w:rFonts w:ascii="Times New Roman" w:eastAsia="Times New Roman" w:hAnsi="Times New Roman"/>
          <w:sz w:val="24"/>
          <w:szCs w:val="24"/>
        </w:rPr>
        <w:t>e va menţiona punerea de sigilii, custodia ori ridicarea de la locul unde se află, sau de administrare sau de conservare a acestora, după caz</w:t>
      </w:r>
      <w:r w:rsidR="00B27CC4" w:rsidRPr="00D222A6">
        <w:rPr>
          <w:rFonts w:ascii="Times New Roman" w:eastAsia="Times New Roman" w:hAnsi="Times New Roman"/>
          <w:sz w:val="24"/>
          <w:szCs w:val="24"/>
        </w:rPr>
        <w:t>.</w:t>
      </w:r>
    </w:p>
    <w:tbl>
      <w:tblPr>
        <w:tblW w:w="6924"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1"/>
        <w:gridCol w:w="4133"/>
      </w:tblGrid>
      <w:tr w:rsidR="003D3CED" w:rsidRPr="00D222A6" w:rsidTr="00DB35C7">
        <w:trPr>
          <w:trHeight w:val="5157"/>
        </w:trPr>
        <w:tc>
          <w:tcPr>
            <w:tcW w:w="2791" w:type="dxa"/>
            <w:vAlign w:val="center"/>
          </w:tcPr>
          <w:p w:rsidR="003D3CED" w:rsidRPr="00D222A6" w:rsidRDefault="003D3CED" w:rsidP="00D222A6">
            <w:pPr>
              <w:pStyle w:val="BodyText"/>
              <w:spacing w:line="360" w:lineRule="auto"/>
              <w:rPr>
                <w:lang w:val="ro-RO"/>
              </w:rPr>
            </w:pPr>
            <w:r w:rsidRPr="00D222A6">
              <w:rPr>
                <w:lang w:val="ro-RO"/>
              </w:rPr>
              <w:t>Reprezentantul A.N.R.S.C.</w:t>
            </w:r>
          </w:p>
          <w:p w:rsidR="003D3CED" w:rsidRPr="00D222A6" w:rsidRDefault="003D3CED" w:rsidP="00D222A6">
            <w:pPr>
              <w:pStyle w:val="BodyText"/>
              <w:spacing w:line="360" w:lineRule="auto"/>
              <w:rPr>
                <w:lang w:val="ro-RO"/>
              </w:rPr>
            </w:pPr>
            <w:r w:rsidRPr="00D222A6">
              <w:rPr>
                <w:lang w:val="ro-RO"/>
              </w:rPr>
              <w:t>Nume şi prenume</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t>Semnătura</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b/>
                <w:lang w:val="ro-RO"/>
              </w:rPr>
            </w:pPr>
          </w:p>
        </w:tc>
        <w:tc>
          <w:tcPr>
            <w:tcW w:w="4133" w:type="dxa"/>
            <w:vAlign w:val="center"/>
          </w:tcPr>
          <w:p w:rsidR="003D3CED" w:rsidRPr="00D222A6" w:rsidRDefault="003D3CED" w:rsidP="00D222A6">
            <w:pPr>
              <w:pStyle w:val="BodyText"/>
              <w:spacing w:line="360" w:lineRule="auto"/>
              <w:rPr>
                <w:lang w:val="ro-RO"/>
              </w:rPr>
            </w:pPr>
            <w:r w:rsidRPr="00D222A6">
              <w:rPr>
                <w:lang w:val="ro-RO"/>
              </w:rPr>
              <w:t>Debitorul (sau persoana majoră cu care locuieşte),</w:t>
            </w:r>
          </w:p>
          <w:p w:rsidR="003D3CED" w:rsidRPr="00D222A6" w:rsidRDefault="003D3CED" w:rsidP="00D222A6">
            <w:pPr>
              <w:pStyle w:val="BodyText"/>
              <w:spacing w:line="360" w:lineRule="auto"/>
              <w:rPr>
                <w:lang w:val="ro-RO"/>
              </w:rPr>
            </w:pPr>
            <w:r w:rsidRPr="00D222A6">
              <w:rPr>
                <w:lang w:val="ro-RO"/>
              </w:rPr>
              <w:t>Nume şi prenume</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t>Semnătura</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t>Martori,</w:t>
            </w:r>
          </w:p>
          <w:p w:rsidR="003D3CED" w:rsidRPr="00D222A6" w:rsidRDefault="003D3CED" w:rsidP="00D222A6">
            <w:pPr>
              <w:pStyle w:val="BodyText"/>
              <w:spacing w:line="360" w:lineRule="auto"/>
              <w:rPr>
                <w:lang w:val="ro-RO"/>
              </w:rPr>
            </w:pPr>
            <w:r w:rsidRPr="00D222A6">
              <w:rPr>
                <w:lang w:val="ro-RO"/>
              </w:rPr>
              <w:t>Nume şi prenume</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t>Semnătura</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lastRenderedPageBreak/>
              <w:t>Custode,</w:t>
            </w:r>
          </w:p>
          <w:p w:rsidR="003D3CED" w:rsidRPr="00D222A6" w:rsidRDefault="003D3CED" w:rsidP="00D222A6">
            <w:pPr>
              <w:pStyle w:val="BodyText"/>
              <w:spacing w:line="360" w:lineRule="auto"/>
              <w:rPr>
                <w:lang w:val="ro-RO"/>
              </w:rPr>
            </w:pPr>
            <w:r w:rsidRPr="00D222A6">
              <w:rPr>
                <w:lang w:val="ro-RO"/>
              </w:rPr>
              <w:t>Nume şi prenume</w:t>
            </w:r>
          </w:p>
          <w:p w:rsidR="003D3CED" w:rsidRPr="00D222A6" w:rsidRDefault="003D3CED" w:rsidP="00D222A6">
            <w:pPr>
              <w:pStyle w:val="BodyText"/>
              <w:spacing w:line="360" w:lineRule="auto"/>
              <w:rPr>
                <w:lang w:val="ro-RO"/>
              </w:rPr>
            </w:pPr>
            <w:r w:rsidRPr="00D222A6">
              <w:rPr>
                <w:lang w:val="ro-RO"/>
              </w:rPr>
              <w:t>……………………….</w:t>
            </w:r>
          </w:p>
          <w:p w:rsidR="003D3CED" w:rsidRPr="00D222A6" w:rsidRDefault="003D3CED" w:rsidP="00D222A6">
            <w:pPr>
              <w:pStyle w:val="BodyText"/>
              <w:spacing w:line="360" w:lineRule="auto"/>
              <w:rPr>
                <w:lang w:val="ro-RO"/>
              </w:rPr>
            </w:pPr>
            <w:r w:rsidRPr="00D222A6">
              <w:rPr>
                <w:lang w:val="ro-RO"/>
              </w:rPr>
              <w:t>Semnătura</w:t>
            </w:r>
          </w:p>
          <w:p w:rsidR="003D3CED" w:rsidRPr="00D222A6" w:rsidRDefault="003D3CED" w:rsidP="00D222A6">
            <w:pPr>
              <w:pStyle w:val="BodyText"/>
              <w:spacing w:line="360" w:lineRule="auto"/>
              <w:rPr>
                <w:lang w:val="ro-RO"/>
              </w:rPr>
            </w:pPr>
            <w:r w:rsidRPr="00D222A6">
              <w:rPr>
                <w:lang w:val="ro-RO"/>
              </w:rPr>
              <w:t>……………………….</w:t>
            </w:r>
          </w:p>
        </w:tc>
      </w:tr>
    </w:tbl>
    <w:p w:rsidR="00F632AF" w:rsidRDefault="0083697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lastRenderedPageBreak/>
        <w:t>Notă</w:t>
      </w:r>
      <w:r w:rsidR="00F632AF">
        <w:rPr>
          <w:rFonts w:ascii="Times New Roman" w:hAnsi="Times New Roman"/>
          <w:color w:val="000000"/>
          <w:sz w:val="24"/>
          <w:szCs w:val="24"/>
        </w:rPr>
        <w:t>:</w:t>
      </w:r>
    </w:p>
    <w:p w:rsidR="003D3CED" w:rsidRPr="00D222A6" w:rsidRDefault="00836975"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4D5221" w:rsidRPr="00D222A6">
        <w:rPr>
          <w:rFonts w:ascii="Times New Roman" w:eastAsia="Times New Roman" w:hAnsi="Times New Roman"/>
          <w:sz w:val="24"/>
          <w:szCs w:val="24"/>
        </w:rPr>
        <w:t>Proces-verbal de sechestru asigurător pentru bunuri mobile</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4. Se utilizează: în baza prevederilor art. 213 alin. (6) din Legea nr. 207/2015 privind Codul de</w:t>
      </w:r>
      <w:r w:rsidR="00181497" w:rsidRPr="00D222A6">
        <w:rPr>
          <w:rFonts w:ascii="Times New Roman" w:hAnsi="Times New Roman"/>
          <w:color w:val="000000"/>
          <w:sz w:val="24"/>
          <w:szCs w:val="24"/>
        </w:rPr>
        <w:t xml:space="preserve"> </w:t>
      </w:r>
      <w:r w:rsidRPr="00D222A6">
        <w:rPr>
          <w:rFonts w:ascii="Times New Roman" w:hAnsi="Times New Roman"/>
          <w:color w:val="000000"/>
          <w:sz w:val="24"/>
          <w:szCs w:val="24"/>
        </w:rPr>
        <w:t>procedură fiscală, cu modificările şi completările ulterioare.</w:t>
      </w:r>
      <w:r w:rsidRPr="00D222A6">
        <w:rPr>
          <w:rFonts w:ascii="Times New Roman" w:hAnsi="Times New Roman"/>
          <w:color w:val="000000"/>
          <w:sz w:val="24"/>
          <w:szCs w:val="24"/>
        </w:rPr>
        <w:br/>
        <w:t xml:space="preserve">5. Se întocmeşte: în 2 </w:t>
      </w:r>
      <w:r w:rsidR="003D3CED" w:rsidRPr="00D222A6">
        <w:rPr>
          <w:rFonts w:ascii="Times New Roman" w:eastAsia="Times New Roman" w:hAnsi="Times New Roman"/>
          <w:sz w:val="24"/>
          <w:szCs w:val="24"/>
        </w:rPr>
        <w:t xml:space="preserve">sau mai multe exemplare, după caz, </w:t>
      </w:r>
      <w:r w:rsidRPr="00D222A6">
        <w:rPr>
          <w:rFonts w:ascii="Times New Roman" w:hAnsi="Times New Roman"/>
          <w:color w:val="000000"/>
          <w:sz w:val="24"/>
          <w:szCs w:val="24"/>
        </w:rPr>
        <w:t>de către Biroul Executare Silită a Creanțelor.</w:t>
      </w:r>
      <w:r w:rsidRPr="00D222A6">
        <w:rPr>
          <w:rFonts w:ascii="Times New Roman" w:hAnsi="Times New Roman"/>
          <w:color w:val="000000"/>
          <w:sz w:val="24"/>
          <w:szCs w:val="24"/>
        </w:rPr>
        <w:br/>
        <w:t xml:space="preserve">6. Circulă: </w:t>
      </w:r>
    </w:p>
    <w:p w:rsidR="003D3CED" w:rsidRPr="00D222A6" w:rsidRDefault="003D3CED"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 xml:space="preserve">- </w:t>
      </w:r>
      <w:r w:rsidR="00836975" w:rsidRPr="00D222A6">
        <w:rPr>
          <w:rFonts w:ascii="Times New Roman" w:hAnsi="Times New Roman"/>
          <w:color w:val="000000"/>
          <w:sz w:val="24"/>
          <w:szCs w:val="24"/>
        </w:rPr>
        <w:t xml:space="preserve">1 exemplar la </w:t>
      </w:r>
      <w:r w:rsidRPr="00D222A6">
        <w:rPr>
          <w:rFonts w:ascii="Times New Roman" w:hAnsi="Times New Roman"/>
          <w:color w:val="000000"/>
          <w:sz w:val="24"/>
          <w:szCs w:val="24"/>
        </w:rPr>
        <w:t>debitor;</w:t>
      </w:r>
    </w:p>
    <w:p w:rsidR="003D3CED" w:rsidRPr="00D222A6" w:rsidRDefault="003D3CED" w:rsidP="00D222A6">
      <w:pPr>
        <w:spacing w:after="0" w:line="360" w:lineRule="auto"/>
        <w:ind w:firstLine="360"/>
        <w:rPr>
          <w:rFonts w:ascii="Times New Roman" w:eastAsia="Times New Roman" w:hAnsi="Times New Roman"/>
          <w:sz w:val="24"/>
          <w:szCs w:val="24"/>
        </w:rPr>
      </w:pPr>
      <w:r w:rsidRPr="00D222A6">
        <w:rPr>
          <w:rFonts w:ascii="Times New Roman" w:hAnsi="Times New Roman"/>
          <w:color w:val="000000"/>
          <w:sz w:val="24"/>
          <w:szCs w:val="24"/>
        </w:rPr>
        <w:t xml:space="preserve">- </w:t>
      </w:r>
      <w:r w:rsidRPr="00D222A6">
        <w:rPr>
          <w:rFonts w:ascii="Times New Roman" w:eastAsia="Times New Roman" w:hAnsi="Times New Roman"/>
          <w:sz w:val="24"/>
          <w:szCs w:val="24"/>
        </w:rPr>
        <w:t>1 exemplar la custode (dacă este cazul);</w:t>
      </w:r>
    </w:p>
    <w:p w:rsidR="00B3075C" w:rsidRPr="00D222A6" w:rsidRDefault="003D3CED" w:rsidP="00D222A6">
      <w:pPr>
        <w:spacing w:after="0" w:line="360" w:lineRule="auto"/>
        <w:ind w:firstLine="360"/>
        <w:rPr>
          <w:rFonts w:ascii="Times New Roman" w:eastAsia="Times New Roman" w:hAnsi="Times New Roman"/>
          <w:sz w:val="24"/>
          <w:szCs w:val="24"/>
        </w:rPr>
      </w:pPr>
      <w:r w:rsidRPr="00D222A6">
        <w:rPr>
          <w:rFonts w:ascii="Times New Roman" w:eastAsia="Times New Roman" w:hAnsi="Times New Roman"/>
          <w:sz w:val="24"/>
          <w:szCs w:val="24"/>
        </w:rPr>
        <w:t>- câte un exemplar pentru fiecare creditor, în cazul în care bunurile sechestrate asigurător sunt gajate şi pentru garantarea creanţelor altor creditori</w:t>
      </w:r>
      <w:r w:rsidR="00B3075C" w:rsidRPr="00D222A6">
        <w:rPr>
          <w:rFonts w:ascii="Times New Roman" w:eastAsia="Times New Roman" w:hAnsi="Times New Roman"/>
          <w:sz w:val="24"/>
          <w:szCs w:val="24"/>
        </w:rPr>
        <w:t>;</w:t>
      </w:r>
    </w:p>
    <w:p w:rsidR="003D3CED" w:rsidRPr="00D222A6" w:rsidRDefault="00B3075C" w:rsidP="00D222A6">
      <w:pPr>
        <w:spacing w:after="0" w:line="360" w:lineRule="auto"/>
        <w:ind w:firstLine="360"/>
        <w:rPr>
          <w:rFonts w:ascii="Times New Roman" w:hAnsi="Times New Roman"/>
          <w:color w:val="000000"/>
          <w:sz w:val="24"/>
          <w:szCs w:val="24"/>
        </w:rPr>
      </w:pPr>
      <w:r w:rsidRPr="00D222A6">
        <w:rPr>
          <w:rFonts w:ascii="Times New Roman" w:eastAsia="Times New Roman" w:hAnsi="Times New Roman"/>
          <w:sz w:val="24"/>
          <w:szCs w:val="24"/>
        </w:rPr>
        <w:t>- câte un exemplar la bancă, respectiv terțul poprit, după caz.</w:t>
      </w:r>
      <w:r w:rsidR="003D3CED" w:rsidRPr="00D222A6">
        <w:rPr>
          <w:rFonts w:ascii="Times New Roman" w:hAnsi="Times New Roman"/>
          <w:color w:val="000000"/>
          <w:sz w:val="24"/>
          <w:szCs w:val="24"/>
        </w:rPr>
        <w:tab/>
      </w:r>
    </w:p>
    <w:p w:rsidR="00836975" w:rsidRPr="00D222A6" w:rsidRDefault="00836975"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DE7B90" w:rsidRPr="00D222A6" w:rsidRDefault="00DE7B90" w:rsidP="00D222A6">
      <w:pPr>
        <w:spacing w:after="0" w:line="360" w:lineRule="auto"/>
        <w:ind w:firstLine="360"/>
        <w:rPr>
          <w:rFonts w:ascii="Times New Roman" w:hAnsi="Times New Roman"/>
          <w:color w:val="000000"/>
          <w:sz w:val="24"/>
          <w:szCs w:val="24"/>
        </w:rPr>
      </w:pPr>
    </w:p>
    <w:p w:rsidR="00836975" w:rsidRPr="00D222A6" w:rsidRDefault="00836975" w:rsidP="00D222A6">
      <w:pPr>
        <w:spacing w:after="0" w:line="360" w:lineRule="auto"/>
        <w:ind w:firstLine="360"/>
        <w:rPr>
          <w:rFonts w:ascii="Times New Roman" w:hAnsi="Times New Roman"/>
          <w:i/>
          <w:color w:val="000000"/>
          <w:sz w:val="24"/>
          <w:szCs w:val="24"/>
        </w:rPr>
      </w:pPr>
    </w:p>
    <w:p w:rsidR="00836975" w:rsidRPr="00D222A6" w:rsidRDefault="00836975" w:rsidP="00D222A6">
      <w:pPr>
        <w:spacing w:after="0" w:line="360" w:lineRule="auto"/>
        <w:ind w:firstLine="360"/>
        <w:rPr>
          <w:rFonts w:ascii="Times New Roman" w:hAnsi="Times New Roman"/>
          <w:i/>
          <w:color w:val="000000"/>
          <w:sz w:val="24"/>
          <w:szCs w:val="24"/>
        </w:rPr>
      </w:pPr>
    </w:p>
    <w:p w:rsidR="00836975" w:rsidRDefault="00836975" w:rsidP="00D222A6">
      <w:pPr>
        <w:spacing w:after="0" w:line="360" w:lineRule="auto"/>
        <w:ind w:firstLine="360"/>
        <w:rPr>
          <w:rFonts w:ascii="Times New Roman" w:hAnsi="Times New Roman"/>
          <w:i/>
          <w:color w:val="000000"/>
          <w:sz w:val="24"/>
          <w:szCs w:val="24"/>
        </w:rPr>
      </w:pPr>
    </w:p>
    <w:p w:rsidR="00F632AF" w:rsidRPr="00D222A6" w:rsidRDefault="00F632AF" w:rsidP="00D222A6">
      <w:pPr>
        <w:spacing w:after="0" w:line="360" w:lineRule="auto"/>
        <w:ind w:firstLine="360"/>
        <w:rPr>
          <w:rFonts w:ascii="Times New Roman" w:hAnsi="Times New Roman"/>
          <w:i/>
          <w:color w:val="000000"/>
          <w:sz w:val="24"/>
          <w:szCs w:val="24"/>
        </w:rPr>
      </w:pPr>
    </w:p>
    <w:p w:rsidR="00F632AF" w:rsidRDefault="00F632AF" w:rsidP="00D222A6">
      <w:pPr>
        <w:tabs>
          <w:tab w:val="left" w:pos="8820"/>
        </w:tabs>
        <w:spacing w:line="360" w:lineRule="auto"/>
        <w:rPr>
          <w:rFonts w:ascii="Times New Roman" w:hAnsi="Times New Roman"/>
          <w:i/>
          <w:color w:val="000000"/>
          <w:sz w:val="24"/>
          <w:szCs w:val="24"/>
        </w:rPr>
      </w:pPr>
    </w:p>
    <w:p w:rsidR="00EA5259" w:rsidRPr="00D222A6" w:rsidRDefault="00EA5259" w:rsidP="00D222A6">
      <w:pPr>
        <w:tabs>
          <w:tab w:val="left" w:pos="8820"/>
        </w:tabs>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F632AF">
        <w:rPr>
          <w:rFonts w:ascii="Times New Roman" w:hAnsi="Times New Roman"/>
          <w:b/>
          <w:color w:val="000000"/>
          <w:sz w:val="24"/>
          <w:szCs w:val="24"/>
        </w:rPr>
        <w:t xml:space="preserve">                                                                                                   </w:t>
      </w:r>
      <w:r w:rsidR="00F632AF" w:rsidRPr="00D222A6">
        <w:rPr>
          <w:rFonts w:ascii="Times New Roman" w:eastAsia="Arial" w:hAnsi="Times New Roman"/>
          <w:b/>
          <w:color w:val="000000"/>
          <w:sz w:val="24"/>
          <w:szCs w:val="24"/>
          <w:u w:val="single"/>
        </w:rPr>
        <w:t>Anexa 18</w:t>
      </w:r>
      <w:r w:rsidRPr="00D222A6">
        <w:rPr>
          <w:rFonts w:ascii="Times New Roman" w:hAnsi="Times New Roman"/>
          <w:b/>
          <w:color w:val="000000"/>
          <w:sz w:val="24"/>
          <w:szCs w:val="24"/>
        </w:rPr>
        <w:t xml:space="preserve">                                                                                                             </w:t>
      </w:r>
    </w:p>
    <w:p w:rsidR="00EA5259" w:rsidRPr="00D222A6" w:rsidRDefault="00EA5259"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EA5259" w:rsidRPr="00D222A6" w:rsidRDefault="00EA5259"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EE1818">
        <w:rPr>
          <w:rFonts w:ascii="Times New Roman" w:eastAsia="Arial" w:hAnsi="Times New Roman"/>
          <w:b/>
          <w:color w:val="000000"/>
          <w:sz w:val="24"/>
          <w:szCs w:val="24"/>
        </w:rPr>
        <w:t>.</w:t>
      </w:r>
    </w:p>
    <w:p w:rsidR="00EA5259" w:rsidRPr="00D222A6" w:rsidRDefault="00EA5259" w:rsidP="00D222A6">
      <w:pPr>
        <w:spacing w:line="360" w:lineRule="auto"/>
        <w:rPr>
          <w:rFonts w:ascii="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EA5259" w:rsidRPr="00D222A6" w:rsidTr="00F67525">
        <w:trPr>
          <w:trHeight w:val="720"/>
        </w:trPr>
        <w:tc>
          <w:tcPr>
            <w:tcW w:w="8691" w:type="dxa"/>
          </w:tcPr>
          <w:tbl>
            <w:tblPr>
              <w:tblW w:w="8691" w:type="dxa"/>
              <w:tblCellMar>
                <w:left w:w="0" w:type="dxa"/>
                <w:right w:w="0" w:type="dxa"/>
              </w:tblCellMar>
              <w:tblLook w:val="0000"/>
            </w:tblPr>
            <w:tblGrid>
              <w:gridCol w:w="8691"/>
            </w:tblGrid>
            <w:tr w:rsidR="00EA5259" w:rsidRPr="00D222A6" w:rsidTr="00F67525">
              <w:trPr>
                <w:trHeight w:val="547"/>
              </w:trPr>
              <w:tc>
                <w:tcPr>
                  <w:tcW w:w="8691" w:type="dxa"/>
                  <w:tcBorders>
                    <w:top w:val="nil"/>
                    <w:left w:val="nil"/>
                    <w:bottom w:val="nil"/>
                    <w:right w:val="nil"/>
                  </w:tcBorders>
                  <w:tcMar>
                    <w:top w:w="19" w:type="dxa"/>
                    <w:left w:w="19" w:type="dxa"/>
                    <w:bottom w:w="19" w:type="dxa"/>
                    <w:right w:w="19" w:type="dxa"/>
                  </w:tcMar>
                </w:tcPr>
                <w:p w:rsidR="00EA5259" w:rsidRPr="00D222A6" w:rsidRDefault="00EA5259"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EA5259" w:rsidRPr="00D222A6" w:rsidRDefault="00EA5259"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sechestru asigurator pentru bunuri imobile</w:t>
                  </w:r>
                </w:p>
                <w:p w:rsidR="00EA5259" w:rsidRPr="00D222A6" w:rsidRDefault="00EA5259"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 str. ............................ nr. ......</w:t>
                  </w:r>
                </w:p>
                <w:p w:rsidR="00EA5259" w:rsidRPr="00D222A6" w:rsidRDefault="00EA5259" w:rsidP="00D222A6">
                  <w:pPr>
                    <w:framePr w:hSpace="180" w:wrap="around" w:vAnchor="text" w:hAnchor="text" w:y="1"/>
                    <w:spacing w:line="360" w:lineRule="auto"/>
                    <w:suppressOverlap/>
                    <w:jc w:val="center"/>
                    <w:rPr>
                      <w:rFonts w:ascii="Times New Roman" w:eastAsia="Arial" w:hAnsi="Times New Roman"/>
                      <w:b/>
                      <w:color w:val="000000"/>
                      <w:sz w:val="24"/>
                      <w:szCs w:val="24"/>
                    </w:rPr>
                  </w:pPr>
                </w:p>
              </w:tc>
            </w:tr>
          </w:tbl>
          <w:p w:rsidR="00EA5259" w:rsidRPr="00D222A6" w:rsidRDefault="00EA5259" w:rsidP="00D222A6">
            <w:pPr>
              <w:spacing w:line="360" w:lineRule="auto"/>
              <w:jc w:val="both"/>
              <w:rPr>
                <w:rFonts w:ascii="Times New Roman" w:hAnsi="Times New Roman"/>
                <w:sz w:val="24"/>
                <w:szCs w:val="24"/>
              </w:rPr>
            </w:pPr>
          </w:p>
        </w:tc>
      </w:tr>
    </w:tbl>
    <w:p w:rsidR="00EA5259" w:rsidRPr="00D222A6" w:rsidRDefault="00EA5259" w:rsidP="00D222A6">
      <w:pPr>
        <w:spacing w:line="360" w:lineRule="auto"/>
        <w:rPr>
          <w:rFonts w:ascii="Times New Roman" w:hAnsi="Times New Roman"/>
          <w:sz w:val="24"/>
          <w:szCs w:val="24"/>
        </w:rPr>
      </w:pPr>
    </w:p>
    <w:p w:rsidR="00C45EE9" w:rsidRPr="00D222A6" w:rsidRDefault="00EA525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color w:val="000000"/>
          <w:sz w:val="24"/>
          <w:szCs w:val="24"/>
        </w:rPr>
        <w:t xml:space="preserve">În </w:t>
      </w:r>
      <w:r w:rsidRPr="00D222A6">
        <w:rPr>
          <w:rFonts w:ascii="Times New Roman" w:eastAsia="Times New Roman" w:hAnsi="Times New Roman"/>
          <w:sz w:val="24"/>
          <w:szCs w:val="24"/>
        </w:rPr>
        <w:t>temeiul </w:t>
      </w:r>
      <w:r w:rsidRPr="00D222A6">
        <w:rPr>
          <w:rFonts w:ascii="Times New Roman" w:eastAsia="Arial" w:hAnsi="Times New Roman"/>
          <w:color w:val="000000"/>
          <w:sz w:val="24"/>
          <w:szCs w:val="24"/>
        </w:rPr>
        <w:t>art. 213, alin. (6) din Legea nr. 207/2015 privind Codul de procedură fiscală, cu modificările şi completările ulterioare</w:t>
      </w:r>
      <w:r w:rsidRPr="00D222A6">
        <w:rPr>
          <w:rFonts w:ascii="Times New Roman" w:eastAsia="Times New Roman" w:hAnsi="Times New Roman"/>
          <w:sz w:val="24"/>
          <w:szCs w:val="24"/>
        </w:rPr>
        <w:t xml:space="preserve"> şi a ..........................................................................................</w:t>
      </w:r>
      <w:r w:rsidRPr="00D222A6">
        <w:rPr>
          <w:rFonts w:ascii="Times New Roman" w:eastAsia="Times New Roman" w:hAnsi="Times New Roman"/>
          <w:i/>
          <w:sz w:val="24"/>
          <w:szCs w:val="24"/>
        </w:rPr>
        <w:t>1)</w:t>
      </w:r>
      <w:r w:rsidRPr="00D222A6">
        <w:rPr>
          <w:rFonts w:ascii="Times New Roman" w:eastAsia="Times New Roman" w:hAnsi="Times New Roman"/>
          <w:sz w:val="24"/>
          <w:szCs w:val="24"/>
        </w:rPr>
        <w:t xml:space="preserve"> nr……............. din ......................., emis(ă) de .......................................... </w:t>
      </w:r>
      <w:r w:rsidRPr="00D222A6">
        <w:rPr>
          <w:rFonts w:ascii="Times New Roman" w:eastAsia="Times New Roman" w:hAnsi="Times New Roman"/>
          <w:i/>
          <w:sz w:val="24"/>
          <w:szCs w:val="24"/>
        </w:rPr>
        <w:t>2)</w:t>
      </w:r>
      <w:r w:rsidRPr="00D222A6">
        <w:rPr>
          <w:rFonts w:ascii="Times New Roman" w:eastAsia="Times New Roman" w:hAnsi="Times New Roman"/>
          <w:sz w:val="24"/>
          <w:szCs w:val="24"/>
        </w:rPr>
        <w:t xml:space="preserve">, subsemnatul ......................., executor fiscal în cadrul organului de executare, cu legitimaţia nr. .........., delegaţia   nr. ..............., am procedat la aplicarea sechestrului asigurător asupra bunurilor </w:t>
      </w:r>
      <w:r w:rsidR="00C45EE9" w:rsidRPr="00D222A6">
        <w:rPr>
          <w:rFonts w:ascii="Times New Roman" w:eastAsia="Times New Roman" w:hAnsi="Times New Roman"/>
          <w:sz w:val="24"/>
          <w:szCs w:val="24"/>
        </w:rPr>
        <w:t>i</w:t>
      </w:r>
      <w:r w:rsidRPr="00D222A6">
        <w:rPr>
          <w:rFonts w:ascii="Times New Roman" w:eastAsia="Times New Roman" w:hAnsi="Times New Roman"/>
          <w:sz w:val="24"/>
          <w:szCs w:val="24"/>
        </w:rPr>
        <w:t xml:space="preserve">mobile ale debitorului </w:t>
      </w:r>
      <w:r w:rsidRPr="00D222A6">
        <w:rPr>
          <w:rFonts w:ascii="Times New Roman" w:eastAsia="Arial" w:hAnsi="Times New Roman"/>
          <w:color w:val="000000"/>
          <w:sz w:val="24"/>
          <w:szCs w:val="24"/>
        </w:rPr>
        <w:t>….……………….………</w:t>
      </w:r>
      <w:r w:rsidR="00F632AF">
        <w:rPr>
          <w:rFonts w:ascii="Times New Roman" w:eastAsia="Arial" w:hAnsi="Times New Roman"/>
          <w:color w:val="000000"/>
          <w:sz w:val="24"/>
          <w:szCs w:val="24"/>
        </w:rPr>
        <w:t>...............</w:t>
      </w:r>
      <w:r w:rsidRPr="00D222A6">
        <w:rPr>
          <w:rFonts w:ascii="Times New Roman" w:eastAsia="Arial" w:hAnsi="Times New Roman"/>
          <w:color w:val="000000"/>
          <w:sz w:val="24"/>
          <w:szCs w:val="24"/>
        </w:rPr>
        <w:t>………………...............</w:t>
      </w:r>
      <w:r w:rsidRPr="00D222A6">
        <w:rPr>
          <w:rFonts w:ascii="Times New Roman" w:eastAsia="Times New Roman" w:hAnsi="Times New Roman"/>
          <w:sz w:val="24"/>
          <w:szCs w:val="24"/>
        </w:rPr>
        <w:t xml:space="preserve">,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 str</w:t>
      </w:r>
      <w:r w:rsidR="00F632AF">
        <w:rPr>
          <w:rFonts w:ascii="Times New Roman" w:eastAsia="Times New Roman" w:hAnsi="Times New Roman"/>
          <w:sz w:val="24"/>
          <w:szCs w:val="24"/>
        </w:rPr>
        <w:t xml:space="preserve">. </w:t>
      </w:r>
      <w:r w:rsidRPr="00D222A6">
        <w:rPr>
          <w:rFonts w:ascii="Times New Roman" w:eastAsia="Times New Roman" w:hAnsi="Times New Roman"/>
          <w:sz w:val="24"/>
          <w:szCs w:val="24"/>
        </w:rPr>
        <w:t>....................................... nr..........., sectorul ........, bl..........., sc..........., ap........., judeţul ................,</w:t>
      </w:r>
      <w:r w:rsidR="00C45EE9" w:rsidRPr="00D222A6">
        <w:rPr>
          <w:rFonts w:ascii="Times New Roman" w:eastAsia="Arial" w:hAnsi="Times New Roman"/>
          <w:color w:val="000000"/>
          <w:sz w:val="24"/>
          <w:szCs w:val="24"/>
        </w:rPr>
        <w:t xml:space="preserve"> C</w:t>
      </w:r>
      <w:r w:rsidR="00247320" w:rsidRPr="00D222A6">
        <w:rPr>
          <w:rFonts w:ascii="Times New Roman" w:eastAsia="Arial" w:hAnsi="Times New Roman"/>
          <w:color w:val="000000"/>
          <w:sz w:val="24"/>
          <w:szCs w:val="24"/>
        </w:rPr>
        <w:t>IF</w:t>
      </w:r>
      <w:r w:rsidR="00C45EE9" w:rsidRPr="00D222A6">
        <w:rPr>
          <w:rFonts w:ascii="Times New Roman" w:eastAsia="Arial" w:hAnsi="Times New Roman"/>
          <w:color w:val="000000"/>
          <w:sz w:val="24"/>
          <w:szCs w:val="24"/>
        </w:rPr>
        <w:t xml:space="preserve"> ………………………</w:t>
      </w:r>
      <w:r w:rsidR="00C45EE9" w:rsidRPr="00D222A6">
        <w:rPr>
          <w:rFonts w:ascii="Times New Roman" w:eastAsia="Times New Roman" w:hAnsi="Times New Roman"/>
          <w:sz w:val="24"/>
          <w:szCs w:val="24"/>
        </w:rPr>
        <w:t>, care înregistrează obligaţii de plată, constând în:</w:t>
      </w:r>
    </w:p>
    <w:tbl>
      <w:tblPr>
        <w:tblW w:w="7330"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1216"/>
        <w:gridCol w:w="4403"/>
      </w:tblGrid>
      <w:tr w:rsidR="00C45EE9" w:rsidRPr="00D222A6" w:rsidTr="00F67525">
        <w:trPr>
          <w:trHeight w:val="564"/>
        </w:trPr>
        <w:tc>
          <w:tcPr>
            <w:tcW w:w="1722" w:type="dxa"/>
            <w:vAlign w:val="center"/>
          </w:tcPr>
          <w:p w:rsidR="00C45EE9" w:rsidRPr="00D222A6" w:rsidRDefault="002C73ED" w:rsidP="00D222A6">
            <w:pPr>
              <w:pStyle w:val="BodyText"/>
              <w:spacing w:line="360" w:lineRule="auto"/>
              <w:jc w:val="center"/>
              <w:rPr>
                <w:b/>
                <w:lang w:val="ro-RO"/>
              </w:rPr>
            </w:pPr>
            <w:r w:rsidRPr="00D222A6">
              <w:rPr>
                <w:rFonts w:eastAsia="Arial"/>
                <w:b/>
                <w:color w:val="000000"/>
                <w:lang w:val="ro-RO"/>
              </w:rPr>
              <w:t xml:space="preserve">Denumirea obligaţiei </w:t>
            </w:r>
            <w:r w:rsidR="00C45EE9" w:rsidRPr="00D222A6">
              <w:rPr>
                <w:rFonts w:eastAsia="Arial"/>
                <w:b/>
                <w:color w:val="000000"/>
                <w:lang w:val="ro-RO"/>
              </w:rPr>
              <w:t>bugetare</w:t>
            </w:r>
          </w:p>
        </w:tc>
        <w:tc>
          <w:tcPr>
            <w:tcW w:w="1127" w:type="dxa"/>
            <w:vAlign w:val="center"/>
          </w:tcPr>
          <w:p w:rsidR="00C45EE9" w:rsidRPr="00D222A6" w:rsidRDefault="00C45EE9" w:rsidP="00D222A6">
            <w:pPr>
              <w:pStyle w:val="BodyText"/>
              <w:spacing w:line="360" w:lineRule="auto"/>
              <w:jc w:val="center"/>
              <w:rPr>
                <w:b/>
                <w:lang w:val="ro-RO"/>
              </w:rPr>
            </w:pPr>
            <w:r w:rsidRPr="00D222A6">
              <w:rPr>
                <w:b/>
                <w:lang w:val="ro-RO"/>
              </w:rPr>
              <w:t>Categorie suma de plata *</w:t>
            </w:r>
          </w:p>
        </w:tc>
        <w:tc>
          <w:tcPr>
            <w:tcW w:w="4481" w:type="dxa"/>
            <w:vAlign w:val="center"/>
          </w:tcPr>
          <w:p w:rsidR="00C45EE9" w:rsidRPr="00D222A6" w:rsidRDefault="00C45EE9" w:rsidP="00D222A6">
            <w:pPr>
              <w:pStyle w:val="BodyText"/>
              <w:spacing w:line="360" w:lineRule="auto"/>
              <w:jc w:val="center"/>
              <w:rPr>
                <w:b/>
                <w:lang w:val="ro-RO"/>
              </w:rPr>
            </w:pPr>
            <w:r w:rsidRPr="00D222A6">
              <w:rPr>
                <w:b/>
                <w:lang w:val="ro-RO"/>
              </w:rPr>
              <w:t>Suma estimată</w:t>
            </w:r>
            <w:r w:rsidRPr="00D222A6">
              <w:rPr>
                <w:rFonts w:eastAsia="Arial"/>
                <w:b/>
                <w:color w:val="000000"/>
                <w:lang w:val="ro-RO"/>
              </w:rPr>
              <w:t>/stabilită</w:t>
            </w:r>
          </w:p>
          <w:p w:rsidR="00C45EE9" w:rsidRPr="00D222A6" w:rsidRDefault="00C45EE9" w:rsidP="00D222A6">
            <w:pPr>
              <w:pStyle w:val="BodyText"/>
              <w:spacing w:line="360" w:lineRule="auto"/>
              <w:jc w:val="center"/>
              <w:rPr>
                <w:b/>
                <w:lang w:val="ro-RO"/>
              </w:rPr>
            </w:pPr>
            <w:r w:rsidRPr="00D222A6">
              <w:rPr>
                <w:b/>
                <w:lang w:val="ro-RO"/>
              </w:rPr>
              <w:t>(lei)</w:t>
            </w:r>
          </w:p>
        </w:tc>
      </w:tr>
      <w:tr w:rsidR="00C45EE9" w:rsidRPr="00D222A6" w:rsidTr="00F67525">
        <w:trPr>
          <w:trHeight w:val="305"/>
        </w:trPr>
        <w:tc>
          <w:tcPr>
            <w:tcW w:w="1722" w:type="dxa"/>
            <w:vAlign w:val="center"/>
          </w:tcPr>
          <w:p w:rsidR="00C45EE9" w:rsidRPr="00D222A6" w:rsidRDefault="00C45EE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C45EE9" w:rsidRPr="00D222A6" w:rsidRDefault="00C45EE9" w:rsidP="00D222A6">
            <w:pPr>
              <w:pStyle w:val="BodyText"/>
              <w:spacing w:line="360" w:lineRule="auto"/>
              <w:jc w:val="center"/>
              <w:rPr>
                <w:rFonts w:eastAsia="Arial"/>
                <w:color w:val="000000"/>
                <w:lang w:val="ro-RO"/>
              </w:rPr>
            </w:pPr>
            <w:r w:rsidRPr="00D222A6">
              <w:rPr>
                <w:rFonts w:eastAsia="Arial"/>
                <w:color w:val="000000"/>
                <w:lang w:val="ro-RO"/>
              </w:rPr>
              <w:t>D</w:t>
            </w:r>
          </w:p>
        </w:tc>
        <w:tc>
          <w:tcPr>
            <w:tcW w:w="4481" w:type="dxa"/>
          </w:tcPr>
          <w:p w:rsidR="00C45EE9" w:rsidRPr="00D222A6" w:rsidRDefault="00C45EE9" w:rsidP="00D222A6">
            <w:pPr>
              <w:pStyle w:val="BodyText"/>
              <w:spacing w:line="360" w:lineRule="auto"/>
              <w:jc w:val="center"/>
              <w:rPr>
                <w:b/>
                <w:lang w:val="ro-RO"/>
              </w:rPr>
            </w:pPr>
          </w:p>
        </w:tc>
      </w:tr>
      <w:tr w:rsidR="00C45EE9" w:rsidRPr="00D222A6" w:rsidTr="00F67525">
        <w:trPr>
          <w:trHeight w:val="397"/>
        </w:trPr>
        <w:tc>
          <w:tcPr>
            <w:tcW w:w="1722" w:type="dxa"/>
            <w:vAlign w:val="center"/>
          </w:tcPr>
          <w:p w:rsidR="00C45EE9" w:rsidRPr="00D222A6" w:rsidRDefault="00C45EE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C45EE9" w:rsidRPr="00D222A6" w:rsidRDefault="00C45EE9"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4481" w:type="dxa"/>
          </w:tcPr>
          <w:p w:rsidR="00C45EE9" w:rsidRPr="00D222A6" w:rsidRDefault="00C45EE9" w:rsidP="00D222A6">
            <w:pPr>
              <w:pStyle w:val="BodyText"/>
              <w:spacing w:line="360" w:lineRule="auto"/>
              <w:jc w:val="center"/>
              <w:rPr>
                <w:rFonts w:eastAsia="Arial"/>
                <w:color w:val="000000"/>
                <w:lang w:val="ro-RO"/>
              </w:rPr>
            </w:pPr>
          </w:p>
        </w:tc>
      </w:tr>
      <w:tr w:rsidR="00C45EE9" w:rsidRPr="00D222A6" w:rsidTr="00F67525">
        <w:trPr>
          <w:trHeight w:val="305"/>
        </w:trPr>
        <w:tc>
          <w:tcPr>
            <w:tcW w:w="1722" w:type="dxa"/>
            <w:tcBorders>
              <w:bottom w:val="single" w:sz="4" w:space="0" w:color="auto"/>
            </w:tcBorders>
            <w:vAlign w:val="center"/>
          </w:tcPr>
          <w:p w:rsidR="00C45EE9" w:rsidRPr="00D222A6" w:rsidRDefault="00C45EE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C45EE9" w:rsidRPr="00D222A6" w:rsidRDefault="00C45EE9" w:rsidP="00D222A6">
            <w:pPr>
              <w:pStyle w:val="BodyText"/>
              <w:spacing w:line="360" w:lineRule="auto"/>
              <w:jc w:val="center"/>
              <w:rPr>
                <w:rFonts w:eastAsia="Arial"/>
                <w:color w:val="000000"/>
                <w:lang w:val="ro-RO"/>
              </w:rPr>
            </w:pPr>
            <w:r w:rsidRPr="00D222A6">
              <w:rPr>
                <w:rFonts w:eastAsia="Arial"/>
                <w:color w:val="000000"/>
                <w:lang w:val="ro-RO"/>
              </w:rPr>
              <w:t>P</w:t>
            </w:r>
          </w:p>
        </w:tc>
        <w:tc>
          <w:tcPr>
            <w:tcW w:w="4481" w:type="dxa"/>
            <w:tcBorders>
              <w:bottom w:val="single" w:sz="4" w:space="0" w:color="auto"/>
            </w:tcBorders>
          </w:tcPr>
          <w:p w:rsidR="00C45EE9" w:rsidRPr="00D222A6" w:rsidRDefault="00C45EE9" w:rsidP="00D222A6">
            <w:pPr>
              <w:pStyle w:val="BodyText"/>
              <w:spacing w:line="360" w:lineRule="auto"/>
              <w:jc w:val="center"/>
              <w:rPr>
                <w:b/>
                <w:lang w:val="ro-RO"/>
              </w:rPr>
            </w:pPr>
          </w:p>
        </w:tc>
      </w:tr>
      <w:tr w:rsidR="00C45EE9" w:rsidRPr="00D222A6" w:rsidTr="00F67525">
        <w:trPr>
          <w:trHeight w:val="261"/>
        </w:trPr>
        <w:tc>
          <w:tcPr>
            <w:tcW w:w="2849" w:type="dxa"/>
            <w:gridSpan w:val="2"/>
            <w:vAlign w:val="center"/>
          </w:tcPr>
          <w:p w:rsidR="00C45EE9" w:rsidRPr="00D222A6" w:rsidRDefault="00C45EE9" w:rsidP="00D222A6">
            <w:pPr>
              <w:pStyle w:val="BodyText"/>
              <w:spacing w:line="360" w:lineRule="auto"/>
              <w:rPr>
                <w:rFonts w:eastAsia="Arial"/>
                <w:color w:val="000000"/>
                <w:lang w:val="ro-RO"/>
              </w:rPr>
            </w:pPr>
            <w:r w:rsidRPr="00D222A6">
              <w:rPr>
                <w:b/>
                <w:lang w:val="ro-RO"/>
              </w:rPr>
              <w:t>TOTAL</w:t>
            </w:r>
          </w:p>
        </w:tc>
        <w:tc>
          <w:tcPr>
            <w:tcW w:w="4481" w:type="dxa"/>
            <w:vAlign w:val="center"/>
          </w:tcPr>
          <w:p w:rsidR="00C45EE9" w:rsidRPr="00D222A6" w:rsidRDefault="00C45EE9" w:rsidP="00D222A6">
            <w:pPr>
              <w:pStyle w:val="BodyText"/>
              <w:spacing w:line="360" w:lineRule="auto"/>
              <w:jc w:val="center"/>
              <w:rPr>
                <w:rFonts w:eastAsia="Arial"/>
                <w:color w:val="000000"/>
                <w:lang w:val="ro-RO"/>
              </w:rPr>
            </w:pPr>
          </w:p>
        </w:tc>
      </w:tr>
      <w:tr w:rsidR="00C45EE9" w:rsidRPr="00D222A6" w:rsidTr="00F67525">
        <w:trPr>
          <w:trHeight w:val="342"/>
        </w:trPr>
        <w:tc>
          <w:tcPr>
            <w:tcW w:w="7330" w:type="dxa"/>
            <w:gridSpan w:val="3"/>
            <w:tcBorders>
              <w:bottom w:val="single" w:sz="4" w:space="0" w:color="auto"/>
            </w:tcBorders>
            <w:vAlign w:val="center"/>
          </w:tcPr>
          <w:p w:rsidR="00C45EE9" w:rsidRPr="00D222A6" w:rsidRDefault="00C45EE9" w:rsidP="00D222A6">
            <w:pPr>
              <w:pStyle w:val="BodyText"/>
              <w:spacing w:line="360" w:lineRule="auto"/>
              <w:rPr>
                <w:lang w:val="ro-RO"/>
              </w:rPr>
            </w:pPr>
            <w:r w:rsidRPr="00D222A6">
              <w:rPr>
                <w:lang w:val="ro-RO"/>
              </w:rPr>
              <w:lastRenderedPageBreak/>
              <w:t>*D – debit principal, DO – dobânzi, P – penalități de întârziere</w:t>
            </w:r>
          </w:p>
        </w:tc>
      </w:tr>
    </w:tbl>
    <w:p w:rsidR="00C45EE9" w:rsidRPr="00D222A6" w:rsidRDefault="00C45EE9" w:rsidP="00D222A6">
      <w:pPr>
        <w:spacing w:line="360" w:lineRule="auto"/>
        <w:rPr>
          <w:rFonts w:ascii="Times New Roman" w:hAnsi="Times New Roman"/>
          <w:sz w:val="24"/>
          <w:szCs w:val="24"/>
        </w:rPr>
      </w:pPr>
      <w:r w:rsidRPr="00D222A6">
        <w:rPr>
          <w:rFonts w:ascii="Times New Roman" w:hAnsi="Times New Roman"/>
          <w:sz w:val="24"/>
          <w:szCs w:val="24"/>
        </w:rPr>
        <w:tab/>
      </w:r>
    </w:p>
    <w:p w:rsidR="00C45EE9" w:rsidRPr="00D222A6" w:rsidRDefault="002C73ED" w:rsidP="00D222A6">
      <w:pPr>
        <w:spacing w:line="360" w:lineRule="auto"/>
        <w:ind w:firstLine="720"/>
        <w:jc w:val="both"/>
        <w:rPr>
          <w:rFonts w:ascii="Times New Roman" w:hAnsi="Times New Roman"/>
          <w:sz w:val="24"/>
          <w:szCs w:val="24"/>
        </w:rPr>
      </w:pPr>
      <w:r w:rsidRPr="00D222A6">
        <w:rPr>
          <w:rFonts w:ascii="Times New Roman" w:eastAsia="Times New Roman" w:hAnsi="Times New Roman"/>
          <w:sz w:val="24"/>
          <w:szCs w:val="24"/>
        </w:rPr>
        <w:t xml:space="preserve">Obligaţiile </w:t>
      </w:r>
      <w:r w:rsidR="00C45EE9" w:rsidRPr="00D222A6">
        <w:rPr>
          <w:rFonts w:ascii="Times New Roman" w:eastAsia="Times New Roman" w:hAnsi="Times New Roman"/>
          <w:sz w:val="24"/>
          <w:szCs w:val="24"/>
        </w:rPr>
        <w:t>bugetare menţionate în tabelul anterior au fost stabilite/estimate de ................................</w:t>
      </w:r>
      <w:r w:rsidR="00F632AF">
        <w:rPr>
          <w:rFonts w:ascii="Times New Roman" w:eastAsia="Times New Roman" w:hAnsi="Times New Roman"/>
          <w:sz w:val="24"/>
          <w:szCs w:val="24"/>
        </w:rPr>
        <w:t>....................</w:t>
      </w:r>
      <w:r w:rsidR="00C45EE9" w:rsidRPr="00D222A6">
        <w:rPr>
          <w:rFonts w:ascii="Times New Roman" w:eastAsia="Times New Roman" w:hAnsi="Times New Roman"/>
          <w:sz w:val="24"/>
          <w:szCs w:val="24"/>
        </w:rPr>
        <w:t>.............</w:t>
      </w:r>
      <w:r w:rsidR="00C45EE9" w:rsidRPr="00D222A6">
        <w:rPr>
          <w:rFonts w:ascii="Times New Roman" w:eastAsia="Times New Roman" w:hAnsi="Times New Roman"/>
          <w:i/>
          <w:sz w:val="24"/>
          <w:szCs w:val="24"/>
        </w:rPr>
        <w:t>2)</w:t>
      </w:r>
      <w:r w:rsidR="00C45EE9" w:rsidRPr="00D222A6">
        <w:rPr>
          <w:rFonts w:ascii="Times New Roman" w:eastAsia="Times New Roman" w:hAnsi="Times New Roman"/>
          <w:sz w:val="24"/>
          <w:szCs w:val="24"/>
        </w:rPr>
        <w:t>, conform prevederilor legale prevăzute de .........................................</w:t>
      </w:r>
      <w:r w:rsidR="00C45EE9" w:rsidRPr="00D222A6">
        <w:rPr>
          <w:rFonts w:ascii="Times New Roman" w:eastAsia="Times New Roman" w:hAnsi="Times New Roman"/>
          <w:i/>
          <w:sz w:val="24"/>
          <w:szCs w:val="24"/>
        </w:rPr>
        <w:t xml:space="preserve"> 3)</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S-a procedat la aplicarea sechestrului asigurător asupra bunurilor </w:t>
      </w:r>
      <w:r w:rsidR="006B7C0B" w:rsidRPr="00D222A6">
        <w:rPr>
          <w:rFonts w:ascii="Times New Roman" w:eastAsia="Times New Roman" w:hAnsi="Times New Roman"/>
          <w:sz w:val="24"/>
          <w:szCs w:val="24"/>
        </w:rPr>
        <w:t>i</w:t>
      </w:r>
      <w:r w:rsidRPr="00D222A6">
        <w:rPr>
          <w:rFonts w:ascii="Times New Roman" w:eastAsia="Times New Roman" w:hAnsi="Times New Roman"/>
          <w:sz w:val="24"/>
          <w:szCs w:val="24"/>
        </w:rPr>
        <w:t>mobile ale debitorului prevăzute în Anexa care face parte integrantă din prezentul proces-verbal.</w:t>
      </w:r>
    </w:p>
    <w:p w:rsidR="002E424E" w:rsidRPr="00D222A6" w:rsidRDefault="00C45EE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art. 2</w:t>
      </w:r>
      <w:r w:rsidR="006B7C0B" w:rsidRPr="00D222A6">
        <w:rPr>
          <w:rFonts w:ascii="Times New Roman" w:eastAsia="Times New Roman" w:hAnsi="Times New Roman"/>
          <w:sz w:val="24"/>
          <w:szCs w:val="24"/>
        </w:rPr>
        <w:t>13</w:t>
      </w:r>
      <w:r w:rsidRPr="00D222A6">
        <w:rPr>
          <w:rFonts w:ascii="Times New Roman" w:eastAsia="Times New Roman" w:hAnsi="Times New Roman"/>
          <w:sz w:val="24"/>
          <w:szCs w:val="24"/>
        </w:rPr>
        <w:t xml:space="preserve"> alin. (</w:t>
      </w:r>
      <w:r w:rsidR="006B7C0B" w:rsidRPr="00D222A6">
        <w:rPr>
          <w:rFonts w:ascii="Times New Roman" w:eastAsia="Times New Roman" w:hAnsi="Times New Roman"/>
          <w:sz w:val="24"/>
          <w:szCs w:val="24"/>
        </w:rPr>
        <w:t>6</w:t>
      </w:r>
      <w:r w:rsidRPr="00D222A6">
        <w:rPr>
          <w:rFonts w:ascii="Times New Roman" w:eastAsia="Times New Roman" w:hAnsi="Times New Roman"/>
          <w:sz w:val="24"/>
          <w:szCs w:val="24"/>
        </w:rPr>
        <w:t>) </w:t>
      </w:r>
      <w:r w:rsidR="006B7C0B" w:rsidRPr="00D222A6">
        <w:rPr>
          <w:rFonts w:ascii="Times New Roman" w:eastAsia="Times New Roman" w:hAnsi="Times New Roman"/>
          <w:sz w:val="24"/>
          <w:szCs w:val="24"/>
        </w:rPr>
        <w:t xml:space="preserve">coroborat cu art. 242 alin. (6) </w:t>
      </w:r>
      <w:r w:rsidRPr="00D222A6">
        <w:rPr>
          <w:rFonts w:ascii="Times New Roman" w:eastAsia="Times New Roman" w:hAnsi="Times New Roman"/>
          <w:sz w:val="24"/>
          <w:szCs w:val="24"/>
        </w:rPr>
        <w:t xml:space="preserve">din Legea nr. 207/2015 privind Codul de procedură fiscală, cu modificările şi completările ulterioare, </w:t>
      </w:r>
      <w:r w:rsidR="002E424E" w:rsidRPr="00D222A6">
        <w:rPr>
          <w:rFonts w:ascii="Times New Roman" w:eastAsia="Times New Roman" w:hAnsi="Times New Roman"/>
          <w:sz w:val="24"/>
          <w:szCs w:val="24"/>
        </w:rPr>
        <w:t>sechestrul aplicat asupra bunurilor imobile constituie ipotecă legală.</w:t>
      </w:r>
    </w:p>
    <w:p w:rsidR="006B7C0B" w:rsidRPr="00D222A6" w:rsidRDefault="002E424E"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dispoziţiile art. 242 alin. (7) din Legea nr. 207/2015 privind Codul de procedură fiscală, cu modificările şi completările ulterioare, dreptul de ipotecă conferă creditorului fiscal în raport cu alţi creditori aceleaşi drepturi ca şi dreptul de ipotecă, în sensul prevederilor dreptului comun.</w:t>
      </w:r>
    </w:p>
    <w:p w:rsidR="006B7C0B" w:rsidRPr="00D222A6" w:rsidRDefault="006B7C0B"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valorificării bunurilor imobile sechestrate se va aplica regimul corespunzător de taxă pe valoarea adăugată, în conformitate cu prevederile </w:t>
      </w:r>
      <w:r w:rsidR="00C47C4E" w:rsidRPr="00D222A6">
        <w:rPr>
          <w:rFonts w:ascii="Times New Roman" w:eastAsia="Times New Roman" w:hAnsi="Times New Roman"/>
          <w:sz w:val="24"/>
          <w:szCs w:val="24"/>
        </w:rPr>
        <w:t>Legii</w:t>
      </w:r>
      <w:r w:rsidRPr="00D222A6">
        <w:rPr>
          <w:rFonts w:ascii="Times New Roman" w:eastAsia="Times New Roman" w:hAnsi="Times New Roman"/>
          <w:sz w:val="24"/>
          <w:szCs w:val="24"/>
        </w:rPr>
        <w:t xml:space="preserve"> nr. 227/2015 privind Codul fiscal, cu modificările şi completările ulterioare.</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cazul </w:t>
      </w:r>
      <w:r w:rsidR="006B7C0B" w:rsidRPr="00D222A6">
        <w:rPr>
          <w:rFonts w:ascii="Times New Roman" w:eastAsia="Times New Roman" w:hAnsi="Times New Roman"/>
          <w:sz w:val="24"/>
          <w:szCs w:val="24"/>
        </w:rPr>
        <w:t>în care executorul fiscal din cadrul organului de executare nu poate estima valoarea bunurilor imobile ale debitorului pentru care s-a dispus sechestrul asigurător, deoarece aceasta necesită cunoştinţe de specialitate, evaluarea se va face înaintea începerii procedurii de valorificare.</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Sechestrul asigurător s-a aplicat în prezenţa următoarelor persoane:</w:t>
      </w:r>
    </w:p>
    <w:p w:rsidR="00C45EE9" w:rsidRPr="00D222A6" w:rsidRDefault="00C45EE9"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 , domiciliat în ......................., legitimat cu .........., în calitate de .....................;</w:t>
      </w:r>
    </w:p>
    <w:p w:rsidR="00C45EE9" w:rsidRPr="00D222A6" w:rsidRDefault="00C45EE9"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 , domiciliat în ......................., legitimat cu .........., în calitate de .......................</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Drepturi reale şi sarcini care grevează bunurile </w:t>
      </w:r>
      <w:r w:rsidR="006B7C0B" w:rsidRPr="00D222A6">
        <w:rPr>
          <w:rFonts w:ascii="Times New Roman" w:eastAsia="Times New Roman" w:hAnsi="Times New Roman"/>
          <w:sz w:val="24"/>
          <w:szCs w:val="24"/>
        </w:rPr>
        <w:t>i</w:t>
      </w:r>
      <w:r w:rsidRPr="00D222A6">
        <w:rPr>
          <w:rFonts w:ascii="Times New Roman" w:eastAsia="Times New Roman" w:hAnsi="Times New Roman"/>
          <w:sz w:val="24"/>
          <w:szCs w:val="24"/>
        </w:rPr>
        <w:t>mobile:</w:t>
      </w:r>
      <w:r w:rsidR="00F632AF">
        <w:rPr>
          <w:rFonts w:ascii="Times New Roman" w:eastAsia="Times New Roman" w:hAnsi="Times New Roman"/>
          <w:sz w:val="24"/>
          <w:szCs w:val="24"/>
        </w:rPr>
        <w:t>............................</w:t>
      </w:r>
      <w:r w:rsidRPr="00D222A6">
        <w:rPr>
          <w:rFonts w:ascii="Times New Roman" w:eastAsia="Times New Roman" w:hAnsi="Times New Roman"/>
          <w:sz w:val="24"/>
          <w:szCs w:val="24"/>
        </w:rPr>
        <w:t xml:space="preserve"> ............................................................</w:t>
      </w:r>
    </w:p>
    <w:p w:rsidR="00C45EE9" w:rsidRPr="00D222A6" w:rsidRDefault="00C45EE9"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În legătură cu bunurile </w:t>
      </w:r>
      <w:r w:rsidR="006B7C0B" w:rsidRPr="00D222A6">
        <w:rPr>
          <w:rFonts w:ascii="Times New Roman" w:eastAsia="Times New Roman" w:hAnsi="Times New Roman"/>
          <w:sz w:val="24"/>
          <w:szCs w:val="24"/>
        </w:rPr>
        <w:t>i</w:t>
      </w:r>
      <w:r w:rsidRPr="00D222A6">
        <w:rPr>
          <w:rFonts w:ascii="Times New Roman" w:eastAsia="Times New Roman" w:hAnsi="Times New Roman"/>
          <w:sz w:val="24"/>
          <w:szCs w:val="24"/>
        </w:rPr>
        <w:t>mobile sechestrate asigurător, debitorul face următoarele menţiuni privind existenţa sau inexistenţa unui drept de gaj, ipotecă ori privilegiu, după caz, constituite în favoarea unei alte persoane pentru bunurile sechestrate, după cum urmează:</w:t>
      </w:r>
      <w:r w:rsidRPr="00D222A6">
        <w:rPr>
          <w:rFonts w:ascii="Times New Roman" w:eastAsia="Times New Roman" w:hAnsi="Times New Roman"/>
          <w:sz w:val="24"/>
          <w:szCs w:val="24"/>
        </w:rPr>
        <w:br/>
      </w:r>
      <w:r w:rsidR="0040122C"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Persoanele de faţă la aplicarea sechestrului asigurător formulează următoarele obiecţii: ..............................................................</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Măsurile asigurătorii dispuse, dacă nu au fost desfiinţate în condiţiile legii, rămân valabile pe toată perioada executării silite, fără îndeplinirea altor formalităţi.</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Alte menţiuni </w:t>
      </w:r>
      <w:r w:rsidRPr="00D222A6">
        <w:rPr>
          <w:rFonts w:ascii="Times New Roman" w:eastAsia="Times New Roman" w:hAnsi="Times New Roman"/>
          <w:i/>
          <w:sz w:val="24"/>
          <w:szCs w:val="24"/>
        </w:rPr>
        <w:t>4</w:t>
      </w:r>
      <w:r w:rsidRPr="00D222A6">
        <w:rPr>
          <w:rFonts w:ascii="Times New Roman" w:eastAsia="Times New Roman" w:hAnsi="Times New Roman"/>
          <w:sz w:val="24"/>
          <w:szCs w:val="24"/>
        </w:rPr>
        <w:t>): .................</w:t>
      </w:r>
    </w:p>
    <w:p w:rsidR="00C45EE9" w:rsidRPr="00D222A6"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213 alin. (14), coroborate cu prevederile art. 260 şi 261 din Legea                              nr. 207/2015 </w:t>
      </w:r>
      <w:r w:rsidR="008234FA"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privind Codul de procedură fiscală, cu modificările şi completările ulterioare.</w:t>
      </w:r>
    </w:p>
    <w:p w:rsidR="009001D1" w:rsidRDefault="00C45EE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procedura fiscala, cu modificările şi completările ulterioare, audierea contribuabilului nu este obligatorie.</w:t>
      </w:r>
    </w:p>
    <w:p w:rsidR="00F632AF" w:rsidRDefault="00F632AF" w:rsidP="00D222A6">
      <w:pPr>
        <w:spacing w:line="360" w:lineRule="auto"/>
        <w:ind w:firstLine="720"/>
        <w:jc w:val="both"/>
        <w:rPr>
          <w:rFonts w:ascii="Times New Roman" w:eastAsia="Times New Roman" w:hAnsi="Times New Roman"/>
          <w:sz w:val="24"/>
          <w:szCs w:val="24"/>
        </w:rPr>
      </w:pPr>
    </w:p>
    <w:p w:rsidR="00F632AF" w:rsidRDefault="00F632AF" w:rsidP="00D222A6">
      <w:pPr>
        <w:spacing w:line="360" w:lineRule="auto"/>
        <w:ind w:firstLine="720"/>
        <w:jc w:val="both"/>
        <w:rPr>
          <w:rFonts w:ascii="Times New Roman" w:eastAsia="Times New Roman" w:hAnsi="Times New Roman"/>
          <w:sz w:val="24"/>
          <w:szCs w:val="24"/>
        </w:rPr>
      </w:pPr>
    </w:p>
    <w:p w:rsidR="00F632AF" w:rsidRPr="00D222A6" w:rsidRDefault="00F632AF" w:rsidP="00D222A6">
      <w:pPr>
        <w:spacing w:line="360" w:lineRule="auto"/>
        <w:ind w:firstLine="720"/>
        <w:jc w:val="both"/>
        <w:rPr>
          <w:rFonts w:ascii="Times New Roman" w:eastAsia="Times New Roman" w:hAnsi="Times New Roman"/>
          <w:sz w:val="24"/>
          <w:szCs w:val="24"/>
        </w:rPr>
      </w:pPr>
    </w:p>
    <w:tbl>
      <w:tblPr>
        <w:tblW w:w="543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2520"/>
      </w:tblGrid>
      <w:tr w:rsidR="00C45EE9" w:rsidRPr="00D222A6" w:rsidTr="00F67525">
        <w:trPr>
          <w:trHeight w:val="564"/>
        </w:trPr>
        <w:tc>
          <w:tcPr>
            <w:tcW w:w="2917" w:type="dxa"/>
            <w:vAlign w:val="center"/>
          </w:tcPr>
          <w:p w:rsidR="00C45EE9" w:rsidRPr="00D222A6" w:rsidRDefault="00C45EE9" w:rsidP="00D222A6">
            <w:pPr>
              <w:pStyle w:val="BodyText"/>
              <w:spacing w:line="360" w:lineRule="auto"/>
              <w:rPr>
                <w:lang w:val="ro-RO"/>
              </w:rPr>
            </w:pPr>
            <w:r w:rsidRPr="00D222A6">
              <w:rPr>
                <w:lang w:val="ro-RO"/>
              </w:rPr>
              <w:t>Reprezentantul A.N.R.S.C.</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b/>
                <w:lang w:val="ro-RO"/>
              </w:rPr>
            </w:pPr>
          </w:p>
        </w:tc>
        <w:tc>
          <w:tcPr>
            <w:tcW w:w="2520" w:type="dxa"/>
            <w:vAlign w:val="center"/>
          </w:tcPr>
          <w:p w:rsidR="00C45EE9" w:rsidRPr="00D222A6" w:rsidRDefault="00C45EE9" w:rsidP="00D222A6">
            <w:pPr>
              <w:pStyle w:val="BodyText"/>
              <w:spacing w:line="360" w:lineRule="auto"/>
              <w:rPr>
                <w:lang w:val="ro-RO"/>
              </w:rPr>
            </w:pPr>
            <w:r w:rsidRPr="00D222A6">
              <w:rPr>
                <w:lang w:val="ro-RO"/>
              </w:rPr>
              <w:t>Debitorul (sau persoana majoră cu care locuieşte),</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lastRenderedPageBreak/>
              <w:t>Martori,</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tc>
      </w:tr>
    </w:tbl>
    <w:p w:rsidR="00C45EE9" w:rsidRPr="00D222A6" w:rsidRDefault="00443D9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ANEXA </w:t>
      </w:r>
    </w:p>
    <w:p w:rsidR="00B722DC" w:rsidRPr="00D222A6" w:rsidRDefault="00C45EE9"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la Procesul-verbal de sechestru asigurător pentru bunuri </w:t>
      </w:r>
      <w:r w:rsidR="00F106F2" w:rsidRPr="00D222A6">
        <w:rPr>
          <w:rFonts w:ascii="Times New Roman" w:eastAsia="Times New Roman" w:hAnsi="Times New Roman"/>
          <w:sz w:val="24"/>
          <w:szCs w:val="24"/>
        </w:rPr>
        <w:t>i</w:t>
      </w:r>
      <w:r w:rsidRPr="00D222A6">
        <w:rPr>
          <w:rFonts w:ascii="Times New Roman" w:eastAsia="Times New Roman" w:hAnsi="Times New Roman"/>
          <w:sz w:val="24"/>
          <w:szCs w:val="24"/>
        </w:rPr>
        <w:t>mobile nr. …………......... din ........................</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003"/>
        <w:gridCol w:w="2047"/>
        <w:gridCol w:w="1638"/>
      </w:tblGrid>
      <w:tr w:rsidR="00F106F2" w:rsidRPr="00D222A6" w:rsidTr="00C03DC0">
        <w:trPr>
          <w:trHeight w:val="614"/>
        </w:trPr>
        <w:tc>
          <w:tcPr>
            <w:tcW w:w="2358" w:type="dxa"/>
            <w:vMerge w:val="restart"/>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Bunurile pentru care se dispune sechestru asigurător</w:t>
            </w:r>
          </w:p>
        </w:tc>
        <w:tc>
          <w:tcPr>
            <w:tcW w:w="2003" w:type="dxa"/>
            <w:vMerge w:val="restart"/>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Date de identificare*1) </w:t>
            </w:r>
          </w:p>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Descriere sumară </w:t>
            </w:r>
          </w:p>
        </w:tc>
        <w:tc>
          <w:tcPr>
            <w:tcW w:w="2047" w:type="dxa"/>
            <w:vMerge w:val="restart"/>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măsurile spre neschimbare dispuse *2)</w:t>
            </w:r>
          </w:p>
        </w:tc>
        <w:tc>
          <w:tcPr>
            <w:tcW w:w="1638" w:type="dxa"/>
            <w:vMerge w:val="restart"/>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Valoarea (exclusiv TVA)</w:t>
            </w:r>
          </w:p>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 (lei)</w:t>
            </w:r>
          </w:p>
        </w:tc>
      </w:tr>
      <w:tr w:rsidR="00F106F2" w:rsidRPr="00D222A6" w:rsidTr="00C03DC0">
        <w:trPr>
          <w:trHeight w:val="614"/>
        </w:trPr>
        <w:tc>
          <w:tcPr>
            <w:tcW w:w="2358" w:type="dxa"/>
            <w:vMerge/>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03" w:type="dxa"/>
            <w:vMerge/>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vMerge/>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vMerge/>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rPr>
          <w:trHeight w:val="1655"/>
        </w:trPr>
        <w:tc>
          <w:tcPr>
            <w:tcW w:w="2358" w:type="dxa"/>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Pr="00D222A6">
              <w:rPr>
                <w:rFonts w:ascii="Times New Roman" w:eastAsia="Times New Roman" w:hAnsi="Times New Roman"/>
                <w:sz w:val="24"/>
                <w:szCs w:val="24"/>
                <w:lang w:eastAsia="ro-RO"/>
              </w:rPr>
              <w:br/>
              <w:t xml:space="preserve">imobile care nu sunt direct   folosite în   </w:t>
            </w:r>
            <w:r w:rsidRPr="00D222A6">
              <w:rPr>
                <w:rFonts w:ascii="Times New Roman" w:eastAsia="Times New Roman" w:hAnsi="Times New Roman"/>
                <w:sz w:val="24"/>
                <w:szCs w:val="24"/>
                <w:lang w:eastAsia="ro-RO"/>
              </w:rPr>
              <w:br/>
              <w:t xml:space="preserve">activitatea ce constituie    </w:t>
            </w:r>
            <w:r w:rsidRPr="00D222A6">
              <w:rPr>
                <w:rFonts w:ascii="Times New Roman" w:eastAsia="Times New Roman" w:hAnsi="Times New Roman"/>
                <w:sz w:val="24"/>
                <w:szCs w:val="24"/>
                <w:lang w:eastAsia="ro-RO"/>
              </w:rPr>
              <w:br/>
              <w:t>principala sursă de venit</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care nu sunt                      nemijlocit    </w:t>
            </w:r>
            <w:r w:rsidRPr="00D222A6">
              <w:rPr>
                <w:rFonts w:ascii="Times New Roman" w:eastAsia="Times New Roman" w:hAnsi="Times New Roman"/>
                <w:sz w:val="24"/>
                <w:szCs w:val="24"/>
                <w:lang w:eastAsia="ro-RO"/>
              </w:rPr>
              <w:br/>
              <w:t>predestinate  pentru                    desfăşura</w:t>
            </w:r>
            <w:r w:rsidR="006D7C59" w:rsidRPr="00D222A6">
              <w:rPr>
                <w:rFonts w:ascii="Times New Roman" w:eastAsia="Times New Roman" w:hAnsi="Times New Roman"/>
                <w:sz w:val="24"/>
                <w:szCs w:val="24"/>
                <w:lang w:eastAsia="ro-RO"/>
              </w:rPr>
              <w:t xml:space="preserve">rea  </w:t>
            </w:r>
            <w:r w:rsidR="006D7C59" w:rsidRPr="00D222A6">
              <w:rPr>
                <w:rFonts w:ascii="Times New Roman" w:eastAsia="Times New Roman" w:hAnsi="Times New Roman"/>
                <w:sz w:val="24"/>
                <w:szCs w:val="24"/>
                <w:lang w:eastAsia="ro-RO"/>
              </w:rPr>
              <w:br/>
              <w:t xml:space="preserve">activităţii  </w:t>
            </w:r>
            <w:r w:rsidRPr="00D222A6">
              <w:rPr>
                <w:rFonts w:ascii="Times New Roman" w:eastAsia="Times New Roman" w:hAnsi="Times New Roman"/>
                <w:sz w:val="24"/>
                <w:szCs w:val="24"/>
                <w:lang w:eastAsia="ro-RO"/>
              </w:rPr>
              <w:t xml:space="preserve">care    </w:t>
            </w:r>
            <w:r w:rsidR="006D7C59" w:rsidRPr="00D222A6">
              <w:rPr>
                <w:rFonts w:ascii="Times New Roman" w:eastAsia="Times New Roman" w:hAnsi="Times New Roman"/>
                <w:sz w:val="24"/>
                <w:szCs w:val="24"/>
                <w:lang w:eastAsia="ro-RO"/>
              </w:rPr>
              <w:t xml:space="preserve">                 constituie   </w:t>
            </w:r>
            <w:r w:rsidRPr="00D222A6">
              <w:rPr>
                <w:rFonts w:ascii="Times New Roman" w:eastAsia="Times New Roman" w:hAnsi="Times New Roman"/>
                <w:sz w:val="24"/>
                <w:szCs w:val="24"/>
                <w:lang w:eastAsia="ro-RO"/>
              </w:rPr>
              <w:t xml:space="preserve">principala    </w:t>
            </w:r>
            <w:r w:rsidRPr="00D222A6">
              <w:rPr>
                <w:rFonts w:ascii="Times New Roman" w:eastAsia="Times New Roman" w:hAnsi="Times New Roman"/>
                <w:sz w:val="24"/>
                <w:szCs w:val="24"/>
                <w:lang w:eastAsia="ro-RO"/>
              </w:rPr>
              <w:br/>
              <w:t>sursă de venit</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006D7C59" w:rsidRPr="00D222A6">
              <w:rPr>
                <w:rFonts w:ascii="Times New Roman" w:eastAsia="Times New Roman" w:hAnsi="Times New Roman"/>
                <w:sz w:val="24"/>
                <w:szCs w:val="24"/>
                <w:lang w:eastAsia="ro-RO"/>
              </w:rPr>
              <w:t>i</w:t>
            </w:r>
            <w:r w:rsidRPr="00D222A6">
              <w:rPr>
                <w:rFonts w:ascii="Times New Roman" w:eastAsia="Times New Roman" w:hAnsi="Times New Roman"/>
                <w:sz w:val="24"/>
                <w:szCs w:val="24"/>
                <w:lang w:eastAsia="ro-RO"/>
              </w:rPr>
              <w:t xml:space="preserve">mobile ce se </w:t>
            </w:r>
            <w:r w:rsidRPr="00D222A6">
              <w:rPr>
                <w:rFonts w:ascii="Times New Roman" w:eastAsia="Times New Roman" w:hAnsi="Times New Roman"/>
                <w:sz w:val="24"/>
                <w:szCs w:val="24"/>
                <w:lang w:eastAsia="ro-RO"/>
              </w:rPr>
              <w:br/>
              <w:t xml:space="preserve">află temporar în        </w:t>
            </w:r>
            <w:r w:rsidR="006D7C59" w:rsidRPr="00D222A6">
              <w:rPr>
                <w:rFonts w:ascii="Times New Roman" w:eastAsia="Times New Roman" w:hAnsi="Times New Roman"/>
                <w:sz w:val="24"/>
                <w:szCs w:val="24"/>
                <w:lang w:eastAsia="ro-RO"/>
              </w:rPr>
              <w:t xml:space="preserve">                </w:t>
            </w:r>
            <w:r w:rsidR="006D7C59"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lastRenderedPageBreak/>
              <w:t xml:space="preserve">deţinerea  altor                    </w:t>
            </w:r>
            <w:r w:rsidR="002A7C5A" w:rsidRPr="00D222A6">
              <w:rPr>
                <w:rFonts w:ascii="Times New Roman" w:eastAsia="Times New Roman" w:hAnsi="Times New Roman"/>
                <w:sz w:val="24"/>
                <w:szCs w:val="24"/>
                <w:lang w:eastAsia="ro-RO"/>
              </w:rPr>
              <w:t xml:space="preserve">persoane, în  </w:t>
            </w:r>
            <w:r w:rsidRPr="00D222A6">
              <w:rPr>
                <w:rFonts w:ascii="Times New Roman" w:eastAsia="Times New Roman" w:hAnsi="Times New Roman"/>
                <w:sz w:val="24"/>
                <w:szCs w:val="24"/>
                <w:lang w:eastAsia="ro-RO"/>
              </w:rPr>
              <w:t xml:space="preserve">baza      </w:t>
            </w:r>
            <w:r w:rsidR="002A7C5A" w:rsidRPr="00D222A6">
              <w:rPr>
                <w:rFonts w:ascii="Times New Roman" w:eastAsia="Times New Roman" w:hAnsi="Times New Roman"/>
                <w:sz w:val="24"/>
                <w:szCs w:val="24"/>
                <w:lang w:eastAsia="ro-RO"/>
              </w:rPr>
              <w:t xml:space="preserve">                </w:t>
            </w:r>
            <w:r w:rsidR="002A7C5A" w:rsidRPr="00D222A6">
              <w:rPr>
                <w:rFonts w:ascii="Times New Roman" w:eastAsia="Times New Roman" w:hAnsi="Times New Roman"/>
                <w:sz w:val="24"/>
                <w:szCs w:val="24"/>
                <w:lang w:eastAsia="ro-RO"/>
              </w:rPr>
              <w:br/>
              <w:t xml:space="preserve">contractelor  de arendă, de împrumut, de  </w:t>
            </w:r>
            <w:r w:rsidR="002A7C5A" w:rsidRPr="00D222A6">
              <w:rPr>
                <w:rFonts w:ascii="Times New Roman" w:eastAsia="Times New Roman" w:hAnsi="Times New Roman"/>
                <w:sz w:val="24"/>
                <w:szCs w:val="24"/>
                <w:lang w:eastAsia="ro-RO"/>
              </w:rPr>
              <w:br/>
              <w:t xml:space="preserve">închiriere, de </w:t>
            </w:r>
            <w:r w:rsidRPr="00D222A6">
              <w:rPr>
                <w:rFonts w:ascii="Times New Roman" w:eastAsia="Times New Roman" w:hAnsi="Times New Roman"/>
                <w:sz w:val="24"/>
                <w:szCs w:val="24"/>
                <w:lang w:eastAsia="ro-RO"/>
              </w:rPr>
              <w:t xml:space="preserve">concesiune, de leasing şi  altele        </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 xml:space="preserve">Ansamblu de   </w:t>
            </w:r>
            <w:r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t xml:space="preserve">bunuri în </w:t>
            </w:r>
            <w:r w:rsidRPr="00D222A6">
              <w:rPr>
                <w:rFonts w:ascii="Times New Roman" w:eastAsia="Times New Roman" w:hAnsi="Times New Roman"/>
                <w:sz w:val="24"/>
                <w:szCs w:val="24"/>
                <w:lang w:eastAsia="ro-RO"/>
              </w:rPr>
              <w:t xml:space="preserve">condiţiile                prevederilor  art. 246 din  </w:t>
            </w:r>
            <w:r w:rsidR="006D7C59" w:rsidRPr="00D222A6">
              <w:rPr>
                <w:rFonts w:ascii="Times New Roman" w:eastAsia="Times New Roman" w:hAnsi="Times New Roman"/>
                <w:sz w:val="24"/>
                <w:szCs w:val="24"/>
                <w:lang w:eastAsia="ro-RO"/>
              </w:rPr>
              <w:t xml:space="preserve">Codul de </w:t>
            </w:r>
            <w:r w:rsidRPr="00D222A6">
              <w:rPr>
                <w:rFonts w:ascii="Times New Roman" w:eastAsia="Times New Roman" w:hAnsi="Times New Roman"/>
                <w:sz w:val="24"/>
                <w:szCs w:val="24"/>
                <w:lang w:eastAsia="ro-RO"/>
              </w:rPr>
              <w:t xml:space="preserve">procedură     </w:t>
            </w:r>
            <w:r w:rsidRPr="00D222A6">
              <w:rPr>
                <w:rFonts w:ascii="Times New Roman" w:eastAsia="Times New Roman" w:hAnsi="Times New Roman"/>
                <w:sz w:val="24"/>
                <w:szCs w:val="24"/>
                <w:lang w:eastAsia="ro-RO"/>
              </w:rPr>
              <w:br/>
              <w:t xml:space="preserve">fiscală       </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6D7C59"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B</w:t>
            </w:r>
            <w:r w:rsidR="00F106F2" w:rsidRPr="00D222A6">
              <w:rPr>
                <w:rFonts w:ascii="Times New Roman" w:eastAsia="Times New Roman" w:hAnsi="Times New Roman"/>
                <w:sz w:val="24"/>
                <w:szCs w:val="24"/>
                <w:lang w:eastAsia="ro-RO"/>
              </w:rPr>
              <w:t xml:space="preserve">unuri  </w:t>
            </w:r>
            <w:r w:rsidRPr="00D222A6">
              <w:rPr>
                <w:rFonts w:ascii="Times New Roman" w:eastAsia="Times New Roman" w:hAnsi="Times New Roman"/>
                <w:sz w:val="24"/>
                <w:szCs w:val="24"/>
                <w:lang w:eastAsia="ro-RO"/>
              </w:rPr>
              <w:t>i</w:t>
            </w:r>
            <w:r w:rsidR="00F106F2" w:rsidRPr="00D222A6">
              <w:rPr>
                <w:rFonts w:ascii="Times New Roman" w:eastAsia="Times New Roman" w:hAnsi="Times New Roman"/>
                <w:sz w:val="24"/>
                <w:szCs w:val="24"/>
                <w:lang w:eastAsia="ro-RO"/>
              </w:rPr>
              <w:t xml:space="preserve">mobile ce     </w:t>
            </w:r>
            <w:r w:rsidR="00F106F2" w:rsidRPr="00D222A6">
              <w:rPr>
                <w:rFonts w:ascii="Times New Roman" w:eastAsia="Times New Roman" w:hAnsi="Times New Roman"/>
                <w:sz w:val="24"/>
                <w:szCs w:val="24"/>
                <w:lang w:eastAsia="ro-RO"/>
              </w:rPr>
              <w:br/>
            </w:r>
            <w:r w:rsidRPr="00D222A6">
              <w:rPr>
                <w:rFonts w:ascii="Times New Roman" w:eastAsia="Times New Roman" w:hAnsi="Times New Roman"/>
                <w:sz w:val="24"/>
                <w:szCs w:val="24"/>
                <w:lang w:eastAsia="ro-RO"/>
              </w:rPr>
              <w:t xml:space="preserve">servesc  </w:t>
            </w:r>
            <w:r w:rsidR="00F106F2" w:rsidRPr="00D222A6">
              <w:rPr>
                <w:rFonts w:ascii="Times New Roman" w:eastAsia="Times New Roman" w:hAnsi="Times New Roman"/>
                <w:sz w:val="24"/>
                <w:szCs w:val="24"/>
                <w:lang w:eastAsia="ro-RO"/>
              </w:rPr>
              <w:t xml:space="preserve">activităţii   care        </w:t>
            </w:r>
            <w:r w:rsidR="00F106F2" w:rsidRPr="00D222A6">
              <w:rPr>
                <w:rFonts w:ascii="Times New Roman" w:eastAsia="Times New Roman" w:hAnsi="Times New Roman"/>
                <w:sz w:val="24"/>
                <w:szCs w:val="24"/>
                <w:lang w:eastAsia="ro-RO"/>
              </w:rPr>
              <w:br/>
            </w:r>
            <w:r w:rsidRPr="00D222A6">
              <w:rPr>
                <w:rFonts w:ascii="Times New Roman" w:eastAsia="Times New Roman" w:hAnsi="Times New Roman"/>
                <w:sz w:val="24"/>
                <w:szCs w:val="24"/>
                <w:lang w:eastAsia="ro-RO"/>
              </w:rPr>
              <w:t xml:space="preserve">constituie </w:t>
            </w:r>
            <w:r w:rsidR="00F106F2" w:rsidRPr="00D222A6">
              <w:rPr>
                <w:rFonts w:ascii="Times New Roman" w:eastAsia="Times New Roman" w:hAnsi="Times New Roman"/>
                <w:sz w:val="24"/>
                <w:szCs w:val="24"/>
                <w:lang w:eastAsia="ro-RO"/>
              </w:rPr>
              <w:t xml:space="preserve">principala    </w:t>
            </w:r>
            <w:r w:rsidR="00F106F2" w:rsidRPr="00D222A6">
              <w:rPr>
                <w:rFonts w:ascii="Times New Roman" w:eastAsia="Times New Roman" w:hAnsi="Times New Roman"/>
                <w:sz w:val="24"/>
                <w:szCs w:val="24"/>
                <w:lang w:eastAsia="ro-RO"/>
              </w:rPr>
              <w:br/>
              <w:t xml:space="preserve">sursă de venit         </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F106F2"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w:t>
            </w:r>
            <w:r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t xml:space="preserve">deţinute de </w:t>
            </w:r>
            <w:r w:rsidRPr="00D222A6">
              <w:rPr>
                <w:rFonts w:ascii="Times New Roman" w:eastAsia="Times New Roman" w:hAnsi="Times New Roman"/>
                <w:sz w:val="24"/>
                <w:szCs w:val="24"/>
                <w:lang w:eastAsia="ro-RO"/>
              </w:rPr>
              <w:t xml:space="preserve">către debitor </w:t>
            </w:r>
            <w:r w:rsidR="006D7C59" w:rsidRPr="00D222A6">
              <w:rPr>
                <w:rFonts w:ascii="Times New Roman" w:eastAsia="Times New Roman" w:hAnsi="Times New Roman"/>
                <w:sz w:val="24"/>
                <w:szCs w:val="24"/>
                <w:lang w:eastAsia="ro-RO"/>
              </w:rPr>
              <w:t xml:space="preserve">în </w:t>
            </w:r>
            <w:r w:rsidRPr="00D222A6">
              <w:rPr>
                <w:rFonts w:ascii="Times New Roman" w:eastAsia="Times New Roman" w:hAnsi="Times New Roman"/>
                <w:sz w:val="24"/>
                <w:szCs w:val="24"/>
                <w:lang w:eastAsia="ro-RO"/>
              </w:rPr>
              <w:t xml:space="preserve">proprietate   </w:t>
            </w:r>
            <w:r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t xml:space="preserve">comună cu  </w:t>
            </w:r>
            <w:r w:rsidRPr="00D222A6">
              <w:rPr>
                <w:rFonts w:ascii="Times New Roman" w:eastAsia="Times New Roman" w:hAnsi="Times New Roman"/>
                <w:sz w:val="24"/>
                <w:szCs w:val="24"/>
                <w:lang w:eastAsia="ro-RO"/>
              </w:rPr>
              <w:t xml:space="preserve">terţe   </w:t>
            </w:r>
            <w:r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t xml:space="preserve">persoane, </w:t>
            </w:r>
            <w:r w:rsidRPr="00D222A6">
              <w:rPr>
                <w:rFonts w:ascii="Times New Roman" w:eastAsia="Times New Roman" w:hAnsi="Times New Roman"/>
                <w:sz w:val="24"/>
                <w:szCs w:val="24"/>
                <w:lang w:eastAsia="ro-RO"/>
              </w:rPr>
              <w:t xml:space="preserve">pentru      </w:t>
            </w:r>
            <w:r w:rsidRPr="00D222A6">
              <w:rPr>
                <w:rFonts w:ascii="Times New Roman" w:eastAsia="Times New Roman" w:hAnsi="Times New Roman"/>
                <w:sz w:val="24"/>
                <w:szCs w:val="24"/>
                <w:lang w:eastAsia="ro-RO"/>
              </w:rPr>
              <w:br/>
            </w:r>
            <w:r w:rsidR="006D7C59" w:rsidRPr="00D222A6">
              <w:rPr>
                <w:rFonts w:ascii="Times New Roman" w:eastAsia="Times New Roman" w:hAnsi="Times New Roman"/>
                <w:sz w:val="24"/>
                <w:szCs w:val="24"/>
                <w:lang w:eastAsia="ro-RO"/>
              </w:rPr>
              <w:t xml:space="preserve">cota-parte </w:t>
            </w:r>
            <w:r w:rsidRPr="00D222A6">
              <w:rPr>
                <w:rFonts w:ascii="Times New Roman" w:eastAsia="Times New Roman" w:hAnsi="Times New Roman"/>
                <w:sz w:val="24"/>
                <w:szCs w:val="24"/>
                <w:lang w:eastAsia="ro-RO"/>
              </w:rPr>
              <w:t xml:space="preserve">deţinută de   </w:t>
            </w:r>
            <w:r w:rsidRPr="00D222A6">
              <w:rPr>
                <w:rFonts w:ascii="Times New Roman" w:eastAsia="Times New Roman" w:hAnsi="Times New Roman"/>
                <w:sz w:val="24"/>
                <w:szCs w:val="24"/>
                <w:lang w:eastAsia="ro-RO"/>
              </w:rPr>
              <w:br/>
              <w:t xml:space="preserve">acesta        </w:t>
            </w:r>
          </w:p>
        </w:tc>
        <w:tc>
          <w:tcPr>
            <w:tcW w:w="2003"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line="360" w:lineRule="auto"/>
              <w:jc w:val="both"/>
              <w:rPr>
                <w:rFonts w:ascii="Times New Roman" w:eastAsia="Times New Roman" w:hAnsi="Times New Roman"/>
                <w:sz w:val="24"/>
                <w:szCs w:val="24"/>
                <w:lang w:eastAsia="ro-RO"/>
              </w:rPr>
            </w:pPr>
          </w:p>
        </w:tc>
      </w:tr>
      <w:tr w:rsidR="00F106F2" w:rsidRPr="00D222A6" w:rsidTr="00C03DC0">
        <w:tc>
          <w:tcPr>
            <w:tcW w:w="2358" w:type="dxa"/>
          </w:tcPr>
          <w:p w:rsidR="00F106F2" w:rsidRPr="00D222A6" w:rsidRDefault="00F106F2"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TOTAL:        </w:t>
            </w:r>
          </w:p>
        </w:tc>
        <w:tc>
          <w:tcPr>
            <w:tcW w:w="2003" w:type="dxa"/>
          </w:tcPr>
          <w:p w:rsidR="00F106F2" w:rsidRPr="00D222A6" w:rsidRDefault="00F106F2" w:rsidP="00D222A6">
            <w:pPr>
              <w:spacing w:after="0" w:line="360" w:lineRule="auto"/>
              <w:jc w:val="both"/>
              <w:rPr>
                <w:rFonts w:ascii="Times New Roman" w:eastAsia="Times New Roman" w:hAnsi="Times New Roman"/>
                <w:sz w:val="24"/>
                <w:szCs w:val="24"/>
                <w:lang w:eastAsia="ro-RO"/>
              </w:rPr>
            </w:pPr>
          </w:p>
        </w:tc>
        <w:tc>
          <w:tcPr>
            <w:tcW w:w="2047" w:type="dxa"/>
          </w:tcPr>
          <w:p w:rsidR="00F106F2" w:rsidRPr="00D222A6" w:rsidRDefault="00F106F2" w:rsidP="00D222A6">
            <w:pPr>
              <w:spacing w:after="0" w:line="360" w:lineRule="auto"/>
              <w:jc w:val="both"/>
              <w:rPr>
                <w:rFonts w:ascii="Times New Roman" w:eastAsia="Times New Roman" w:hAnsi="Times New Roman"/>
                <w:sz w:val="24"/>
                <w:szCs w:val="24"/>
                <w:lang w:eastAsia="ro-RO"/>
              </w:rPr>
            </w:pPr>
          </w:p>
        </w:tc>
        <w:tc>
          <w:tcPr>
            <w:tcW w:w="1638" w:type="dxa"/>
          </w:tcPr>
          <w:p w:rsidR="00F106F2" w:rsidRPr="00D222A6" w:rsidRDefault="00F106F2" w:rsidP="00D222A6">
            <w:pPr>
              <w:spacing w:after="0" w:line="360" w:lineRule="auto"/>
              <w:jc w:val="both"/>
              <w:rPr>
                <w:rFonts w:ascii="Times New Roman" w:eastAsia="Times New Roman" w:hAnsi="Times New Roman"/>
                <w:sz w:val="24"/>
                <w:szCs w:val="24"/>
                <w:lang w:eastAsia="ro-RO"/>
              </w:rPr>
            </w:pPr>
          </w:p>
        </w:tc>
      </w:tr>
    </w:tbl>
    <w:p w:rsidR="00052B84" w:rsidRDefault="004A35B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 xml:space="preserve">*1) </w:t>
      </w:r>
      <w:r w:rsidRPr="00D222A6">
        <w:rPr>
          <w:rFonts w:ascii="Times New Roman" w:eastAsia="Times New Roman" w:hAnsi="Times New Roman"/>
          <w:i/>
          <w:sz w:val="24"/>
          <w:szCs w:val="24"/>
        </w:rPr>
        <w:t xml:space="preserve">Se vor face cel puţin următoarele menţiuni pentru fiecare bun: denumirea bunurilor imobile, descriere, locul în care sunt situate, actul care atestă proprietatea asupra bunului, </w:t>
      </w:r>
      <w:r w:rsidR="002E424E" w:rsidRPr="00D222A6">
        <w:rPr>
          <w:rFonts w:ascii="Times New Roman" w:eastAsia="Times New Roman" w:hAnsi="Times New Roman"/>
          <w:i/>
          <w:sz w:val="24"/>
          <w:szCs w:val="24"/>
        </w:rPr>
        <w:t xml:space="preserve">numărul cadastral și numărul de carte funciară (dacă reies din documentele prezentate), </w:t>
      </w:r>
      <w:r w:rsidRPr="00D222A6">
        <w:rPr>
          <w:rFonts w:ascii="Times New Roman" w:eastAsia="Times New Roman" w:hAnsi="Times New Roman"/>
          <w:i/>
          <w:sz w:val="24"/>
          <w:szCs w:val="24"/>
        </w:rPr>
        <w:t>stare de uzură, semne particul</w:t>
      </w:r>
      <w:r w:rsidR="00052B84" w:rsidRPr="00D222A6">
        <w:rPr>
          <w:rFonts w:ascii="Times New Roman" w:eastAsia="Times New Roman" w:hAnsi="Times New Roman"/>
          <w:i/>
          <w:sz w:val="24"/>
          <w:szCs w:val="24"/>
        </w:rPr>
        <w:t xml:space="preserve">are de identificare, precum şi: </w:t>
      </w:r>
    </w:p>
    <w:p w:rsidR="00F632AF" w:rsidRPr="006A15A1" w:rsidRDefault="00F632AF" w:rsidP="00F632AF">
      <w:pPr>
        <w:spacing w:after="0" w:line="360" w:lineRule="auto"/>
        <w:jc w:val="both"/>
        <w:rPr>
          <w:rFonts w:ascii="Times New Roman" w:eastAsia="Times New Roman" w:hAnsi="Times New Roman"/>
          <w:i/>
          <w:sz w:val="24"/>
          <w:szCs w:val="24"/>
          <w:lang w:val="en-GB"/>
        </w:rPr>
      </w:pPr>
      <w:r>
        <w:rPr>
          <w:rFonts w:ascii="Times New Roman" w:eastAsia="Times New Roman" w:hAnsi="Times New Roman"/>
          <w:i/>
          <w:sz w:val="24"/>
          <w:szCs w:val="24"/>
        </w:rPr>
        <w:lastRenderedPageBreak/>
        <w:t>a) în cazul terenului se va menționa felul acestuia și suprafața aferentă, precum și locul unde acesta este situat,</w:t>
      </w:r>
    </w:p>
    <w:p w:rsidR="00F632AF" w:rsidRPr="00D222A6" w:rsidRDefault="00F632AF" w:rsidP="00F632AF">
      <w:pPr>
        <w:spacing w:after="0" w:line="360" w:lineRule="auto"/>
        <w:jc w:val="both"/>
        <w:rPr>
          <w:rFonts w:ascii="Times New Roman" w:eastAsia="Times New Roman" w:hAnsi="Times New Roman"/>
          <w:i/>
          <w:sz w:val="24"/>
          <w:szCs w:val="24"/>
        </w:rPr>
      </w:pPr>
      <w:r>
        <w:rPr>
          <w:rFonts w:ascii="Times New Roman" w:eastAsia="Times New Roman" w:hAnsi="Times New Roman"/>
          <w:i/>
          <w:sz w:val="24"/>
          <w:szCs w:val="24"/>
        </w:rPr>
        <w:t>b) în cazul clădirilor se va menționa suprafața, componența și din ce sunt construite.</w:t>
      </w:r>
    </w:p>
    <w:p w:rsidR="004A35B4" w:rsidRPr="00D222A6" w:rsidRDefault="00052B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w:t>
      </w:r>
    </w:p>
    <w:p w:rsidR="00C45EE9" w:rsidRPr="00D222A6" w:rsidRDefault="004A35B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*2) </w:t>
      </w:r>
      <w:r w:rsidRPr="00D222A6">
        <w:rPr>
          <w:rFonts w:ascii="Times New Roman" w:eastAsia="Times New Roman" w:hAnsi="Times New Roman"/>
          <w:i/>
          <w:sz w:val="24"/>
          <w:szCs w:val="24"/>
        </w:rPr>
        <w:t>Se va menţiona punerea de sigilii sau măsura de administrare sau de conservare a acestora, după caz.</w:t>
      </w:r>
    </w:p>
    <w:p w:rsidR="002C7C0A" w:rsidRPr="00D222A6" w:rsidRDefault="002C7C0A" w:rsidP="00D222A6">
      <w:pPr>
        <w:spacing w:line="360" w:lineRule="auto"/>
        <w:jc w:val="both"/>
        <w:rPr>
          <w:rFonts w:ascii="Times New Roman" w:eastAsia="Times New Roman" w:hAnsi="Times New Roman"/>
          <w:sz w:val="24"/>
          <w:szCs w:val="24"/>
        </w:rPr>
      </w:pPr>
    </w:p>
    <w:tbl>
      <w:tblPr>
        <w:tblW w:w="723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4320"/>
      </w:tblGrid>
      <w:tr w:rsidR="00C45EE9" w:rsidRPr="00D222A6" w:rsidTr="00F67525">
        <w:trPr>
          <w:trHeight w:val="564"/>
        </w:trPr>
        <w:tc>
          <w:tcPr>
            <w:tcW w:w="2917" w:type="dxa"/>
            <w:vAlign w:val="center"/>
          </w:tcPr>
          <w:p w:rsidR="00C45EE9" w:rsidRPr="00D222A6" w:rsidRDefault="00C45EE9" w:rsidP="00D222A6">
            <w:pPr>
              <w:pStyle w:val="BodyText"/>
              <w:spacing w:line="360" w:lineRule="auto"/>
              <w:rPr>
                <w:lang w:val="ro-RO"/>
              </w:rPr>
            </w:pPr>
            <w:r w:rsidRPr="00D222A6">
              <w:rPr>
                <w:lang w:val="ro-RO"/>
              </w:rPr>
              <w:t>Reprezentantul A.N.R.S.C.</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b/>
                <w:lang w:val="ro-RO"/>
              </w:rPr>
            </w:pPr>
          </w:p>
        </w:tc>
        <w:tc>
          <w:tcPr>
            <w:tcW w:w="4320" w:type="dxa"/>
            <w:vAlign w:val="center"/>
          </w:tcPr>
          <w:p w:rsidR="00C45EE9" w:rsidRPr="00D222A6" w:rsidRDefault="00C45EE9" w:rsidP="00D222A6">
            <w:pPr>
              <w:pStyle w:val="BodyText"/>
              <w:spacing w:line="360" w:lineRule="auto"/>
              <w:rPr>
                <w:lang w:val="ro-RO"/>
              </w:rPr>
            </w:pPr>
            <w:r w:rsidRPr="00D222A6">
              <w:rPr>
                <w:lang w:val="ro-RO"/>
              </w:rPr>
              <w:t>Debitorul (sau persoana majoră cu care locuieşte),</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Martori,</w:t>
            </w:r>
          </w:p>
          <w:p w:rsidR="00C45EE9" w:rsidRPr="00D222A6" w:rsidRDefault="00C45EE9" w:rsidP="00D222A6">
            <w:pPr>
              <w:pStyle w:val="BodyText"/>
              <w:spacing w:line="360" w:lineRule="auto"/>
              <w:rPr>
                <w:lang w:val="ro-RO"/>
              </w:rPr>
            </w:pPr>
            <w:r w:rsidRPr="00D222A6">
              <w:rPr>
                <w:lang w:val="ro-RO"/>
              </w:rPr>
              <w:t>Nume şi prenume</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lang w:val="ro-RO"/>
              </w:rPr>
            </w:pPr>
            <w:r w:rsidRPr="00D222A6">
              <w:rPr>
                <w:lang w:val="ro-RO"/>
              </w:rPr>
              <w:t>Semnătura</w:t>
            </w:r>
          </w:p>
          <w:p w:rsidR="00C45EE9" w:rsidRPr="00D222A6" w:rsidRDefault="00C45EE9" w:rsidP="00D222A6">
            <w:pPr>
              <w:pStyle w:val="BodyText"/>
              <w:spacing w:line="360" w:lineRule="auto"/>
              <w:rPr>
                <w:lang w:val="ro-RO"/>
              </w:rPr>
            </w:pPr>
            <w:r w:rsidRPr="00D222A6">
              <w:rPr>
                <w:lang w:val="ro-RO"/>
              </w:rPr>
              <w:t>……………………….</w:t>
            </w:r>
          </w:p>
          <w:p w:rsidR="00C45EE9" w:rsidRPr="00D222A6" w:rsidRDefault="00C45EE9" w:rsidP="00D222A6">
            <w:pPr>
              <w:pStyle w:val="BodyText"/>
              <w:spacing w:line="360" w:lineRule="auto"/>
              <w:rPr>
                <w:b/>
                <w:lang w:val="ro-RO"/>
              </w:rPr>
            </w:pPr>
          </w:p>
        </w:tc>
      </w:tr>
    </w:tbl>
    <w:p w:rsidR="002A7C5A" w:rsidRDefault="002A7C5A"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Pr="00D222A6" w:rsidRDefault="00B17E8E" w:rsidP="00D222A6">
      <w:pPr>
        <w:spacing w:line="360" w:lineRule="auto"/>
        <w:rPr>
          <w:rFonts w:ascii="Times New Roman" w:hAnsi="Times New Roman"/>
          <w:b/>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B17E8E" w:rsidRDefault="00B17E8E" w:rsidP="00D222A6">
      <w:pPr>
        <w:spacing w:after="0" w:line="360" w:lineRule="auto"/>
        <w:ind w:firstLine="360"/>
        <w:rPr>
          <w:rFonts w:ascii="Times New Roman" w:hAnsi="Times New Roman"/>
          <w:color w:val="000000"/>
          <w:sz w:val="24"/>
          <w:szCs w:val="24"/>
        </w:rPr>
      </w:pPr>
    </w:p>
    <w:p w:rsidR="00EA5259" w:rsidRPr="00D222A6" w:rsidRDefault="00EA5259" w:rsidP="00B17E8E">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Notă:</w:t>
      </w:r>
    </w:p>
    <w:p w:rsidR="00EA5259" w:rsidRPr="00D222A6" w:rsidRDefault="00EA5259"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Proces-verbal de sechestru asigurător pentru bunuri imobile</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4. Se utilizează: în baza prevederilor art. 213 alin. (6) din Legea nr. 207/2015 privind Codul de procedură fiscală, cu modificările şi completările ulterioare.</w:t>
      </w:r>
      <w:r w:rsidRPr="00D222A6">
        <w:rPr>
          <w:rFonts w:ascii="Times New Roman" w:hAnsi="Times New Roman"/>
          <w:color w:val="000000"/>
          <w:sz w:val="24"/>
          <w:szCs w:val="24"/>
        </w:rPr>
        <w:br/>
        <w:t xml:space="preserve">5. Se întocmeşte: în 2 </w:t>
      </w:r>
      <w:r w:rsidRPr="00D222A6">
        <w:rPr>
          <w:rFonts w:ascii="Times New Roman" w:eastAsia="Times New Roman" w:hAnsi="Times New Roman"/>
          <w:sz w:val="24"/>
          <w:szCs w:val="24"/>
        </w:rPr>
        <w:t xml:space="preserve">sau mai multe exemplare, după caz, </w:t>
      </w:r>
      <w:r w:rsidRPr="00D222A6">
        <w:rPr>
          <w:rFonts w:ascii="Times New Roman" w:hAnsi="Times New Roman"/>
          <w:color w:val="000000"/>
          <w:sz w:val="24"/>
          <w:szCs w:val="24"/>
        </w:rPr>
        <w:t>de către Biroul Executare Silită a Creanțelor.</w:t>
      </w:r>
      <w:r w:rsidRPr="00D222A6">
        <w:rPr>
          <w:rFonts w:ascii="Times New Roman" w:hAnsi="Times New Roman"/>
          <w:color w:val="000000"/>
          <w:sz w:val="24"/>
          <w:szCs w:val="24"/>
        </w:rPr>
        <w:br/>
        <w:t xml:space="preserve">6. Circulă: </w:t>
      </w:r>
    </w:p>
    <w:p w:rsidR="00EA5259" w:rsidRPr="00D222A6" w:rsidRDefault="00EA5259"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- 1 exemplar la debitor;</w:t>
      </w:r>
    </w:p>
    <w:p w:rsidR="00B3075C" w:rsidRPr="00D222A6" w:rsidRDefault="00B3075C"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 xml:space="preserve">- </w:t>
      </w:r>
      <w:r w:rsidRPr="00D222A6">
        <w:rPr>
          <w:rFonts w:ascii="Times New Roman" w:eastAsia="Times New Roman" w:hAnsi="Times New Roman"/>
          <w:sz w:val="24"/>
          <w:szCs w:val="24"/>
        </w:rPr>
        <w:t>câte un exemplar la bancă, respectiv terțul poprit, după caz;</w:t>
      </w:r>
    </w:p>
    <w:p w:rsidR="00B17E8E" w:rsidRDefault="00EA5259" w:rsidP="00B17E8E">
      <w:pPr>
        <w:spacing w:after="0" w:line="360" w:lineRule="auto"/>
        <w:ind w:firstLine="360"/>
        <w:rPr>
          <w:rFonts w:ascii="Times New Roman" w:eastAsia="Times New Roman" w:hAnsi="Times New Roman"/>
          <w:sz w:val="24"/>
          <w:szCs w:val="24"/>
        </w:rPr>
      </w:pPr>
      <w:r w:rsidRPr="00D222A6">
        <w:rPr>
          <w:rFonts w:ascii="Times New Roman" w:hAnsi="Times New Roman"/>
          <w:color w:val="000000"/>
          <w:sz w:val="24"/>
          <w:szCs w:val="24"/>
        </w:rPr>
        <w:t xml:space="preserve">- </w:t>
      </w:r>
      <w:r w:rsidRPr="00D222A6">
        <w:rPr>
          <w:rFonts w:ascii="Times New Roman" w:eastAsia="Times New Roman" w:hAnsi="Times New Roman"/>
          <w:sz w:val="24"/>
          <w:szCs w:val="24"/>
        </w:rPr>
        <w:t xml:space="preserve">1 exemplar la </w:t>
      </w:r>
      <w:r w:rsidR="002C7C0A" w:rsidRPr="00D222A6">
        <w:rPr>
          <w:rFonts w:ascii="Times New Roman" w:eastAsia="Times New Roman" w:hAnsi="Times New Roman"/>
          <w:sz w:val="24"/>
          <w:szCs w:val="24"/>
        </w:rPr>
        <w:t>Oficiul de cadastru şi publicitate imobiliară.</w:t>
      </w:r>
    </w:p>
    <w:p w:rsidR="00EA5259" w:rsidRPr="00B17E8E" w:rsidRDefault="00EA5259" w:rsidP="00B17E8E">
      <w:pPr>
        <w:spacing w:after="0" w:line="360" w:lineRule="auto"/>
        <w:rPr>
          <w:rFonts w:ascii="Times New Roman" w:eastAsia="Times New Roman" w:hAnsi="Times New Roman"/>
          <w:sz w:val="24"/>
          <w:szCs w:val="24"/>
        </w:rPr>
      </w:pPr>
      <w:r w:rsidRPr="00D222A6">
        <w:rPr>
          <w:rFonts w:ascii="Times New Roman" w:hAnsi="Times New Roman"/>
          <w:color w:val="000000"/>
          <w:sz w:val="24"/>
          <w:szCs w:val="24"/>
        </w:rPr>
        <w:t>7. Se arhivează: 1 exemplar la dosarul de executare silită.</w:t>
      </w:r>
    </w:p>
    <w:p w:rsidR="00EA5259" w:rsidRPr="00D222A6" w:rsidRDefault="00EA5259" w:rsidP="00D222A6">
      <w:pPr>
        <w:spacing w:after="0" w:line="360" w:lineRule="auto"/>
        <w:ind w:firstLine="360"/>
        <w:rPr>
          <w:rFonts w:ascii="Times New Roman" w:hAnsi="Times New Roman"/>
          <w:i/>
          <w:color w:val="000000"/>
          <w:sz w:val="24"/>
          <w:szCs w:val="24"/>
        </w:rPr>
      </w:pPr>
      <w:r w:rsidRPr="00D222A6">
        <w:rPr>
          <w:rFonts w:ascii="Times New Roman" w:hAnsi="Times New Roman"/>
          <w:i/>
          <w:color w:val="000000"/>
          <w:sz w:val="24"/>
          <w:szCs w:val="24"/>
        </w:rPr>
        <w:t>Notă:</w:t>
      </w:r>
    </w:p>
    <w:p w:rsidR="00C45EE9" w:rsidRPr="00D222A6" w:rsidRDefault="00EA5259" w:rsidP="00D222A6">
      <w:pPr>
        <w:numPr>
          <w:ilvl w:val="0"/>
          <w:numId w:val="11"/>
        </w:numPr>
        <w:spacing w:after="0" w:line="360" w:lineRule="auto"/>
        <w:rPr>
          <w:rFonts w:ascii="Times New Roman" w:eastAsia="Arial" w:hAnsi="Times New Roman"/>
          <w:i/>
          <w:sz w:val="24"/>
          <w:szCs w:val="24"/>
        </w:rPr>
      </w:pPr>
      <w:r w:rsidRPr="00D222A6">
        <w:rPr>
          <w:rFonts w:ascii="Times New Roman" w:eastAsia="Arial" w:hAnsi="Times New Roman"/>
          <w:i/>
          <w:sz w:val="24"/>
          <w:szCs w:val="24"/>
        </w:rPr>
        <w:t>Decizia de instituire a măsurilor asiguratorii sau</w:t>
      </w:r>
      <w:r w:rsidR="00B44169" w:rsidRPr="00D222A6">
        <w:rPr>
          <w:rFonts w:ascii="Times New Roman" w:eastAsia="Arial" w:hAnsi="Times New Roman"/>
          <w:i/>
          <w:sz w:val="24"/>
          <w:szCs w:val="24"/>
        </w:rPr>
        <w:t xml:space="preserve"> orice alt act prin care s-a dis</w:t>
      </w:r>
      <w:r w:rsidRPr="00D222A6">
        <w:rPr>
          <w:rFonts w:ascii="Times New Roman" w:eastAsia="Arial" w:hAnsi="Times New Roman"/>
          <w:i/>
          <w:sz w:val="24"/>
          <w:szCs w:val="24"/>
        </w:rPr>
        <w:t>pus instituirea măsurilor asiguratorii, emis de organele competente</w:t>
      </w:r>
    </w:p>
    <w:p w:rsidR="00C45EE9" w:rsidRPr="00D222A6" w:rsidRDefault="00EA5259" w:rsidP="00D222A6">
      <w:pPr>
        <w:numPr>
          <w:ilvl w:val="0"/>
          <w:numId w:val="11"/>
        </w:numPr>
        <w:spacing w:after="0" w:line="360" w:lineRule="auto"/>
        <w:rPr>
          <w:rFonts w:ascii="Times New Roman" w:eastAsia="Arial" w:hAnsi="Times New Roman"/>
          <w:i/>
          <w:sz w:val="24"/>
          <w:szCs w:val="24"/>
        </w:rPr>
      </w:pPr>
      <w:r w:rsidRPr="00D222A6">
        <w:rPr>
          <w:rFonts w:ascii="Times New Roman" w:eastAsia="Arial" w:hAnsi="Times New Roman"/>
          <w:i/>
          <w:sz w:val="24"/>
          <w:szCs w:val="24"/>
        </w:rPr>
        <w:t>Compartimentul care dispune măsurile asiguratorii</w:t>
      </w:r>
    </w:p>
    <w:p w:rsidR="00C45EE9" w:rsidRPr="00D222A6" w:rsidRDefault="00EA5259" w:rsidP="00D222A6">
      <w:pPr>
        <w:numPr>
          <w:ilvl w:val="0"/>
          <w:numId w:val="11"/>
        </w:num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Se vor menţiona prevederile legale în baza cărora au fost stabilite/estimate obligaţiile bugetare pentru care se instituie sechestru asigurător</w:t>
      </w:r>
    </w:p>
    <w:p w:rsidR="00EA5259" w:rsidRPr="00D222A6" w:rsidRDefault="00F9283D" w:rsidP="00D222A6">
      <w:pPr>
        <w:numPr>
          <w:ilvl w:val="0"/>
          <w:numId w:val="11"/>
        </w:numPr>
        <w:spacing w:after="0" w:line="360" w:lineRule="auto"/>
        <w:rPr>
          <w:rFonts w:ascii="Times New Roman" w:eastAsia="Arial" w:hAnsi="Times New Roman"/>
          <w:i/>
          <w:sz w:val="24"/>
          <w:szCs w:val="24"/>
        </w:rPr>
      </w:pPr>
      <w:r w:rsidRPr="00D222A6">
        <w:rPr>
          <w:rFonts w:ascii="Times New Roman" w:hAnsi="Times New Roman"/>
          <w:i/>
          <w:color w:val="000000"/>
          <w:sz w:val="24"/>
          <w:szCs w:val="24"/>
        </w:rPr>
        <w:t>Se va completa în cazul în care exista cereri de retrocedare, litigii aflate pe rolul instanţelor de judecata sau orice alt viciu despre care debitorul are ştiinţă</w:t>
      </w:r>
      <w:r w:rsidR="0040122C" w:rsidRPr="00D222A6">
        <w:rPr>
          <w:rFonts w:ascii="Times New Roman" w:hAnsi="Times New Roman"/>
          <w:i/>
          <w:color w:val="000000"/>
          <w:sz w:val="24"/>
          <w:szCs w:val="24"/>
        </w:rPr>
        <w:t>.</w:t>
      </w:r>
    </w:p>
    <w:p w:rsidR="00B27CC4" w:rsidRDefault="00B27CC4" w:rsidP="00B17E8E">
      <w:pPr>
        <w:spacing w:after="0" w:line="360" w:lineRule="auto"/>
        <w:rPr>
          <w:rFonts w:ascii="Times New Roman" w:eastAsia="Arial" w:hAnsi="Times New Roman"/>
          <w:i/>
          <w:sz w:val="24"/>
          <w:szCs w:val="24"/>
        </w:rPr>
      </w:pPr>
    </w:p>
    <w:p w:rsidR="00B17E8E" w:rsidRDefault="00B17E8E" w:rsidP="00B17E8E">
      <w:pPr>
        <w:spacing w:after="0" w:line="360" w:lineRule="auto"/>
        <w:rPr>
          <w:rFonts w:ascii="Times New Roman" w:eastAsia="Arial" w:hAnsi="Times New Roman"/>
          <w:i/>
          <w:sz w:val="24"/>
          <w:szCs w:val="24"/>
        </w:rPr>
      </w:pPr>
    </w:p>
    <w:p w:rsidR="00B17E8E" w:rsidRPr="00D222A6" w:rsidRDefault="00B17E8E" w:rsidP="00B17E8E">
      <w:pPr>
        <w:spacing w:after="0" w:line="360" w:lineRule="auto"/>
        <w:rPr>
          <w:rFonts w:ascii="Times New Roman" w:eastAsia="Arial" w:hAnsi="Times New Roman"/>
          <w:i/>
          <w:sz w:val="24"/>
          <w:szCs w:val="24"/>
        </w:rPr>
      </w:pPr>
    </w:p>
    <w:p w:rsidR="00115873" w:rsidRPr="00D222A6" w:rsidRDefault="00115873"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 xml:space="preserve"> (</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B17E8E">
        <w:rPr>
          <w:rFonts w:ascii="Times New Roman" w:hAnsi="Times New Roman"/>
          <w:b/>
          <w:color w:val="000000"/>
          <w:sz w:val="24"/>
          <w:szCs w:val="24"/>
        </w:rPr>
        <w:t xml:space="preserve">                                                                                                    </w:t>
      </w:r>
      <w:r w:rsidR="00B17E8E" w:rsidRPr="00D222A6">
        <w:rPr>
          <w:rFonts w:ascii="Times New Roman" w:hAnsi="Times New Roman"/>
          <w:b/>
          <w:bCs/>
          <w:sz w:val="24"/>
          <w:szCs w:val="24"/>
          <w:u w:val="single"/>
        </w:rPr>
        <w:t>Anexa 19</w:t>
      </w:r>
      <w:r w:rsidR="00B17E8E"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t xml:space="preserve"> </w:t>
      </w:r>
    </w:p>
    <w:p w:rsidR="00115873" w:rsidRPr="00D222A6" w:rsidRDefault="00115873"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 ...............</w:t>
      </w:r>
    </w:p>
    <w:p w:rsidR="00115873" w:rsidRPr="00D222A6" w:rsidRDefault="00115873"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B17E8E">
        <w:rPr>
          <w:rFonts w:ascii="Times New Roman" w:hAnsi="Times New Roman" w:cs="Times New Roman"/>
          <w:b/>
          <w:color w:val="000000"/>
          <w:sz w:val="24"/>
          <w:szCs w:val="24"/>
        </w:rPr>
        <w:t>...........</w:t>
      </w:r>
    </w:p>
    <w:p w:rsidR="00115873" w:rsidRPr="00D222A6" w:rsidRDefault="00115873"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4A63AE" w:rsidRPr="00D222A6">
        <w:rPr>
          <w:rStyle w:val="FootnoteReference"/>
          <w:rFonts w:ascii="Times New Roman" w:hAnsi="Times New Roman"/>
          <w:b/>
          <w:bCs/>
          <w:sz w:val="24"/>
          <w:szCs w:val="24"/>
        </w:rPr>
        <w:footnoteReference w:id="30"/>
      </w:r>
      <w:r w:rsidRPr="00D222A6">
        <w:rPr>
          <w:rFonts w:ascii="Times New Roman" w:hAnsi="Times New Roman"/>
          <w:b/>
          <w:bCs/>
          <w:sz w:val="24"/>
          <w:szCs w:val="24"/>
        </w:rPr>
        <w:t>: ……………………………..</w:t>
      </w:r>
      <w:r w:rsidR="00B17E8E">
        <w:rPr>
          <w:rFonts w:ascii="Times New Roman" w:hAnsi="Times New Roman"/>
          <w:b/>
          <w:bCs/>
          <w:sz w:val="24"/>
          <w:szCs w:val="24"/>
        </w:rPr>
        <w:t>...............</w:t>
      </w:r>
    </w:p>
    <w:p w:rsidR="00115873" w:rsidRPr="00D222A6" w:rsidRDefault="004A63AE"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31"/>
      </w:r>
      <w:r w:rsidR="00115873" w:rsidRPr="00D222A6">
        <w:rPr>
          <w:rFonts w:ascii="Times New Roman" w:hAnsi="Times New Roman"/>
          <w:b/>
          <w:bCs/>
          <w:sz w:val="24"/>
          <w:szCs w:val="24"/>
        </w:rPr>
        <w:t>: ……………………………..</w:t>
      </w:r>
      <w:r w:rsidR="00B17E8E">
        <w:rPr>
          <w:rFonts w:ascii="Times New Roman" w:hAnsi="Times New Roman"/>
          <w:b/>
          <w:bCs/>
          <w:sz w:val="24"/>
          <w:szCs w:val="24"/>
        </w:rPr>
        <w:t>............</w:t>
      </w:r>
    </w:p>
    <w:p w:rsidR="00115873" w:rsidRDefault="00115873" w:rsidP="00D222A6">
      <w:pPr>
        <w:spacing w:line="360" w:lineRule="auto"/>
        <w:rPr>
          <w:rFonts w:ascii="Times New Roman" w:hAnsi="Times New Roman"/>
          <w:b/>
          <w:bCs/>
          <w:sz w:val="24"/>
          <w:szCs w:val="24"/>
        </w:rPr>
      </w:pPr>
      <w:r w:rsidRPr="00D222A6">
        <w:rPr>
          <w:rFonts w:ascii="Times New Roman" w:hAnsi="Times New Roman"/>
          <w:b/>
          <w:bCs/>
          <w:sz w:val="24"/>
          <w:szCs w:val="24"/>
        </w:rPr>
        <w:t>………………………………………</w:t>
      </w:r>
      <w:r w:rsidR="00B17E8E">
        <w:rPr>
          <w:rFonts w:ascii="Times New Roman" w:hAnsi="Times New Roman"/>
          <w:b/>
          <w:bCs/>
          <w:sz w:val="24"/>
          <w:szCs w:val="24"/>
        </w:rPr>
        <w:t>...............</w:t>
      </w:r>
    </w:p>
    <w:p w:rsidR="00B17E8E" w:rsidRDefault="00B17E8E" w:rsidP="00D222A6">
      <w:pPr>
        <w:spacing w:line="360" w:lineRule="auto"/>
        <w:rPr>
          <w:rFonts w:ascii="Times New Roman" w:hAnsi="Times New Roman"/>
          <w:b/>
          <w:bCs/>
          <w:sz w:val="24"/>
          <w:szCs w:val="24"/>
        </w:rPr>
      </w:pPr>
    </w:p>
    <w:p w:rsidR="00B17E8E" w:rsidRPr="00D222A6" w:rsidRDefault="00B17E8E" w:rsidP="00D222A6">
      <w:pPr>
        <w:spacing w:line="360" w:lineRule="auto"/>
        <w:rPr>
          <w:rFonts w:ascii="Times New Roman" w:hAnsi="Times New Roman"/>
          <w:b/>
          <w:bCs/>
          <w:sz w:val="24"/>
          <w:szCs w:val="24"/>
        </w:rPr>
      </w:pPr>
    </w:p>
    <w:p w:rsidR="00115873" w:rsidRPr="00D222A6" w:rsidRDefault="00115873"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xml:space="preserve"> de ridicare a </w:t>
      </w:r>
      <w:r w:rsidR="00482544" w:rsidRPr="00D222A6">
        <w:rPr>
          <w:rFonts w:ascii="Times New Roman" w:hAnsi="Times New Roman"/>
          <w:b/>
          <w:color w:val="000000"/>
          <w:sz w:val="24"/>
          <w:szCs w:val="24"/>
        </w:rPr>
        <w:t>popririi asiguratorii</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asupra disponibilităţilor băneşti</w:t>
      </w:r>
    </w:p>
    <w:p w:rsidR="00C612FE" w:rsidRDefault="00C612FE" w:rsidP="00D222A6">
      <w:pPr>
        <w:spacing w:line="360" w:lineRule="auto"/>
        <w:rPr>
          <w:rFonts w:ascii="Times New Roman" w:hAnsi="Times New Roman"/>
          <w:b/>
          <w:color w:val="000000"/>
          <w:sz w:val="24"/>
          <w:szCs w:val="24"/>
        </w:rPr>
      </w:pPr>
    </w:p>
    <w:p w:rsidR="00B17E8E" w:rsidRDefault="00B17E8E" w:rsidP="00D222A6">
      <w:pPr>
        <w:spacing w:line="360" w:lineRule="auto"/>
        <w:rPr>
          <w:rFonts w:ascii="Times New Roman" w:hAnsi="Times New Roman"/>
          <w:b/>
          <w:color w:val="000000"/>
          <w:sz w:val="24"/>
          <w:szCs w:val="24"/>
        </w:rPr>
      </w:pPr>
    </w:p>
    <w:p w:rsidR="00B17E8E" w:rsidRPr="00D222A6" w:rsidRDefault="00B17E8E" w:rsidP="00D222A6">
      <w:pPr>
        <w:spacing w:line="360" w:lineRule="auto"/>
        <w:rPr>
          <w:rFonts w:ascii="Times New Roman" w:hAnsi="Times New Roman"/>
          <w:b/>
          <w:color w:val="000000"/>
          <w:sz w:val="24"/>
          <w:szCs w:val="24"/>
        </w:rPr>
      </w:pPr>
    </w:p>
    <w:p w:rsidR="00115873" w:rsidRPr="00D222A6" w:rsidRDefault="00115873" w:rsidP="00D222A6">
      <w:pPr>
        <w:spacing w:line="360" w:lineRule="auto"/>
        <w:ind w:right="51" w:firstLine="720"/>
        <w:jc w:val="both"/>
        <w:rPr>
          <w:rFonts w:ascii="Times New Roman" w:hAnsi="Times New Roman"/>
          <w:color w:val="000000"/>
          <w:sz w:val="24"/>
          <w:szCs w:val="24"/>
        </w:rPr>
      </w:pPr>
      <w:r w:rsidRPr="00D222A6">
        <w:rPr>
          <w:rFonts w:ascii="Times New Roman" w:hAnsi="Times New Roman"/>
          <w:color w:val="000000"/>
          <w:sz w:val="24"/>
          <w:szCs w:val="24"/>
        </w:rPr>
        <w:t>În baza prevederilor </w:t>
      </w:r>
      <w:r w:rsidRPr="00D222A6">
        <w:rPr>
          <w:rStyle w:val="panchor"/>
          <w:rFonts w:ascii="Times New Roman" w:hAnsi="Times New Roman"/>
          <w:sz w:val="24"/>
          <w:szCs w:val="24"/>
        </w:rPr>
        <w:t>art. 2</w:t>
      </w:r>
      <w:r w:rsidR="00A272A2" w:rsidRPr="00D222A6">
        <w:rPr>
          <w:rStyle w:val="panchor"/>
          <w:rFonts w:ascii="Times New Roman" w:hAnsi="Times New Roman"/>
          <w:sz w:val="24"/>
          <w:szCs w:val="24"/>
        </w:rPr>
        <w:t>1</w:t>
      </w:r>
      <w:r w:rsidRPr="00D222A6">
        <w:rPr>
          <w:rStyle w:val="panchor"/>
          <w:rFonts w:ascii="Times New Roman" w:hAnsi="Times New Roman"/>
          <w:sz w:val="24"/>
          <w:szCs w:val="24"/>
        </w:rPr>
        <w:t>3</w:t>
      </w:r>
      <w:r w:rsidR="00A272A2" w:rsidRPr="00D222A6">
        <w:rPr>
          <w:rStyle w:val="panchor"/>
          <w:rFonts w:ascii="Times New Roman" w:hAnsi="Times New Roman"/>
          <w:sz w:val="24"/>
          <w:szCs w:val="24"/>
        </w:rPr>
        <w:t xml:space="preserve"> </w:t>
      </w:r>
      <w:r w:rsidRPr="00D222A6">
        <w:rPr>
          <w:rFonts w:ascii="Times New Roman" w:hAnsi="Times New Roman"/>
          <w:sz w:val="24"/>
          <w:szCs w:val="24"/>
        </w:rPr>
        <w:t>şi </w:t>
      </w:r>
      <w:r w:rsidRPr="00D222A6">
        <w:rPr>
          <w:rStyle w:val="panchor"/>
          <w:rFonts w:ascii="Times New Roman" w:hAnsi="Times New Roman"/>
          <w:sz w:val="24"/>
          <w:szCs w:val="24"/>
        </w:rPr>
        <w:t>art. 2</w:t>
      </w:r>
      <w:r w:rsidR="00A272A2" w:rsidRPr="00D222A6">
        <w:rPr>
          <w:rStyle w:val="panchor"/>
          <w:rFonts w:ascii="Times New Roman" w:hAnsi="Times New Roman"/>
          <w:sz w:val="24"/>
          <w:szCs w:val="24"/>
        </w:rPr>
        <w:t>14</w:t>
      </w:r>
      <w:r w:rsidRPr="00D222A6">
        <w:rPr>
          <w:rStyle w:val="panchor"/>
          <w:rFonts w:ascii="Times New Roman" w:hAnsi="Times New Roman"/>
          <w:sz w:val="24"/>
          <w:szCs w:val="24"/>
        </w:rPr>
        <w:t xml:space="preserve"> alin. (</w:t>
      </w:r>
      <w:r w:rsidR="00A272A2" w:rsidRPr="00D222A6">
        <w:rPr>
          <w:rStyle w:val="panchor"/>
          <w:rFonts w:ascii="Times New Roman" w:hAnsi="Times New Roman"/>
          <w:sz w:val="24"/>
          <w:szCs w:val="24"/>
        </w:rPr>
        <w:t>2</w:t>
      </w:r>
      <w:r w:rsidRPr="00D222A6">
        <w:rPr>
          <w:rStyle w:val="panchor"/>
          <w:rFonts w:ascii="Times New Roman" w:hAnsi="Times New Roman"/>
          <w:sz w:val="24"/>
          <w:szCs w:val="24"/>
        </w:rPr>
        <w:t>)</w:t>
      </w:r>
      <w:r w:rsidR="00A272A2" w:rsidRPr="00D222A6">
        <w:rPr>
          <w:rStyle w:val="panchor"/>
          <w:rFonts w:ascii="Times New Roman" w:hAnsi="Times New Roman"/>
          <w:sz w:val="24"/>
          <w:szCs w:val="24"/>
        </w:rPr>
        <w:t>,</w:t>
      </w:r>
      <w:r w:rsidR="00A272A2" w:rsidRPr="00D222A6">
        <w:rPr>
          <w:rFonts w:ascii="Times New Roman" w:eastAsia="Times New Roman" w:hAnsi="Times New Roman"/>
          <w:sz w:val="24"/>
          <w:szCs w:val="24"/>
        </w:rPr>
        <w:t xml:space="preserve"> coroborate cu art. 234, </w:t>
      </w:r>
      <w:r w:rsidRPr="00D222A6">
        <w:rPr>
          <w:rStyle w:val="panchor"/>
          <w:rFonts w:ascii="Times New Roman" w:hAnsi="Times New Roman"/>
          <w:sz w:val="24"/>
          <w:szCs w:val="24"/>
        </w:rPr>
        <w:t xml:space="preserve"> din Legea nr. 207/2015 privind Codul de procedură fiscală</w:t>
      </w:r>
      <w:r w:rsidRPr="00D222A6">
        <w:rPr>
          <w:rFonts w:ascii="Times New Roman" w:hAnsi="Times New Roman"/>
          <w:color w:val="000000"/>
          <w:sz w:val="24"/>
          <w:szCs w:val="24"/>
        </w:rPr>
        <w:t xml:space="preserve">, cu modificările şi completările ulterioare, </w:t>
      </w:r>
      <w:r w:rsidR="00A272A2" w:rsidRPr="00D222A6">
        <w:rPr>
          <w:rFonts w:ascii="Times New Roman" w:eastAsia="Times New Roman" w:hAnsi="Times New Roman"/>
          <w:sz w:val="24"/>
          <w:szCs w:val="24"/>
        </w:rPr>
        <w:t>se ridică poprirea asigur</w:t>
      </w:r>
      <w:r w:rsidR="008D360B" w:rsidRPr="00D222A6">
        <w:rPr>
          <w:rFonts w:ascii="Times New Roman" w:eastAsia="Times New Roman" w:hAnsi="Times New Roman"/>
          <w:sz w:val="24"/>
          <w:szCs w:val="24"/>
        </w:rPr>
        <w:t>a</w:t>
      </w:r>
      <w:r w:rsidR="00A272A2" w:rsidRPr="00D222A6">
        <w:rPr>
          <w:rFonts w:ascii="Times New Roman" w:eastAsia="Times New Roman" w:hAnsi="Times New Roman"/>
          <w:sz w:val="24"/>
          <w:szCs w:val="24"/>
        </w:rPr>
        <w:t xml:space="preserve">torie asupra disponibilităţilor băneşti aplicată asupra sumelor din conturile debitorului </w:t>
      </w:r>
      <w:r w:rsidRPr="00D222A6">
        <w:rPr>
          <w:rFonts w:ascii="Times New Roman" w:hAnsi="Times New Roman"/>
          <w:color w:val="000000"/>
          <w:sz w:val="24"/>
          <w:szCs w:val="24"/>
        </w:rPr>
        <w:t xml:space="preserve"> ……………………...................., cu </w:t>
      </w:r>
      <w:r w:rsidR="00247320" w:rsidRPr="00D222A6">
        <w:rPr>
          <w:rFonts w:ascii="Times New Roman" w:hAnsi="Times New Roman"/>
          <w:color w:val="000000"/>
          <w:sz w:val="24"/>
          <w:szCs w:val="24"/>
        </w:rPr>
        <w:t>domiciliul/</w:t>
      </w:r>
      <w:r w:rsidRPr="00D222A6">
        <w:rPr>
          <w:rFonts w:ascii="Times New Roman" w:hAnsi="Times New Roman"/>
          <w:color w:val="000000"/>
          <w:sz w:val="24"/>
          <w:szCs w:val="24"/>
        </w:rPr>
        <w:t xml:space="preserve">domiciliul fiscal în județul……………………localitatea ...................................., str. ..................................... nr. ......, </w:t>
      </w:r>
      <w:r w:rsidR="002833AA"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002833AA" w:rsidRPr="00D222A6">
        <w:rPr>
          <w:rFonts w:ascii="Times New Roman" w:eastAsia="Arial" w:hAnsi="Times New Roman"/>
          <w:color w:val="000000"/>
          <w:sz w:val="24"/>
          <w:szCs w:val="24"/>
        </w:rPr>
        <w:t xml:space="preserve">      </w:t>
      </w:r>
      <w:r w:rsidRPr="00D222A6">
        <w:rPr>
          <w:rFonts w:ascii="Times New Roman" w:hAnsi="Times New Roman"/>
          <w:color w:val="000000"/>
          <w:sz w:val="24"/>
          <w:szCs w:val="24"/>
        </w:rPr>
        <w:t xml:space="preserve">......................., prin </w:t>
      </w:r>
      <w:r w:rsidRPr="00D222A6">
        <w:rPr>
          <w:rFonts w:ascii="Times New Roman" w:hAnsi="Times New Roman"/>
          <w:i/>
          <w:color w:val="000000"/>
          <w:sz w:val="24"/>
          <w:szCs w:val="24"/>
        </w:rPr>
        <w:t xml:space="preserve">Adresa de înfiinţare a popririi </w:t>
      </w:r>
      <w:r w:rsidR="00A272A2" w:rsidRPr="00D222A6">
        <w:rPr>
          <w:rFonts w:ascii="Times New Roman" w:hAnsi="Times New Roman"/>
          <w:i/>
          <w:color w:val="000000"/>
          <w:sz w:val="24"/>
          <w:szCs w:val="24"/>
        </w:rPr>
        <w:t xml:space="preserve">asiguratorii </w:t>
      </w:r>
      <w:r w:rsidRPr="00D222A6">
        <w:rPr>
          <w:rFonts w:ascii="Times New Roman" w:hAnsi="Times New Roman"/>
          <w:i/>
          <w:color w:val="000000"/>
          <w:sz w:val="24"/>
          <w:szCs w:val="24"/>
        </w:rPr>
        <w:t>asupra disponibilităţilor băneşti nr.</w:t>
      </w:r>
      <w:r w:rsidRPr="00D222A6">
        <w:rPr>
          <w:rFonts w:ascii="Times New Roman" w:hAnsi="Times New Roman"/>
          <w:color w:val="000000"/>
          <w:sz w:val="24"/>
          <w:szCs w:val="24"/>
        </w:rPr>
        <w:t xml:space="preserve"> ……...../............., după cum urmează :</w:t>
      </w:r>
    </w:p>
    <w:p w:rsidR="00C612FE" w:rsidRPr="00D222A6" w:rsidRDefault="0040122C" w:rsidP="00D222A6">
      <w:pPr>
        <w:tabs>
          <w:tab w:val="left" w:pos="10041"/>
        </w:tabs>
        <w:spacing w:line="360" w:lineRule="auto"/>
        <w:ind w:right="100"/>
        <w:jc w:val="both"/>
        <w:rPr>
          <w:rFonts w:ascii="Times New Roman" w:eastAsia="Times New Roman" w:hAnsi="Times New Roman"/>
          <w:sz w:val="24"/>
          <w:szCs w:val="24"/>
        </w:rPr>
      </w:pPr>
      <w:r w:rsidRPr="00D222A6">
        <w:rPr>
          <w:rFonts w:ascii="Times New Roman" w:hAnsi="Times New Roman"/>
          <w:sz w:val="24"/>
          <w:szCs w:val="24"/>
        </w:rPr>
        <w:t xml:space="preserve"> </w:t>
      </w:r>
      <w:r w:rsidR="00115873" w:rsidRPr="00D222A6">
        <w:rPr>
          <w:rFonts w:ascii="Times New Roman" w:hAnsi="Times New Roman"/>
          <w:sz w:val="24"/>
          <w:szCs w:val="24"/>
        </w:rPr>
        <w:t xml:space="preserve">[ ] - </w:t>
      </w:r>
      <w:r w:rsidR="00CF71E3" w:rsidRPr="00D222A6">
        <w:rPr>
          <w:rFonts w:ascii="Times New Roman" w:eastAsia="Times New Roman" w:hAnsi="Times New Roman"/>
          <w:sz w:val="24"/>
          <w:szCs w:val="24"/>
        </w:rPr>
        <w:t>s-a dispus ridicarea măsurilor asigurătorii prin Decizia de ridicare a măsurilor asigurătorii nr</w:t>
      </w:r>
      <w:r w:rsidR="00F0787D" w:rsidRPr="00D222A6">
        <w:rPr>
          <w:rFonts w:ascii="Times New Roman" w:eastAsia="Times New Roman" w:hAnsi="Times New Roman"/>
          <w:sz w:val="24"/>
          <w:szCs w:val="24"/>
        </w:rPr>
        <w:t>.</w:t>
      </w:r>
      <w:r w:rsidR="00CF71E3" w:rsidRPr="00D222A6">
        <w:rPr>
          <w:rFonts w:ascii="Times New Roman" w:eastAsia="Times New Roman" w:hAnsi="Times New Roman"/>
          <w:sz w:val="24"/>
          <w:szCs w:val="24"/>
        </w:rPr>
        <w:t>........... din data de .......... ;</w:t>
      </w:r>
    </w:p>
    <w:p w:rsidR="00C612FE" w:rsidRPr="00D222A6" w:rsidRDefault="00115873" w:rsidP="00D222A6">
      <w:pPr>
        <w:spacing w:line="360" w:lineRule="auto"/>
        <w:ind w:right="100"/>
        <w:jc w:val="both"/>
        <w:rPr>
          <w:rFonts w:ascii="Times New Roman" w:hAnsi="Times New Roman"/>
          <w:color w:val="000000"/>
          <w:sz w:val="24"/>
          <w:szCs w:val="24"/>
        </w:rPr>
      </w:pPr>
      <w:r w:rsidRPr="00D222A6">
        <w:rPr>
          <w:rFonts w:ascii="Times New Roman" w:hAnsi="Times New Roman"/>
          <w:color w:val="000000"/>
          <w:sz w:val="24"/>
          <w:szCs w:val="24"/>
        </w:rPr>
        <w:t xml:space="preserve">[ </w:t>
      </w:r>
      <w:r w:rsidR="00052B84"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 - </w:t>
      </w:r>
      <w:r w:rsidR="00CF71E3" w:rsidRPr="00D222A6">
        <w:rPr>
          <w:rFonts w:ascii="Times New Roman" w:eastAsia="Times New Roman" w:hAnsi="Times New Roman"/>
          <w:sz w:val="24"/>
          <w:szCs w:val="24"/>
        </w:rPr>
        <w:t>în alte cazuri prevăzute de lege: ..........</w:t>
      </w:r>
      <w:r w:rsidRPr="00D222A6">
        <w:rPr>
          <w:rFonts w:ascii="Times New Roman" w:hAnsi="Times New Roman"/>
          <w:color w:val="000000"/>
          <w:sz w:val="24"/>
          <w:szCs w:val="24"/>
        </w:rPr>
        <w:t>.</w:t>
      </w:r>
    </w:p>
    <w:p w:rsidR="00115873" w:rsidRPr="00D222A6" w:rsidRDefault="00115873" w:rsidP="00D222A6">
      <w:pPr>
        <w:spacing w:line="360" w:lineRule="auto"/>
        <w:ind w:right="100" w:firstLine="720"/>
        <w:jc w:val="both"/>
        <w:rPr>
          <w:rFonts w:ascii="Times New Roman" w:hAnsi="Times New Roman"/>
          <w:sz w:val="24"/>
          <w:szCs w:val="24"/>
        </w:rPr>
      </w:pPr>
      <w:r w:rsidRPr="00D222A6">
        <w:rPr>
          <w:rFonts w:ascii="Times New Roman" w:hAnsi="Times New Roman"/>
          <w:sz w:val="24"/>
          <w:szCs w:val="24"/>
        </w:rPr>
        <w:lastRenderedPageBreak/>
        <w:t>Împotriva prezentului înscris se poate introduce contestaţie la instanţa judecătorească competentă, în termen de 15 zile de la comunicare sau luare la cunoştinţă, în conformitate cu prevederile </w:t>
      </w:r>
      <w:r w:rsidRPr="00D222A6">
        <w:rPr>
          <w:rStyle w:val="panchor"/>
          <w:rFonts w:ascii="Times New Roman" w:hAnsi="Times New Roman"/>
          <w:sz w:val="24"/>
          <w:szCs w:val="24"/>
        </w:rPr>
        <w:t>art. 260</w:t>
      </w:r>
      <w:r w:rsidRPr="00D222A6">
        <w:rPr>
          <w:rFonts w:ascii="Times New Roman" w:hAnsi="Times New Roman"/>
          <w:sz w:val="24"/>
          <w:szCs w:val="24"/>
        </w:rPr>
        <w:t> şi </w:t>
      </w:r>
      <w:r w:rsidRPr="00D222A6">
        <w:rPr>
          <w:rStyle w:val="panchor"/>
          <w:rFonts w:ascii="Times New Roman" w:hAnsi="Times New Roman"/>
          <w:sz w:val="24"/>
          <w:szCs w:val="24"/>
        </w:rPr>
        <w:t>261 din Legea nr. 207/2015 privind Codul de procedură fiscală</w:t>
      </w:r>
      <w:r w:rsidRPr="00D222A6">
        <w:rPr>
          <w:rFonts w:ascii="Times New Roman" w:hAnsi="Times New Roman"/>
          <w:sz w:val="24"/>
          <w:szCs w:val="24"/>
        </w:rPr>
        <w:t xml:space="preserve">, cu modificările şi completările ulterioare.   </w:t>
      </w:r>
    </w:p>
    <w:p w:rsidR="00115873" w:rsidRPr="00D222A6" w:rsidRDefault="00115873" w:rsidP="00D222A6">
      <w:pPr>
        <w:spacing w:line="360" w:lineRule="auto"/>
        <w:ind w:right="100"/>
        <w:jc w:val="both"/>
        <w:rPr>
          <w:rFonts w:ascii="Times New Roman" w:hAnsi="Times New Roman"/>
          <w:sz w:val="24"/>
          <w:szCs w:val="24"/>
        </w:rPr>
      </w:pPr>
    </w:p>
    <w:p w:rsidR="00115873" w:rsidRPr="00D222A6" w:rsidRDefault="00115873"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115873" w:rsidRPr="00D222A6" w:rsidRDefault="00115873"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115873" w:rsidRPr="00D222A6" w:rsidRDefault="00115873"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115873" w:rsidRDefault="00115873"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Default="00FF4D57" w:rsidP="00D222A6">
      <w:pPr>
        <w:spacing w:after="0" w:line="360" w:lineRule="auto"/>
        <w:rPr>
          <w:rFonts w:ascii="Times New Roman" w:hAnsi="Times New Roman"/>
          <w:b/>
          <w:bCs/>
          <w:sz w:val="24"/>
          <w:szCs w:val="24"/>
        </w:rPr>
      </w:pPr>
    </w:p>
    <w:p w:rsidR="00FF4D57" w:rsidRPr="00D222A6" w:rsidRDefault="00FF4D57" w:rsidP="00D222A6">
      <w:pPr>
        <w:spacing w:after="0" w:line="360" w:lineRule="auto"/>
        <w:rPr>
          <w:rFonts w:ascii="Times New Roman" w:hAnsi="Times New Roman"/>
          <w:b/>
          <w:bCs/>
          <w:sz w:val="24"/>
          <w:szCs w:val="24"/>
        </w:rPr>
      </w:pPr>
    </w:p>
    <w:p w:rsidR="00115873" w:rsidRPr="00D222A6" w:rsidRDefault="00115873" w:rsidP="00FF4D57">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Notă</w:t>
      </w:r>
      <w:r w:rsidR="00FF4D57">
        <w:rPr>
          <w:rFonts w:ascii="Times New Roman" w:hAnsi="Times New Roman"/>
          <w:color w:val="000000"/>
          <w:sz w:val="24"/>
          <w:szCs w:val="24"/>
        </w:rPr>
        <w:t>:</w:t>
      </w:r>
    </w:p>
    <w:p w:rsidR="00FF4D57" w:rsidRDefault="00115873" w:rsidP="00FF4D57">
      <w:pPr>
        <w:spacing w:after="0" w:line="360" w:lineRule="auto"/>
        <w:rPr>
          <w:rFonts w:ascii="Times New Roman" w:hAnsi="Times New Roman"/>
          <w:sz w:val="24"/>
          <w:szCs w:val="24"/>
        </w:rPr>
      </w:pPr>
      <w:r w:rsidRPr="00D222A6">
        <w:rPr>
          <w:rFonts w:ascii="Times New Roman" w:hAnsi="Times New Roman"/>
          <w:color w:val="000000"/>
          <w:sz w:val="24"/>
          <w:szCs w:val="24"/>
        </w:rPr>
        <w:t xml:space="preserve">1. Denumire: </w:t>
      </w:r>
      <w:r w:rsidR="005D7528" w:rsidRPr="00D222A6">
        <w:rPr>
          <w:rFonts w:ascii="Times New Roman" w:eastAsia="Times New Roman" w:hAnsi="Times New Roman"/>
          <w:sz w:val="24"/>
          <w:szCs w:val="24"/>
        </w:rPr>
        <w:t>Decizie de ridicare a popririi asigurătorii asupra disponibilităţilor băneşti</w:t>
      </w:r>
      <w:r w:rsidRPr="00D222A6">
        <w:rPr>
          <w:rFonts w:ascii="Times New Roman" w:hAnsi="Times New Roman"/>
          <w:sz w:val="24"/>
          <w:szCs w:val="24"/>
        </w:rPr>
        <w:br/>
      </w:r>
      <w:r w:rsidRPr="00D222A6">
        <w:rPr>
          <w:rFonts w:ascii="Times New Roman" w:hAnsi="Times New Roman"/>
          <w:color w:val="000000"/>
          <w:sz w:val="24"/>
          <w:szCs w:val="24"/>
        </w:rPr>
        <w:t>2. Format: A4.</w:t>
      </w:r>
      <w:r w:rsidRPr="00D222A6">
        <w:rPr>
          <w:rFonts w:ascii="Times New Roman" w:hAnsi="Times New Roman"/>
          <w:sz w:val="24"/>
          <w:szCs w:val="24"/>
        </w:rPr>
        <w:t xml:space="preserve"> </w:t>
      </w:r>
      <w:r w:rsidRPr="00D222A6">
        <w:rPr>
          <w:rFonts w:ascii="Times New Roman" w:hAnsi="Times New Roman"/>
          <w:sz w:val="24"/>
          <w:szCs w:val="24"/>
        </w:rPr>
        <w:br/>
      </w:r>
      <w:r w:rsidRPr="00D222A6">
        <w:rPr>
          <w:rFonts w:ascii="Times New Roman" w:hAnsi="Times New Roman"/>
          <w:color w:val="000000"/>
          <w:sz w:val="24"/>
          <w:szCs w:val="24"/>
        </w:rPr>
        <w:t>3. Caracteristici de tipărire: se editează din sistemul informatic.</w:t>
      </w:r>
      <w:r w:rsidRPr="00D222A6">
        <w:rPr>
          <w:rFonts w:ascii="Times New Roman" w:hAnsi="Times New Roman"/>
          <w:sz w:val="24"/>
          <w:szCs w:val="24"/>
        </w:rPr>
        <w:br/>
      </w:r>
      <w:r w:rsidRPr="00D222A6">
        <w:rPr>
          <w:rFonts w:ascii="Times New Roman" w:hAnsi="Times New Roman"/>
          <w:color w:val="000000"/>
          <w:sz w:val="24"/>
          <w:szCs w:val="24"/>
        </w:rPr>
        <w:t xml:space="preserve">4. Se utilizează: în baza prevederilor art. </w:t>
      </w:r>
      <w:r w:rsidR="00C612FE" w:rsidRPr="00D222A6">
        <w:rPr>
          <w:rFonts w:ascii="Times New Roman" w:eastAsia="Times New Roman" w:hAnsi="Times New Roman"/>
          <w:sz w:val="24"/>
          <w:szCs w:val="24"/>
        </w:rPr>
        <w:t xml:space="preserve">213 şi art. 214 alin. (2), coroborate cu art. 234 </w:t>
      </w:r>
      <w:r w:rsidRPr="00D222A6">
        <w:rPr>
          <w:rFonts w:ascii="Times New Roman" w:hAnsi="Times New Roman"/>
          <w:color w:val="000000"/>
          <w:sz w:val="24"/>
          <w:szCs w:val="24"/>
        </w:rPr>
        <w:t xml:space="preserve">din </w:t>
      </w:r>
      <w:r w:rsidR="00FF4D57">
        <w:rPr>
          <w:rFonts w:ascii="Times New Roman" w:hAnsi="Times New Roman"/>
          <w:color w:val="000000"/>
          <w:sz w:val="24"/>
          <w:szCs w:val="24"/>
        </w:rPr>
        <w:t xml:space="preserve">      L</w:t>
      </w:r>
      <w:r w:rsidRPr="00D222A6">
        <w:rPr>
          <w:rFonts w:ascii="Times New Roman" w:hAnsi="Times New Roman"/>
          <w:color w:val="000000"/>
          <w:sz w:val="24"/>
          <w:szCs w:val="24"/>
        </w:rPr>
        <w:t xml:space="preserve">egea nr. 207/2015 privind Codul de procedură fiscală, </w:t>
      </w:r>
      <w:r w:rsidR="00FF4D57">
        <w:rPr>
          <w:rFonts w:ascii="Times New Roman" w:hAnsi="Times New Roman"/>
          <w:color w:val="000000"/>
          <w:sz w:val="24"/>
          <w:szCs w:val="24"/>
        </w:rPr>
        <w:t xml:space="preserve">cu modificările şi completările </w:t>
      </w:r>
      <w:r w:rsidRPr="00D222A6">
        <w:rPr>
          <w:rFonts w:ascii="Times New Roman" w:hAnsi="Times New Roman"/>
          <w:color w:val="000000"/>
          <w:sz w:val="24"/>
          <w:szCs w:val="24"/>
        </w:rPr>
        <w:t>ulterioare.</w:t>
      </w:r>
      <w:r w:rsidRPr="00D222A6">
        <w:rPr>
          <w:rFonts w:ascii="Times New Roman" w:hAnsi="Times New Roman"/>
          <w:color w:val="000000"/>
          <w:sz w:val="24"/>
          <w:szCs w:val="24"/>
        </w:rPr>
        <w:br/>
        <w:t xml:space="preserve">5. Se întocmeşte: în 2 sau mai multe exemplare, după caz, de către </w:t>
      </w:r>
      <w:r w:rsidRPr="00D222A6">
        <w:rPr>
          <w:rFonts w:ascii="Times New Roman" w:eastAsia="Arial" w:hAnsi="Times New Roman"/>
          <w:sz w:val="24"/>
          <w:szCs w:val="24"/>
        </w:rPr>
        <w:t>Biroul Executare Silită a Creanțelor.</w:t>
      </w:r>
    </w:p>
    <w:p w:rsidR="00C65234" w:rsidRPr="00D222A6" w:rsidRDefault="00115873"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6. Circulă: 1 exemplar fiecărei instituţie de credit căreia i-a fost comunicată indisponibilizarea disponibilităţilor</w:t>
      </w:r>
      <w:r w:rsidR="0040122C"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 băneşti.</w:t>
      </w:r>
      <w:r w:rsidRPr="00D222A6">
        <w:rPr>
          <w:rFonts w:ascii="Times New Roman" w:hAnsi="Times New Roman"/>
          <w:sz w:val="24"/>
          <w:szCs w:val="24"/>
        </w:rPr>
        <w:br/>
      </w:r>
      <w:r w:rsidRPr="00D222A6">
        <w:rPr>
          <w:rFonts w:ascii="Times New Roman" w:hAnsi="Times New Roman"/>
          <w:color w:val="000000"/>
          <w:sz w:val="24"/>
          <w:szCs w:val="24"/>
        </w:rPr>
        <w:t>7. Se arhivează: 1 exemplar la dosarul de executare silită.</w:t>
      </w:r>
    </w:p>
    <w:p w:rsidR="00AF2F61" w:rsidRPr="00D222A6" w:rsidRDefault="00AF2F61"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t xml:space="preserve"> </w:t>
      </w:r>
      <w:r w:rsidRPr="00D222A6">
        <w:rPr>
          <w:rFonts w:ascii="Times New Roman" w:hAnsi="Times New Roman"/>
          <w:b/>
          <w:bCs/>
          <w:sz w:val="24"/>
          <w:szCs w:val="24"/>
          <w:u w:val="single"/>
        </w:rPr>
        <w:t>Anexa 20</w:t>
      </w:r>
      <w:r w:rsidRPr="00D222A6">
        <w:rPr>
          <w:rFonts w:ascii="Times New Roman" w:hAnsi="Times New Roman"/>
          <w:b/>
          <w:color w:val="000000"/>
          <w:sz w:val="24"/>
          <w:szCs w:val="24"/>
        </w:rPr>
        <w:t xml:space="preserve">                                                                                                             </w:t>
      </w:r>
    </w:p>
    <w:p w:rsidR="00AF2F61" w:rsidRPr="00D222A6" w:rsidRDefault="00AF2F61"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w:t>
      </w:r>
      <w:r w:rsidR="00F1566D">
        <w:rPr>
          <w:rFonts w:ascii="Times New Roman" w:hAnsi="Times New Roman"/>
          <w:b/>
          <w:color w:val="000000"/>
          <w:sz w:val="24"/>
          <w:szCs w:val="24"/>
          <w:lang w:eastAsia="en-GB"/>
        </w:rPr>
        <w:t xml:space="preserve"> nr: ...........din: ..........</w:t>
      </w:r>
      <w:r w:rsidRPr="00D222A6">
        <w:rPr>
          <w:rFonts w:ascii="Times New Roman" w:hAnsi="Times New Roman"/>
          <w:b/>
          <w:color w:val="000000"/>
          <w:sz w:val="24"/>
          <w:szCs w:val="24"/>
          <w:lang w:eastAsia="en-GB"/>
        </w:rPr>
        <w:t>....</w:t>
      </w:r>
    </w:p>
    <w:p w:rsidR="00AF2F61" w:rsidRPr="00D222A6" w:rsidRDefault="00AF2F61"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F1566D">
        <w:rPr>
          <w:rFonts w:ascii="Times New Roman" w:hAnsi="Times New Roman" w:cs="Times New Roman"/>
          <w:b/>
          <w:color w:val="000000"/>
          <w:sz w:val="24"/>
          <w:szCs w:val="24"/>
        </w:rPr>
        <w:t>..........</w:t>
      </w:r>
      <w:r w:rsidRPr="00D222A6">
        <w:rPr>
          <w:rFonts w:ascii="Times New Roman" w:hAnsi="Times New Roman" w:cs="Times New Roman"/>
          <w:b/>
          <w:color w:val="000000"/>
          <w:sz w:val="24"/>
          <w:szCs w:val="24"/>
        </w:rPr>
        <w:t>.</w:t>
      </w:r>
    </w:p>
    <w:p w:rsidR="00AF2F61" w:rsidRPr="00D222A6" w:rsidRDefault="00AF2F61"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4A63AE" w:rsidRPr="00D222A6">
        <w:rPr>
          <w:rStyle w:val="FootnoteReference"/>
          <w:rFonts w:ascii="Times New Roman" w:hAnsi="Times New Roman"/>
          <w:b/>
          <w:bCs/>
          <w:sz w:val="24"/>
          <w:szCs w:val="24"/>
        </w:rPr>
        <w:footnoteReference w:id="32"/>
      </w:r>
      <w:r w:rsidRPr="00D222A6">
        <w:rPr>
          <w:rFonts w:ascii="Times New Roman" w:hAnsi="Times New Roman"/>
          <w:b/>
          <w:bCs/>
          <w:sz w:val="24"/>
          <w:szCs w:val="24"/>
        </w:rPr>
        <w:t>: ……………………………..</w:t>
      </w:r>
      <w:r w:rsidR="00F1566D">
        <w:rPr>
          <w:rFonts w:ascii="Times New Roman" w:hAnsi="Times New Roman"/>
          <w:b/>
          <w:bCs/>
          <w:sz w:val="24"/>
          <w:szCs w:val="24"/>
        </w:rPr>
        <w:t>..............</w:t>
      </w:r>
    </w:p>
    <w:p w:rsidR="00AF2F61" w:rsidRPr="00D222A6" w:rsidRDefault="004A63AE"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33"/>
      </w:r>
      <w:r w:rsidR="00AF2F61" w:rsidRPr="00D222A6">
        <w:rPr>
          <w:rFonts w:ascii="Times New Roman" w:hAnsi="Times New Roman"/>
          <w:b/>
          <w:bCs/>
          <w:sz w:val="24"/>
          <w:szCs w:val="24"/>
        </w:rPr>
        <w:t>: ……………………………..</w:t>
      </w:r>
      <w:r w:rsidR="00F1566D">
        <w:rPr>
          <w:rFonts w:ascii="Times New Roman" w:hAnsi="Times New Roman"/>
          <w:b/>
          <w:bCs/>
          <w:sz w:val="24"/>
          <w:szCs w:val="24"/>
        </w:rPr>
        <w:t>............</w:t>
      </w:r>
    </w:p>
    <w:p w:rsidR="00AF2F61" w:rsidRPr="00D222A6" w:rsidRDefault="00AF2F61" w:rsidP="00D222A6">
      <w:pPr>
        <w:spacing w:line="360" w:lineRule="auto"/>
        <w:rPr>
          <w:rFonts w:ascii="Times New Roman" w:hAnsi="Times New Roman"/>
          <w:b/>
          <w:bCs/>
          <w:sz w:val="24"/>
          <w:szCs w:val="24"/>
        </w:rPr>
      </w:pPr>
      <w:r w:rsidRPr="00D222A6">
        <w:rPr>
          <w:rFonts w:ascii="Times New Roman" w:hAnsi="Times New Roman"/>
          <w:b/>
          <w:bCs/>
          <w:sz w:val="24"/>
          <w:szCs w:val="24"/>
        </w:rPr>
        <w:t>………………………………………</w:t>
      </w:r>
      <w:r w:rsidR="00F1566D">
        <w:rPr>
          <w:rFonts w:ascii="Times New Roman" w:hAnsi="Times New Roman"/>
          <w:b/>
          <w:bCs/>
          <w:sz w:val="24"/>
          <w:szCs w:val="24"/>
        </w:rPr>
        <w:t>..............</w:t>
      </w:r>
    </w:p>
    <w:p w:rsidR="00AF2F61" w:rsidRPr="00D222A6" w:rsidRDefault="00AF2F61" w:rsidP="00D222A6">
      <w:pPr>
        <w:spacing w:line="360" w:lineRule="auto"/>
        <w:rPr>
          <w:rFonts w:ascii="Times New Roman" w:hAnsi="Times New Roman"/>
          <w:b/>
          <w:bCs/>
          <w:sz w:val="24"/>
          <w:szCs w:val="24"/>
        </w:rPr>
      </w:pPr>
    </w:p>
    <w:p w:rsidR="00AF2F61" w:rsidRPr="00D222A6" w:rsidRDefault="00AF2F61" w:rsidP="00D222A6">
      <w:pPr>
        <w:spacing w:line="360" w:lineRule="auto"/>
        <w:rPr>
          <w:rFonts w:ascii="Times New Roman" w:hAnsi="Times New Roman"/>
          <w:b/>
          <w:bCs/>
          <w:sz w:val="24"/>
          <w:szCs w:val="24"/>
        </w:rPr>
      </w:pPr>
    </w:p>
    <w:p w:rsidR="00AF2F61" w:rsidRPr="00D222A6" w:rsidRDefault="00AF2F61"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de ridicare a popririi asiguratorii</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w:t>
      </w:r>
      <w:r w:rsidR="004E4587"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s</w:t>
      </w:r>
      <w:r w:rsidR="004E4587" w:rsidRPr="00D222A6">
        <w:rPr>
          <w:rFonts w:ascii="Times New Roman" w:hAnsi="Times New Roman"/>
          <w:b/>
          <w:color w:val="000000"/>
          <w:sz w:val="24"/>
          <w:szCs w:val="24"/>
        </w:rPr>
        <w:t>umelor datorate debitorului de către terţi</w:t>
      </w:r>
    </w:p>
    <w:p w:rsidR="00AF2F61" w:rsidRPr="00D222A6" w:rsidRDefault="00AF2F61" w:rsidP="00D222A6">
      <w:pPr>
        <w:spacing w:line="360" w:lineRule="auto"/>
        <w:rPr>
          <w:rFonts w:ascii="Times New Roman" w:hAnsi="Times New Roman"/>
          <w:b/>
          <w:color w:val="000000"/>
          <w:sz w:val="24"/>
          <w:szCs w:val="24"/>
        </w:rPr>
      </w:pPr>
    </w:p>
    <w:p w:rsidR="00AF2F61" w:rsidRPr="00D222A6" w:rsidRDefault="00AF2F61" w:rsidP="00D222A6">
      <w:pPr>
        <w:spacing w:line="360" w:lineRule="auto"/>
        <w:ind w:right="51" w:firstLine="720"/>
        <w:jc w:val="both"/>
        <w:rPr>
          <w:rFonts w:ascii="Times New Roman" w:hAnsi="Times New Roman"/>
          <w:color w:val="000000"/>
          <w:sz w:val="24"/>
          <w:szCs w:val="24"/>
        </w:rPr>
      </w:pPr>
      <w:r w:rsidRPr="00D222A6">
        <w:rPr>
          <w:rFonts w:ascii="Times New Roman" w:hAnsi="Times New Roman"/>
          <w:color w:val="000000"/>
          <w:sz w:val="24"/>
          <w:szCs w:val="24"/>
        </w:rPr>
        <w:t>În baza prevederilor </w:t>
      </w:r>
      <w:r w:rsidRPr="00D222A6">
        <w:rPr>
          <w:rStyle w:val="panchor"/>
          <w:rFonts w:ascii="Times New Roman" w:hAnsi="Times New Roman"/>
          <w:sz w:val="24"/>
          <w:szCs w:val="24"/>
        </w:rPr>
        <w:t xml:space="preserve">art. 213 </w:t>
      </w:r>
      <w:r w:rsidRPr="00D222A6">
        <w:rPr>
          <w:rFonts w:ascii="Times New Roman" w:hAnsi="Times New Roman"/>
          <w:sz w:val="24"/>
          <w:szCs w:val="24"/>
        </w:rPr>
        <w:t>şi </w:t>
      </w:r>
      <w:r w:rsidRPr="00D222A6">
        <w:rPr>
          <w:rStyle w:val="panchor"/>
          <w:rFonts w:ascii="Times New Roman" w:hAnsi="Times New Roman"/>
          <w:sz w:val="24"/>
          <w:szCs w:val="24"/>
        </w:rPr>
        <w:t>art. 214 alin. (2),</w:t>
      </w:r>
      <w:r w:rsidRPr="00D222A6">
        <w:rPr>
          <w:rFonts w:ascii="Times New Roman" w:eastAsia="Times New Roman" w:hAnsi="Times New Roman"/>
          <w:sz w:val="24"/>
          <w:szCs w:val="24"/>
        </w:rPr>
        <w:t xml:space="preserve"> coroborate cu art. 234, </w:t>
      </w:r>
      <w:r w:rsidRPr="00D222A6">
        <w:rPr>
          <w:rStyle w:val="panchor"/>
          <w:rFonts w:ascii="Times New Roman" w:hAnsi="Times New Roman"/>
          <w:sz w:val="24"/>
          <w:szCs w:val="24"/>
        </w:rPr>
        <w:t xml:space="preserve"> din Legea nr. 207/2015 privind Codul de procedură fiscală</w:t>
      </w:r>
      <w:r w:rsidRPr="00D222A6">
        <w:rPr>
          <w:rFonts w:ascii="Times New Roman" w:hAnsi="Times New Roman"/>
          <w:color w:val="000000"/>
          <w:sz w:val="24"/>
          <w:szCs w:val="24"/>
        </w:rPr>
        <w:t xml:space="preserve">, cu modificările şi completările ulterioare, </w:t>
      </w:r>
      <w:r w:rsidRPr="00D222A6">
        <w:rPr>
          <w:rFonts w:ascii="Times New Roman" w:eastAsia="Times New Roman" w:hAnsi="Times New Roman"/>
          <w:sz w:val="24"/>
          <w:szCs w:val="24"/>
        </w:rPr>
        <w:t>se ridică poprirea asigur</w:t>
      </w:r>
      <w:r w:rsidR="008D360B" w:rsidRPr="00D222A6">
        <w:rPr>
          <w:rFonts w:ascii="Times New Roman" w:eastAsia="Times New Roman" w:hAnsi="Times New Roman"/>
          <w:sz w:val="24"/>
          <w:szCs w:val="24"/>
        </w:rPr>
        <w:t>a</w:t>
      </w:r>
      <w:r w:rsidRPr="00D222A6">
        <w:rPr>
          <w:rFonts w:ascii="Times New Roman" w:eastAsia="Times New Roman" w:hAnsi="Times New Roman"/>
          <w:sz w:val="24"/>
          <w:szCs w:val="24"/>
        </w:rPr>
        <w:t xml:space="preserve">torie asupra sumelor </w:t>
      </w:r>
      <w:r w:rsidR="00721753" w:rsidRPr="00D222A6">
        <w:rPr>
          <w:rFonts w:ascii="Times New Roman" w:eastAsia="Times New Roman" w:hAnsi="Times New Roman"/>
          <w:sz w:val="24"/>
          <w:szCs w:val="24"/>
        </w:rPr>
        <w:t>ce se cuvin</w:t>
      </w:r>
      <w:r w:rsidRPr="00D222A6">
        <w:rPr>
          <w:rFonts w:ascii="Times New Roman" w:eastAsia="Times New Roman" w:hAnsi="Times New Roman"/>
          <w:sz w:val="24"/>
          <w:szCs w:val="24"/>
        </w:rPr>
        <w:t xml:space="preserve"> debitorului </w:t>
      </w:r>
      <w:r w:rsidRPr="00D222A6">
        <w:rPr>
          <w:rFonts w:ascii="Times New Roman" w:hAnsi="Times New Roman"/>
          <w:color w:val="000000"/>
          <w:sz w:val="24"/>
          <w:szCs w:val="24"/>
        </w:rPr>
        <w:t xml:space="preserve"> ………</w:t>
      </w:r>
      <w:r w:rsidR="00721753" w:rsidRPr="00D222A6">
        <w:rPr>
          <w:rFonts w:ascii="Times New Roman" w:hAnsi="Times New Roman"/>
          <w:color w:val="000000"/>
          <w:sz w:val="24"/>
          <w:szCs w:val="24"/>
        </w:rPr>
        <w:t>……….</w:t>
      </w:r>
      <w:r w:rsidRPr="00D222A6">
        <w:rPr>
          <w:rFonts w:ascii="Times New Roman" w:hAnsi="Times New Roman"/>
          <w:color w:val="000000"/>
          <w:sz w:val="24"/>
          <w:szCs w:val="24"/>
        </w:rPr>
        <w:t>………</w:t>
      </w:r>
      <w:r w:rsidR="00842E24">
        <w:rPr>
          <w:rFonts w:ascii="Times New Roman" w:hAnsi="Times New Roman"/>
          <w:color w:val="000000"/>
          <w:sz w:val="24"/>
          <w:szCs w:val="24"/>
        </w:rPr>
        <w:t>..............................</w:t>
      </w:r>
      <w:r w:rsidRPr="00D222A6">
        <w:rPr>
          <w:rFonts w:ascii="Times New Roman" w:hAnsi="Times New Roman"/>
          <w:color w:val="000000"/>
          <w:sz w:val="24"/>
          <w:szCs w:val="24"/>
        </w:rPr>
        <w:t xml:space="preserve">……...................., cu </w:t>
      </w:r>
      <w:r w:rsidR="00247320" w:rsidRPr="00D222A6">
        <w:rPr>
          <w:rFonts w:ascii="Times New Roman" w:hAnsi="Times New Roman"/>
          <w:color w:val="000000"/>
          <w:sz w:val="24"/>
          <w:szCs w:val="24"/>
        </w:rPr>
        <w:t>domiciliul/</w:t>
      </w:r>
      <w:r w:rsidRPr="00D222A6">
        <w:rPr>
          <w:rFonts w:ascii="Times New Roman" w:hAnsi="Times New Roman"/>
          <w:color w:val="000000"/>
          <w:sz w:val="24"/>
          <w:szCs w:val="24"/>
        </w:rPr>
        <w:t>domiciliul fiscal în județul……………………</w:t>
      </w:r>
      <w:r w:rsidR="00721753" w:rsidRPr="00D222A6">
        <w:rPr>
          <w:rFonts w:ascii="Times New Roman" w:hAnsi="Times New Roman"/>
          <w:color w:val="000000"/>
          <w:sz w:val="24"/>
          <w:szCs w:val="24"/>
        </w:rPr>
        <w:t xml:space="preserve"> </w:t>
      </w:r>
      <w:r w:rsidRPr="00D222A6">
        <w:rPr>
          <w:rFonts w:ascii="Times New Roman" w:hAnsi="Times New Roman"/>
          <w:color w:val="000000"/>
          <w:sz w:val="24"/>
          <w:szCs w:val="24"/>
        </w:rPr>
        <w:t>localitatea ................</w:t>
      </w:r>
      <w:r w:rsidR="00842E24">
        <w:rPr>
          <w:rFonts w:ascii="Times New Roman" w:hAnsi="Times New Roman"/>
          <w:color w:val="000000"/>
          <w:sz w:val="24"/>
          <w:szCs w:val="24"/>
        </w:rPr>
        <w:t>........................................................</w:t>
      </w:r>
      <w:r w:rsidRPr="00D222A6">
        <w:rPr>
          <w:rFonts w:ascii="Times New Roman" w:hAnsi="Times New Roman"/>
          <w:color w:val="000000"/>
          <w:sz w:val="24"/>
          <w:szCs w:val="24"/>
        </w:rPr>
        <w:t xml:space="preserve">...................., </w:t>
      </w:r>
      <w:r w:rsidR="00721753"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str. ..................................... nr. ......, </w:t>
      </w:r>
      <w:r w:rsidR="00247320" w:rsidRPr="00D222A6">
        <w:rPr>
          <w:rFonts w:ascii="Times New Roman" w:eastAsia="Arial" w:hAnsi="Times New Roman"/>
          <w:color w:val="000000"/>
          <w:sz w:val="24"/>
          <w:szCs w:val="24"/>
        </w:rPr>
        <w:t>CIF</w:t>
      </w:r>
      <w:r w:rsidR="002833AA" w:rsidRPr="00D222A6">
        <w:rPr>
          <w:rFonts w:ascii="Times New Roman" w:eastAsia="Arial" w:hAnsi="Times New Roman"/>
          <w:color w:val="000000"/>
          <w:sz w:val="24"/>
          <w:szCs w:val="24"/>
        </w:rPr>
        <w:t xml:space="preserve"> </w:t>
      </w:r>
      <w:r w:rsidRPr="00D222A6">
        <w:rPr>
          <w:rFonts w:ascii="Times New Roman" w:hAnsi="Times New Roman"/>
          <w:color w:val="000000"/>
          <w:sz w:val="24"/>
          <w:szCs w:val="24"/>
        </w:rPr>
        <w:t xml:space="preserve">......................., prin </w:t>
      </w:r>
      <w:r w:rsidRPr="00D222A6">
        <w:rPr>
          <w:rFonts w:ascii="Times New Roman" w:hAnsi="Times New Roman"/>
          <w:i/>
          <w:color w:val="000000"/>
          <w:sz w:val="24"/>
          <w:szCs w:val="24"/>
        </w:rPr>
        <w:t xml:space="preserve">Adresa de înfiinţare a popririi asiguratorii asupra </w:t>
      </w:r>
      <w:r w:rsidR="00CE6F35" w:rsidRPr="00D222A6">
        <w:rPr>
          <w:rFonts w:ascii="Times New Roman" w:hAnsi="Times New Roman"/>
          <w:i/>
          <w:color w:val="000000"/>
          <w:sz w:val="24"/>
          <w:szCs w:val="24"/>
        </w:rPr>
        <w:t>sumelor datorate debitorului de către terţi</w:t>
      </w:r>
      <w:r w:rsidRPr="00D222A6">
        <w:rPr>
          <w:rFonts w:ascii="Times New Roman" w:hAnsi="Times New Roman"/>
          <w:i/>
          <w:color w:val="000000"/>
          <w:sz w:val="24"/>
          <w:szCs w:val="24"/>
        </w:rPr>
        <w:t xml:space="preserve"> nr.</w:t>
      </w:r>
      <w:r w:rsidRPr="00D222A6">
        <w:rPr>
          <w:rFonts w:ascii="Times New Roman" w:hAnsi="Times New Roman"/>
          <w:color w:val="000000"/>
          <w:sz w:val="24"/>
          <w:szCs w:val="24"/>
        </w:rPr>
        <w:t xml:space="preserve"> ……...../</w:t>
      </w:r>
      <w:r w:rsidR="00B27CC4" w:rsidRPr="00D222A6">
        <w:rPr>
          <w:rFonts w:ascii="Times New Roman" w:hAnsi="Times New Roman"/>
          <w:color w:val="000000"/>
          <w:sz w:val="24"/>
          <w:szCs w:val="24"/>
        </w:rPr>
        <w:t>............., după cum urmează</w:t>
      </w:r>
      <w:r w:rsidRPr="00D222A6">
        <w:rPr>
          <w:rFonts w:ascii="Times New Roman" w:hAnsi="Times New Roman"/>
          <w:color w:val="000000"/>
          <w:sz w:val="24"/>
          <w:szCs w:val="24"/>
        </w:rPr>
        <w:t>:</w:t>
      </w:r>
    </w:p>
    <w:p w:rsidR="00AF2F61" w:rsidRPr="00D222A6" w:rsidRDefault="00B27CC4" w:rsidP="00D222A6">
      <w:pPr>
        <w:tabs>
          <w:tab w:val="left" w:pos="10041"/>
        </w:tabs>
        <w:spacing w:line="360" w:lineRule="auto"/>
        <w:ind w:right="100"/>
        <w:jc w:val="both"/>
        <w:rPr>
          <w:rFonts w:ascii="Times New Roman" w:eastAsia="Times New Roman" w:hAnsi="Times New Roman"/>
          <w:sz w:val="24"/>
          <w:szCs w:val="24"/>
        </w:rPr>
      </w:pPr>
      <w:r w:rsidRPr="00D222A6">
        <w:rPr>
          <w:rFonts w:ascii="Times New Roman" w:hAnsi="Times New Roman"/>
          <w:sz w:val="24"/>
          <w:szCs w:val="24"/>
        </w:rPr>
        <w:t xml:space="preserve"> </w:t>
      </w:r>
      <w:r w:rsidR="00AF2F61" w:rsidRPr="00D222A6">
        <w:rPr>
          <w:rFonts w:ascii="Times New Roman" w:hAnsi="Times New Roman"/>
          <w:sz w:val="24"/>
          <w:szCs w:val="24"/>
        </w:rPr>
        <w:t xml:space="preserve">[ ] - </w:t>
      </w:r>
      <w:r w:rsidR="00AF2F61" w:rsidRPr="00D222A6">
        <w:rPr>
          <w:rFonts w:ascii="Times New Roman" w:eastAsia="Times New Roman" w:hAnsi="Times New Roman"/>
          <w:sz w:val="24"/>
          <w:szCs w:val="24"/>
        </w:rPr>
        <w:t>s-a dispus ridicarea măsurilor asigurătorii prin Decizia de ridicare a măsurilor asigurătorii nr............ din data de .......... ;</w:t>
      </w:r>
    </w:p>
    <w:p w:rsidR="00AF2F61" w:rsidRDefault="00B27CC4" w:rsidP="00D222A6">
      <w:pPr>
        <w:spacing w:line="360" w:lineRule="auto"/>
        <w:ind w:right="100"/>
        <w:jc w:val="both"/>
        <w:rPr>
          <w:rFonts w:ascii="Times New Roman" w:hAnsi="Times New Roman"/>
          <w:color w:val="000000"/>
          <w:sz w:val="24"/>
          <w:szCs w:val="24"/>
        </w:rPr>
      </w:pPr>
      <w:r w:rsidRPr="00D222A6">
        <w:rPr>
          <w:rFonts w:ascii="Times New Roman" w:hAnsi="Times New Roman"/>
          <w:color w:val="000000"/>
          <w:sz w:val="24"/>
          <w:szCs w:val="24"/>
        </w:rPr>
        <w:t xml:space="preserve"> </w:t>
      </w:r>
      <w:r w:rsidR="00AF2F61" w:rsidRPr="00D222A6">
        <w:rPr>
          <w:rFonts w:ascii="Times New Roman" w:hAnsi="Times New Roman"/>
          <w:color w:val="000000"/>
          <w:sz w:val="24"/>
          <w:szCs w:val="24"/>
        </w:rPr>
        <w:t>[</w:t>
      </w:r>
      <w:r w:rsidR="00052B84" w:rsidRPr="00D222A6">
        <w:rPr>
          <w:rFonts w:ascii="Times New Roman" w:hAnsi="Times New Roman"/>
          <w:color w:val="000000"/>
          <w:sz w:val="24"/>
          <w:szCs w:val="24"/>
        </w:rPr>
        <w:t xml:space="preserve"> </w:t>
      </w:r>
      <w:r w:rsidR="00AF2F61" w:rsidRPr="00D222A6">
        <w:rPr>
          <w:rFonts w:ascii="Times New Roman" w:hAnsi="Times New Roman"/>
          <w:color w:val="000000"/>
          <w:sz w:val="24"/>
          <w:szCs w:val="24"/>
        </w:rPr>
        <w:t xml:space="preserve"> ] - </w:t>
      </w:r>
      <w:r w:rsidR="00AF2F61" w:rsidRPr="00D222A6">
        <w:rPr>
          <w:rFonts w:ascii="Times New Roman" w:eastAsia="Times New Roman" w:hAnsi="Times New Roman"/>
          <w:sz w:val="24"/>
          <w:szCs w:val="24"/>
        </w:rPr>
        <w:t>în alte cazuri prevăzute de lege: ..........</w:t>
      </w:r>
      <w:r w:rsidR="00AF2F61" w:rsidRPr="00D222A6">
        <w:rPr>
          <w:rFonts w:ascii="Times New Roman" w:hAnsi="Times New Roman"/>
          <w:color w:val="000000"/>
          <w:sz w:val="24"/>
          <w:szCs w:val="24"/>
        </w:rPr>
        <w:t>.</w:t>
      </w:r>
    </w:p>
    <w:p w:rsidR="00C65234" w:rsidRPr="00D222A6" w:rsidRDefault="00C65234" w:rsidP="00D222A6">
      <w:pPr>
        <w:spacing w:line="360" w:lineRule="auto"/>
        <w:ind w:right="100"/>
        <w:jc w:val="both"/>
        <w:rPr>
          <w:rFonts w:ascii="Times New Roman" w:hAnsi="Times New Roman"/>
          <w:color w:val="000000"/>
          <w:sz w:val="24"/>
          <w:szCs w:val="24"/>
        </w:rPr>
      </w:pPr>
    </w:p>
    <w:p w:rsidR="00AF2F61" w:rsidRPr="00D222A6" w:rsidRDefault="00AF2F61" w:rsidP="00D222A6">
      <w:pPr>
        <w:spacing w:line="360" w:lineRule="auto"/>
        <w:ind w:right="100" w:firstLine="720"/>
        <w:jc w:val="both"/>
        <w:rPr>
          <w:rFonts w:ascii="Times New Roman" w:hAnsi="Times New Roman"/>
          <w:sz w:val="24"/>
          <w:szCs w:val="24"/>
        </w:rPr>
      </w:pPr>
      <w:r w:rsidRPr="00D222A6">
        <w:rPr>
          <w:rFonts w:ascii="Times New Roman" w:hAnsi="Times New Roman"/>
          <w:sz w:val="24"/>
          <w:szCs w:val="24"/>
        </w:rPr>
        <w:lastRenderedPageBreak/>
        <w:t>Împotriva prezentului înscris se poate introduce contestaţie la instanţa judecătorească competentă, în termen de 15 zile de la comunicare sau luare la cunoştinţă, în conformitate cu prevederile </w:t>
      </w:r>
      <w:r w:rsidRPr="00D222A6">
        <w:rPr>
          <w:rStyle w:val="panchor"/>
          <w:rFonts w:ascii="Times New Roman" w:hAnsi="Times New Roman"/>
          <w:sz w:val="24"/>
          <w:szCs w:val="24"/>
        </w:rPr>
        <w:t>art. 260</w:t>
      </w:r>
      <w:r w:rsidRPr="00D222A6">
        <w:rPr>
          <w:rFonts w:ascii="Times New Roman" w:hAnsi="Times New Roman"/>
          <w:sz w:val="24"/>
          <w:szCs w:val="24"/>
        </w:rPr>
        <w:t> şi </w:t>
      </w:r>
      <w:r w:rsidRPr="00D222A6">
        <w:rPr>
          <w:rStyle w:val="panchor"/>
          <w:rFonts w:ascii="Times New Roman" w:hAnsi="Times New Roman"/>
          <w:sz w:val="24"/>
          <w:szCs w:val="24"/>
        </w:rPr>
        <w:t>261 din Legea nr. 207/2015 privind Codul de procedură fiscală</w:t>
      </w:r>
      <w:r w:rsidRPr="00D222A6">
        <w:rPr>
          <w:rFonts w:ascii="Times New Roman" w:hAnsi="Times New Roman"/>
          <w:sz w:val="24"/>
          <w:szCs w:val="24"/>
        </w:rPr>
        <w:t xml:space="preserve">, cu modificările şi completările ulterioare.   </w:t>
      </w:r>
    </w:p>
    <w:p w:rsidR="00AF2F61" w:rsidRPr="00D222A6" w:rsidRDefault="00AF2F61" w:rsidP="00D222A6">
      <w:pPr>
        <w:spacing w:line="360" w:lineRule="auto"/>
        <w:ind w:right="100"/>
        <w:jc w:val="both"/>
        <w:rPr>
          <w:rFonts w:ascii="Times New Roman" w:hAnsi="Times New Roman"/>
          <w:sz w:val="24"/>
          <w:szCs w:val="24"/>
        </w:rPr>
      </w:pPr>
    </w:p>
    <w:p w:rsidR="00AF2F61" w:rsidRPr="00D222A6" w:rsidRDefault="00AF2F61"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AF2F61" w:rsidRPr="00D222A6" w:rsidRDefault="00AF2F61"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AF2F61" w:rsidRPr="00D222A6" w:rsidRDefault="00AF2F61"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AF2F61" w:rsidRPr="00D222A6" w:rsidRDefault="00AF2F61" w:rsidP="00D222A6">
      <w:pPr>
        <w:spacing w:after="0" w:line="360" w:lineRule="auto"/>
        <w:rPr>
          <w:rFonts w:ascii="Times New Roman" w:hAnsi="Times New Roman"/>
          <w:b/>
          <w:bCs/>
          <w:sz w:val="24"/>
          <w:szCs w:val="24"/>
        </w:rPr>
      </w:pPr>
    </w:p>
    <w:p w:rsidR="00AF2F61" w:rsidRPr="00D222A6" w:rsidRDefault="00AF2F61" w:rsidP="00D222A6">
      <w:pPr>
        <w:spacing w:line="360" w:lineRule="auto"/>
        <w:rPr>
          <w:rFonts w:ascii="Times New Roman" w:hAnsi="Times New Roman"/>
          <w:color w:val="000000"/>
          <w:sz w:val="24"/>
          <w:szCs w:val="24"/>
        </w:rPr>
      </w:pPr>
    </w:p>
    <w:p w:rsidR="00AF2F61" w:rsidRPr="00D222A6" w:rsidRDefault="00AF2F61" w:rsidP="00D222A6">
      <w:pPr>
        <w:spacing w:line="360" w:lineRule="auto"/>
        <w:rPr>
          <w:rFonts w:ascii="Times New Roman" w:hAnsi="Times New Roman"/>
          <w:color w:val="000000"/>
          <w:sz w:val="24"/>
          <w:szCs w:val="24"/>
        </w:rPr>
      </w:pPr>
    </w:p>
    <w:p w:rsidR="008D360B" w:rsidRDefault="008D360B" w:rsidP="00D222A6">
      <w:pPr>
        <w:spacing w:line="360" w:lineRule="auto"/>
        <w:rPr>
          <w:rFonts w:ascii="Times New Roman" w:hAnsi="Times New Roman"/>
          <w:color w:val="000000"/>
          <w:sz w:val="24"/>
          <w:szCs w:val="24"/>
        </w:rPr>
      </w:pPr>
    </w:p>
    <w:p w:rsidR="00C65234" w:rsidRDefault="00C65234" w:rsidP="00D222A6">
      <w:pPr>
        <w:spacing w:line="360" w:lineRule="auto"/>
        <w:rPr>
          <w:rFonts w:ascii="Times New Roman" w:hAnsi="Times New Roman"/>
          <w:color w:val="000000"/>
          <w:sz w:val="24"/>
          <w:szCs w:val="24"/>
        </w:rPr>
      </w:pPr>
    </w:p>
    <w:p w:rsidR="00C65234" w:rsidRDefault="00C65234" w:rsidP="00D222A6">
      <w:pPr>
        <w:spacing w:line="360" w:lineRule="auto"/>
        <w:rPr>
          <w:rFonts w:ascii="Times New Roman" w:hAnsi="Times New Roman"/>
          <w:color w:val="000000"/>
          <w:sz w:val="24"/>
          <w:szCs w:val="24"/>
        </w:rPr>
      </w:pPr>
    </w:p>
    <w:p w:rsidR="00C65234" w:rsidRDefault="00C65234" w:rsidP="00D222A6">
      <w:pPr>
        <w:spacing w:line="360" w:lineRule="auto"/>
        <w:rPr>
          <w:rFonts w:ascii="Times New Roman" w:hAnsi="Times New Roman"/>
          <w:color w:val="000000"/>
          <w:sz w:val="24"/>
          <w:szCs w:val="24"/>
        </w:rPr>
      </w:pPr>
    </w:p>
    <w:p w:rsidR="00C65234" w:rsidRDefault="00C65234" w:rsidP="00D222A6">
      <w:pPr>
        <w:spacing w:after="0" w:line="360" w:lineRule="auto"/>
        <w:rPr>
          <w:rFonts w:ascii="Times New Roman" w:hAnsi="Times New Roman"/>
          <w:color w:val="000000"/>
          <w:sz w:val="24"/>
          <w:szCs w:val="24"/>
        </w:rPr>
      </w:pPr>
    </w:p>
    <w:p w:rsidR="00AF2F61" w:rsidRPr="00D222A6" w:rsidRDefault="001B04C9" w:rsidP="00D222A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AF2F61" w:rsidRPr="00D222A6">
        <w:rPr>
          <w:rFonts w:ascii="Times New Roman" w:hAnsi="Times New Roman"/>
          <w:color w:val="000000"/>
          <w:sz w:val="24"/>
          <w:szCs w:val="24"/>
        </w:rPr>
        <w:t>Notă</w:t>
      </w:r>
      <w:r w:rsidR="001D3A1A">
        <w:rPr>
          <w:rFonts w:ascii="Times New Roman" w:hAnsi="Times New Roman"/>
          <w:color w:val="000000"/>
          <w:sz w:val="24"/>
          <w:szCs w:val="24"/>
        </w:rPr>
        <w:t>:</w:t>
      </w:r>
    </w:p>
    <w:p w:rsidR="004A63AE" w:rsidRPr="00D222A6" w:rsidRDefault="00AF2F61"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4E4587" w:rsidRPr="00D222A6">
        <w:rPr>
          <w:rFonts w:ascii="Times New Roman" w:eastAsia="Times New Roman" w:hAnsi="Times New Roman"/>
          <w:sz w:val="24"/>
          <w:szCs w:val="24"/>
        </w:rPr>
        <w:t>Decizie de ridicare a popririi asigurătorii a sumelor datorate debitorului de către terţi</w:t>
      </w:r>
      <w:r w:rsidRPr="00D222A6">
        <w:rPr>
          <w:rFonts w:ascii="Times New Roman" w:hAnsi="Times New Roman"/>
          <w:sz w:val="24"/>
          <w:szCs w:val="24"/>
        </w:rPr>
        <w:br/>
      </w:r>
      <w:r w:rsidRPr="00D222A6">
        <w:rPr>
          <w:rFonts w:ascii="Times New Roman" w:hAnsi="Times New Roman"/>
          <w:color w:val="000000"/>
          <w:sz w:val="24"/>
          <w:szCs w:val="24"/>
        </w:rPr>
        <w:t>2. Format: A4.</w:t>
      </w:r>
      <w:r w:rsidRPr="00D222A6">
        <w:rPr>
          <w:rFonts w:ascii="Times New Roman" w:hAnsi="Times New Roman"/>
          <w:sz w:val="24"/>
          <w:szCs w:val="24"/>
        </w:rPr>
        <w:t xml:space="preserve"> </w:t>
      </w:r>
      <w:r w:rsidRPr="00D222A6">
        <w:rPr>
          <w:rFonts w:ascii="Times New Roman" w:hAnsi="Times New Roman"/>
          <w:sz w:val="24"/>
          <w:szCs w:val="24"/>
        </w:rPr>
        <w:br/>
      </w:r>
      <w:r w:rsidRPr="00D222A6">
        <w:rPr>
          <w:rFonts w:ascii="Times New Roman" w:hAnsi="Times New Roman"/>
          <w:color w:val="000000"/>
          <w:sz w:val="24"/>
          <w:szCs w:val="24"/>
        </w:rPr>
        <w:t>3. Caracteristici de tipărire: se editează din sistemul informatic.</w:t>
      </w:r>
      <w:r w:rsidRPr="00D222A6">
        <w:rPr>
          <w:rFonts w:ascii="Times New Roman" w:hAnsi="Times New Roman"/>
          <w:sz w:val="24"/>
          <w:szCs w:val="24"/>
        </w:rPr>
        <w:br/>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 xml:space="preserve">213 şi art. 214 alin. (2), coroborate cu art. 234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t xml:space="preserve">5. Se întocmeşte: în 2 sau mai multe exemplare, după caz, de către </w:t>
      </w:r>
      <w:r w:rsidRPr="00D222A6">
        <w:rPr>
          <w:rFonts w:ascii="Times New Roman" w:eastAsia="Arial" w:hAnsi="Times New Roman"/>
          <w:sz w:val="24"/>
          <w:szCs w:val="24"/>
        </w:rPr>
        <w:t>Biroul Executare Silită a Creanțelor.</w:t>
      </w:r>
      <w:r w:rsidRPr="00D222A6">
        <w:rPr>
          <w:rFonts w:ascii="Times New Roman" w:hAnsi="Times New Roman"/>
          <w:sz w:val="24"/>
          <w:szCs w:val="24"/>
        </w:rPr>
        <w:br/>
      </w:r>
      <w:r w:rsidRPr="00D222A6">
        <w:rPr>
          <w:rFonts w:ascii="Times New Roman" w:hAnsi="Times New Roman"/>
          <w:color w:val="000000"/>
          <w:sz w:val="24"/>
          <w:szCs w:val="24"/>
        </w:rPr>
        <w:t xml:space="preserve">6. Circulă: 1 exemplar </w:t>
      </w:r>
      <w:r w:rsidR="00EA44C3" w:rsidRPr="00D222A6">
        <w:rPr>
          <w:rFonts w:ascii="Times New Roman" w:hAnsi="Times New Roman"/>
          <w:color w:val="000000"/>
          <w:sz w:val="24"/>
          <w:szCs w:val="24"/>
        </w:rPr>
        <w:t>către terţul poprit căruia i-a fost comunică indisponibilizarea sumelor ce se cuvin debitorului</w:t>
      </w:r>
      <w:r w:rsidRPr="00D222A6">
        <w:rPr>
          <w:rFonts w:ascii="Times New Roman" w:hAnsi="Times New Roman"/>
          <w:color w:val="000000"/>
          <w:sz w:val="24"/>
          <w:szCs w:val="24"/>
        </w:rPr>
        <w:t>.</w:t>
      </w:r>
      <w:r w:rsidRPr="00D222A6">
        <w:rPr>
          <w:rFonts w:ascii="Times New Roman" w:hAnsi="Times New Roman"/>
          <w:sz w:val="24"/>
          <w:szCs w:val="24"/>
        </w:rPr>
        <w:br/>
      </w:r>
      <w:r w:rsidRPr="00D222A6">
        <w:rPr>
          <w:rFonts w:ascii="Times New Roman" w:hAnsi="Times New Roman"/>
          <w:color w:val="000000"/>
          <w:sz w:val="24"/>
          <w:szCs w:val="24"/>
        </w:rPr>
        <w:t>7. Se arhivează: 1 exemplar la dosarul de executare silită.</w:t>
      </w:r>
    </w:p>
    <w:p w:rsidR="00685A68" w:rsidRPr="00D222A6" w:rsidRDefault="00685A68"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r>
      <w:r w:rsidRPr="00D222A6">
        <w:rPr>
          <w:rFonts w:ascii="Times New Roman" w:hAnsi="Times New Roman"/>
          <w:b/>
          <w:color w:val="000000"/>
          <w:sz w:val="24"/>
          <w:szCs w:val="24"/>
        </w:rPr>
        <w:tab/>
        <w:t xml:space="preserve"> </w:t>
      </w:r>
      <w:r w:rsidRPr="00D222A6">
        <w:rPr>
          <w:rFonts w:ascii="Times New Roman" w:hAnsi="Times New Roman"/>
          <w:b/>
          <w:bCs/>
          <w:sz w:val="24"/>
          <w:szCs w:val="24"/>
          <w:u w:val="single"/>
        </w:rPr>
        <w:t>Anexa 21</w:t>
      </w:r>
      <w:r w:rsidRPr="00D222A6">
        <w:rPr>
          <w:rFonts w:ascii="Times New Roman" w:hAnsi="Times New Roman"/>
          <w:b/>
          <w:color w:val="000000"/>
          <w:sz w:val="24"/>
          <w:szCs w:val="24"/>
        </w:rPr>
        <w:t xml:space="preserve">                                                                                                             </w:t>
      </w:r>
    </w:p>
    <w:p w:rsidR="00685A68" w:rsidRPr="00D222A6" w:rsidRDefault="00685A68"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w:t>
      </w:r>
      <w:r w:rsidR="001B04C9">
        <w:rPr>
          <w:rFonts w:ascii="Times New Roman" w:hAnsi="Times New Roman"/>
          <w:b/>
          <w:color w:val="000000"/>
          <w:sz w:val="24"/>
          <w:szCs w:val="24"/>
          <w:lang w:eastAsia="en-GB"/>
        </w:rPr>
        <w:t xml:space="preserve"> .............</w:t>
      </w:r>
      <w:r w:rsidRPr="00D222A6">
        <w:rPr>
          <w:rFonts w:ascii="Times New Roman" w:hAnsi="Times New Roman"/>
          <w:b/>
          <w:color w:val="000000"/>
          <w:sz w:val="24"/>
          <w:szCs w:val="24"/>
          <w:lang w:eastAsia="en-GB"/>
        </w:rPr>
        <w:t>.</w:t>
      </w:r>
    </w:p>
    <w:p w:rsidR="00685A68" w:rsidRPr="00D222A6" w:rsidRDefault="00685A68"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1B04C9">
        <w:rPr>
          <w:rFonts w:ascii="Times New Roman" w:hAnsi="Times New Roman" w:cs="Times New Roman"/>
          <w:b/>
          <w:color w:val="000000"/>
          <w:sz w:val="24"/>
          <w:szCs w:val="24"/>
        </w:rPr>
        <w:t>..........</w:t>
      </w:r>
    </w:p>
    <w:p w:rsidR="00685A68" w:rsidRPr="00D222A6" w:rsidRDefault="00685A68"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1C4B18" w:rsidRPr="00D222A6">
        <w:rPr>
          <w:rStyle w:val="FootnoteReference"/>
          <w:rFonts w:ascii="Times New Roman" w:hAnsi="Times New Roman"/>
          <w:b/>
          <w:bCs/>
          <w:sz w:val="24"/>
          <w:szCs w:val="24"/>
        </w:rPr>
        <w:footnoteReference w:id="34"/>
      </w:r>
      <w:r w:rsidRPr="00D222A6">
        <w:rPr>
          <w:rFonts w:ascii="Times New Roman" w:hAnsi="Times New Roman"/>
          <w:b/>
          <w:bCs/>
          <w:sz w:val="24"/>
          <w:szCs w:val="24"/>
        </w:rPr>
        <w:t>: ……………………………..</w:t>
      </w:r>
      <w:r w:rsidR="001B04C9">
        <w:rPr>
          <w:rFonts w:ascii="Times New Roman" w:hAnsi="Times New Roman"/>
          <w:b/>
          <w:bCs/>
          <w:sz w:val="24"/>
          <w:szCs w:val="24"/>
        </w:rPr>
        <w:t>..............</w:t>
      </w:r>
    </w:p>
    <w:p w:rsidR="00685A68" w:rsidRPr="00D222A6" w:rsidRDefault="001C4B18"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35"/>
      </w:r>
      <w:r w:rsidR="00685A68" w:rsidRPr="00D222A6">
        <w:rPr>
          <w:rFonts w:ascii="Times New Roman" w:hAnsi="Times New Roman"/>
          <w:b/>
          <w:bCs/>
          <w:sz w:val="24"/>
          <w:szCs w:val="24"/>
        </w:rPr>
        <w:t>: ……………………………..</w:t>
      </w:r>
      <w:r w:rsidR="001B04C9">
        <w:rPr>
          <w:rFonts w:ascii="Times New Roman" w:hAnsi="Times New Roman"/>
          <w:b/>
          <w:bCs/>
          <w:sz w:val="24"/>
          <w:szCs w:val="24"/>
        </w:rPr>
        <w:t>...........</w:t>
      </w:r>
    </w:p>
    <w:p w:rsidR="00685A68" w:rsidRPr="00D222A6" w:rsidRDefault="00685A68" w:rsidP="00D222A6">
      <w:pPr>
        <w:spacing w:line="360" w:lineRule="auto"/>
        <w:rPr>
          <w:rFonts w:ascii="Times New Roman" w:hAnsi="Times New Roman"/>
          <w:b/>
          <w:bCs/>
          <w:sz w:val="24"/>
          <w:szCs w:val="24"/>
        </w:rPr>
      </w:pPr>
      <w:r w:rsidRPr="00D222A6">
        <w:rPr>
          <w:rFonts w:ascii="Times New Roman" w:hAnsi="Times New Roman"/>
          <w:b/>
          <w:bCs/>
          <w:sz w:val="24"/>
          <w:szCs w:val="24"/>
        </w:rPr>
        <w:t>………………………………………</w:t>
      </w:r>
      <w:r w:rsidR="001B04C9">
        <w:rPr>
          <w:rFonts w:ascii="Times New Roman" w:hAnsi="Times New Roman"/>
          <w:b/>
          <w:bCs/>
          <w:sz w:val="24"/>
          <w:szCs w:val="24"/>
        </w:rPr>
        <w:t>.............</w:t>
      </w:r>
    </w:p>
    <w:p w:rsidR="00685A68" w:rsidRPr="00D222A6" w:rsidRDefault="00685A68" w:rsidP="00D222A6">
      <w:pPr>
        <w:spacing w:line="360" w:lineRule="auto"/>
        <w:rPr>
          <w:rFonts w:ascii="Times New Roman" w:hAnsi="Times New Roman"/>
          <w:b/>
          <w:bCs/>
          <w:sz w:val="24"/>
          <w:szCs w:val="24"/>
        </w:rPr>
      </w:pPr>
    </w:p>
    <w:p w:rsidR="00685A68" w:rsidRPr="00D222A6" w:rsidRDefault="00685A68"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xml:space="preserve"> de ridicare a </w:t>
      </w:r>
      <w:r w:rsidR="00B64566" w:rsidRPr="00D222A6">
        <w:rPr>
          <w:rFonts w:ascii="Times New Roman" w:hAnsi="Times New Roman"/>
          <w:b/>
          <w:color w:val="000000"/>
          <w:sz w:val="24"/>
          <w:szCs w:val="24"/>
        </w:rPr>
        <w:t>sechestrului</w:t>
      </w:r>
      <w:r w:rsidRPr="00D222A6">
        <w:rPr>
          <w:rFonts w:ascii="Times New Roman" w:hAnsi="Times New Roman"/>
          <w:b/>
          <w:color w:val="000000"/>
          <w:sz w:val="24"/>
          <w:szCs w:val="24"/>
        </w:rPr>
        <w:t xml:space="preserve"> asigurator</w:t>
      </w:r>
      <w:r w:rsidR="00B64566" w:rsidRPr="00D222A6">
        <w:rPr>
          <w:rFonts w:ascii="Times New Roman" w:hAnsi="Times New Roman"/>
          <w:b/>
          <w:color w:val="000000"/>
          <w:sz w:val="24"/>
          <w:szCs w:val="24"/>
        </w:rPr>
        <w:t xml:space="preserve"> aplicat asupra bunurilor</w:t>
      </w:r>
      <w:r w:rsidRPr="00D222A6">
        <w:rPr>
          <w:rFonts w:ascii="Times New Roman" w:hAnsi="Times New Roman"/>
          <w:b/>
          <w:color w:val="000000"/>
          <w:sz w:val="24"/>
          <w:szCs w:val="24"/>
        </w:rPr>
        <w:br/>
      </w:r>
    </w:p>
    <w:p w:rsidR="00685A68" w:rsidRDefault="00685A68" w:rsidP="00D222A6">
      <w:pPr>
        <w:spacing w:line="360" w:lineRule="auto"/>
        <w:ind w:right="51" w:firstLine="720"/>
        <w:jc w:val="both"/>
        <w:rPr>
          <w:rFonts w:ascii="Times New Roman" w:hAnsi="Times New Roman"/>
          <w:color w:val="000000"/>
          <w:sz w:val="24"/>
          <w:szCs w:val="24"/>
        </w:rPr>
      </w:pPr>
      <w:r w:rsidRPr="00D222A6">
        <w:rPr>
          <w:rFonts w:ascii="Times New Roman" w:hAnsi="Times New Roman"/>
          <w:color w:val="000000"/>
          <w:sz w:val="24"/>
          <w:szCs w:val="24"/>
        </w:rPr>
        <w:t>În baza prevederilor </w:t>
      </w:r>
      <w:r w:rsidRPr="00D222A6">
        <w:rPr>
          <w:rStyle w:val="panchor"/>
          <w:rFonts w:ascii="Times New Roman" w:hAnsi="Times New Roman"/>
          <w:sz w:val="24"/>
          <w:szCs w:val="24"/>
        </w:rPr>
        <w:t xml:space="preserve">art. 213 </w:t>
      </w:r>
      <w:r w:rsidRPr="00D222A6">
        <w:rPr>
          <w:rFonts w:ascii="Times New Roman" w:hAnsi="Times New Roman"/>
          <w:sz w:val="24"/>
          <w:szCs w:val="24"/>
        </w:rPr>
        <w:t>şi </w:t>
      </w:r>
      <w:r w:rsidRPr="00D222A6">
        <w:rPr>
          <w:rStyle w:val="panchor"/>
          <w:rFonts w:ascii="Times New Roman" w:hAnsi="Times New Roman"/>
          <w:sz w:val="24"/>
          <w:szCs w:val="24"/>
        </w:rPr>
        <w:t>art. 214 alin. (2),</w:t>
      </w:r>
      <w:r w:rsidRPr="00D222A6">
        <w:rPr>
          <w:rFonts w:ascii="Times New Roman" w:eastAsia="Times New Roman" w:hAnsi="Times New Roman"/>
          <w:sz w:val="24"/>
          <w:szCs w:val="24"/>
        </w:rPr>
        <w:t xml:space="preserve"> coroborate cu art. 234, </w:t>
      </w:r>
      <w:r w:rsidRPr="00D222A6">
        <w:rPr>
          <w:rStyle w:val="panchor"/>
          <w:rFonts w:ascii="Times New Roman" w:hAnsi="Times New Roman"/>
          <w:sz w:val="24"/>
          <w:szCs w:val="24"/>
        </w:rPr>
        <w:t xml:space="preserve"> din Legea nr. 207/2015 privind Codul de procedură fiscală</w:t>
      </w:r>
      <w:r w:rsidRPr="00D222A6">
        <w:rPr>
          <w:rFonts w:ascii="Times New Roman" w:hAnsi="Times New Roman"/>
          <w:color w:val="000000"/>
          <w:sz w:val="24"/>
          <w:szCs w:val="24"/>
        </w:rPr>
        <w:t xml:space="preserve">, cu modificările şi completările ulterioare, </w:t>
      </w:r>
      <w:r w:rsidRPr="00D222A6">
        <w:rPr>
          <w:rFonts w:ascii="Times New Roman" w:eastAsia="Times New Roman" w:hAnsi="Times New Roman"/>
          <w:sz w:val="24"/>
          <w:szCs w:val="24"/>
        </w:rPr>
        <w:t xml:space="preserve">se ridică </w:t>
      </w:r>
      <w:r w:rsidR="002E2060" w:rsidRPr="00D222A6">
        <w:rPr>
          <w:rFonts w:ascii="Times New Roman" w:eastAsia="Times New Roman" w:hAnsi="Times New Roman"/>
          <w:sz w:val="24"/>
          <w:szCs w:val="24"/>
        </w:rPr>
        <w:t>sechestrele</w:t>
      </w:r>
      <w:r w:rsidRPr="00D222A6">
        <w:rPr>
          <w:rFonts w:ascii="Times New Roman" w:eastAsia="Times New Roman" w:hAnsi="Times New Roman"/>
          <w:sz w:val="24"/>
          <w:szCs w:val="24"/>
        </w:rPr>
        <w:t xml:space="preserve"> asigurători</w:t>
      </w:r>
      <w:r w:rsidR="002E2060" w:rsidRPr="00D222A6">
        <w:rPr>
          <w:rFonts w:ascii="Times New Roman" w:eastAsia="Times New Roman" w:hAnsi="Times New Roman"/>
          <w:sz w:val="24"/>
          <w:szCs w:val="24"/>
        </w:rPr>
        <w:t>i</w:t>
      </w:r>
      <w:r w:rsidRPr="00D222A6">
        <w:rPr>
          <w:rFonts w:ascii="Times New Roman" w:eastAsia="Times New Roman" w:hAnsi="Times New Roman"/>
          <w:sz w:val="24"/>
          <w:szCs w:val="24"/>
        </w:rPr>
        <w:t xml:space="preserve"> </w:t>
      </w:r>
      <w:r w:rsidR="002E2060" w:rsidRPr="00D222A6">
        <w:rPr>
          <w:rFonts w:ascii="Times New Roman" w:eastAsia="Times New Roman" w:hAnsi="Times New Roman"/>
          <w:sz w:val="24"/>
          <w:szCs w:val="24"/>
        </w:rPr>
        <w:t xml:space="preserve">aplicate </w:t>
      </w:r>
      <w:r w:rsidRPr="00D222A6">
        <w:rPr>
          <w:rFonts w:ascii="Times New Roman" w:eastAsia="Times New Roman" w:hAnsi="Times New Roman"/>
          <w:sz w:val="24"/>
          <w:szCs w:val="24"/>
        </w:rPr>
        <w:t xml:space="preserve">asupra </w:t>
      </w:r>
      <w:r w:rsidR="002E2060" w:rsidRPr="00D222A6">
        <w:rPr>
          <w:rFonts w:ascii="Times New Roman" w:eastAsia="Times New Roman" w:hAnsi="Times New Roman"/>
          <w:sz w:val="24"/>
          <w:szCs w:val="24"/>
        </w:rPr>
        <w:t>bunurilor p</w:t>
      </w:r>
      <w:r w:rsidR="008D360B" w:rsidRPr="00D222A6">
        <w:rPr>
          <w:rFonts w:ascii="Times New Roman" w:eastAsia="Times New Roman" w:hAnsi="Times New Roman"/>
          <w:sz w:val="24"/>
          <w:szCs w:val="24"/>
        </w:rPr>
        <w:t>ro</w:t>
      </w:r>
      <w:r w:rsidR="002E2060" w:rsidRPr="00D222A6">
        <w:rPr>
          <w:rFonts w:ascii="Times New Roman" w:eastAsia="Times New Roman" w:hAnsi="Times New Roman"/>
          <w:sz w:val="24"/>
          <w:szCs w:val="24"/>
        </w:rPr>
        <w:t xml:space="preserve">prietate a </w:t>
      </w:r>
      <w:r w:rsidRPr="00D222A6">
        <w:rPr>
          <w:rFonts w:ascii="Times New Roman" w:eastAsia="Times New Roman" w:hAnsi="Times New Roman"/>
          <w:sz w:val="24"/>
          <w:szCs w:val="24"/>
        </w:rPr>
        <w:t xml:space="preserve">debitorului </w:t>
      </w:r>
      <w:r w:rsidRPr="00D222A6">
        <w:rPr>
          <w:rFonts w:ascii="Times New Roman" w:hAnsi="Times New Roman"/>
          <w:color w:val="000000"/>
          <w:sz w:val="24"/>
          <w:szCs w:val="24"/>
        </w:rPr>
        <w:t xml:space="preserve"> ……………….……………..</w:t>
      </w:r>
      <w:r w:rsidR="00A9785A">
        <w:rPr>
          <w:rFonts w:ascii="Times New Roman" w:hAnsi="Times New Roman"/>
          <w:color w:val="000000"/>
          <w:sz w:val="24"/>
          <w:szCs w:val="24"/>
        </w:rPr>
        <w:t>.................................</w:t>
      </w:r>
      <w:r w:rsidRPr="00D222A6">
        <w:rPr>
          <w:rFonts w:ascii="Times New Roman" w:hAnsi="Times New Roman"/>
          <w:color w:val="000000"/>
          <w:sz w:val="24"/>
          <w:szCs w:val="24"/>
        </w:rPr>
        <w:t xml:space="preserve">.................., cu </w:t>
      </w:r>
      <w:r w:rsidR="00247320" w:rsidRPr="00D222A6">
        <w:rPr>
          <w:rFonts w:ascii="Times New Roman" w:hAnsi="Times New Roman"/>
          <w:color w:val="000000"/>
          <w:sz w:val="24"/>
          <w:szCs w:val="24"/>
        </w:rPr>
        <w:t>domiciliul/</w:t>
      </w:r>
      <w:r w:rsidRPr="00D222A6">
        <w:rPr>
          <w:rFonts w:ascii="Times New Roman" w:hAnsi="Times New Roman"/>
          <w:color w:val="000000"/>
          <w:sz w:val="24"/>
          <w:szCs w:val="24"/>
        </w:rPr>
        <w:t>domiciliul fiscal în județul…………</w:t>
      </w:r>
      <w:r w:rsidR="00A9785A">
        <w:rPr>
          <w:rFonts w:ascii="Times New Roman" w:hAnsi="Times New Roman"/>
          <w:color w:val="000000"/>
          <w:sz w:val="24"/>
          <w:szCs w:val="24"/>
        </w:rPr>
        <w:t>............................................................................................</w:t>
      </w:r>
      <w:r w:rsidRPr="00D222A6">
        <w:rPr>
          <w:rFonts w:ascii="Times New Roman" w:hAnsi="Times New Roman"/>
          <w:color w:val="000000"/>
          <w:sz w:val="24"/>
          <w:szCs w:val="24"/>
        </w:rPr>
        <w:t>………… localitatea .................................</w:t>
      </w:r>
      <w:r w:rsidR="009831D6" w:rsidRPr="00D222A6">
        <w:rPr>
          <w:rFonts w:ascii="Times New Roman" w:hAnsi="Times New Roman"/>
          <w:color w:val="000000"/>
          <w:sz w:val="24"/>
          <w:szCs w:val="24"/>
        </w:rPr>
        <w:t>................</w:t>
      </w:r>
      <w:r w:rsidR="00A9785A">
        <w:rPr>
          <w:rFonts w:ascii="Times New Roman" w:hAnsi="Times New Roman"/>
          <w:color w:val="000000"/>
          <w:sz w:val="24"/>
          <w:szCs w:val="24"/>
        </w:rPr>
        <w:t>.................................................</w:t>
      </w:r>
      <w:r w:rsidR="009831D6" w:rsidRPr="00D222A6">
        <w:rPr>
          <w:rFonts w:ascii="Times New Roman" w:hAnsi="Times New Roman"/>
          <w:color w:val="000000"/>
          <w:sz w:val="24"/>
          <w:szCs w:val="24"/>
        </w:rPr>
        <w:t>...........................................</w:t>
      </w:r>
      <w:r w:rsidRPr="00D222A6">
        <w:rPr>
          <w:rFonts w:ascii="Times New Roman" w:hAnsi="Times New Roman"/>
          <w:color w:val="000000"/>
          <w:sz w:val="24"/>
          <w:szCs w:val="24"/>
        </w:rPr>
        <w:t>..., str. ....</w:t>
      </w:r>
      <w:r w:rsidR="009831D6" w:rsidRPr="00D222A6">
        <w:rPr>
          <w:rFonts w:ascii="Times New Roman" w:hAnsi="Times New Roman"/>
          <w:color w:val="000000"/>
          <w:sz w:val="24"/>
          <w:szCs w:val="24"/>
        </w:rPr>
        <w:t>..............................</w:t>
      </w:r>
      <w:r w:rsidRPr="00D222A6">
        <w:rPr>
          <w:rFonts w:ascii="Times New Roman" w:hAnsi="Times New Roman"/>
          <w:color w:val="000000"/>
          <w:sz w:val="24"/>
          <w:szCs w:val="24"/>
        </w:rPr>
        <w:t>.</w:t>
      </w:r>
      <w:r w:rsidR="009831D6" w:rsidRPr="00D222A6">
        <w:rPr>
          <w:rFonts w:ascii="Times New Roman" w:hAnsi="Times New Roman"/>
          <w:color w:val="000000"/>
          <w:sz w:val="24"/>
          <w:szCs w:val="24"/>
        </w:rPr>
        <w:t>...................</w:t>
      </w:r>
      <w:r w:rsidRPr="00D222A6">
        <w:rPr>
          <w:rFonts w:ascii="Times New Roman" w:hAnsi="Times New Roman"/>
          <w:color w:val="000000"/>
          <w:sz w:val="24"/>
          <w:szCs w:val="24"/>
        </w:rPr>
        <w:t xml:space="preserve"> nr. ......, </w:t>
      </w:r>
      <w:r w:rsidR="00247320" w:rsidRPr="00D222A6">
        <w:rPr>
          <w:rFonts w:ascii="Times New Roman" w:eastAsia="Arial" w:hAnsi="Times New Roman"/>
          <w:color w:val="000000"/>
          <w:sz w:val="24"/>
          <w:szCs w:val="24"/>
        </w:rPr>
        <w:t>CIF</w:t>
      </w:r>
      <w:r w:rsidR="002833AA" w:rsidRPr="00D222A6">
        <w:rPr>
          <w:rFonts w:ascii="Times New Roman" w:eastAsia="Arial" w:hAnsi="Times New Roman"/>
          <w:color w:val="000000"/>
          <w:sz w:val="24"/>
          <w:szCs w:val="24"/>
        </w:rPr>
        <w:t xml:space="preserve"> </w:t>
      </w:r>
      <w:r w:rsidRPr="00D222A6">
        <w:rPr>
          <w:rFonts w:ascii="Times New Roman" w:hAnsi="Times New Roman"/>
          <w:color w:val="000000"/>
          <w:sz w:val="24"/>
          <w:szCs w:val="24"/>
        </w:rPr>
        <w:t xml:space="preserve">......................., prin </w:t>
      </w:r>
      <w:r w:rsidR="002E2060" w:rsidRPr="00D222A6">
        <w:rPr>
          <w:rFonts w:ascii="Times New Roman" w:hAnsi="Times New Roman"/>
          <w:i/>
          <w:color w:val="000000"/>
          <w:sz w:val="24"/>
          <w:szCs w:val="24"/>
        </w:rPr>
        <w:t xml:space="preserve">Procesul-verbal de sechestru asigurator pentru bunurile mobile/imobile   </w:t>
      </w:r>
      <w:r w:rsidRPr="00D222A6">
        <w:rPr>
          <w:rFonts w:ascii="Times New Roman" w:hAnsi="Times New Roman"/>
          <w:i/>
          <w:color w:val="000000"/>
          <w:sz w:val="24"/>
          <w:szCs w:val="24"/>
        </w:rPr>
        <w:t xml:space="preserve"> nr.</w:t>
      </w:r>
      <w:r w:rsidRPr="00D222A6">
        <w:rPr>
          <w:rFonts w:ascii="Times New Roman" w:hAnsi="Times New Roman"/>
          <w:color w:val="000000"/>
          <w:sz w:val="24"/>
          <w:szCs w:val="24"/>
        </w:rPr>
        <w:t xml:space="preserve"> ……...../............., </w:t>
      </w:r>
      <w:r w:rsidR="002E2060" w:rsidRPr="00D222A6">
        <w:rPr>
          <w:rFonts w:ascii="Times New Roman" w:hAnsi="Times New Roman"/>
          <w:color w:val="000000"/>
          <w:sz w:val="24"/>
          <w:szCs w:val="24"/>
        </w:rPr>
        <w:t>întrucât</w:t>
      </w:r>
      <w:r w:rsidRPr="00D222A6">
        <w:rPr>
          <w:rFonts w:ascii="Times New Roman" w:hAnsi="Times New Roman"/>
          <w:color w:val="000000"/>
          <w:sz w:val="24"/>
          <w:szCs w:val="24"/>
        </w:rPr>
        <w:t>:</w:t>
      </w:r>
    </w:p>
    <w:p w:rsidR="00AF542B" w:rsidRPr="00D222A6" w:rsidRDefault="00AF542B" w:rsidP="00D222A6">
      <w:pPr>
        <w:spacing w:line="360" w:lineRule="auto"/>
        <w:ind w:right="51" w:firstLine="720"/>
        <w:jc w:val="both"/>
        <w:rPr>
          <w:rFonts w:ascii="Times New Roman" w:hAnsi="Times New Roman"/>
          <w:color w:val="000000"/>
          <w:sz w:val="24"/>
          <w:szCs w:val="24"/>
        </w:rPr>
      </w:pPr>
    </w:p>
    <w:p w:rsidR="00685A68" w:rsidRPr="00D222A6" w:rsidRDefault="00B27CC4" w:rsidP="00D222A6">
      <w:pPr>
        <w:tabs>
          <w:tab w:val="left" w:pos="10041"/>
        </w:tabs>
        <w:spacing w:line="360" w:lineRule="auto"/>
        <w:ind w:right="100"/>
        <w:jc w:val="both"/>
        <w:rPr>
          <w:rFonts w:ascii="Times New Roman" w:eastAsia="Times New Roman" w:hAnsi="Times New Roman"/>
          <w:sz w:val="24"/>
          <w:szCs w:val="24"/>
        </w:rPr>
      </w:pPr>
      <w:r w:rsidRPr="00D222A6">
        <w:rPr>
          <w:rFonts w:ascii="Times New Roman" w:hAnsi="Times New Roman"/>
          <w:sz w:val="24"/>
          <w:szCs w:val="24"/>
        </w:rPr>
        <w:t xml:space="preserve"> </w:t>
      </w:r>
      <w:r w:rsidR="00685A68" w:rsidRPr="00D222A6">
        <w:rPr>
          <w:rFonts w:ascii="Times New Roman" w:hAnsi="Times New Roman"/>
          <w:sz w:val="24"/>
          <w:szCs w:val="24"/>
        </w:rPr>
        <w:t xml:space="preserve">[ ] - </w:t>
      </w:r>
      <w:r w:rsidR="00685A68" w:rsidRPr="00D222A6">
        <w:rPr>
          <w:rFonts w:ascii="Times New Roman" w:eastAsia="Times New Roman" w:hAnsi="Times New Roman"/>
          <w:sz w:val="24"/>
          <w:szCs w:val="24"/>
        </w:rPr>
        <w:t>s-a dispus ridicarea măsurilor asigurătorii prin Decizia de ridicare a măsurilor asigurătorii nr............ din data de .......... ;</w:t>
      </w:r>
    </w:p>
    <w:p w:rsidR="00685A68" w:rsidRDefault="00B27CC4" w:rsidP="00D222A6">
      <w:pPr>
        <w:spacing w:line="360" w:lineRule="auto"/>
        <w:ind w:right="100"/>
        <w:jc w:val="both"/>
        <w:rPr>
          <w:rFonts w:ascii="Times New Roman" w:hAnsi="Times New Roman"/>
          <w:color w:val="000000"/>
          <w:sz w:val="24"/>
          <w:szCs w:val="24"/>
        </w:rPr>
      </w:pPr>
      <w:r w:rsidRPr="00D222A6">
        <w:rPr>
          <w:rFonts w:ascii="Times New Roman" w:hAnsi="Times New Roman"/>
          <w:color w:val="000000"/>
          <w:sz w:val="24"/>
          <w:szCs w:val="24"/>
        </w:rPr>
        <w:t xml:space="preserve"> </w:t>
      </w:r>
      <w:r w:rsidR="00685A68" w:rsidRPr="00D222A6">
        <w:rPr>
          <w:rFonts w:ascii="Times New Roman" w:hAnsi="Times New Roman"/>
          <w:color w:val="000000"/>
          <w:sz w:val="24"/>
          <w:szCs w:val="24"/>
        </w:rPr>
        <w:t>[</w:t>
      </w:r>
      <w:r w:rsidR="00052B84" w:rsidRPr="00D222A6">
        <w:rPr>
          <w:rFonts w:ascii="Times New Roman" w:hAnsi="Times New Roman"/>
          <w:color w:val="000000"/>
          <w:sz w:val="24"/>
          <w:szCs w:val="24"/>
        </w:rPr>
        <w:t xml:space="preserve"> </w:t>
      </w:r>
      <w:r w:rsidR="00685A68" w:rsidRPr="00D222A6">
        <w:rPr>
          <w:rFonts w:ascii="Times New Roman" w:hAnsi="Times New Roman"/>
          <w:color w:val="000000"/>
          <w:sz w:val="24"/>
          <w:szCs w:val="24"/>
        </w:rPr>
        <w:t xml:space="preserve"> ] - </w:t>
      </w:r>
      <w:r w:rsidR="00685A68" w:rsidRPr="00D222A6">
        <w:rPr>
          <w:rFonts w:ascii="Times New Roman" w:eastAsia="Times New Roman" w:hAnsi="Times New Roman"/>
          <w:sz w:val="24"/>
          <w:szCs w:val="24"/>
        </w:rPr>
        <w:t>în alte cazuri prevăzute de lege: ..........</w:t>
      </w:r>
      <w:r w:rsidR="00685A68" w:rsidRPr="00D222A6">
        <w:rPr>
          <w:rFonts w:ascii="Times New Roman" w:hAnsi="Times New Roman"/>
          <w:color w:val="000000"/>
          <w:sz w:val="24"/>
          <w:szCs w:val="24"/>
        </w:rPr>
        <w:t>.</w:t>
      </w:r>
    </w:p>
    <w:p w:rsidR="00AF542B" w:rsidRDefault="00AF542B" w:rsidP="00D222A6">
      <w:pPr>
        <w:spacing w:line="360" w:lineRule="auto"/>
        <w:ind w:right="100"/>
        <w:jc w:val="both"/>
        <w:rPr>
          <w:rFonts w:ascii="Times New Roman" w:hAnsi="Times New Roman"/>
          <w:color w:val="000000"/>
          <w:sz w:val="24"/>
          <w:szCs w:val="24"/>
        </w:rPr>
      </w:pPr>
    </w:p>
    <w:p w:rsidR="00AF542B" w:rsidRDefault="00AF542B" w:rsidP="00D222A6">
      <w:pPr>
        <w:spacing w:line="360" w:lineRule="auto"/>
        <w:ind w:right="100"/>
        <w:jc w:val="both"/>
        <w:rPr>
          <w:rFonts w:ascii="Times New Roman" w:hAnsi="Times New Roman"/>
          <w:color w:val="000000"/>
          <w:sz w:val="24"/>
          <w:szCs w:val="24"/>
        </w:rPr>
      </w:pPr>
    </w:p>
    <w:p w:rsidR="00AF542B" w:rsidRPr="00D222A6" w:rsidRDefault="00AF542B" w:rsidP="00D222A6">
      <w:pPr>
        <w:spacing w:line="360" w:lineRule="auto"/>
        <w:ind w:right="100"/>
        <w:jc w:val="both"/>
        <w:rPr>
          <w:rFonts w:ascii="Times New Roman" w:hAnsi="Times New Roman"/>
          <w:color w:val="000000"/>
          <w:sz w:val="24"/>
          <w:szCs w:val="24"/>
        </w:rPr>
      </w:pPr>
    </w:p>
    <w:p w:rsidR="00685A68" w:rsidRPr="00D222A6" w:rsidRDefault="00685A68" w:rsidP="00D222A6">
      <w:pPr>
        <w:spacing w:line="360" w:lineRule="auto"/>
        <w:ind w:right="100" w:firstLine="720"/>
        <w:jc w:val="both"/>
        <w:rPr>
          <w:rFonts w:ascii="Times New Roman" w:hAnsi="Times New Roman"/>
          <w:sz w:val="24"/>
          <w:szCs w:val="24"/>
        </w:rPr>
      </w:pPr>
      <w:r w:rsidRPr="00D222A6">
        <w:rPr>
          <w:rFonts w:ascii="Times New Roman" w:hAnsi="Times New Roman"/>
          <w:sz w:val="24"/>
          <w:szCs w:val="24"/>
        </w:rPr>
        <w:lastRenderedPageBreak/>
        <w:t>Împotriva prezentului înscris se poate introduce contestaţie la instanţa judecătorească competentă, în termen de 15 zile de la comunicare sau luare la cunoştinţă, în conformitate cu prevederile </w:t>
      </w:r>
      <w:r w:rsidRPr="00D222A6">
        <w:rPr>
          <w:rStyle w:val="panchor"/>
          <w:rFonts w:ascii="Times New Roman" w:hAnsi="Times New Roman"/>
          <w:sz w:val="24"/>
          <w:szCs w:val="24"/>
        </w:rPr>
        <w:t>art. 260</w:t>
      </w:r>
      <w:r w:rsidRPr="00D222A6">
        <w:rPr>
          <w:rFonts w:ascii="Times New Roman" w:hAnsi="Times New Roman"/>
          <w:sz w:val="24"/>
          <w:szCs w:val="24"/>
        </w:rPr>
        <w:t> şi </w:t>
      </w:r>
      <w:r w:rsidRPr="00D222A6">
        <w:rPr>
          <w:rStyle w:val="panchor"/>
          <w:rFonts w:ascii="Times New Roman" w:hAnsi="Times New Roman"/>
          <w:sz w:val="24"/>
          <w:szCs w:val="24"/>
        </w:rPr>
        <w:t>261 din Legea nr. 207/2015 privind Codul de procedură fiscală</w:t>
      </w:r>
      <w:r w:rsidRPr="00D222A6">
        <w:rPr>
          <w:rFonts w:ascii="Times New Roman" w:hAnsi="Times New Roman"/>
          <w:sz w:val="24"/>
          <w:szCs w:val="24"/>
        </w:rPr>
        <w:t xml:space="preserve">, cu modificările şi completările ulterioare.   </w:t>
      </w:r>
    </w:p>
    <w:p w:rsidR="00685A68" w:rsidRPr="00D222A6" w:rsidRDefault="00685A68" w:rsidP="00D222A6">
      <w:pPr>
        <w:spacing w:line="360" w:lineRule="auto"/>
        <w:ind w:right="100"/>
        <w:jc w:val="both"/>
        <w:rPr>
          <w:rFonts w:ascii="Times New Roman" w:hAnsi="Times New Roman"/>
          <w:sz w:val="24"/>
          <w:szCs w:val="24"/>
        </w:rPr>
      </w:pPr>
    </w:p>
    <w:p w:rsidR="00685A68" w:rsidRPr="00D222A6" w:rsidRDefault="00685A68"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685A68" w:rsidRPr="00D222A6" w:rsidRDefault="00685A68"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685A68" w:rsidRDefault="00685A68"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Default="00AF542B" w:rsidP="00D222A6">
      <w:pPr>
        <w:spacing w:after="0" w:line="360" w:lineRule="auto"/>
        <w:jc w:val="center"/>
        <w:rPr>
          <w:rFonts w:ascii="Times New Roman" w:hAnsi="Times New Roman"/>
          <w:b/>
          <w:bCs/>
          <w:sz w:val="24"/>
          <w:szCs w:val="24"/>
        </w:rPr>
      </w:pPr>
    </w:p>
    <w:p w:rsidR="00AF542B" w:rsidRPr="00D222A6" w:rsidRDefault="00AF542B" w:rsidP="00D222A6">
      <w:pPr>
        <w:spacing w:after="0" w:line="360" w:lineRule="auto"/>
        <w:jc w:val="center"/>
        <w:rPr>
          <w:rFonts w:ascii="Times New Roman" w:hAnsi="Times New Roman"/>
          <w:b/>
          <w:bCs/>
          <w:sz w:val="24"/>
          <w:szCs w:val="24"/>
        </w:rPr>
      </w:pPr>
    </w:p>
    <w:p w:rsidR="00685A68" w:rsidRPr="00D222A6" w:rsidRDefault="00685A68" w:rsidP="00D222A6">
      <w:pPr>
        <w:spacing w:after="0" w:line="360" w:lineRule="auto"/>
        <w:rPr>
          <w:rFonts w:ascii="Times New Roman" w:hAnsi="Times New Roman"/>
          <w:b/>
          <w:bCs/>
          <w:sz w:val="24"/>
          <w:szCs w:val="24"/>
        </w:rPr>
      </w:pPr>
    </w:p>
    <w:p w:rsidR="00685A68" w:rsidRPr="00D222A6" w:rsidRDefault="00685A68" w:rsidP="00AF542B">
      <w:pPr>
        <w:tabs>
          <w:tab w:val="left" w:pos="8789"/>
        </w:tabs>
        <w:spacing w:after="0" w:line="360" w:lineRule="auto"/>
        <w:ind w:right="237"/>
        <w:rPr>
          <w:rFonts w:ascii="Times New Roman" w:hAnsi="Times New Roman"/>
          <w:color w:val="000000"/>
          <w:sz w:val="24"/>
          <w:szCs w:val="24"/>
        </w:rPr>
      </w:pPr>
      <w:r w:rsidRPr="00D222A6">
        <w:rPr>
          <w:rFonts w:ascii="Times New Roman" w:hAnsi="Times New Roman"/>
          <w:color w:val="000000"/>
          <w:sz w:val="24"/>
          <w:szCs w:val="24"/>
        </w:rPr>
        <w:t xml:space="preserve"> </w:t>
      </w:r>
      <w:r w:rsidR="00AF542B">
        <w:rPr>
          <w:rFonts w:ascii="Times New Roman" w:hAnsi="Times New Roman"/>
          <w:color w:val="000000"/>
          <w:sz w:val="24"/>
          <w:szCs w:val="24"/>
        </w:rPr>
        <w:t xml:space="preserve">           </w:t>
      </w:r>
      <w:r w:rsidR="00A76BC0">
        <w:rPr>
          <w:rFonts w:ascii="Times New Roman" w:hAnsi="Times New Roman"/>
          <w:color w:val="000000"/>
          <w:sz w:val="24"/>
          <w:szCs w:val="24"/>
        </w:rPr>
        <w:t xml:space="preserve"> </w:t>
      </w:r>
      <w:r w:rsidRPr="00D222A6">
        <w:rPr>
          <w:rFonts w:ascii="Times New Roman" w:hAnsi="Times New Roman"/>
          <w:color w:val="000000"/>
          <w:sz w:val="24"/>
          <w:szCs w:val="24"/>
        </w:rPr>
        <w:t>Notă</w:t>
      </w:r>
      <w:r w:rsidR="00B46BB6">
        <w:rPr>
          <w:rFonts w:ascii="Times New Roman" w:hAnsi="Times New Roman"/>
          <w:color w:val="000000"/>
          <w:sz w:val="24"/>
          <w:szCs w:val="24"/>
        </w:rPr>
        <w:t>:</w:t>
      </w:r>
    </w:p>
    <w:p w:rsidR="007B640B" w:rsidRPr="00D222A6" w:rsidRDefault="00685A68" w:rsidP="00AF542B">
      <w:pPr>
        <w:tabs>
          <w:tab w:val="left" w:pos="8789"/>
        </w:tabs>
        <w:spacing w:after="0" w:line="360" w:lineRule="auto"/>
        <w:ind w:left="720" w:right="237"/>
        <w:rPr>
          <w:rFonts w:ascii="Times New Roman" w:hAnsi="Times New Roman"/>
          <w:color w:val="000000"/>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Decizie de ridicare a sechestrului asigurător aplicat asupra bunurilor</w:t>
      </w:r>
      <w:r w:rsidRPr="00D222A6">
        <w:rPr>
          <w:rFonts w:ascii="Times New Roman" w:hAnsi="Times New Roman"/>
          <w:sz w:val="24"/>
          <w:szCs w:val="24"/>
        </w:rPr>
        <w:br/>
      </w:r>
      <w:r w:rsidRPr="00D222A6">
        <w:rPr>
          <w:rFonts w:ascii="Times New Roman" w:hAnsi="Times New Roman"/>
          <w:color w:val="000000"/>
          <w:sz w:val="24"/>
          <w:szCs w:val="24"/>
        </w:rPr>
        <w:t>2. Format: A4.</w:t>
      </w:r>
      <w:r w:rsidRPr="00D222A6">
        <w:rPr>
          <w:rFonts w:ascii="Times New Roman" w:hAnsi="Times New Roman"/>
          <w:sz w:val="24"/>
          <w:szCs w:val="24"/>
        </w:rPr>
        <w:t xml:space="preserve"> </w:t>
      </w:r>
      <w:r w:rsidRPr="00D222A6">
        <w:rPr>
          <w:rFonts w:ascii="Times New Roman" w:hAnsi="Times New Roman"/>
          <w:sz w:val="24"/>
          <w:szCs w:val="24"/>
        </w:rPr>
        <w:br/>
      </w:r>
      <w:r w:rsidRPr="00D222A6">
        <w:rPr>
          <w:rFonts w:ascii="Times New Roman" w:hAnsi="Times New Roman"/>
          <w:color w:val="000000"/>
          <w:sz w:val="24"/>
          <w:szCs w:val="24"/>
        </w:rPr>
        <w:t>3. Caracteristici de tipărire: se editează din sistemul informatic.</w:t>
      </w:r>
      <w:r w:rsidRPr="00D222A6">
        <w:rPr>
          <w:rFonts w:ascii="Times New Roman" w:hAnsi="Times New Roman"/>
          <w:sz w:val="24"/>
          <w:szCs w:val="24"/>
        </w:rPr>
        <w:br/>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 xml:space="preserve">213 şi art. 214 alin. (2), coroborate cu art. 234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t xml:space="preserve">5. Se întocmeşte: în 2 sau mai multe exemplare, după caz, de către </w:t>
      </w:r>
      <w:r w:rsidRPr="00D222A6">
        <w:rPr>
          <w:rFonts w:ascii="Times New Roman" w:eastAsia="Arial" w:hAnsi="Times New Roman"/>
          <w:sz w:val="24"/>
          <w:szCs w:val="24"/>
        </w:rPr>
        <w:t>Biroul Executare Silită a Creanțelor.</w:t>
      </w:r>
      <w:r w:rsidRPr="00D222A6">
        <w:rPr>
          <w:rFonts w:ascii="Times New Roman" w:hAnsi="Times New Roman"/>
          <w:sz w:val="24"/>
          <w:szCs w:val="24"/>
        </w:rPr>
        <w:br/>
      </w:r>
      <w:r w:rsidRPr="00D222A6">
        <w:rPr>
          <w:rFonts w:ascii="Times New Roman" w:hAnsi="Times New Roman"/>
          <w:color w:val="000000"/>
          <w:sz w:val="24"/>
          <w:szCs w:val="24"/>
        </w:rPr>
        <w:t xml:space="preserve">6. Circulă: 1 exemplar </w:t>
      </w:r>
      <w:r w:rsidR="00F60390" w:rsidRPr="00D222A6">
        <w:rPr>
          <w:rFonts w:ascii="Times New Roman" w:hAnsi="Times New Roman"/>
          <w:color w:val="000000"/>
          <w:sz w:val="24"/>
          <w:szCs w:val="24"/>
        </w:rPr>
        <w:t xml:space="preserve">fiecărei părţi </w:t>
      </w:r>
      <w:r w:rsidRPr="00D222A6">
        <w:rPr>
          <w:rFonts w:ascii="Times New Roman" w:hAnsi="Times New Roman"/>
          <w:color w:val="000000"/>
          <w:sz w:val="24"/>
          <w:szCs w:val="24"/>
        </w:rPr>
        <w:t>căre</w:t>
      </w:r>
      <w:r w:rsidR="00F60390" w:rsidRPr="00D222A6">
        <w:rPr>
          <w:rFonts w:ascii="Times New Roman" w:hAnsi="Times New Roman"/>
          <w:color w:val="000000"/>
          <w:sz w:val="24"/>
          <w:szCs w:val="24"/>
        </w:rPr>
        <w:t>ia</w:t>
      </w:r>
      <w:r w:rsidRPr="00D222A6">
        <w:rPr>
          <w:rFonts w:ascii="Times New Roman" w:hAnsi="Times New Roman"/>
          <w:color w:val="000000"/>
          <w:sz w:val="24"/>
          <w:szCs w:val="24"/>
        </w:rPr>
        <w:t xml:space="preserve"> i-a fost comunică indisponibilizarea </w:t>
      </w:r>
      <w:r w:rsidR="00F60390" w:rsidRPr="00D222A6">
        <w:rPr>
          <w:rFonts w:ascii="Times New Roman" w:hAnsi="Times New Roman"/>
          <w:color w:val="000000"/>
          <w:sz w:val="24"/>
          <w:szCs w:val="24"/>
        </w:rPr>
        <w:t>bunurilor</w:t>
      </w:r>
      <w:r w:rsidRPr="00D222A6">
        <w:rPr>
          <w:rFonts w:ascii="Times New Roman" w:hAnsi="Times New Roman"/>
          <w:color w:val="000000"/>
          <w:sz w:val="24"/>
          <w:szCs w:val="24"/>
        </w:rPr>
        <w:t>.</w:t>
      </w:r>
      <w:r w:rsidRPr="00D222A6">
        <w:rPr>
          <w:rFonts w:ascii="Times New Roman" w:hAnsi="Times New Roman"/>
          <w:sz w:val="24"/>
          <w:szCs w:val="24"/>
        </w:rPr>
        <w:br/>
      </w:r>
      <w:r w:rsidRPr="00D222A6">
        <w:rPr>
          <w:rFonts w:ascii="Times New Roman" w:hAnsi="Times New Roman"/>
          <w:color w:val="000000"/>
          <w:sz w:val="24"/>
          <w:szCs w:val="24"/>
        </w:rPr>
        <w:t>7. Se arhivează: 1 exemplar</w:t>
      </w:r>
      <w:r w:rsidR="00AF542B">
        <w:rPr>
          <w:rFonts w:ascii="Times New Roman" w:hAnsi="Times New Roman"/>
          <w:color w:val="000000"/>
          <w:sz w:val="24"/>
          <w:szCs w:val="24"/>
        </w:rPr>
        <w:t xml:space="preserve"> la dosarul de executare silită.</w:t>
      </w:r>
    </w:p>
    <w:p w:rsidR="00AF18D1" w:rsidRPr="00D222A6" w:rsidRDefault="00B27CC4"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 xml:space="preserve"> </w:t>
      </w:r>
      <w:r w:rsidR="00AF18D1" w:rsidRPr="00D222A6">
        <w:rPr>
          <w:rFonts w:ascii="Times New Roman" w:hAnsi="Times New Roman"/>
          <w:b/>
          <w:color w:val="000000"/>
          <w:sz w:val="24"/>
          <w:szCs w:val="24"/>
        </w:rPr>
        <w:t>(</w:t>
      </w:r>
      <w:r w:rsidR="00AF18D1" w:rsidRPr="00D222A6">
        <w:rPr>
          <w:rFonts w:ascii="Times New Roman" w:hAnsi="Times New Roman"/>
          <w:b/>
          <w:i/>
          <w:color w:val="000000"/>
          <w:sz w:val="24"/>
          <w:szCs w:val="24"/>
        </w:rPr>
        <w:t>antet A.N.R.S.C</w:t>
      </w:r>
      <w:r w:rsidR="00AF18D1" w:rsidRPr="00D222A6">
        <w:rPr>
          <w:rFonts w:ascii="Times New Roman" w:hAnsi="Times New Roman"/>
          <w:b/>
          <w:color w:val="000000"/>
          <w:sz w:val="24"/>
          <w:szCs w:val="24"/>
        </w:rPr>
        <w:t xml:space="preserve">.) </w:t>
      </w:r>
      <w:r w:rsidR="00AF542B">
        <w:rPr>
          <w:rFonts w:ascii="Times New Roman" w:hAnsi="Times New Roman"/>
          <w:b/>
          <w:color w:val="000000"/>
          <w:sz w:val="24"/>
          <w:szCs w:val="24"/>
        </w:rPr>
        <w:t xml:space="preserve">                                                                                                     </w:t>
      </w:r>
      <w:r w:rsidR="00AF18D1" w:rsidRPr="00D222A6">
        <w:rPr>
          <w:rFonts w:ascii="Times New Roman" w:hAnsi="Times New Roman"/>
          <w:b/>
          <w:color w:val="000000"/>
          <w:sz w:val="24"/>
          <w:szCs w:val="24"/>
        </w:rPr>
        <w:t xml:space="preserve"> </w:t>
      </w:r>
      <w:r w:rsidR="00AF542B" w:rsidRPr="00D222A6">
        <w:rPr>
          <w:rFonts w:ascii="Times New Roman" w:eastAsia="Arial" w:hAnsi="Times New Roman"/>
          <w:b/>
          <w:color w:val="000000"/>
          <w:sz w:val="24"/>
          <w:szCs w:val="24"/>
          <w:u w:val="single"/>
        </w:rPr>
        <w:t>Anexa 22</w:t>
      </w:r>
      <w:r w:rsidR="00AF18D1" w:rsidRPr="00D222A6">
        <w:rPr>
          <w:rFonts w:ascii="Times New Roman" w:hAnsi="Times New Roman"/>
          <w:b/>
          <w:color w:val="000000"/>
          <w:sz w:val="24"/>
          <w:szCs w:val="24"/>
        </w:rPr>
        <w:t xml:space="preserve">                                                                                                                </w:t>
      </w:r>
    </w:p>
    <w:p w:rsidR="00AF18D1" w:rsidRPr="00D222A6" w:rsidRDefault="00AF18D1"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AF18D1" w:rsidRPr="00D222A6" w:rsidRDefault="00AF18D1"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AF542B">
        <w:rPr>
          <w:rFonts w:ascii="Times New Roman" w:eastAsia="Arial" w:hAnsi="Times New Roman"/>
          <w:b/>
          <w:color w:val="000000"/>
          <w:sz w:val="24"/>
          <w:szCs w:val="24"/>
        </w:rPr>
        <w:t>.</w:t>
      </w:r>
    </w:p>
    <w:p w:rsidR="00AF18D1" w:rsidRPr="00D222A6" w:rsidRDefault="00AF18D1" w:rsidP="00D222A6">
      <w:pPr>
        <w:spacing w:line="360" w:lineRule="auto"/>
        <w:rPr>
          <w:rFonts w:ascii="Times New Roman" w:eastAsia="Arial" w:hAnsi="Times New Roman"/>
          <w:b/>
          <w:color w:val="000000"/>
          <w:sz w:val="24"/>
          <w:szCs w:val="24"/>
        </w:rPr>
      </w:pPr>
    </w:p>
    <w:p w:rsidR="00AF18D1" w:rsidRPr="00D222A6" w:rsidRDefault="00AF18D1"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1C4B18" w:rsidRPr="00D222A6">
        <w:rPr>
          <w:rStyle w:val="FootnoteReference"/>
          <w:rFonts w:ascii="Times New Roman" w:eastAsia="Arial" w:hAnsi="Times New Roman"/>
          <w:b/>
          <w:color w:val="000000"/>
          <w:sz w:val="24"/>
          <w:szCs w:val="24"/>
        </w:rPr>
        <w:footnoteReference w:id="36"/>
      </w:r>
      <w:r w:rsidR="00AF542B">
        <w:rPr>
          <w:rFonts w:ascii="Times New Roman" w:eastAsia="Arial" w:hAnsi="Times New Roman"/>
          <w:b/>
          <w:color w:val="000000"/>
          <w:sz w:val="24"/>
          <w:szCs w:val="24"/>
        </w:rPr>
        <w:t>: ………………………………………...</w:t>
      </w:r>
    </w:p>
    <w:p w:rsidR="00AF18D1" w:rsidRPr="00D222A6" w:rsidRDefault="001C4B18"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37"/>
      </w:r>
      <w:r w:rsidR="00AF18D1" w:rsidRPr="00D222A6">
        <w:rPr>
          <w:rFonts w:ascii="Times New Roman" w:eastAsia="Arial" w:hAnsi="Times New Roman"/>
          <w:b/>
          <w:color w:val="000000"/>
          <w:sz w:val="24"/>
          <w:szCs w:val="24"/>
        </w:rPr>
        <w:t>: ………………………………………</w:t>
      </w:r>
      <w:r w:rsidR="00AF542B">
        <w:rPr>
          <w:rFonts w:ascii="Times New Roman" w:eastAsia="Arial" w:hAnsi="Times New Roman"/>
          <w:b/>
          <w:color w:val="000000"/>
          <w:sz w:val="24"/>
          <w:szCs w:val="24"/>
        </w:rPr>
        <w:t>.</w:t>
      </w:r>
    </w:p>
    <w:p w:rsidR="00DB35C7" w:rsidRPr="00D222A6" w:rsidRDefault="00DB35C7" w:rsidP="00D222A6">
      <w:pPr>
        <w:spacing w:line="360" w:lineRule="auto"/>
        <w:rPr>
          <w:rFonts w:ascii="Times New Roman" w:hAnsi="Times New Roman"/>
          <w:sz w:val="24"/>
          <w:szCs w:val="24"/>
        </w:rPr>
      </w:pPr>
    </w:p>
    <w:tbl>
      <w:tblPr>
        <w:tblW w:w="10489" w:type="dxa"/>
        <w:tblCellMar>
          <w:left w:w="0" w:type="dxa"/>
          <w:right w:w="0" w:type="dxa"/>
        </w:tblCellMar>
        <w:tblLook w:val="0000"/>
      </w:tblPr>
      <w:tblGrid>
        <w:gridCol w:w="6"/>
        <w:gridCol w:w="14"/>
        <w:gridCol w:w="166"/>
        <w:gridCol w:w="185"/>
        <w:gridCol w:w="62"/>
        <w:gridCol w:w="15"/>
        <w:gridCol w:w="15"/>
        <w:gridCol w:w="136"/>
        <w:gridCol w:w="1396"/>
        <w:gridCol w:w="3141"/>
        <w:gridCol w:w="56"/>
        <w:gridCol w:w="701"/>
        <w:gridCol w:w="3261"/>
        <w:gridCol w:w="965"/>
        <w:gridCol w:w="115"/>
        <w:gridCol w:w="51"/>
        <w:gridCol w:w="39"/>
        <w:gridCol w:w="165"/>
      </w:tblGrid>
      <w:tr w:rsidR="00AF18D1" w:rsidRPr="00D222A6" w:rsidTr="00736EA8">
        <w:trPr>
          <w:trHeight w:val="720"/>
        </w:trPr>
        <w:tc>
          <w:tcPr>
            <w:tcW w:w="6" w:type="dxa"/>
          </w:tcPr>
          <w:p w:rsidR="00AF18D1" w:rsidRPr="00D222A6" w:rsidRDefault="00AF18D1" w:rsidP="00D222A6">
            <w:pPr>
              <w:pStyle w:val="EmptyCellLayoutStyle"/>
              <w:spacing w:after="0" w:line="360" w:lineRule="auto"/>
              <w:jc w:val="both"/>
              <w:rPr>
                <w:sz w:val="24"/>
                <w:szCs w:val="24"/>
                <w:lang w:val="ro-RO"/>
              </w:rPr>
            </w:pPr>
          </w:p>
        </w:tc>
        <w:tc>
          <w:tcPr>
            <w:tcW w:w="14" w:type="dxa"/>
          </w:tcPr>
          <w:p w:rsidR="00AF18D1" w:rsidRPr="00D222A6" w:rsidRDefault="00AF18D1" w:rsidP="00D222A6">
            <w:pPr>
              <w:pStyle w:val="EmptyCellLayoutStyle"/>
              <w:spacing w:after="0" w:line="360" w:lineRule="auto"/>
              <w:jc w:val="both"/>
              <w:rPr>
                <w:sz w:val="24"/>
                <w:szCs w:val="24"/>
                <w:lang w:val="ro-RO"/>
              </w:rPr>
            </w:pPr>
          </w:p>
        </w:tc>
        <w:tc>
          <w:tcPr>
            <w:tcW w:w="351" w:type="dxa"/>
            <w:gridSpan w:val="2"/>
          </w:tcPr>
          <w:p w:rsidR="00AF18D1" w:rsidRPr="00D222A6" w:rsidRDefault="00AF18D1" w:rsidP="00D222A6">
            <w:pPr>
              <w:pStyle w:val="EmptyCellLayoutStyle"/>
              <w:spacing w:after="0" w:line="360" w:lineRule="auto"/>
              <w:jc w:val="both"/>
              <w:rPr>
                <w:sz w:val="24"/>
                <w:szCs w:val="24"/>
                <w:lang w:val="ro-RO"/>
              </w:rPr>
            </w:pPr>
          </w:p>
        </w:tc>
        <w:tc>
          <w:tcPr>
            <w:tcW w:w="62" w:type="dxa"/>
          </w:tcPr>
          <w:p w:rsidR="00AF18D1" w:rsidRPr="00D222A6" w:rsidRDefault="00AF18D1" w:rsidP="00D222A6">
            <w:pPr>
              <w:pStyle w:val="EmptyCellLayoutStyle"/>
              <w:spacing w:after="0" w:line="360" w:lineRule="auto"/>
              <w:jc w:val="both"/>
              <w:rPr>
                <w:sz w:val="24"/>
                <w:szCs w:val="24"/>
                <w:lang w:val="ro-RO"/>
              </w:rPr>
            </w:pPr>
          </w:p>
        </w:tc>
        <w:tc>
          <w:tcPr>
            <w:tcW w:w="15" w:type="dxa"/>
          </w:tcPr>
          <w:p w:rsidR="00AF18D1" w:rsidRPr="00D222A6" w:rsidRDefault="00AF18D1" w:rsidP="00D222A6">
            <w:pPr>
              <w:pStyle w:val="EmptyCellLayoutStyle"/>
              <w:spacing w:after="0" w:line="360" w:lineRule="auto"/>
              <w:jc w:val="both"/>
              <w:rPr>
                <w:sz w:val="24"/>
                <w:szCs w:val="24"/>
                <w:lang w:val="ro-RO"/>
              </w:rPr>
            </w:pPr>
          </w:p>
        </w:tc>
        <w:tc>
          <w:tcPr>
            <w:tcW w:w="15" w:type="dxa"/>
          </w:tcPr>
          <w:p w:rsidR="00AF18D1" w:rsidRPr="00D222A6" w:rsidRDefault="00AF18D1" w:rsidP="00D222A6">
            <w:pPr>
              <w:pStyle w:val="EmptyCellLayoutStyle"/>
              <w:spacing w:after="0" w:line="360" w:lineRule="auto"/>
              <w:jc w:val="both"/>
              <w:rPr>
                <w:sz w:val="24"/>
                <w:szCs w:val="24"/>
                <w:lang w:val="ro-RO"/>
              </w:rPr>
            </w:pPr>
          </w:p>
        </w:tc>
        <w:tc>
          <w:tcPr>
            <w:tcW w:w="8691" w:type="dxa"/>
            <w:gridSpan w:val="6"/>
          </w:tcPr>
          <w:tbl>
            <w:tblPr>
              <w:tblW w:w="8691" w:type="dxa"/>
              <w:tblCellMar>
                <w:left w:w="0" w:type="dxa"/>
                <w:right w:w="0" w:type="dxa"/>
              </w:tblCellMar>
              <w:tblLook w:val="0000"/>
            </w:tblPr>
            <w:tblGrid>
              <w:gridCol w:w="8691"/>
            </w:tblGrid>
            <w:tr w:rsidR="00AF18D1" w:rsidRPr="00D222A6" w:rsidTr="00736EA8">
              <w:trPr>
                <w:trHeight w:val="547"/>
              </w:trPr>
              <w:tc>
                <w:tcPr>
                  <w:tcW w:w="8691" w:type="dxa"/>
                  <w:tcBorders>
                    <w:top w:val="nil"/>
                    <w:left w:val="nil"/>
                    <w:bottom w:val="nil"/>
                    <w:right w:val="nil"/>
                  </w:tcBorders>
                  <w:tcMar>
                    <w:top w:w="19" w:type="dxa"/>
                    <w:left w:w="19" w:type="dxa"/>
                    <w:bottom w:w="19" w:type="dxa"/>
                    <w:right w:w="19" w:type="dxa"/>
                  </w:tcMar>
                </w:tcPr>
                <w:p w:rsidR="00AF18D1" w:rsidRPr="00D222A6" w:rsidRDefault="00AF18D1"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AF18D1" w:rsidRPr="00D222A6" w:rsidRDefault="00AF18D1"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de înfiinţare a popririi </w:t>
                  </w:r>
                  <w:r w:rsidR="00166B1F" w:rsidRPr="00D222A6">
                    <w:rPr>
                      <w:rFonts w:ascii="Times New Roman" w:eastAsia="Arial" w:hAnsi="Times New Roman"/>
                      <w:b/>
                      <w:color w:val="000000"/>
                      <w:sz w:val="24"/>
                      <w:szCs w:val="24"/>
                    </w:rPr>
                    <w:t xml:space="preserve">executorii </w:t>
                  </w:r>
                  <w:r w:rsidRPr="00D222A6">
                    <w:rPr>
                      <w:rFonts w:ascii="Times New Roman" w:eastAsia="Arial" w:hAnsi="Times New Roman"/>
                      <w:b/>
                      <w:color w:val="000000"/>
                      <w:sz w:val="24"/>
                      <w:szCs w:val="24"/>
                    </w:rPr>
                    <w:t>asupra disponibilităților bănești</w:t>
                  </w:r>
                </w:p>
              </w:tc>
            </w:tr>
          </w:tbl>
          <w:p w:rsidR="00AF18D1" w:rsidRPr="00D222A6" w:rsidRDefault="00AF18D1" w:rsidP="00D222A6">
            <w:pPr>
              <w:spacing w:line="360" w:lineRule="auto"/>
              <w:jc w:val="both"/>
              <w:rPr>
                <w:rFonts w:ascii="Times New Roman" w:hAnsi="Times New Roman"/>
                <w:sz w:val="24"/>
                <w:szCs w:val="24"/>
              </w:rPr>
            </w:pPr>
          </w:p>
        </w:tc>
        <w:tc>
          <w:tcPr>
            <w:tcW w:w="1080" w:type="dxa"/>
            <w:gridSpan w:val="2"/>
          </w:tcPr>
          <w:p w:rsidR="00AF18D1" w:rsidRPr="00D222A6" w:rsidRDefault="00AF18D1" w:rsidP="00D222A6">
            <w:pPr>
              <w:pStyle w:val="EmptyCellLayoutStyle"/>
              <w:spacing w:after="0" w:line="360" w:lineRule="auto"/>
              <w:jc w:val="both"/>
              <w:rPr>
                <w:sz w:val="24"/>
                <w:szCs w:val="24"/>
                <w:lang w:val="ro-RO"/>
              </w:rPr>
            </w:pPr>
          </w:p>
        </w:tc>
        <w:tc>
          <w:tcPr>
            <w:tcW w:w="90" w:type="dxa"/>
            <w:gridSpan w:val="2"/>
          </w:tcPr>
          <w:p w:rsidR="00AF18D1" w:rsidRPr="00D222A6" w:rsidRDefault="00AF18D1" w:rsidP="00D222A6">
            <w:pPr>
              <w:pStyle w:val="EmptyCellLayoutStyle"/>
              <w:spacing w:after="0" w:line="360" w:lineRule="auto"/>
              <w:rPr>
                <w:sz w:val="24"/>
                <w:szCs w:val="24"/>
                <w:lang w:val="ro-RO"/>
              </w:rPr>
            </w:pPr>
          </w:p>
        </w:tc>
        <w:tc>
          <w:tcPr>
            <w:tcW w:w="165" w:type="dxa"/>
          </w:tcPr>
          <w:p w:rsidR="00AF18D1" w:rsidRPr="00D222A6" w:rsidRDefault="00AF18D1" w:rsidP="00D222A6">
            <w:pPr>
              <w:pStyle w:val="EmptyCellLayoutStyle"/>
              <w:spacing w:after="0" w:line="360" w:lineRule="auto"/>
              <w:rPr>
                <w:sz w:val="24"/>
                <w:szCs w:val="24"/>
                <w:lang w:val="ro-RO"/>
              </w:rPr>
            </w:pPr>
          </w:p>
        </w:tc>
      </w:tr>
      <w:tr w:rsidR="00AF18D1" w:rsidRPr="00D222A6" w:rsidTr="00736EA8">
        <w:trPr>
          <w:gridAfter w:val="2"/>
          <w:wAfter w:w="204" w:type="dxa"/>
          <w:trHeight w:val="1048"/>
        </w:trPr>
        <w:tc>
          <w:tcPr>
            <w:tcW w:w="6" w:type="dxa"/>
          </w:tcPr>
          <w:p w:rsidR="00AF18D1" w:rsidRPr="00D222A6" w:rsidRDefault="00AF18D1" w:rsidP="00D222A6">
            <w:pPr>
              <w:pStyle w:val="EmptyCellLayoutStyle"/>
              <w:spacing w:after="0" w:line="360" w:lineRule="auto"/>
              <w:jc w:val="both"/>
              <w:rPr>
                <w:sz w:val="24"/>
                <w:szCs w:val="24"/>
                <w:lang w:val="ro-RO"/>
              </w:rPr>
            </w:pPr>
          </w:p>
        </w:tc>
        <w:tc>
          <w:tcPr>
            <w:tcW w:w="14" w:type="dxa"/>
          </w:tcPr>
          <w:p w:rsidR="00AF18D1" w:rsidRPr="00D222A6" w:rsidRDefault="00AF18D1" w:rsidP="00D222A6">
            <w:pPr>
              <w:pStyle w:val="EmptyCellLayoutStyle"/>
              <w:spacing w:after="0" w:line="360" w:lineRule="auto"/>
              <w:jc w:val="both"/>
              <w:rPr>
                <w:sz w:val="24"/>
                <w:szCs w:val="24"/>
                <w:lang w:val="ro-RO"/>
              </w:rPr>
            </w:pPr>
          </w:p>
        </w:tc>
        <w:tc>
          <w:tcPr>
            <w:tcW w:w="10099" w:type="dxa"/>
            <w:gridSpan w:val="12"/>
          </w:tcPr>
          <w:tbl>
            <w:tblPr>
              <w:tblW w:w="0" w:type="auto"/>
              <w:tblCellMar>
                <w:left w:w="0" w:type="dxa"/>
                <w:right w:w="0" w:type="dxa"/>
              </w:tblCellMar>
              <w:tblLook w:val="0000"/>
            </w:tblPr>
            <w:tblGrid>
              <w:gridCol w:w="9713"/>
            </w:tblGrid>
            <w:tr w:rsidR="00AF18D1" w:rsidRPr="00D222A6" w:rsidTr="00736EA8">
              <w:trPr>
                <w:trHeight w:val="1019"/>
              </w:trPr>
              <w:tc>
                <w:tcPr>
                  <w:tcW w:w="9713" w:type="dxa"/>
                  <w:tcBorders>
                    <w:top w:val="nil"/>
                    <w:left w:val="nil"/>
                    <w:bottom w:val="nil"/>
                    <w:right w:val="nil"/>
                  </w:tcBorders>
                  <w:tcMar>
                    <w:top w:w="39" w:type="dxa"/>
                    <w:left w:w="39" w:type="dxa"/>
                    <w:bottom w:w="39" w:type="dxa"/>
                    <w:right w:w="39" w:type="dxa"/>
                  </w:tcMar>
                </w:tcPr>
                <w:p w:rsidR="006C09A1" w:rsidRPr="00D222A6" w:rsidRDefault="00AC741F"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xml:space="preserve">             </w:t>
                  </w:r>
                </w:p>
                <w:p w:rsidR="003661F7" w:rsidRPr="00D222A6" w:rsidRDefault="00AC741F" w:rsidP="00D222A6">
                  <w:pPr>
                    <w:spacing w:line="360" w:lineRule="auto"/>
                    <w:ind w:left="-59" w:firstLine="720"/>
                    <w:jc w:val="both"/>
                    <w:rPr>
                      <w:rFonts w:ascii="Times New Roman" w:eastAsia="Times New Roman" w:hAnsi="Times New Roman"/>
                      <w:sz w:val="24"/>
                      <w:szCs w:val="24"/>
                    </w:rPr>
                  </w:pPr>
                  <w:r w:rsidRPr="00D222A6">
                    <w:rPr>
                      <w:rFonts w:ascii="Times New Roman" w:eastAsia="Arial" w:hAnsi="Times New Roman"/>
                      <w:color w:val="000000"/>
                      <w:sz w:val="24"/>
                      <w:szCs w:val="24"/>
                    </w:rPr>
                    <w:t>În</w:t>
                  </w:r>
                  <w:r w:rsidRPr="00D222A6">
                    <w:rPr>
                      <w:rFonts w:ascii="Times New Roman" w:eastAsia="Times New Roman" w:hAnsi="Times New Roman"/>
                      <w:sz w:val="24"/>
                      <w:szCs w:val="24"/>
                    </w:rPr>
                    <w:t xml:space="preserve"> baza prevederilor art. 213 alin. (3) şi art. 236 alin. (7) din Legea nr. 207/2015 privind Codul de procedură fiscală, cu modificările şi completările ulterioare, pentru debitorul ..............................,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 xml:space="preserve">domiciliul fiscal în localitatea ......................, str. ........................ nr. ........, </w:t>
                  </w:r>
                  <w:r w:rsidR="002833AA"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002833AA" w:rsidRPr="00D222A6">
                    <w:rPr>
                      <w:rFonts w:ascii="Times New Roman" w:eastAsia="Arial" w:hAnsi="Times New Roman"/>
                      <w:color w:val="000000"/>
                      <w:sz w:val="24"/>
                      <w:szCs w:val="24"/>
                    </w:rPr>
                    <w:t xml:space="preserve"> </w:t>
                  </w:r>
                  <w:r w:rsidRPr="00D222A6">
                    <w:rPr>
                      <w:rFonts w:ascii="Times New Roman" w:eastAsia="Times New Roman" w:hAnsi="Times New Roman"/>
                      <w:sz w:val="24"/>
                      <w:szCs w:val="24"/>
                    </w:rPr>
                    <w:t>...................., măsurile asigurătorii dispuse prin Adresa de înfiinţare a popririi asigurătorii asupra disponibilităţilor băneşti nr. ............. din data de .................. se transformă în măsuri executorii.</w:t>
                  </w:r>
                </w:p>
                <w:p w:rsidR="003661F7"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Suma pentru care se continuă poprirea este în cuantum de </w:t>
                  </w:r>
                  <w:r w:rsidRPr="00D222A6">
                    <w:rPr>
                      <w:rFonts w:ascii="Times New Roman" w:eastAsia="Times New Roman" w:hAnsi="Times New Roman"/>
                      <w:b/>
                      <w:sz w:val="24"/>
                      <w:szCs w:val="24"/>
                    </w:rPr>
                    <w:t>………….............. lei</w:t>
                  </w:r>
                  <w:r w:rsidRPr="00D222A6">
                    <w:rPr>
                      <w:rFonts w:ascii="Times New Roman" w:eastAsia="Times New Roman" w:hAnsi="Times New Roman"/>
                      <w:sz w:val="24"/>
                      <w:szCs w:val="24"/>
                    </w:rPr>
                    <w:t xml:space="preserve">, reprezentând obligaţii </w:t>
                  </w:r>
                  <w:r w:rsidR="008A257B" w:rsidRPr="00D222A6">
                    <w:rPr>
                      <w:rFonts w:ascii="Times New Roman" w:eastAsia="Times New Roman" w:hAnsi="Times New Roman"/>
                      <w:sz w:val="24"/>
                      <w:szCs w:val="24"/>
                    </w:rPr>
                    <w:t>bugetare</w:t>
                  </w:r>
                  <w:r w:rsidR="008A257B" w:rsidRPr="00D222A6">
                    <w:rPr>
                      <w:rFonts w:ascii="Times New Roman" w:eastAsia="Times New Roman" w:hAnsi="Times New Roman"/>
                      <w:color w:val="FF0000"/>
                      <w:sz w:val="24"/>
                      <w:szCs w:val="24"/>
                    </w:rPr>
                    <w:t xml:space="preserve"> </w:t>
                  </w:r>
                  <w:r w:rsidRPr="00D222A6">
                    <w:rPr>
                      <w:rFonts w:ascii="Times New Roman" w:eastAsia="Times New Roman" w:hAnsi="Times New Roman"/>
                      <w:sz w:val="24"/>
                      <w:szCs w:val="24"/>
                    </w:rPr>
                    <w:t>restante ale debitorului.</w:t>
                  </w:r>
                </w:p>
                <w:p w:rsidR="003661F7"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Sumele indisponibilizate se vor vira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5B112E"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5B112E"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r w:rsidR="00CB0AE1" w:rsidRPr="00D222A6">
                    <w:rPr>
                      <w:rFonts w:ascii="Times New Roman" w:eastAsia="Times New Roman" w:hAnsi="Times New Roman"/>
                      <w:sz w:val="24"/>
                      <w:szCs w:val="24"/>
                    </w:rPr>
                    <w:t xml:space="preserve"> utilizând numărul dosarului de executare.</w:t>
                  </w:r>
                </w:p>
                <w:p w:rsidR="006C09A1"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De la data şi ora primirii prezentei adrese nu veţi mai proceda la decontarea documentelor de plată primite, respectiv la debitarea conturilor debitorului ............................, în limita sumei pentru care se continuă poprirea, şi nu veţi mai accepta alte plăţi din conturile acestuia, până la achitarea </w:t>
                  </w:r>
                  <w:r w:rsidRPr="00D222A6">
                    <w:rPr>
                      <w:rFonts w:ascii="Times New Roman" w:eastAsia="Times New Roman" w:hAnsi="Times New Roman"/>
                      <w:sz w:val="24"/>
                      <w:szCs w:val="24"/>
                    </w:rPr>
                    <w:lastRenderedPageBreak/>
                    <w:t xml:space="preserve">integrală a obligaţiilor </w:t>
                  </w:r>
                  <w:r w:rsidR="008B7F78" w:rsidRPr="00D222A6">
                    <w:rPr>
                      <w:rFonts w:ascii="Times New Roman" w:eastAsia="Times New Roman" w:hAnsi="Times New Roman"/>
                      <w:sz w:val="24"/>
                      <w:szCs w:val="24"/>
                    </w:rPr>
                    <w:t>bugetare</w:t>
                  </w:r>
                  <w:r w:rsidRPr="00D222A6">
                    <w:rPr>
                      <w:rFonts w:ascii="Times New Roman" w:eastAsia="Times New Roman" w:hAnsi="Times New Roman"/>
                      <w:sz w:val="24"/>
                      <w:szCs w:val="24"/>
                    </w:rPr>
                    <w:t xml:space="preserve">, cu excepţia plăţilor dispuse pentru stingerea sumelor prevăzute la art. 236 alin. (14) din Legea nr. 207/2015 privind Codul de procedură fiscală, cu modificările şi completările ulterioare, şi pentru stingerea obligaţiilor </w:t>
                  </w:r>
                  <w:r w:rsidR="008B605F" w:rsidRPr="00D222A6">
                    <w:rPr>
                      <w:rFonts w:ascii="Times New Roman" w:eastAsia="Times New Roman" w:hAnsi="Times New Roman"/>
                      <w:sz w:val="24"/>
                      <w:szCs w:val="24"/>
                    </w:rPr>
                    <w:t>bugetare</w:t>
                  </w:r>
                  <w:r w:rsidRPr="00D222A6">
                    <w:rPr>
                      <w:rFonts w:ascii="Times New Roman" w:eastAsia="Times New Roman" w:hAnsi="Times New Roman"/>
                      <w:sz w:val="24"/>
                      <w:szCs w:val="24"/>
                    </w:rPr>
                    <w:t xml:space="preserve"> aferente bugetelor administrate de către organul fiscal care a înfiinţat poprirea.</w:t>
                  </w:r>
                </w:p>
                <w:p w:rsidR="006C09A1"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Despre luarea acestor măsuri veţi înştiinţa organul de executare.</w:t>
                  </w:r>
                </w:p>
                <w:p w:rsidR="006C09A1"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Poprirea înfiinţată anterior, ca măsură asigur</w:t>
                  </w:r>
                  <w:r w:rsidR="008D360B" w:rsidRPr="00D222A6">
                    <w:rPr>
                      <w:rFonts w:ascii="Times New Roman" w:eastAsia="Times New Roman" w:hAnsi="Times New Roman"/>
                      <w:sz w:val="24"/>
                      <w:szCs w:val="24"/>
                    </w:rPr>
                    <w:t>a</w:t>
                  </w:r>
                  <w:r w:rsidRPr="00D222A6">
                    <w:rPr>
                      <w:rFonts w:ascii="Times New Roman" w:eastAsia="Times New Roman" w:hAnsi="Times New Roman"/>
                      <w:sz w:val="24"/>
                      <w:szCs w:val="24"/>
                    </w:rPr>
                    <w:t>torie, devine executorie prin comunicarea prezentei adrese. În acest sens aveţi obligaţia să înregistraţi atât ziua, cât şi ora primirii prezentei adrese. Despre această măsură este înştiinţat şi debitorul.</w:t>
                  </w:r>
                </w:p>
                <w:p w:rsidR="006C09A1" w:rsidRPr="00D222A6" w:rsidRDefault="003661F7" w:rsidP="00D222A6">
                  <w:pPr>
                    <w:spacing w:line="360" w:lineRule="auto"/>
                    <w:ind w:firstLine="661"/>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judecătorească competentă, în termen de 15 zile, sub sancţiunea decăderii, de la data comunicării sau luării la cunoştinţă, în conformitate cu prevederile art. 260 şi 261 din Legea nr. 207/2015 privind Codul de procedură fiscală, cu modificările şi completările ulterioare.</w:t>
                  </w:r>
                </w:p>
                <w:p w:rsidR="006C09A1" w:rsidRPr="00D222A6" w:rsidRDefault="006C09A1" w:rsidP="00D222A6">
                  <w:pPr>
                    <w:spacing w:line="360" w:lineRule="auto"/>
                    <w:ind w:firstLine="719"/>
                    <w:jc w:val="both"/>
                    <w:rPr>
                      <w:rFonts w:ascii="Times New Roman" w:eastAsia="Arial" w:hAnsi="Times New Roman"/>
                      <w:color w:val="000000"/>
                      <w:sz w:val="24"/>
                      <w:szCs w:val="24"/>
                    </w:rPr>
                  </w:pPr>
                  <w:r w:rsidRPr="00D222A6">
                    <w:rPr>
                      <w:rFonts w:ascii="Times New Roman" w:eastAsia="Arial" w:hAnsi="Times New Roman"/>
                      <w:color w:val="000000"/>
                      <w:sz w:val="24"/>
                      <w:szCs w:val="24"/>
                    </w:rPr>
                    <w:t>Potrivit dispozițiilor art. 9 alin. (2) lit. d) din Legea nr. 207/2015 privind Codul de procedură fiscală, cu modificările şi completările ulterioare, când urmează să se ia măsuri de executare silită nu este obligatorie audierea contribuabilului.</w:t>
                  </w:r>
                </w:p>
                <w:p w:rsidR="006C09A1" w:rsidRPr="00D222A6" w:rsidRDefault="006C09A1"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Vă mulțumim pentru cooperare,</w:t>
                  </w:r>
                </w:p>
                <w:p w:rsidR="006C09A1" w:rsidRPr="00D222A6" w:rsidRDefault="006C09A1" w:rsidP="00D222A6">
                  <w:pPr>
                    <w:spacing w:line="360" w:lineRule="auto"/>
                    <w:jc w:val="both"/>
                    <w:rPr>
                      <w:rFonts w:ascii="Times New Roman" w:eastAsia="Arial" w:hAnsi="Times New Roman"/>
                      <w:color w:val="000000"/>
                      <w:sz w:val="24"/>
                      <w:szCs w:val="24"/>
                    </w:rPr>
                  </w:pPr>
                </w:p>
                <w:p w:rsidR="00AF18D1" w:rsidRPr="00D222A6" w:rsidRDefault="006C09A1"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6C09A1" w:rsidRPr="00D222A6" w:rsidRDefault="006C09A1"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6C09A1" w:rsidRPr="00D222A6" w:rsidRDefault="006C09A1"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6C09A1" w:rsidRPr="00D222A6" w:rsidRDefault="006C09A1" w:rsidP="00D222A6">
                  <w:pPr>
                    <w:spacing w:line="360" w:lineRule="auto"/>
                    <w:jc w:val="both"/>
                    <w:rPr>
                      <w:rFonts w:ascii="Times New Roman" w:eastAsia="Arial" w:hAnsi="Times New Roman"/>
                      <w:color w:val="000000"/>
                      <w:sz w:val="24"/>
                      <w:szCs w:val="24"/>
                    </w:rPr>
                  </w:pPr>
                </w:p>
              </w:tc>
            </w:tr>
          </w:tbl>
          <w:p w:rsidR="00AF18D1" w:rsidRPr="00D222A6" w:rsidRDefault="00AF18D1" w:rsidP="00D222A6">
            <w:pPr>
              <w:spacing w:line="360" w:lineRule="auto"/>
              <w:jc w:val="both"/>
              <w:rPr>
                <w:rFonts w:ascii="Times New Roman" w:hAnsi="Times New Roman"/>
                <w:sz w:val="24"/>
                <w:szCs w:val="24"/>
              </w:rPr>
            </w:pPr>
          </w:p>
        </w:tc>
        <w:tc>
          <w:tcPr>
            <w:tcW w:w="166" w:type="dxa"/>
            <w:gridSpan w:val="2"/>
          </w:tcPr>
          <w:p w:rsidR="00AF18D1" w:rsidRPr="00D222A6" w:rsidRDefault="00AF18D1" w:rsidP="00D222A6">
            <w:pPr>
              <w:pStyle w:val="EmptyCellLayoutStyle"/>
              <w:spacing w:after="0" w:line="360" w:lineRule="auto"/>
              <w:rPr>
                <w:sz w:val="24"/>
                <w:szCs w:val="24"/>
                <w:lang w:val="ro-RO"/>
              </w:rPr>
            </w:pPr>
          </w:p>
        </w:tc>
      </w:tr>
      <w:tr w:rsidR="006C09A1" w:rsidRPr="00D222A6" w:rsidTr="00736EA8">
        <w:trPr>
          <w:gridAfter w:val="15"/>
          <w:wAfter w:w="10303" w:type="dxa"/>
          <w:trHeight w:val="686"/>
        </w:trPr>
        <w:tc>
          <w:tcPr>
            <w:tcW w:w="6" w:type="dxa"/>
          </w:tcPr>
          <w:p w:rsidR="006C09A1" w:rsidRPr="00D222A6" w:rsidRDefault="006C09A1" w:rsidP="00D222A6">
            <w:pPr>
              <w:pStyle w:val="EmptyCellLayoutStyle"/>
              <w:spacing w:after="0" w:line="360" w:lineRule="auto"/>
              <w:jc w:val="both"/>
              <w:rPr>
                <w:sz w:val="24"/>
                <w:szCs w:val="24"/>
                <w:lang w:val="ro-RO"/>
              </w:rPr>
            </w:pPr>
          </w:p>
        </w:tc>
        <w:tc>
          <w:tcPr>
            <w:tcW w:w="14" w:type="dxa"/>
          </w:tcPr>
          <w:p w:rsidR="006C09A1" w:rsidRPr="00D222A6" w:rsidRDefault="006C09A1" w:rsidP="00D222A6">
            <w:pPr>
              <w:pStyle w:val="EmptyCellLayoutStyle"/>
              <w:spacing w:after="0" w:line="360" w:lineRule="auto"/>
              <w:jc w:val="both"/>
              <w:rPr>
                <w:sz w:val="24"/>
                <w:szCs w:val="24"/>
                <w:lang w:val="ro-RO"/>
              </w:rPr>
            </w:pPr>
          </w:p>
        </w:tc>
        <w:tc>
          <w:tcPr>
            <w:tcW w:w="166" w:type="dxa"/>
          </w:tcPr>
          <w:p w:rsidR="006C09A1" w:rsidRPr="00D222A6" w:rsidRDefault="006C09A1" w:rsidP="00D222A6">
            <w:pPr>
              <w:pStyle w:val="EmptyCellLayoutStyle"/>
              <w:spacing w:after="0" w:line="360" w:lineRule="auto"/>
              <w:rPr>
                <w:sz w:val="24"/>
                <w:szCs w:val="24"/>
                <w:lang w:val="ro-RO"/>
              </w:rPr>
            </w:pPr>
          </w:p>
        </w:tc>
      </w:tr>
      <w:tr w:rsidR="00AF18D1" w:rsidRPr="00D222A6" w:rsidTr="00736EA8">
        <w:trPr>
          <w:gridAfter w:val="2"/>
          <w:wAfter w:w="204" w:type="dxa"/>
          <w:trHeight w:val="791"/>
        </w:trPr>
        <w:tc>
          <w:tcPr>
            <w:tcW w:w="6" w:type="dxa"/>
          </w:tcPr>
          <w:p w:rsidR="00AF18D1" w:rsidRPr="00D222A6" w:rsidRDefault="00AF18D1" w:rsidP="00D222A6">
            <w:pPr>
              <w:pStyle w:val="EmptyCellLayoutStyle"/>
              <w:spacing w:after="0" w:line="360" w:lineRule="auto"/>
              <w:jc w:val="both"/>
              <w:rPr>
                <w:sz w:val="24"/>
                <w:szCs w:val="24"/>
                <w:lang w:val="ro-RO"/>
              </w:rPr>
            </w:pPr>
          </w:p>
        </w:tc>
        <w:tc>
          <w:tcPr>
            <w:tcW w:w="14" w:type="dxa"/>
          </w:tcPr>
          <w:p w:rsidR="00AF18D1" w:rsidRPr="00D222A6" w:rsidRDefault="00AF18D1" w:rsidP="00D222A6">
            <w:pPr>
              <w:pStyle w:val="EmptyCellLayoutStyle"/>
              <w:spacing w:after="0" w:line="360" w:lineRule="auto"/>
              <w:jc w:val="both"/>
              <w:rPr>
                <w:sz w:val="24"/>
                <w:szCs w:val="24"/>
                <w:lang w:val="ro-RO"/>
              </w:rPr>
            </w:pPr>
          </w:p>
        </w:tc>
        <w:tc>
          <w:tcPr>
            <w:tcW w:w="10099" w:type="dxa"/>
            <w:gridSpan w:val="12"/>
          </w:tcPr>
          <w:p w:rsidR="00AF18D1" w:rsidRPr="00D222A6" w:rsidRDefault="00AF18D1" w:rsidP="00D222A6">
            <w:pPr>
              <w:spacing w:line="360" w:lineRule="auto"/>
              <w:jc w:val="both"/>
              <w:rPr>
                <w:rFonts w:ascii="Times New Roman" w:hAnsi="Times New Roman"/>
                <w:sz w:val="24"/>
                <w:szCs w:val="24"/>
              </w:rPr>
            </w:pPr>
          </w:p>
        </w:tc>
        <w:tc>
          <w:tcPr>
            <w:tcW w:w="166" w:type="dxa"/>
            <w:gridSpan w:val="2"/>
          </w:tcPr>
          <w:p w:rsidR="00AF18D1" w:rsidRPr="00D222A6" w:rsidRDefault="00AF18D1" w:rsidP="00D222A6">
            <w:pPr>
              <w:pStyle w:val="EmptyCellLayoutStyle"/>
              <w:spacing w:after="0" w:line="360" w:lineRule="auto"/>
              <w:rPr>
                <w:sz w:val="24"/>
                <w:szCs w:val="24"/>
                <w:lang w:val="ro-RO"/>
              </w:rPr>
            </w:pPr>
          </w:p>
        </w:tc>
      </w:tr>
      <w:tr w:rsidR="00AF18D1" w:rsidRPr="00D222A6" w:rsidTr="00736EA8">
        <w:trPr>
          <w:gridAfter w:val="2"/>
          <w:wAfter w:w="204" w:type="dxa"/>
          <w:trHeight w:val="133"/>
        </w:trPr>
        <w:tc>
          <w:tcPr>
            <w:tcW w:w="6" w:type="dxa"/>
          </w:tcPr>
          <w:p w:rsidR="00AF18D1" w:rsidRPr="00D222A6" w:rsidRDefault="00AF18D1" w:rsidP="00D222A6">
            <w:pPr>
              <w:pStyle w:val="EmptyCellLayoutStyle"/>
              <w:spacing w:after="0" w:line="360" w:lineRule="auto"/>
              <w:jc w:val="both"/>
              <w:rPr>
                <w:sz w:val="24"/>
                <w:szCs w:val="24"/>
                <w:lang w:val="ro-RO"/>
              </w:rPr>
            </w:pPr>
          </w:p>
        </w:tc>
        <w:tc>
          <w:tcPr>
            <w:tcW w:w="14" w:type="dxa"/>
          </w:tcPr>
          <w:p w:rsidR="00AF18D1" w:rsidRPr="00D222A6" w:rsidRDefault="00AF18D1" w:rsidP="00D222A6">
            <w:pPr>
              <w:pStyle w:val="EmptyCellLayoutStyle"/>
              <w:spacing w:after="0" w:line="360" w:lineRule="auto"/>
              <w:jc w:val="both"/>
              <w:rPr>
                <w:sz w:val="24"/>
                <w:szCs w:val="24"/>
                <w:lang w:val="ro-RO"/>
              </w:rPr>
            </w:pPr>
          </w:p>
        </w:tc>
        <w:tc>
          <w:tcPr>
            <w:tcW w:w="10099" w:type="dxa"/>
            <w:gridSpan w:val="12"/>
          </w:tcPr>
          <w:p w:rsidR="00AF18D1" w:rsidRPr="00D222A6" w:rsidRDefault="00AF18D1" w:rsidP="00D222A6">
            <w:pPr>
              <w:spacing w:line="360" w:lineRule="auto"/>
              <w:jc w:val="both"/>
              <w:rPr>
                <w:rFonts w:ascii="Times New Roman" w:hAnsi="Times New Roman"/>
                <w:sz w:val="24"/>
                <w:szCs w:val="24"/>
              </w:rPr>
            </w:pPr>
          </w:p>
        </w:tc>
        <w:tc>
          <w:tcPr>
            <w:tcW w:w="166" w:type="dxa"/>
            <w:gridSpan w:val="2"/>
          </w:tcPr>
          <w:p w:rsidR="00AF18D1" w:rsidRPr="00D222A6" w:rsidRDefault="00AF18D1" w:rsidP="00D222A6">
            <w:pPr>
              <w:pStyle w:val="EmptyCellLayoutStyle"/>
              <w:spacing w:after="0" w:line="360" w:lineRule="auto"/>
              <w:rPr>
                <w:sz w:val="24"/>
                <w:szCs w:val="24"/>
                <w:lang w:val="ro-RO"/>
              </w:rPr>
            </w:pPr>
          </w:p>
        </w:tc>
      </w:tr>
      <w:tr w:rsidR="00AF18D1" w:rsidRPr="00D222A6" w:rsidTr="00736EA8">
        <w:trPr>
          <w:gridAfter w:val="2"/>
          <w:wAfter w:w="204" w:type="dxa"/>
          <w:trHeight w:val="262"/>
        </w:trPr>
        <w:tc>
          <w:tcPr>
            <w:tcW w:w="6" w:type="dxa"/>
          </w:tcPr>
          <w:p w:rsidR="00AF18D1" w:rsidRPr="00D222A6" w:rsidRDefault="00AF18D1" w:rsidP="00D222A6">
            <w:pPr>
              <w:pStyle w:val="EmptyCellLayoutStyle"/>
              <w:spacing w:after="0" w:line="360" w:lineRule="auto"/>
              <w:rPr>
                <w:sz w:val="24"/>
                <w:szCs w:val="24"/>
                <w:lang w:val="ro-RO"/>
              </w:rPr>
            </w:pPr>
          </w:p>
        </w:tc>
        <w:tc>
          <w:tcPr>
            <w:tcW w:w="14" w:type="dxa"/>
          </w:tcPr>
          <w:p w:rsidR="00AF18D1" w:rsidRPr="00D222A6" w:rsidRDefault="00AF18D1" w:rsidP="00D222A6">
            <w:pPr>
              <w:pStyle w:val="EmptyCellLayoutStyle"/>
              <w:spacing w:after="0" w:line="360" w:lineRule="auto"/>
              <w:rPr>
                <w:sz w:val="24"/>
                <w:szCs w:val="24"/>
                <w:lang w:val="ro-RO"/>
              </w:rPr>
            </w:pPr>
          </w:p>
        </w:tc>
        <w:tc>
          <w:tcPr>
            <w:tcW w:w="10099" w:type="dxa"/>
            <w:gridSpan w:val="12"/>
          </w:tcPr>
          <w:p w:rsidR="00AF18D1" w:rsidRPr="00D222A6" w:rsidRDefault="00AF18D1" w:rsidP="00D222A6">
            <w:pPr>
              <w:spacing w:line="360" w:lineRule="auto"/>
              <w:jc w:val="center"/>
              <w:rPr>
                <w:rFonts w:ascii="Times New Roman" w:hAnsi="Times New Roman"/>
                <w:sz w:val="24"/>
                <w:szCs w:val="24"/>
              </w:rPr>
            </w:pPr>
          </w:p>
        </w:tc>
        <w:tc>
          <w:tcPr>
            <w:tcW w:w="166" w:type="dxa"/>
            <w:gridSpan w:val="2"/>
          </w:tcPr>
          <w:p w:rsidR="00AF18D1" w:rsidRPr="00D222A6" w:rsidRDefault="00AF18D1" w:rsidP="00D222A6">
            <w:pPr>
              <w:pStyle w:val="EmptyCellLayoutStyle"/>
              <w:spacing w:after="0" w:line="360" w:lineRule="auto"/>
              <w:rPr>
                <w:sz w:val="24"/>
                <w:szCs w:val="24"/>
                <w:lang w:val="ro-RO"/>
              </w:rPr>
            </w:pPr>
          </w:p>
        </w:tc>
      </w:tr>
      <w:tr w:rsidR="00AF18D1" w:rsidRPr="00D222A6" w:rsidTr="00AF542B">
        <w:trPr>
          <w:trHeight w:val="37"/>
        </w:trPr>
        <w:tc>
          <w:tcPr>
            <w:tcW w:w="6" w:type="dxa"/>
          </w:tcPr>
          <w:p w:rsidR="00AF18D1" w:rsidRPr="00D222A6" w:rsidRDefault="00AF18D1" w:rsidP="00D222A6">
            <w:pPr>
              <w:pStyle w:val="EmptyCellLayoutStyle"/>
              <w:spacing w:after="0" w:line="360" w:lineRule="auto"/>
              <w:rPr>
                <w:sz w:val="24"/>
                <w:szCs w:val="24"/>
                <w:lang w:val="ro-RO"/>
              </w:rPr>
            </w:pPr>
          </w:p>
        </w:tc>
        <w:tc>
          <w:tcPr>
            <w:tcW w:w="14" w:type="dxa"/>
          </w:tcPr>
          <w:p w:rsidR="00AF18D1" w:rsidRPr="00D222A6" w:rsidRDefault="00AF18D1" w:rsidP="00D222A6">
            <w:pPr>
              <w:pStyle w:val="EmptyCellLayoutStyle"/>
              <w:spacing w:after="0" w:line="360" w:lineRule="auto"/>
              <w:rPr>
                <w:sz w:val="24"/>
                <w:szCs w:val="24"/>
                <w:lang w:val="ro-RO"/>
              </w:rPr>
            </w:pPr>
          </w:p>
        </w:tc>
        <w:tc>
          <w:tcPr>
            <w:tcW w:w="351" w:type="dxa"/>
            <w:gridSpan w:val="2"/>
          </w:tcPr>
          <w:p w:rsidR="00AF18D1" w:rsidRPr="00D222A6" w:rsidRDefault="00AF18D1" w:rsidP="00D222A6">
            <w:pPr>
              <w:pStyle w:val="EmptyCellLayoutStyle"/>
              <w:spacing w:after="0" w:line="360" w:lineRule="auto"/>
              <w:jc w:val="center"/>
              <w:rPr>
                <w:sz w:val="24"/>
                <w:szCs w:val="24"/>
                <w:lang w:val="ro-RO"/>
              </w:rPr>
            </w:pPr>
          </w:p>
        </w:tc>
        <w:tc>
          <w:tcPr>
            <w:tcW w:w="62" w:type="dxa"/>
          </w:tcPr>
          <w:p w:rsidR="00AF18D1" w:rsidRPr="00D222A6" w:rsidRDefault="00AF18D1" w:rsidP="00D222A6">
            <w:pPr>
              <w:pStyle w:val="EmptyCellLayoutStyle"/>
              <w:spacing w:after="0" w:line="360" w:lineRule="auto"/>
              <w:jc w:val="center"/>
              <w:rPr>
                <w:sz w:val="24"/>
                <w:szCs w:val="24"/>
                <w:lang w:val="ro-RO"/>
              </w:rPr>
            </w:pPr>
          </w:p>
        </w:tc>
        <w:tc>
          <w:tcPr>
            <w:tcW w:w="166" w:type="dxa"/>
            <w:gridSpan w:val="3"/>
          </w:tcPr>
          <w:p w:rsidR="00AF18D1" w:rsidRPr="00D222A6" w:rsidRDefault="00AF18D1" w:rsidP="00D222A6">
            <w:pPr>
              <w:pStyle w:val="EmptyCellLayoutStyle"/>
              <w:spacing w:after="0" w:line="360" w:lineRule="auto"/>
              <w:jc w:val="center"/>
              <w:rPr>
                <w:sz w:val="24"/>
                <w:szCs w:val="24"/>
                <w:lang w:val="ro-RO"/>
              </w:rPr>
            </w:pPr>
          </w:p>
        </w:tc>
        <w:tc>
          <w:tcPr>
            <w:tcW w:w="1396" w:type="dxa"/>
          </w:tcPr>
          <w:p w:rsidR="00AF18D1" w:rsidRPr="00D222A6" w:rsidRDefault="00AF18D1" w:rsidP="00D222A6">
            <w:pPr>
              <w:pStyle w:val="EmptyCellLayoutStyle"/>
              <w:spacing w:after="0" w:line="360" w:lineRule="auto"/>
              <w:rPr>
                <w:sz w:val="24"/>
                <w:szCs w:val="24"/>
                <w:lang w:val="ro-RO"/>
              </w:rPr>
            </w:pPr>
          </w:p>
        </w:tc>
        <w:tc>
          <w:tcPr>
            <w:tcW w:w="3141" w:type="dxa"/>
          </w:tcPr>
          <w:p w:rsidR="00AF18D1" w:rsidRPr="00D222A6" w:rsidRDefault="00AF18D1" w:rsidP="00D222A6">
            <w:pPr>
              <w:pStyle w:val="EmptyCellLayoutStyle"/>
              <w:spacing w:after="0" w:line="360" w:lineRule="auto"/>
              <w:jc w:val="center"/>
              <w:rPr>
                <w:sz w:val="24"/>
                <w:szCs w:val="24"/>
                <w:lang w:val="ro-RO"/>
              </w:rPr>
            </w:pPr>
          </w:p>
        </w:tc>
        <w:tc>
          <w:tcPr>
            <w:tcW w:w="56" w:type="dxa"/>
          </w:tcPr>
          <w:p w:rsidR="00AF18D1" w:rsidRPr="00D222A6" w:rsidRDefault="00AF18D1" w:rsidP="00D222A6">
            <w:pPr>
              <w:pStyle w:val="EmptyCellLayoutStyle"/>
              <w:spacing w:after="0" w:line="360" w:lineRule="auto"/>
              <w:jc w:val="center"/>
              <w:rPr>
                <w:sz w:val="24"/>
                <w:szCs w:val="24"/>
                <w:lang w:val="ro-RO"/>
              </w:rPr>
            </w:pPr>
          </w:p>
        </w:tc>
        <w:tc>
          <w:tcPr>
            <w:tcW w:w="701" w:type="dxa"/>
          </w:tcPr>
          <w:p w:rsidR="00AF18D1" w:rsidRPr="00D222A6" w:rsidRDefault="00AF18D1" w:rsidP="00D222A6">
            <w:pPr>
              <w:pStyle w:val="EmptyCellLayoutStyle"/>
              <w:spacing w:after="0" w:line="360" w:lineRule="auto"/>
              <w:jc w:val="center"/>
              <w:rPr>
                <w:sz w:val="24"/>
                <w:szCs w:val="24"/>
                <w:lang w:val="ro-RO"/>
              </w:rPr>
            </w:pPr>
          </w:p>
        </w:tc>
        <w:tc>
          <w:tcPr>
            <w:tcW w:w="3261" w:type="dxa"/>
          </w:tcPr>
          <w:p w:rsidR="00AF18D1" w:rsidRPr="00D222A6" w:rsidRDefault="00AF18D1" w:rsidP="00D222A6">
            <w:pPr>
              <w:pStyle w:val="EmptyCellLayoutStyle"/>
              <w:spacing w:after="0" w:line="360" w:lineRule="auto"/>
              <w:jc w:val="center"/>
              <w:rPr>
                <w:sz w:val="24"/>
                <w:szCs w:val="24"/>
                <w:lang w:val="ro-RO"/>
              </w:rPr>
            </w:pPr>
          </w:p>
        </w:tc>
        <w:tc>
          <w:tcPr>
            <w:tcW w:w="1080" w:type="dxa"/>
            <w:gridSpan w:val="2"/>
          </w:tcPr>
          <w:p w:rsidR="00AF18D1" w:rsidRPr="00D222A6" w:rsidRDefault="00AF18D1" w:rsidP="00D222A6">
            <w:pPr>
              <w:pStyle w:val="EmptyCellLayoutStyle"/>
              <w:spacing w:after="0" w:line="360" w:lineRule="auto"/>
              <w:jc w:val="center"/>
              <w:rPr>
                <w:sz w:val="24"/>
                <w:szCs w:val="24"/>
                <w:lang w:val="ro-RO"/>
              </w:rPr>
            </w:pPr>
          </w:p>
        </w:tc>
        <w:tc>
          <w:tcPr>
            <w:tcW w:w="90" w:type="dxa"/>
            <w:gridSpan w:val="2"/>
          </w:tcPr>
          <w:p w:rsidR="00AF18D1" w:rsidRPr="00D222A6" w:rsidRDefault="00AF18D1" w:rsidP="00D222A6">
            <w:pPr>
              <w:pStyle w:val="EmptyCellLayoutStyle"/>
              <w:spacing w:after="0" w:line="360" w:lineRule="auto"/>
              <w:rPr>
                <w:sz w:val="24"/>
                <w:szCs w:val="24"/>
                <w:lang w:val="ro-RO"/>
              </w:rPr>
            </w:pPr>
          </w:p>
        </w:tc>
        <w:tc>
          <w:tcPr>
            <w:tcW w:w="165" w:type="dxa"/>
          </w:tcPr>
          <w:p w:rsidR="00AF18D1" w:rsidRPr="00D222A6" w:rsidRDefault="00AF18D1" w:rsidP="00D222A6">
            <w:pPr>
              <w:pStyle w:val="EmptyCellLayoutStyle"/>
              <w:spacing w:after="0" w:line="360" w:lineRule="auto"/>
              <w:rPr>
                <w:sz w:val="24"/>
                <w:szCs w:val="24"/>
                <w:lang w:val="ro-RO"/>
              </w:rPr>
            </w:pPr>
          </w:p>
        </w:tc>
      </w:tr>
    </w:tbl>
    <w:p w:rsidR="00AF18D1" w:rsidRPr="00D222A6" w:rsidRDefault="00AF18D1" w:rsidP="00AF542B">
      <w:pPr>
        <w:spacing w:after="0" w:line="360" w:lineRule="auto"/>
        <w:ind w:left="426" w:right="-46"/>
        <w:rPr>
          <w:rFonts w:ascii="Times New Roman" w:hAnsi="Times New Roman"/>
          <w:color w:val="000000"/>
          <w:sz w:val="24"/>
          <w:szCs w:val="24"/>
        </w:rPr>
      </w:pPr>
      <w:r w:rsidRPr="00D222A6">
        <w:rPr>
          <w:rFonts w:ascii="Times New Roman" w:hAnsi="Times New Roman"/>
          <w:color w:val="000000"/>
          <w:sz w:val="24"/>
          <w:szCs w:val="24"/>
        </w:rPr>
        <w:t>Notă:</w:t>
      </w:r>
    </w:p>
    <w:p w:rsidR="00AF18D1" w:rsidRPr="00D222A6" w:rsidRDefault="00AF18D1" w:rsidP="00AF542B">
      <w:pPr>
        <w:spacing w:after="0" w:line="360" w:lineRule="auto"/>
        <w:ind w:left="426" w:right="-46"/>
        <w:rPr>
          <w:rFonts w:ascii="Times New Roman" w:hAnsi="Times New Roman"/>
          <w:color w:val="000000"/>
          <w:sz w:val="24"/>
          <w:szCs w:val="24"/>
        </w:rPr>
      </w:pPr>
      <w:r w:rsidRPr="00D222A6">
        <w:rPr>
          <w:rFonts w:ascii="Times New Roman" w:hAnsi="Times New Roman"/>
          <w:color w:val="000000"/>
          <w:sz w:val="24"/>
          <w:szCs w:val="24"/>
        </w:rPr>
        <w:t xml:space="preserve">1. Denumire: Adresă de înfiinţare a popririi </w:t>
      </w:r>
      <w:r w:rsidR="00124F27" w:rsidRPr="00D222A6">
        <w:rPr>
          <w:rFonts w:ascii="Times New Roman" w:hAnsi="Times New Roman"/>
          <w:color w:val="000000"/>
          <w:sz w:val="24"/>
          <w:szCs w:val="24"/>
        </w:rPr>
        <w:t xml:space="preserve">executorii </w:t>
      </w:r>
      <w:r w:rsidRPr="00D222A6">
        <w:rPr>
          <w:rFonts w:ascii="Times New Roman" w:hAnsi="Times New Roman"/>
          <w:color w:val="000000"/>
          <w:sz w:val="24"/>
          <w:szCs w:val="24"/>
        </w:rPr>
        <w:t>asupra disponibilităţilor băneşti</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4. Se utilizează: în baza prevederilor ar</w:t>
      </w:r>
      <w:r w:rsidR="00D65F35" w:rsidRPr="00D222A6">
        <w:rPr>
          <w:rFonts w:ascii="Times New Roman" w:hAnsi="Times New Roman"/>
          <w:color w:val="000000"/>
          <w:sz w:val="24"/>
          <w:szCs w:val="24"/>
        </w:rPr>
        <w:t xml:space="preserve">t. 236 alin. (7) </w:t>
      </w:r>
      <w:r w:rsidRPr="00D222A6">
        <w:rPr>
          <w:rFonts w:ascii="Times New Roman" w:hAnsi="Times New Roman"/>
          <w:color w:val="000000"/>
          <w:sz w:val="24"/>
          <w:szCs w:val="24"/>
        </w:rPr>
        <w:t xml:space="preserve">din Legea nr. 207/2015 privind </w:t>
      </w:r>
      <w:r w:rsidR="00AF542B">
        <w:rPr>
          <w:rFonts w:ascii="Times New Roman" w:hAnsi="Times New Roman"/>
          <w:color w:val="000000"/>
          <w:sz w:val="24"/>
          <w:szCs w:val="24"/>
        </w:rPr>
        <w:t xml:space="preserve">          </w:t>
      </w:r>
      <w:r w:rsidRPr="00D222A6">
        <w:rPr>
          <w:rFonts w:ascii="Times New Roman" w:hAnsi="Times New Roman"/>
          <w:color w:val="000000"/>
          <w:sz w:val="24"/>
          <w:szCs w:val="24"/>
        </w:rPr>
        <w:t>Codul de procedură fiscală, cu modificările şi completările ulterioare.</w:t>
      </w:r>
      <w:r w:rsidRPr="00D222A6">
        <w:rPr>
          <w:rFonts w:ascii="Times New Roman" w:hAnsi="Times New Roman"/>
          <w:color w:val="000000"/>
          <w:sz w:val="24"/>
          <w:szCs w:val="24"/>
        </w:rPr>
        <w:br/>
        <w:t>5. Se întocmeşte: în 2 exemplare de către Biroul Executare Silită a Creanțelor.</w:t>
      </w:r>
      <w:r w:rsidRPr="00D222A6">
        <w:rPr>
          <w:rFonts w:ascii="Times New Roman" w:hAnsi="Times New Roman"/>
          <w:color w:val="000000"/>
          <w:sz w:val="24"/>
          <w:szCs w:val="24"/>
        </w:rPr>
        <w:br/>
        <w:t>6. Circulă: 1 exemplar la bancă.</w:t>
      </w:r>
      <w:r w:rsidRPr="00D222A6">
        <w:rPr>
          <w:rFonts w:ascii="Times New Roman" w:hAnsi="Times New Roman"/>
          <w:color w:val="000000"/>
          <w:sz w:val="24"/>
          <w:szCs w:val="24"/>
        </w:rPr>
        <w:br/>
        <w:t>7. Se arhivează: 1 exemplar la dosarul de executare silită.</w:t>
      </w:r>
    </w:p>
    <w:p w:rsidR="00DB35C7" w:rsidRPr="00D222A6" w:rsidRDefault="00DB35C7"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Default="00B27CC4" w:rsidP="00D222A6">
      <w:pPr>
        <w:spacing w:after="0" w:line="360" w:lineRule="auto"/>
        <w:rPr>
          <w:rFonts w:ascii="Times New Roman" w:hAnsi="Times New Roman"/>
          <w:color w:val="000000"/>
          <w:sz w:val="24"/>
          <w:szCs w:val="24"/>
        </w:rPr>
      </w:pPr>
    </w:p>
    <w:p w:rsidR="00AF542B" w:rsidRPr="00D222A6" w:rsidRDefault="00AF542B"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B27CC4" w:rsidRDefault="00B27CC4" w:rsidP="00D222A6">
      <w:pPr>
        <w:spacing w:after="0" w:line="360" w:lineRule="auto"/>
        <w:rPr>
          <w:rFonts w:ascii="Times New Roman" w:hAnsi="Times New Roman"/>
          <w:color w:val="000000"/>
          <w:sz w:val="24"/>
          <w:szCs w:val="24"/>
        </w:rPr>
      </w:pPr>
    </w:p>
    <w:p w:rsidR="00A141CB" w:rsidRPr="00D222A6" w:rsidRDefault="00A141CB" w:rsidP="00D222A6">
      <w:pPr>
        <w:spacing w:after="0" w:line="360" w:lineRule="auto"/>
        <w:rPr>
          <w:rFonts w:ascii="Times New Roman" w:hAnsi="Times New Roman"/>
          <w:color w:val="000000"/>
          <w:sz w:val="24"/>
          <w:szCs w:val="24"/>
        </w:rPr>
      </w:pPr>
    </w:p>
    <w:p w:rsidR="00B27CC4" w:rsidRPr="00D222A6" w:rsidRDefault="00B27CC4" w:rsidP="00D222A6">
      <w:pPr>
        <w:spacing w:after="0" w:line="360" w:lineRule="auto"/>
        <w:rPr>
          <w:rFonts w:ascii="Times New Roman" w:hAnsi="Times New Roman"/>
          <w:color w:val="000000"/>
          <w:sz w:val="24"/>
          <w:szCs w:val="24"/>
        </w:rPr>
      </w:pPr>
    </w:p>
    <w:p w:rsidR="002A7436" w:rsidRPr="00D222A6" w:rsidRDefault="002A7436"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A141CB">
        <w:rPr>
          <w:rFonts w:ascii="Times New Roman" w:hAnsi="Times New Roman"/>
          <w:b/>
          <w:color w:val="000000"/>
          <w:sz w:val="24"/>
          <w:szCs w:val="24"/>
        </w:rPr>
        <w:t xml:space="preserve">                                                                                                        </w:t>
      </w:r>
      <w:r w:rsidR="00A141CB" w:rsidRPr="00D222A6">
        <w:rPr>
          <w:rFonts w:ascii="Times New Roman" w:eastAsia="Arial" w:hAnsi="Times New Roman"/>
          <w:b/>
          <w:color w:val="000000"/>
          <w:sz w:val="24"/>
          <w:szCs w:val="24"/>
          <w:u w:val="single"/>
        </w:rPr>
        <w:t>Anexa 23</w:t>
      </w:r>
      <w:r w:rsidRPr="00D222A6">
        <w:rPr>
          <w:rFonts w:ascii="Times New Roman" w:hAnsi="Times New Roman"/>
          <w:b/>
          <w:color w:val="000000"/>
          <w:sz w:val="24"/>
          <w:szCs w:val="24"/>
        </w:rPr>
        <w:t xml:space="preserve">                                                                                                               </w:t>
      </w:r>
    </w:p>
    <w:p w:rsidR="002A7436" w:rsidRPr="00D222A6" w:rsidRDefault="002A743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1C6819">
        <w:rPr>
          <w:rFonts w:ascii="Times New Roman" w:eastAsia="Arial" w:hAnsi="Times New Roman"/>
          <w:b/>
          <w:color w:val="000000"/>
          <w:sz w:val="24"/>
          <w:szCs w:val="24"/>
        </w:rPr>
        <w:t>....</w:t>
      </w:r>
    </w:p>
    <w:p w:rsidR="002A7436" w:rsidRPr="00D222A6" w:rsidRDefault="002A743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1C6819">
        <w:rPr>
          <w:rFonts w:ascii="Times New Roman" w:eastAsia="Arial" w:hAnsi="Times New Roman"/>
          <w:b/>
          <w:color w:val="000000"/>
          <w:sz w:val="24"/>
          <w:szCs w:val="24"/>
        </w:rPr>
        <w:t>.....</w:t>
      </w:r>
    </w:p>
    <w:p w:rsidR="002A7436" w:rsidRPr="00D222A6" w:rsidRDefault="002A7436" w:rsidP="00D222A6">
      <w:pPr>
        <w:spacing w:line="360" w:lineRule="auto"/>
        <w:rPr>
          <w:rFonts w:ascii="Times New Roman" w:eastAsia="Arial" w:hAnsi="Times New Roman"/>
          <w:b/>
          <w:color w:val="000000"/>
          <w:sz w:val="24"/>
          <w:szCs w:val="24"/>
        </w:rPr>
      </w:pPr>
    </w:p>
    <w:p w:rsidR="002A7436" w:rsidRPr="00D222A6" w:rsidRDefault="002A743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1C4B18" w:rsidRPr="00D222A6">
        <w:rPr>
          <w:rStyle w:val="FootnoteReference"/>
          <w:rFonts w:ascii="Times New Roman" w:eastAsia="Arial" w:hAnsi="Times New Roman"/>
          <w:b/>
          <w:color w:val="000000"/>
          <w:sz w:val="24"/>
          <w:szCs w:val="24"/>
        </w:rPr>
        <w:footnoteReference w:id="38"/>
      </w:r>
      <w:r w:rsidR="009472E7">
        <w:rPr>
          <w:rFonts w:ascii="Times New Roman" w:eastAsia="Arial" w:hAnsi="Times New Roman"/>
          <w:b/>
          <w:color w:val="000000"/>
          <w:sz w:val="24"/>
          <w:szCs w:val="24"/>
        </w:rPr>
        <w:t>: ……………………………………..</w:t>
      </w:r>
      <w:r w:rsidRPr="00D222A6">
        <w:rPr>
          <w:rFonts w:ascii="Times New Roman" w:eastAsia="Arial" w:hAnsi="Times New Roman"/>
          <w:b/>
          <w:color w:val="000000"/>
          <w:sz w:val="24"/>
          <w:szCs w:val="24"/>
        </w:rPr>
        <w:t>…..</w:t>
      </w:r>
      <w:r w:rsidR="001C6819">
        <w:rPr>
          <w:rFonts w:ascii="Times New Roman" w:eastAsia="Arial" w:hAnsi="Times New Roman"/>
          <w:b/>
          <w:color w:val="000000"/>
          <w:sz w:val="24"/>
          <w:szCs w:val="24"/>
        </w:rPr>
        <w:t>..</w:t>
      </w:r>
    </w:p>
    <w:p w:rsidR="002A7436" w:rsidRPr="00D222A6" w:rsidRDefault="001C4B18"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39"/>
      </w:r>
      <w:r w:rsidR="009472E7">
        <w:rPr>
          <w:rFonts w:ascii="Times New Roman" w:eastAsia="Arial" w:hAnsi="Times New Roman"/>
          <w:b/>
          <w:color w:val="000000"/>
          <w:sz w:val="24"/>
          <w:szCs w:val="24"/>
        </w:rPr>
        <w:t>: ………………………………………..</w:t>
      </w:r>
      <w:r w:rsidR="002A7436" w:rsidRPr="00D222A6">
        <w:rPr>
          <w:rFonts w:ascii="Times New Roman" w:eastAsia="Arial" w:hAnsi="Times New Roman"/>
          <w:b/>
          <w:color w:val="000000"/>
          <w:sz w:val="24"/>
          <w:szCs w:val="24"/>
        </w:rPr>
        <w:t>..</w:t>
      </w:r>
    </w:p>
    <w:p w:rsidR="002A7436" w:rsidRPr="00D222A6" w:rsidRDefault="002A7436" w:rsidP="00D222A6">
      <w:pPr>
        <w:spacing w:line="360" w:lineRule="auto"/>
        <w:rPr>
          <w:rFonts w:ascii="Times New Roman" w:hAnsi="Times New Roman"/>
          <w:sz w:val="24"/>
          <w:szCs w:val="24"/>
        </w:rPr>
      </w:pPr>
    </w:p>
    <w:tbl>
      <w:tblPr>
        <w:tblW w:w="10489" w:type="dxa"/>
        <w:tblCellMar>
          <w:left w:w="0" w:type="dxa"/>
          <w:right w:w="0" w:type="dxa"/>
        </w:tblCellMar>
        <w:tblLook w:val="0000"/>
      </w:tblPr>
      <w:tblGrid>
        <w:gridCol w:w="6"/>
        <w:gridCol w:w="14"/>
        <w:gridCol w:w="351"/>
        <w:gridCol w:w="62"/>
        <w:gridCol w:w="15"/>
        <w:gridCol w:w="15"/>
        <w:gridCol w:w="8691"/>
        <w:gridCol w:w="1080"/>
        <w:gridCol w:w="90"/>
        <w:gridCol w:w="165"/>
      </w:tblGrid>
      <w:tr w:rsidR="002A7436" w:rsidRPr="00D222A6" w:rsidTr="00736EA8">
        <w:trPr>
          <w:trHeight w:val="720"/>
        </w:trPr>
        <w:tc>
          <w:tcPr>
            <w:tcW w:w="6" w:type="dxa"/>
          </w:tcPr>
          <w:p w:rsidR="002A7436" w:rsidRPr="00D222A6" w:rsidRDefault="002A7436" w:rsidP="00D222A6">
            <w:pPr>
              <w:pStyle w:val="EmptyCellLayoutStyle"/>
              <w:spacing w:after="0" w:line="360" w:lineRule="auto"/>
              <w:jc w:val="both"/>
              <w:rPr>
                <w:sz w:val="24"/>
                <w:szCs w:val="24"/>
                <w:lang w:val="ro-RO"/>
              </w:rPr>
            </w:pPr>
          </w:p>
        </w:tc>
        <w:tc>
          <w:tcPr>
            <w:tcW w:w="14" w:type="dxa"/>
          </w:tcPr>
          <w:p w:rsidR="002A7436" w:rsidRPr="00D222A6" w:rsidRDefault="002A7436" w:rsidP="00D222A6">
            <w:pPr>
              <w:pStyle w:val="EmptyCellLayoutStyle"/>
              <w:spacing w:after="0" w:line="360" w:lineRule="auto"/>
              <w:jc w:val="both"/>
              <w:rPr>
                <w:sz w:val="24"/>
                <w:szCs w:val="24"/>
                <w:lang w:val="ro-RO"/>
              </w:rPr>
            </w:pPr>
          </w:p>
        </w:tc>
        <w:tc>
          <w:tcPr>
            <w:tcW w:w="351" w:type="dxa"/>
          </w:tcPr>
          <w:p w:rsidR="002A7436" w:rsidRPr="00D222A6" w:rsidRDefault="002A7436" w:rsidP="00D222A6">
            <w:pPr>
              <w:pStyle w:val="EmptyCellLayoutStyle"/>
              <w:spacing w:after="0" w:line="360" w:lineRule="auto"/>
              <w:jc w:val="both"/>
              <w:rPr>
                <w:sz w:val="24"/>
                <w:szCs w:val="24"/>
                <w:lang w:val="ro-RO"/>
              </w:rPr>
            </w:pPr>
          </w:p>
        </w:tc>
        <w:tc>
          <w:tcPr>
            <w:tcW w:w="62" w:type="dxa"/>
          </w:tcPr>
          <w:p w:rsidR="002A7436" w:rsidRPr="00D222A6" w:rsidRDefault="002A7436" w:rsidP="00D222A6">
            <w:pPr>
              <w:pStyle w:val="EmptyCellLayoutStyle"/>
              <w:spacing w:after="0" w:line="360" w:lineRule="auto"/>
              <w:jc w:val="both"/>
              <w:rPr>
                <w:sz w:val="24"/>
                <w:szCs w:val="24"/>
                <w:lang w:val="ro-RO"/>
              </w:rPr>
            </w:pPr>
          </w:p>
        </w:tc>
        <w:tc>
          <w:tcPr>
            <w:tcW w:w="15" w:type="dxa"/>
          </w:tcPr>
          <w:p w:rsidR="002A7436" w:rsidRPr="00D222A6" w:rsidRDefault="002A7436" w:rsidP="00D222A6">
            <w:pPr>
              <w:pStyle w:val="EmptyCellLayoutStyle"/>
              <w:spacing w:after="0" w:line="360" w:lineRule="auto"/>
              <w:jc w:val="both"/>
              <w:rPr>
                <w:sz w:val="24"/>
                <w:szCs w:val="24"/>
                <w:lang w:val="ro-RO"/>
              </w:rPr>
            </w:pPr>
          </w:p>
        </w:tc>
        <w:tc>
          <w:tcPr>
            <w:tcW w:w="15" w:type="dxa"/>
          </w:tcPr>
          <w:p w:rsidR="002A7436" w:rsidRPr="00D222A6" w:rsidRDefault="002A7436" w:rsidP="00D222A6">
            <w:pPr>
              <w:pStyle w:val="EmptyCellLayoutStyle"/>
              <w:spacing w:after="0" w:line="360" w:lineRule="auto"/>
              <w:jc w:val="both"/>
              <w:rPr>
                <w:sz w:val="24"/>
                <w:szCs w:val="24"/>
                <w:lang w:val="ro-RO"/>
              </w:rPr>
            </w:pPr>
          </w:p>
        </w:tc>
        <w:tc>
          <w:tcPr>
            <w:tcW w:w="8691" w:type="dxa"/>
          </w:tcPr>
          <w:tbl>
            <w:tblPr>
              <w:tblW w:w="8691" w:type="dxa"/>
              <w:tblCellMar>
                <w:left w:w="0" w:type="dxa"/>
                <w:right w:w="0" w:type="dxa"/>
              </w:tblCellMar>
              <w:tblLook w:val="0000"/>
            </w:tblPr>
            <w:tblGrid>
              <w:gridCol w:w="8691"/>
            </w:tblGrid>
            <w:tr w:rsidR="002A7436" w:rsidRPr="00D222A6" w:rsidTr="00736EA8">
              <w:trPr>
                <w:trHeight w:val="547"/>
              </w:trPr>
              <w:tc>
                <w:tcPr>
                  <w:tcW w:w="8691" w:type="dxa"/>
                  <w:tcBorders>
                    <w:top w:val="nil"/>
                    <w:left w:val="nil"/>
                    <w:bottom w:val="nil"/>
                    <w:right w:val="nil"/>
                  </w:tcBorders>
                  <w:tcMar>
                    <w:top w:w="19" w:type="dxa"/>
                    <w:left w:w="19" w:type="dxa"/>
                    <w:bottom w:w="19" w:type="dxa"/>
                    <w:right w:w="19" w:type="dxa"/>
                  </w:tcMar>
                </w:tcPr>
                <w:p w:rsidR="002A7436" w:rsidRDefault="002A7436"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ADRESĂ</w:t>
                  </w:r>
                </w:p>
                <w:p w:rsidR="009741E0" w:rsidRPr="00D222A6" w:rsidRDefault="009741E0" w:rsidP="00D222A6">
                  <w:pPr>
                    <w:spacing w:line="360" w:lineRule="auto"/>
                    <w:jc w:val="center"/>
                    <w:rPr>
                      <w:rFonts w:ascii="Times New Roman" w:hAnsi="Times New Roman"/>
                      <w:sz w:val="24"/>
                      <w:szCs w:val="24"/>
                    </w:rPr>
                  </w:pPr>
                </w:p>
                <w:p w:rsidR="002A7436" w:rsidRPr="00D222A6" w:rsidRDefault="002A7436"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de înfiinţare a popririi executorii asupra </w:t>
                  </w:r>
                  <w:r w:rsidR="0098008E" w:rsidRPr="00D222A6">
                    <w:rPr>
                      <w:rFonts w:ascii="Times New Roman" w:eastAsia="Arial" w:hAnsi="Times New Roman"/>
                      <w:b/>
                      <w:color w:val="000000"/>
                      <w:sz w:val="24"/>
                      <w:szCs w:val="24"/>
                    </w:rPr>
                    <w:t>sumelor datorate debitorului de către terţi</w:t>
                  </w:r>
                </w:p>
              </w:tc>
            </w:tr>
          </w:tbl>
          <w:p w:rsidR="002A7436" w:rsidRPr="00D222A6" w:rsidRDefault="002A7436" w:rsidP="00D222A6">
            <w:pPr>
              <w:spacing w:line="360" w:lineRule="auto"/>
              <w:jc w:val="both"/>
              <w:rPr>
                <w:rFonts w:ascii="Times New Roman" w:hAnsi="Times New Roman"/>
                <w:sz w:val="24"/>
                <w:szCs w:val="24"/>
              </w:rPr>
            </w:pPr>
          </w:p>
        </w:tc>
        <w:tc>
          <w:tcPr>
            <w:tcW w:w="1080" w:type="dxa"/>
          </w:tcPr>
          <w:p w:rsidR="002A7436" w:rsidRPr="00D222A6" w:rsidRDefault="002A7436" w:rsidP="00D222A6">
            <w:pPr>
              <w:pStyle w:val="EmptyCellLayoutStyle"/>
              <w:spacing w:after="0" w:line="360" w:lineRule="auto"/>
              <w:jc w:val="both"/>
              <w:rPr>
                <w:sz w:val="24"/>
                <w:szCs w:val="24"/>
                <w:lang w:val="ro-RO"/>
              </w:rPr>
            </w:pPr>
          </w:p>
        </w:tc>
        <w:tc>
          <w:tcPr>
            <w:tcW w:w="90" w:type="dxa"/>
          </w:tcPr>
          <w:p w:rsidR="002A7436" w:rsidRPr="00D222A6" w:rsidRDefault="002A7436" w:rsidP="00D222A6">
            <w:pPr>
              <w:pStyle w:val="EmptyCellLayoutStyle"/>
              <w:spacing w:after="0" w:line="360" w:lineRule="auto"/>
              <w:rPr>
                <w:sz w:val="24"/>
                <w:szCs w:val="24"/>
                <w:lang w:val="ro-RO"/>
              </w:rPr>
            </w:pPr>
          </w:p>
        </w:tc>
        <w:tc>
          <w:tcPr>
            <w:tcW w:w="165" w:type="dxa"/>
          </w:tcPr>
          <w:p w:rsidR="002A7436" w:rsidRPr="00D222A6" w:rsidRDefault="002A7436" w:rsidP="00D222A6">
            <w:pPr>
              <w:pStyle w:val="EmptyCellLayoutStyle"/>
              <w:spacing w:after="0" w:line="360" w:lineRule="auto"/>
              <w:rPr>
                <w:sz w:val="24"/>
                <w:szCs w:val="24"/>
                <w:lang w:val="ro-RO"/>
              </w:rPr>
            </w:pPr>
          </w:p>
        </w:tc>
      </w:tr>
    </w:tbl>
    <w:p w:rsidR="008235C3" w:rsidRDefault="008235C3" w:rsidP="00D222A6">
      <w:pPr>
        <w:spacing w:line="360" w:lineRule="auto"/>
        <w:jc w:val="both"/>
        <w:rPr>
          <w:rFonts w:ascii="Times New Roman" w:hAnsi="Times New Roman"/>
          <w:sz w:val="24"/>
          <w:szCs w:val="24"/>
        </w:rPr>
      </w:pPr>
    </w:p>
    <w:p w:rsidR="009741E0" w:rsidRPr="00D222A6" w:rsidRDefault="009741E0" w:rsidP="00D222A6">
      <w:pPr>
        <w:spacing w:line="360" w:lineRule="auto"/>
        <w:jc w:val="both"/>
        <w:rPr>
          <w:rFonts w:ascii="Times New Roman" w:hAnsi="Times New Roman"/>
          <w:sz w:val="24"/>
          <w:szCs w:val="24"/>
        </w:rPr>
      </w:pPr>
    </w:p>
    <w:p w:rsidR="00CA3065" w:rsidRDefault="0098008E"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baza prevederilor art. 213 alin. (3) şi art. 236 alin. (7) din Legea nr. 207/2015 privind Codul de procedură fiscală, cu modificările şi completările ulterioare, pentru debitorul ................................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w:t>
      </w:r>
      <w:r w:rsidR="009741E0">
        <w:rPr>
          <w:rFonts w:ascii="Times New Roman" w:eastAsia="Times New Roman" w:hAnsi="Times New Roman"/>
          <w:sz w:val="24"/>
          <w:szCs w:val="24"/>
        </w:rPr>
        <w:t>........</w:t>
      </w:r>
      <w:r w:rsidRPr="00D222A6">
        <w:rPr>
          <w:rFonts w:ascii="Times New Roman" w:eastAsia="Times New Roman" w:hAnsi="Times New Roman"/>
          <w:sz w:val="24"/>
          <w:szCs w:val="24"/>
        </w:rPr>
        <w:t xml:space="preserve">............... str. .................................. nr. ......, </w:t>
      </w:r>
      <w:r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xml:space="preserve">....................., măsurile asigurătorii dispuse prin Adresa de înfiinţare a </w:t>
      </w:r>
      <w:r w:rsidR="00FE210C" w:rsidRPr="00D222A6">
        <w:rPr>
          <w:rFonts w:ascii="Times New Roman" w:eastAsia="Times New Roman" w:hAnsi="Times New Roman"/>
          <w:sz w:val="24"/>
          <w:szCs w:val="24"/>
        </w:rPr>
        <w:t>popririi</w:t>
      </w:r>
      <w:r w:rsidRPr="00D222A6">
        <w:rPr>
          <w:rFonts w:ascii="Times New Roman" w:eastAsia="Times New Roman" w:hAnsi="Times New Roman"/>
          <w:sz w:val="24"/>
          <w:szCs w:val="24"/>
        </w:rPr>
        <w:t xml:space="preserve"> asigurătorii asupra sumelor datorate debitorului de către terţi nr. ................... din data de ................., se transformă în măsuri executorii.</w:t>
      </w:r>
    </w:p>
    <w:p w:rsidR="009741E0" w:rsidRPr="00D222A6" w:rsidRDefault="009741E0" w:rsidP="00D222A6">
      <w:pPr>
        <w:spacing w:line="360" w:lineRule="auto"/>
        <w:ind w:firstLine="720"/>
        <w:jc w:val="both"/>
        <w:rPr>
          <w:rFonts w:ascii="Times New Roman" w:hAnsi="Times New Roman"/>
          <w:sz w:val="24"/>
          <w:szCs w:val="24"/>
        </w:rPr>
      </w:pPr>
    </w:p>
    <w:p w:rsidR="007556D5" w:rsidRPr="00D222A6" w:rsidRDefault="007556D5"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Sumele urmăribile vor fi reţinute şi virate, de îndată,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5D4CD0"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5D4CD0" w:rsidRPr="00D222A6">
        <w:rPr>
          <w:rFonts w:ascii="Times New Roman" w:eastAsia="Arial" w:hAnsi="Times New Roman"/>
          <w:b/>
          <w:sz w:val="24"/>
          <w:szCs w:val="24"/>
        </w:rPr>
        <w:t>ă</w:t>
      </w:r>
      <w:r w:rsidRPr="00D222A6">
        <w:rPr>
          <w:rFonts w:ascii="Times New Roman" w:eastAsia="Arial" w:hAnsi="Times New Roman"/>
          <w:b/>
          <w:sz w:val="24"/>
          <w:szCs w:val="24"/>
        </w:rPr>
        <w:t xml:space="preserve"> </w:t>
      </w:r>
      <w:r w:rsidRPr="00D222A6">
        <w:rPr>
          <w:rFonts w:ascii="Times New Roman" w:eastAsia="Arial" w:hAnsi="Times New Roman"/>
          <w:b/>
          <w:color w:val="000000"/>
          <w:sz w:val="24"/>
          <w:szCs w:val="24"/>
        </w:rPr>
        <w:t>14935787</w:t>
      </w:r>
      <w:r w:rsidR="00CB0AE1" w:rsidRPr="00D222A6">
        <w:rPr>
          <w:rFonts w:ascii="Times New Roman" w:eastAsia="Times New Roman" w:hAnsi="Times New Roman"/>
          <w:sz w:val="24"/>
          <w:szCs w:val="24"/>
        </w:rPr>
        <w:t>, utilizând numărul dosarului de executare</w:t>
      </w:r>
      <w:r w:rsidRPr="00D222A6">
        <w:rPr>
          <w:rFonts w:ascii="Times New Roman" w:eastAsia="Times New Roman" w:hAnsi="Times New Roman"/>
          <w:sz w:val="24"/>
          <w:szCs w:val="24"/>
        </w:rPr>
        <w:t>, după cum urmează:</w:t>
      </w:r>
    </w:p>
    <w:p w:rsidR="007556D5" w:rsidRPr="00D222A6" w:rsidRDefault="007556D5" w:rsidP="00D222A6">
      <w:pPr>
        <w:spacing w:after="0" w:line="360" w:lineRule="auto"/>
        <w:ind w:firstLine="720"/>
        <w:jc w:val="both"/>
        <w:rPr>
          <w:rFonts w:ascii="Times New Roman" w:eastAsia="Times New Roman" w:hAnsi="Times New Roman"/>
          <w:sz w:val="24"/>
          <w:szCs w:val="24"/>
        </w:rPr>
      </w:pPr>
    </w:p>
    <w:tbl>
      <w:tblPr>
        <w:tblW w:w="101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4"/>
        <w:gridCol w:w="1216"/>
        <w:gridCol w:w="2066"/>
        <w:gridCol w:w="1574"/>
        <w:gridCol w:w="3630"/>
      </w:tblGrid>
      <w:tr w:rsidR="008D4B52" w:rsidRPr="00D222A6" w:rsidTr="00736EA8">
        <w:trPr>
          <w:trHeight w:val="564"/>
        </w:trPr>
        <w:tc>
          <w:tcPr>
            <w:tcW w:w="1722" w:type="dxa"/>
            <w:vAlign w:val="center"/>
          </w:tcPr>
          <w:p w:rsidR="008D4B52" w:rsidRPr="00D222A6" w:rsidRDefault="002C73ED" w:rsidP="00D222A6">
            <w:pPr>
              <w:pStyle w:val="BodyText"/>
              <w:spacing w:line="360" w:lineRule="auto"/>
              <w:jc w:val="center"/>
              <w:rPr>
                <w:b/>
                <w:lang w:val="ro-RO"/>
              </w:rPr>
            </w:pPr>
            <w:r w:rsidRPr="00D222A6">
              <w:rPr>
                <w:rFonts w:eastAsia="Arial"/>
                <w:b/>
                <w:color w:val="000000"/>
                <w:lang w:val="ro-RO"/>
              </w:rPr>
              <w:lastRenderedPageBreak/>
              <w:t xml:space="preserve">Denumirea obligaţiei </w:t>
            </w:r>
            <w:r w:rsidR="008D4B52" w:rsidRPr="00D222A6">
              <w:rPr>
                <w:rFonts w:eastAsia="Arial"/>
                <w:b/>
                <w:color w:val="000000"/>
                <w:lang w:val="ro-RO"/>
              </w:rPr>
              <w:t>bugetare</w:t>
            </w:r>
          </w:p>
        </w:tc>
        <w:tc>
          <w:tcPr>
            <w:tcW w:w="1127" w:type="dxa"/>
            <w:vAlign w:val="center"/>
          </w:tcPr>
          <w:p w:rsidR="008D4B52" w:rsidRPr="00D222A6" w:rsidRDefault="008D4B52" w:rsidP="00D222A6">
            <w:pPr>
              <w:pStyle w:val="BodyText"/>
              <w:spacing w:line="360" w:lineRule="auto"/>
              <w:jc w:val="center"/>
              <w:rPr>
                <w:b/>
                <w:lang w:val="ro-RO"/>
              </w:rPr>
            </w:pPr>
            <w:r w:rsidRPr="00D222A6">
              <w:rPr>
                <w:b/>
                <w:lang w:val="ro-RO"/>
              </w:rPr>
              <w:t>Categorie suma de plata *</w:t>
            </w:r>
          </w:p>
        </w:tc>
        <w:tc>
          <w:tcPr>
            <w:tcW w:w="2248" w:type="dxa"/>
            <w:vAlign w:val="center"/>
          </w:tcPr>
          <w:p w:rsidR="008D4B52" w:rsidRPr="00D222A6" w:rsidRDefault="008D4B52" w:rsidP="00D222A6">
            <w:pPr>
              <w:pStyle w:val="BodyText"/>
              <w:spacing w:line="360" w:lineRule="auto"/>
              <w:jc w:val="center"/>
              <w:rPr>
                <w:b/>
                <w:lang w:val="ro-RO"/>
              </w:rPr>
            </w:pPr>
            <w:r w:rsidRPr="00D222A6">
              <w:rPr>
                <w:b/>
                <w:lang w:val="ro-RO"/>
              </w:rPr>
              <w:t>Titlul executoriu</w:t>
            </w:r>
          </w:p>
          <w:p w:rsidR="008D4B52" w:rsidRPr="00D222A6" w:rsidRDefault="008D4B52" w:rsidP="00D222A6">
            <w:pPr>
              <w:pStyle w:val="BodyText"/>
              <w:spacing w:line="360" w:lineRule="auto"/>
              <w:jc w:val="center"/>
              <w:rPr>
                <w:b/>
                <w:lang w:val="ro-RO"/>
              </w:rPr>
            </w:pPr>
            <w:r w:rsidRPr="00D222A6">
              <w:rPr>
                <w:b/>
                <w:lang w:val="ro-RO"/>
              </w:rPr>
              <w:t>nr. /data</w:t>
            </w:r>
          </w:p>
        </w:tc>
        <w:tc>
          <w:tcPr>
            <w:tcW w:w="1684" w:type="dxa"/>
            <w:vAlign w:val="center"/>
          </w:tcPr>
          <w:p w:rsidR="008D4B52" w:rsidRPr="00D222A6" w:rsidRDefault="008D4B52" w:rsidP="00D222A6">
            <w:pPr>
              <w:pStyle w:val="BodyText"/>
              <w:spacing w:line="360" w:lineRule="auto"/>
              <w:jc w:val="center"/>
              <w:rPr>
                <w:b/>
                <w:lang w:val="ro-RO"/>
              </w:rPr>
            </w:pPr>
            <w:r w:rsidRPr="00D222A6">
              <w:rPr>
                <w:b/>
                <w:lang w:val="ro-RO"/>
              </w:rPr>
              <w:t>Suma pentru care se continuă poprirea</w:t>
            </w:r>
          </w:p>
          <w:p w:rsidR="008D4B52" w:rsidRPr="00D222A6" w:rsidRDefault="008D4B52" w:rsidP="00D222A6">
            <w:pPr>
              <w:pStyle w:val="BodyText"/>
              <w:spacing w:line="360" w:lineRule="auto"/>
              <w:jc w:val="center"/>
              <w:rPr>
                <w:b/>
                <w:lang w:val="ro-RO"/>
              </w:rPr>
            </w:pPr>
            <w:r w:rsidRPr="00D222A6">
              <w:rPr>
                <w:b/>
                <w:lang w:val="ro-RO"/>
              </w:rPr>
              <w:t>(lei)</w:t>
            </w:r>
          </w:p>
        </w:tc>
        <w:tc>
          <w:tcPr>
            <w:tcW w:w="3359" w:type="dxa"/>
            <w:vAlign w:val="center"/>
          </w:tcPr>
          <w:p w:rsidR="008D4B52" w:rsidRPr="00D222A6" w:rsidRDefault="008D4B52" w:rsidP="00D222A6">
            <w:pPr>
              <w:pStyle w:val="BodyText"/>
              <w:spacing w:line="360" w:lineRule="auto"/>
              <w:jc w:val="center"/>
              <w:rPr>
                <w:b/>
                <w:lang w:val="ro-RO"/>
              </w:rPr>
            </w:pPr>
            <w:r w:rsidRPr="00D222A6">
              <w:rPr>
                <w:b/>
                <w:lang w:val="ro-RO"/>
              </w:rPr>
              <w:t>Contul în care urmează</w:t>
            </w:r>
          </w:p>
          <w:p w:rsidR="008D4B52" w:rsidRPr="00D222A6" w:rsidRDefault="008D4B52" w:rsidP="00D222A6">
            <w:pPr>
              <w:pStyle w:val="BodyText"/>
              <w:spacing w:line="360" w:lineRule="auto"/>
              <w:jc w:val="center"/>
              <w:rPr>
                <w:b/>
                <w:lang w:val="ro-RO"/>
              </w:rPr>
            </w:pPr>
            <w:r w:rsidRPr="00D222A6">
              <w:rPr>
                <w:b/>
                <w:lang w:val="ro-RO"/>
              </w:rPr>
              <w:t>a se vira suma</w:t>
            </w:r>
          </w:p>
        </w:tc>
      </w:tr>
      <w:tr w:rsidR="008D4B52" w:rsidRPr="00D222A6" w:rsidTr="00736EA8">
        <w:trPr>
          <w:trHeight w:val="305"/>
        </w:trPr>
        <w:tc>
          <w:tcPr>
            <w:tcW w:w="1722" w:type="dxa"/>
            <w:vAlign w:val="center"/>
          </w:tcPr>
          <w:p w:rsidR="008D4B52" w:rsidRPr="00D222A6" w:rsidRDefault="008D4B52"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8D4B52" w:rsidRPr="00D222A6" w:rsidRDefault="008D4B52"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8D4B52" w:rsidRPr="00D222A6" w:rsidRDefault="008D4B52" w:rsidP="00D222A6">
            <w:pPr>
              <w:pStyle w:val="BodyText"/>
              <w:spacing w:line="360" w:lineRule="auto"/>
              <w:rPr>
                <w:lang w:val="ro-RO"/>
              </w:rPr>
            </w:pPr>
            <w:r w:rsidRPr="00D222A6">
              <w:rPr>
                <w:rFonts w:eastAsia="Arial"/>
                <w:color w:val="000000"/>
                <w:lang w:val="ro-RO"/>
              </w:rPr>
              <w:t>Titlul executoriu nr.  ……… / ………….</w:t>
            </w:r>
          </w:p>
        </w:tc>
        <w:tc>
          <w:tcPr>
            <w:tcW w:w="1684" w:type="dxa"/>
          </w:tcPr>
          <w:p w:rsidR="008D4B52" w:rsidRPr="00D222A6" w:rsidRDefault="008D4B52" w:rsidP="00D222A6">
            <w:pPr>
              <w:pStyle w:val="BodyText"/>
              <w:spacing w:line="360" w:lineRule="auto"/>
              <w:jc w:val="center"/>
              <w:rPr>
                <w:b/>
                <w:lang w:val="ro-RO"/>
              </w:rPr>
            </w:pPr>
          </w:p>
        </w:tc>
        <w:tc>
          <w:tcPr>
            <w:tcW w:w="3359" w:type="dxa"/>
            <w:vMerge w:val="restart"/>
          </w:tcPr>
          <w:p w:rsidR="008D4B52" w:rsidRPr="00D222A6" w:rsidRDefault="008D4B52" w:rsidP="00D222A6">
            <w:pPr>
              <w:pStyle w:val="BodyText"/>
              <w:spacing w:line="360" w:lineRule="auto"/>
              <w:rPr>
                <w:b/>
                <w:lang w:val="ro-RO"/>
              </w:rPr>
            </w:pPr>
            <w:r w:rsidRPr="00D222A6">
              <w:rPr>
                <w:b/>
                <w:lang w:val="ro-RO"/>
              </w:rPr>
              <w:t>Cont IBAN:</w:t>
            </w:r>
          </w:p>
          <w:p w:rsidR="008D4B52" w:rsidRPr="00D222A6" w:rsidRDefault="008D4B52"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8D4B52" w:rsidRPr="00D222A6" w:rsidRDefault="008D4B52"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8D4B52" w:rsidRPr="00D222A6" w:rsidTr="00736EA8">
        <w:trPr>
          <w:trHeight w:val="397"/>
        </w:trPr>
        <w:tc>
          <w:tcPr>
            <w:tcW w:w="1722" w:type="dxa"/>
            <w:vAlign w:val="center"/>
          </w:tcPr>
          <w:p w:rsidR="008D4B52" w:rsidRPr="00D222A6" w:rsidRDefault="008D4B52"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8D4B52" w:rsidRPr="00D222A6" w:rsidRDefault="008D4B52"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8D4B52" w:rsidRPr="00D222A6" w:rsidRDefault="008D4B52" w:rsidP="00D222A6">
            <w:pPr>
              <w:pStyle w:val="BodyText"/>
              <w:spacing w:line="360" w:lineRule="auto"/>
              <w:rPr>
                <w:lang w:val="ro-RO"/>
              </w:rPr>
            </w:pPr>
            <w:r w:rsidRPr="00D222A6">
              <w:rPr>
                <w:rFonts w:eastAsia="Arial"/>
                <w:color w:val="000000"/>
                <w:lang w:val="ro-RO"/>
              </w:rPr>
              <w:t>Titlul executoriu nr.  ……… / ………….</w:t>
            </w:r>
          </w:p>
        </w:tc>
        <w:tc>
          <w:tcPr>
            <w:tcW w:w="1684" w:type="dxa"/>
          </w:tcPr>
          <w:p w:rsidR="008D4B52" w:rsidRPr="00D222A6" w:rsidRDefault="008D4B52" w:rsidP="00D222A6">
            <w:pPr>
              <w:pStyle w:val="BodyText"/>
              <w:spacing w:line="360" w:lineRule="auto"/>
              <w:jc w:val="center"/>
              <w:rPr>
                <w:rFonts w:eastAsia="Arial"/>
                <w:color w:val="000000"/>
                <w:lang w:val="ro-RO"/>
              </w:rPr>
            </w:pPr>
          </w:p>
        </w:tc>
        <w:tc>
          <w:tcPr>
            <w:tcW w:w="3359" w:type="dxa"/>
            <w:vMerge/>
          </w:tcPr>
          <w:p w:rsidR="008D4B52" w:rsidRPr="00D222A6" w:rsidRDefault="008D4B52" w:rsidP="00D222A6">
            <w:pPr>
              <w:pStyle w:val="BodyText"/>
              <w:spacing w:line="360" w:lineRule="auto"/>
              <w:rPr>
                <w:b/>
                <w:lang w:val="ro-RO"/>
              </w:rPr>
            </w:pPr>
          </w:p>
        </w:tc>
      </w:tr>
      <w:tr w:rsidR="008D4B52" w:rsidRPr="00D222A6" w:rsidTr="00736EA8">
        <w:trPr>
          <w:trHeight w:val="305"/>
        </w:trPr>
        <w:tc>
          <w:tcPr>
            <w:tcW w:w="1722" w:type="dxa"/>
            <w:tcBorders>
              <w:bottom w:val="single" w:sz="4" w:space="0" w:color="auto"/>
            </w:tcBorders>
            <w:vAlign w:val="center"/>
          </w:tcPr>
          <w:p w:rsidR="008D4B52" w:rsidRPr="00D222A6" w:rsidRDefault="008D4B52"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8D4B52" w:rsidRPr="00D222A6" w:rsidRDefault="008D4B52"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8D4B52" w:rsidRPr="00D222A6" w:rsidRDefault="008D4B52"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8D4B52" w:rsidRPr="00D222A6" w:rsidRDefault="008D4B52" w:rsidP="00D222A6">
            <w:pPr>
              <w:pStyle w:val="BodyText"/>
              <w:spacing w:line="360" w:lineRule="auto"/>
              <w:jc w:val="center"/>
              <w:rPr>
                <w:b/>
                <w:lang w:val="ro-RO"/>
              </w:rPr>
            </w:pPr>
          </w:p>
        </w:tc>
        <w:tc>
          <w:tcPr>
            <w:tcW w:w="3359" w:type="dxa"/>
            <w:vMerge/>
          </w:tcPr>
          <w:p w:rsidR="008D4B52" w:rsidRPr="00D222A6" w:rsidRDefault="008D4B52" w:rsidP="00D222A6">
            <w:pPr>
              <w:pStyle w:val="BodyText"/>
              <w:spacing w:line="360" w:lineRule="auto"/>
              <w:rPr>
                <w:b/>
                <w:lang w:val="ro-RO"/>
              </w:rPr>
            </w:pPr>
          </w:p>
        </w:tc>
      </w:tr>
      <w:tr w:rsidR="008D4B52" w:rsidRPr="00D222A6" w:rsidTr="00736EA8">
        <w:trPr>
          <w:trHeight w:val="261"/>
        </w:trPr>
        <w:tc>
          <w:tcPr>
            <w:tcW w:w="5097" w:type="dxa"/>
            <w:gridSpan w:val="3"/>
            <w:vAlign w:val="center"/>
          </w:tcPr>
          <w:p w:rsidR="008D4B52" w:rsidRPr="00D222A6" w:rsidRDefault="008D4B52"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8D4B52" w:rsidRPr="00D222A6" w:rsidRDefault="008D4B52" w:rsidP="00D222A6">
            <w:pPr>
              <w:pStyle w:val="BodyText"/>
              <w:spacing w:line="360" w:lineRule="auto"/>
              <w:jc w:val="center"/>
              <w:rPr>
                <w:rFonts w:eastAsia="Arial"/>
                <w:color w:val="000000"/>
                <w:lang w:val="ro-RO"/>
              </w:rPr>
            </w:pPr>
          </w:p>
        </w:tc>
        <w:tc>
          <w:tcPr>
            <w:tcW w:w="3359" w:type="dxa"/>
            <w:vMerge/>
          </w:tcPr>
          <w:p w:rsidR="008D4B52" w:rsidRPr="00D222A6" w:rsidRDefault="008D4B52" w:rsidP="00D222A6">
            <w:pPr>
              <w:pStyle w:val="BodyText"/>
              <w:spacing w:line="360" w:lineRule="auto"/>
              <w:rPr>
                <w:b/>
                <w:lang w:val="ro-RO"/>
              </w:rPr>
            </w:pPr>
          </w:p>
        </w:tc>
      </w:tr>
      <w:tr w:rsidR="008D4B52" w:rsidRPr="00D222A6" w:rsidTr="00736EA8">
        <w:trPr>
          <w:trHeight w:val="342"/>
        </w:trPr>
        <w:tc>
          <w:tcPr>
            <w:tcW w:w="10140" w:type="dxa"/>
            <w:gridSpan w:val="5"/>
            <w:tcBorders>
              <w:bottom w:val="single" w:sz="4" w:space="0" w:color="auto"/>
            </w:tcBorders>
            <w:vAlign w:val="center"/>
          </w:tcPr>
          <w:p w:rsidR="008D4B52" w:rsidRPr="00D222A6" w:rsidRDefault="008D4B52" w:rsidP="00D222A6">
            <w:pPr>
              <w:pStyle w:val="BodyText"/>
              <w:spacing w:line="360" w:lineRule="auto"/>
              <w:rPr>
                <w:lang w:val="ro-RO"/>
              </w:rPr>
            </w:pPr>
            <w:r w:rsidRPr="00D222A6">
              <w:rPr>
                <w:lang w:val="ro-RO"/>
              </w:rPr>
              <w:t>*D – debit principal, DO – dobânzi, P – penalități de întârziere</w:t>
            </w:r>
          </w:p>
        </w:tc>
      </w:tr>
    </w:tbl>
    <w:p w:rsidR="00B27CC4" w:rsidRDefault="00B27CC4" w:rsidP="00D222A6">
      <w:pPr>
        <w:spacing w:line="360" w:lineRule="auto"/>
        <w:ind w:firstLine="720"/>
        <w:jc w:val="both"/>
        <w:rPr>
          <w:rFonts w:ascii="Times New Roman" w:hAnsi="Times New Roman"/>
          <w:sz w:val="24"/>
          <w:szCs w:val="24"/>
        </w:rPr>
      </w:pPr>
    </w:p>
    <w:p w:rsidR="009741E0" w:rsidRPr="00D222A6" w:rsidRDefault="009741E0" w:rsidP="00D222A6">
      <w:pPr>
        <w:spacing w:line="360" w:lineRule="auto"/>
        <w:ind w:firstLine="720"/>
        <w:jc w:val="both"/>
        <w:rPr>
          <w:rFonts w:ascii="Times New Roman" w:hAnsi="Times New Roman"/>
          <w:sz w:val="24"/>
          <w:szCs w:val="24"/>
        </w:rPr>
      </w:pPr>
    </w:p>
    <w:p w:rsidR="008D4B52" w:rsidRDefault="004E0D06"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Poprirea înfiinţată anterior, ca măsură asigur</w:t>
      </w:r>
      <w:r w:rsidR="00A76485" w:rsidRPr="00D222A6">
        <w:rPr>
          <w:rFonts w:ascii="Times New Roman" w:eastAsia="Times New Roman" w:hAnsi="Times New Roman"/>
          <w:sz w:val="24"/>
          <w:szCs w:val="24"/>
        </w:rPr>
        <w:t>a</w:t>
      </w:r>
      <w:r w:rsidRPr="00D222A6">
        <w:rPr>
          <w:rFonts w:ascii="Times New Roman" w:eastAsia="Times New Roman" w:hAnsi="Times New Roman"/>
          <w:sz w:val="24"/>
          <w:szCs w:val="24"/>
        </w:rPr>
        <w:t>torie, devine executorie prin comunicarea prezentei adrese. În acest sens, aveţi obligaţia să înregistraţi atât ziua, cât şi ora primirii prezentei adrese. Despre această măsură este înştiinţat şi debitorul.</w:t>
      </w:r>
    </w:p>
    <w:p w:rsidR="009741E0" w:rsidRPr="00D222A6" w:rsidRDefault="009741E0" w:rsidP="00D222A6">
      <w:pPr>
        <w:spacing w:line="360" w:lineRule="auto"/>
        <w:ind w:firstLine="720"/>
        <w:jc w:val="both"/>
        <w:rPr>
          <w:rFonts w:ascii="Times New Roman" w:eastAsia="Times New Roman" w:hAnsi="Times New Roman"/>
          <w:sz w:val="24"/>
          <w:szCs w:val="24"/>
        </w:rPr>
      </w:pPr>
    </w:p>
    <w:p w:rsidR="004E0D06" w:rsidRDefault="004E0D06"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9741E0" w:rsidRPr="00D222A6" w:rsidRDefault="009741E0" w:rsidP="00D222A6">
      <w:pPr>
        <w:spacing w:line="360" w:lineRule="auto"/>
        <w:ind w:firstLine="720"/>
        <w:jc w:val="both"/>
        <w:rPr>
          <w:rFonts w:ascii="Times New Roman" w:eastAsia="Times New Roman" w:hAnsi="Times New Roman"/>
          <w:sz w:val="24"/>
          <w:szCs w:val="24"/>
        </w:rPr>
      </w:pPr>
    </w:p>
    <w:p w:rsidR="00E42138" w:rsidRPr="00D222A6" w:rsidRDefault="00E42138" w:rsidP="00D222A6">
      <w:pPr>
        <w:spacing w:line="360" w:lineRule="auto"/>
        <w:ind w:firstLine="719"/>
        <w:jc w:val="both"/>
        <w:rPr>
          <w:rFonts w:ascii="Times New Roman" w:eastAsia="Arial" w:hAnsi="Times New Roman"/>
          <w:color w:val="000000"/>
          <w:sz w:val="24"/>
          <w:szCs w:val="24"/>
        </w:rPr>
      </w:pPr>
      <w:bookmarkStart w:id="30" w:name="REF23rtd4"/>
      <w:r w:rsidRPr="00D222A6">
        <w:rPr>
          <w:rFonts w:ascii="Times New Roman" w:eastAsia="Arial" w:hAnsi="Times New Roman"/>
          <w:color w:val="000000"/>
          <w:sz w:val="24"/>
          <w:szCs w:val="24"/>
        </w:rPr>
        <w:lastRenderedPageBreak/>
        <w:t>Potrivit dispozițiilor art. 9 alin. (2) lit. d) din Legea nr. 207/2015 privind Codul de procedură fiscală, cu modificările şi completările ulterioare, când urmează să se ia măsuri de executare silită nu este obligatorie audierea contribuabilului.</w:t>
      </w:r>
    </w:p>
    <w:p w:rsidR="00E42138" w:rsidRPr="00D222A6" w:rsidRDefault="00E42138"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Vă mulțumim pentru cooperare,</w:t>
      </w:r>
    </w:p>
    <w:p w:rsidR="00E42138" w:rsidRPr="00D222A6" w:rsidRDefault="00E42138"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E42138" w:rsidRPr="00D222A6" w:rsidRDefault="00E42138"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E42138" w:rsidRDefault="00E42138"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4E312D" w:rsidRDefault="004E312D" w:rsidP="00D222A6">
      <w:pPr>
        <w:spacing w:line="360" w:lineRule="auto"/>
        <w:jc w:val="center"/>
        <w:rPr>
          <w:rFonts w:ascii="Times New Roman" w:hAnsi="Times New Roman"/>
          <w:b/>
          <w:bCs/>
          <w:sz w:val="24"/>
          <w:szCs w:val="24"/>
        </w:rPr>
      </w:pPr>
    </w:p>
    <w:p w:rsidR="00E42138" w:rsidRPr="00D222A6" w:rsidRDefault="005027C2" w:rsidP="004E312D">
      <w:pPr>
        <w:tabs>
          <w:tab w:val="left" w:pos="9356"/>
        </w:tabs>
        <w:spacing w:after="0" w:line="360" w:lineRule="auto"/>
        <w:ind w:right="-23"/>
        <w:rPr>
          <w:rFonts w:ascii="Times New Roman" w:hAnsi="Times New Roman"/>
          <w:color w:val="000000"/>
          <w:sz w:val="24"/>
          <w:szCs w:val="24"/>
        </w:rPr>
      </w:pPr>
      <w:r>
        <w:rPr>
          <w:rFonts w:ascii="Times New Roman" w:hAnsi="Times New Roman"/>
          <w:color w:val="000000"/>
          <w:sz w:val="24"/>
          <w:szCs w:val="24"/>
        </w:rPr>
        <w:t xml:space="preserve">  </w:t>
      </w:r>
      <w:r w:rsidR="004E312D">
        <w:rPr>
          <w:rFonts w:ascii="Times New Roman" w:hAnsi="Times New Roman"/>
          <w:color w:val="000000"/>
          <w:sz w:val="24"/>
          <w:szCs w:val="24"/>
        </w:rPr>
        <w:t xml:space="preserve">  </w:t>
      </w:r>
      <w:r w:rsidR="00E42138" w:rsidRPr="00D222A6">
        <w:rPr>
          <w:rFonts w:ascii="Times New Roman" w:hAnsi="Times New Roman"/>
          <w:color w:val="000000"/>
          <w:sz w:val="24"/>
          <w:szCs w:val="24"/>
        </w:rPr>
        <w:t>Notă:</w:t>
      </w:r>
    </w:p>
    <w:p w:rsidR="004E312D" w:rsidRDefault="004E312D" w:rsidP="004E312D">
      <w:pPr>
        <w:tabs>
          <w:tab w:val="left" w:pos="9356"/>
        </w:tabs>
        <w:spacing w:after="0" w:line="360" w:lineRule="auto"/>
        <w:ind w:right="-23"/>
        <w:rPr>
          <w:rFonts w:ascii="Times New Roman" w:hAnsi="Times New Roman"/>
          <w:color w:val="000000"/>
          <w:sz w:val="24"/>
          <w:szCs w:val="24"/>
        </w:rPr>
      </w:pPr>
      <w:r>
        <w:rPr>
          <w:rFonts w:ascii="Times New Roman" w:hAnsi="Times New Roman"/>
          <w:color w:val="000000"/>
          <w:sz w:val="24"/>
          <w:szCs w:val="24"/>
        </w:rPr>
        <w:t xml:space="preserve">  </w:t>
      </w:r>
      <w:r w:rsidR="005027C2">
        <w:rPr>
          <w:rFonts w:ascii="Times New Roman" w:hAnsi="Times New Roman"/>
          <w:color w:val="000000"/>
          <w:sz w:val="24"/>
          <w:szCs w:val="24"/>
        </w:rPr>
        <w:t xml:space="preserve"> </w:t>
      </w:r>
      <w:r w:rsidR="00E42138" w:rsidRPr="00D222A6">
        <w:rPr>
          <w:rFonts w:ascii="Times New Roman" w:hAnsi="Times New Roman"/>
          <w:color w:val="000000"/>
          <w:sz w:val="24"/>
          <w:szCs w:val="24"/>
        </w:rPr>
        <w:t>1. Denumire: Adresă de înfiinţare a popririi executorii as</w:t>
      </w:r>
      <w:r>
        <w:rPr>
          <w:rFonts w:ascii="Times New Roman" w:hAnsi="Times New Roman"/>
          <w:color w:val="000000"/>
          <w:sz w:val="24"/>
          <w:szCs w:val="24"/>
        </w:rPr>
        <w:t>upra disponibilităţilor băneşti.</w:t>
      </w:r>
    </w:p>
    <w:p w:rsidR="004E312D" w:rsidRDefault="004E312D" w:rsidP="004E312D">
      <w:pPr>
        <w:tabs>
          <w:tab w:val="left" w:pos="9356"/>
        </w:tabs>
        <w:spacing w:after="0" w:line="360" w:lineRule="auto"/>
        <w:ind w:right="-23"/>
        <w:rPr>
          <w:rFonts w:ascii="Times New Roman" w:hAnsi="Times New Roman"/>
          <w:color w:val="000000"/>
          <w:sz w:val="24"/>
          <w:szCs w:val="24"/>
        </w:rPr>
      </w:pPr>
      <w:r>
        <w:rPr>
          <w:rFonts w:ascii="Times New Roman" w:hAnsi="Times New Roman"/>
          <w:color w:val="000000"/>
          <w:sz w:val="24"/>
          <w:szCs w:val="24"/>
        </w:rPr>
        <w:t xml:space="preserve">   2. Format: A4.</w:t>
      </w:r>
    </w:p>
    <w:p w:rsidR="004E312D" w:rsidRDefault="004E312D" w:rsidP="004E312D">
      <w:pPr>
        <w:tabs>
          <w:tab w:val="left" w:pos="9356"/>
        </w:tabs>
        <w:spacing w:after="0" w:line="360" w:lineRule="auto"/>
        <w:ind w:right="-23"/>
        <w:rPr>
          <w:rFonts w:ascii="Times New Roman" w:hAnsi="Times New Roman"/>
          <w:color w:val="000000"/>
          <w:sz w:val="24"/>
          <w:szCs w:val="24"/>
        </w:rPr>
      </w:pPr>
      <w:r>
        <w:rPr>
          <w:rFonts w:ascii="Times New Roman" w:hAnsi="Times New Roman"/>
          <w:color w:val="000000"/>
          <w:sz w:val="24"/>
          <w:szCs w:val="24"/>
        </w:rPr>
        <w:t xml:space="preserve">   </w:t>
      </w:r>
      <w:r w:rsidR="00E42138" w:rsidRPr="00D222A6">
        <w:rPr>
          <w:rFonts w:ascii="Times New Roman" w:hAnsi="Times New Roman"/>
          <w:color w:val="000000"/>
          <w:sz w:val="24"/>
          <w:szCs w:val="24"/>
        </w:rPr>
        <w:t>3. Caracteristici de tipărire: se editează din sistem inf</w:t>
      </w:r>
      <w:r>
        <w:rPr>
          <w:rFonts w:ascii="Times New Roman" w:hAnsi="Times New Roman"/>
          <w:color w:val="000000"/>
          <w:sz w:val="24"/>
          <w:szCs w:val="24"/>
        </w:rPr>
        <w:t>ormatic</w:t>
      </w:r>
    </w:p>
    <w:p w:rsidR="004E312D" w:rsidRDefault="004E312D" w:rsidP="004E312D">
      <w:pPr>
        <w:tabs>
          <w:tab w:val="left" w:pos="9356"/>
        </w:tabs>
        <w:spacing w:after="0" w:line="360" w:lineRule="auto"/>
        <w:ind w:right="-23"/>
        <w:jc w:val="both"/>
        <w:rPr>
          <w:rFonts w:ascii="Times New Roman" w:hAnsi="Times New Roman"/>
          <w:color w:val="000000"/>
          <w:sz w:val="24"/>
          <w:szCs w:val="24"/>
        </w:rPr>
      </w:pPr>
      <w:r>
        <w:rPr>
          <w:rFonts w:ascii="Times New Roman" w:hAnsi="Times New Roman"/>
          <w:color w:val="000000"/>
          <w:sz w:val="24"/>
          <w:szCs w:val="24"/>
        </w:rPr>
        <w:t xml:space="preserve">   </w:t>
      </w:r>
      <w:r w:rsidR="00E42138" w:rsidRPr="00D222A6">
        <w:rPr>
          <w:rFonts w:ascii="Times New Roman" w:hAnsi="Times New Roman"/>
          <w:color w:val="000000"/>
          <w:sz w:val="24"/>
          <w:szCs w:val="24"/>
        </w:rPr>
        <w:t>4. Se utilizează: în baza prevederilor art. 213 alin. (3) şi a</w:t>
      </w:r>
      <w:r>
        <w:rPr>
          <w:rFonts w:ascii="Times New Roman" w:hAnsi="Times New Roman"/>
          <w:color w:val="000000"/>
          <w:sz w:val="24"/>
          <w:szCs w:val="24"/>
        </w:rPr>
        <w:t>rt. 236 alin. (7) din Legea nr.</w:t>
      </w:r>
    </w:p>
    <w:p w:rsidR="00E42138" w:rsidRPr="00D222A6" w:rsidRDefault="004E312D" w:rsidP="004E312D">
      <w:pPr>
        <w:tabs>
          <w:tab w:val="left" w:pos="9356"/>
        </w:tabs>
        <w:spacing w:after="0" w:line="360" w:lineRule="auto"/>
        <w:ind w:right="-23"/>
        <w:jc w:val="both"/>
        <w:rPr>
          <w:rFonts w:ascii="Times New Roman" w:hAnsi="Times New Roman"/>
          <w:color w:val="000000"/>
          <w:sz w:val="24"/>
          <w:szCs w:val="24"/>
        </w:rPr>
      </w:pPr>
      <w:r>
        <w:rPr>
          <w:rFonts w:ascii="Times New Roman" w:hAnsi="Times New Roman"/>
          <w:color w:val="000000"/>
          <w:sz w:val="24"/>
          <w:szCs w:val="24"/>
        </w:rPr>
        <w:t xml:space="preserve">   </w:t>
      </w:r>
      <w:r w:rsidR="00E42138" w:rsidRPr="00D222A6">
        <w:rPr>
          <w:rFonts w:ascii="Times New Roman" w:hAnsi="Times New Roman"/>
          <w:color w:val="000000"/>
          <w:sz w:val="24"/>
          <w:szCs w:val="24"/>
        </w:rPr>
        <w:t>207/2015 privind   Codul de procedură fiscală, cu modificările şi completările ulterioare.</w:t>
      </w:r>
    </w:p>
    <w:p w:rsidR="00B27CC4" w:rsidRPr="00D222A6" w:rsidRDefault="004E312D" w:rsidP="004E312D">
      <w:pPr>
        <w:tabs>
          <w:tab w:val="left" w:pos="9356"/>
        </w:tabs>
        <w:spacing w:after="0" w:line="360" w:lineRule="auto"/>
        <w:ind w:right="-23"/>
        <w:rPr>
          <w:rFonts w:ascii="Times New Roman" w:hAnsi="Times New Roman"/>
          <w:color w:val="000000"/>
          <w:sz w:val="24"/>
          <w:szCs w:val="24"/>
        </w:rPr>
      </w:pPr>
      <w:r>
        <w:rPr>
          <w:rFonts w:ascii="Times New Roman" w:hAnsi="Times New Roman"/>
          <w:color w:val="000000"/>
          <w:sz w:val="24"/>
          <w:szCs w:val="24"/>
        </w:rPr>
        <w:t xml:space="preserve">   </w:t>
      </w:r>
      <w:r w:rsidR="00E42138" w:rsidRPr="00D222A6">
        <w:rPr>
          <w:rFonts w:ascii="Times New Roman" w:hAnsi="Times New Roman"/>
          <w:color w:val="000000"/>
          <w:sz w:val="24"/>
          <w:szCs w:val="24"/>
        </w:rPr>
        <w:t>5. Se întocmeşte: în 2 sau mai multe exemplare de către Biro</w:t>
      </w:r>
      <w:r>
        <w:rPr>
          <w:rFonts w:ascii="Times New Roman" w:hAnsi="Times New Roman"/>
          <w:color w:val="000000"/>
          <w:sz w:val="24"/>
          <w:szCs w:val="24"/>
        </w:rPr>
        <w:t xml:space="preserve">ul Executare Silită a </w:t>
      </w:r>
      <w:r w:rsidR="00E42138" w:rsidRPr="00D222A6">
        <w:rPr>
          <w:rFonts w:ascii="Times New Roman" w:hAnsi="Times New Roman"/>
          <w:color w:val="000000"/>
          <w:sz w:val="24"/>
          <w:szCs w:val="24"/>
        </w:rPr>
        <w:t>Creanțelor.</w:t>
      </w:r>
      <w:r w:rsidR="00E42138" w:rsidRPr="00D222A6">
        <w:rPr>
          <w:rFonts w:ascii="Times New Roman" w:hAnsi="Times New Roman"/>
          <w:color w:val="000000"/>
          <w:sz w:val="24"/>
          <w:szCs w:val="24"/>
        </w:rPr>
        <w:br/>
      </w:r>
      <w:r w:rsidR="005027C2">
        <w:rPr>
          <w:rFonts w:ascii="Times New Roman" w:hAnsi="Times New Roman"/>
          <w:color w:val="000000"/>
          <w:sz w:val="24"/>
          <w:szCs w:val="24"/>
        </w:rPr>
        <w:t xml:space="preserve">   </w:t>
      </w:r>
      <w:r w:rsidR="00E42138" w:rsidRPr="00D222A6">
        <w:rPr>
          <w:rFonts w:ascii="Times New Roman" w:hAnsi="Times New Roman"/>
          <w:color w:val="000000"/>
          <w:sz w:val="24"/>
          <w:szCs w:val="24"/>
        </w:rPr>
        <w:t>6. Circulă: 1 exemplar la terţul poprit.</w:t>
      </w:r>
      <w:r w:rsidR="00E42138" w:rsidRPr="00D222A6">
        <w:rPr>
          <w:rFonts w:ascii="Times New Roman" w:hAnsi="Times New Roman"/>
          <w:color w:val="000000"/>
          <w:sz w:val="24"/>
          <w:szCs w:val="24"/>
        </w:rPr>
        <w:br/>
      </w:r>
      <w:r w:rsidR="005027C2">
        <w:rPr>
          <w:rFonts w:ascii="Times New Roman" w:hAnsi="Times New Roman"/>
          <w:color w:val="000000"/>
          <w:sz w:val="24"/>
          <w:szCs w:val="24"/>
        </w:rPr>
        <w:t xml:space="preserve">   </w:t>
      </w:r>
      <w:r w:rsidR="00E42138" w:rsidRPr="00D222A6">
        <w:rPr>
          <w:rFonts w:ascii="Times New Roman" w:hAnsi="Times New Roman"/>
          <w:color w:val="000000"/>
          <w:sz w:val="24"/>
          <w:szCs w:val="24"/>
        </w:rPr>
        <w:t>7. Se arhivează: 1 exemplar</w:t>
      </w:r>
      <w:r>
        <w:rPr>
          <w:rFonts w:ascii="Times New Roman" w:hAnsi="Times New Roman"/>
          <w:color w:val="000000"/>
          <w:sz w:val="24"/>
          <w:szCs w:val="24"/>
        </w:rPr>
        <w:t xml:space="preserve"> la dosarul de executare silită.</w:t>
      </w:r>
    </w:p>
    <w:bookmarkEnd w:id="30"/>
    <w:p w:rsidR="006B2B93" w:rsidRPr="00D222A6" w:rsidRDefault="006B2B93"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24</w:t>
      </w:r>
    </w:p>
    <w:p w:rsidR="006B2B93" w:rsidRPr="00D222A6" w:rsidRDefault="006B2B93"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6B2B93" w:rsidRPr="00D222A6" w:rsidRDefault="006B2B93"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D758A9">
        <w:rPr>
          <w:rFonts w:ascii="Times New Roman" w:eastAsia="Arial" w:hAnsi="Times New Roman"/>
          <w:b/>
          <w:color w:val="000000"/>
          <w:sz w:val="24"/>
          <w:szCs w:val="24"/>
        </w:rPr>
        <w:t>.</w:t>
      </w:r>
    </w:p>
    <w:p w:rsidR="006B2B93" w:rsidRPr="00D222A6" w:rsidRDefault="006B2B93" w:rsidP="00D222A6">
      <w:pPr>
        <w:spacing w:line="360" w:lineRule="auto"/>
        <w:rPr>
          <w:rFonts w:ascii="Times New Roman" w:eastAsia="Arial" w:hAnsi="Times New Roman"/>
          <w:b/>
          <w:color w:val="000000"/>
          <w:sz w:val="24"/>
          <w:szCs w:val="24"/>
        </w:rPr>
      </w:pPr>
    </w:p>
    <w:tbl>
      <w:tblPr>
        <w:tblW w:w="27334" w:type="dxa"/>
        <w:tblCellMar>
          <w:left w:w="0" w:type="dxa"/>
          <w:right w:w="0" w:type="dxa"/>
        </w:tblCellMar>
        <w:tblLook w:val="04A0"/>
      </w:tblPr>
      <w:tblGrid>
        <w:gridCol w:w="39"/>
        <w:gridCol w:w="6"/>
        <w:gridCol w:w="14"/>
        <w:gridCol w:w="351"/>
        <w:gridCol w:w="62"/>
        <w:gridCol w:w="15"/>
        <w:gridCol w:w="15"/>
        <w:gridCol w:w="8691"/>
        <w:gridCol w:w="1080"/>
        <w:gridCol w:w="90"/>
        <w:gridCol w:w="165"/>
        <w:gridCol w:w="16806"/>
      </w:tblGrid>
      <w:tr w:rsidR="006B2B93" w:rsidRPr="00D222A6" w:rsidTr="00C56860">
        <w:trPr>
          <w:trHeight w:val="205"/>
        </w:trPr>
        <w:tc>
          <w:tcPr>
            <w:tcW w:w="27334" w:type="dxa"/>
            <w:gridSpan w:val="1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6B2B93" w:rsidRPr="00D222A6" w:rsidTr="00736EA8">
              <w:trPr>
                <w:trHeight w:val="205"/>
              </w:trPr>
              <w:tc>
                <w:tcPr>
                  <w:tcW w:w="9487" w:type="dxa"/>
                  <w:tcBorders>
                    <w:top w:val="nil"/>
                    <w:left w:val="nil"/>
                    <w:bottom w:val="nil"/>
                    <w:right w:val="nil"/>
                  </w:tcBorders>
                  <w:tcMar>
                    <w:top w:w="39" w:type="dxa"/>
                    <w:left w:w="39" w:type="dxa"/>
                    <w:bottom w:w="39" w:type="dxa"/>
                    <w:right w:w="39" w:type="dxa"/>
                  </w:tcMar>
                </w:tcPr>
                <w:p w:rsidR="006B2B93" w:rsidRPr="00D222A6" w:rsidRDefault="006B2B93" w:rsidP="00D222A6">
                  <w:pPr>
                    <w:spacing w:line="360" w:lineRule="auto"/>
                    <w:rPr>
                      <w:rFonts w:ascii="Times New Roman" w:hAnsi="Times New Roman"/>
                      <w:sz w:val="24"/>
                      <w:szCs w:val="24"/>
                    </w:rPr>
                  </w:pPr>
                  <w:r w:rsidRPr="00D222A6">
                    <w:rPr>
                      <w:rFonts w:ascii="Times New Roman" w:hAnsi="Times New Roman"/>
                      <w:b/>
                      <w:color w:val="000000"/>
                      <w:sz w:val="24"/>
                      <w:szCs w:val="24"/>
                    </w:rPr>
                    <w:t>Către</w:t>
                  </w:r>
                  <w:r w:rsidR="001C4B18" w:rsidRPr="00D222A6">
                    <w:rPr>
                      <w:rStyle w:val="FootnoteReference"/>
                      <w:rFonts w:ascii="Times New Roman" w:hAnsi="Times New Roman"/>
                      <w:b/>
                      <w:color w:val="000000"/>
                      <w:sz w:val="24"/>
                      <w:szCs w:val="24"/>
                    </w:rPr>
                    <w:footnoteReference w:id="40"/>
                  </w:r>
                  <w:r w:rsidRPr="00D222A6">
                    <w:rPr>
                      <w:rFonts w:ascii="Times New Roman" w:hAnsi="Times New Roman"/>
                      <w:b/>
                      <w:color w:val="000000"/>
                      <w:sz w:val="24"/>
                      <w:szCs w:val="24"/>
                    </w:rPr>
                    <w:t>: ......................................</w:t>
                  </w:r>
                </w:p>
              </w:tc>
            </w:tr>
          </w:tbl>
          <w:p w:rsidR="006B2B93" w:rsidRPr="00D222A6" w:rsidRDefault="006B2B93" w:rsidP="00D222A6">
            <w:pPr>
              <w:spacing w:line="360" w:lineRule="auto"/>
              <w:rPr>
                <w:rFonts w:ascii="Times New Roman" w:hAnsi="Times New Roman"/>
                <w:b/>
                <w:color w:val="000000"/>
                <w:sz w:val="24"/>
                <w:szCs w:val="24"/>
              </w:rPr>
            </w:pPr>
          </w:p>
        </w:tc>
      </w:tr>
      <w:tr w:rsidR="006B2B93" w:rsidRPr="00D222A6" w:rsidTr="00C56860">
        <w:trPr>
          <w:trHeight w:val="205"/>
        </w:trPr>
        <w:tc>
          <w:tcPr>
            <w:tcW w:w="27334" w:type="dxa"/>
            <w:gridSpan w:val="12"/>
            <w:tcBorders>
              <w:top w:val="nil"/>
              <w:left w:val="nil"/>
              <w:bottom w:val="nil"/>
              <w:right w:val="nil"/>
            </w:tcBorders>
            <w:tcMar>
              <w:top w:w="39" w:type="dxa"/>
              <w:left w:w="39" w:type="dxa"/>
              <w:bottom w:w="39" w:type="dxa"/>
              <w:right w:w="39" w:type="dxa"/>
            </w:tcMar>
          </w:tcPr>
          <w:p w:rsidR="006B2B93" w:rsidRPr="00D222A6" w:rsidRDefault="00F9701B" w:rsidP="00D222A6">
            <w:pPr>
              <w:spacing w:line="360" w:lineRule="auto"/>
              <w:rPr>
                <w:rFonts w:ascii="Times New Roman" w:hAnsi="Times New Roman"/>
                <w:sz w:val="24"/>
                <w:szCs w:val="24"/>
              </w:rPr>
            </w:pPr>
            <w:r>
              <w:rPr>
                <w:rFonts w:ascii="Times New Roman" w:hAnsi="Times New Roman"/>
                <w:b/>
                <w:color w:val="000000"/>
                <w:sz w:val="24"/>
                <w:szCs w:val="24"/>
              </w:rPr>
              <w:t>Cod de i</w:t>
            </w:r>
            <w:r w:rsidR="001C4B18" w:rsidRPr="00D222A6">
              <w:rPr>
                <w:rFonts w:ascii="Times New Roman" w:hAnsi="Times New Roman"/>
                <w:b/>
                <w:color w:val="000000"/>
                <w:sz w:val="24"/>
                <w:szCs w:val="24"/>
              </w:rPr>
              <w:t>dentificare fiscală</w:t>
            </w:r>
            <w:r w:rsidR="001C4B18" w:rsidRPr="00D222A6">
              <w:rPr>
                <w:rStyle w:val="FootnoteReference"/>
                <w:rFonts w:ascii="Times New Roman" w:hAnsi="Times New Roman"/>
                <w:b/>
                <w:color w:val="000000"/>
                <w:sz w:val="24"/>
                <w:szCs w:val="24"/>
              </w:rPr>
              <w:footnoteReference w:id="41"/>
            </w:r>
            <w:r w:rsidR="006B2B93" w:rsidRPr="00D222A6">
              <w:rPr>
                <w:rFonts w:ascii="Times New Roman" w:hAnsi="Times New Roman"/>
                <w:b/>
                <w:color w:val="000000"/>
                <w:sz w:val="24"/>
                <w:szCs w:val="24"/>
              </w:rPr>
              <w:t xml:space="preserve">: ........................................ </w:t>
            </w:r>
          </w:p>
          <w:tbl>
            <w:tblPr>
              <w:tblW w:w="0" w:type="auto"/>
              <w:tblCellMar>
                <w:left w:w="0" w:type="dxa"/>
                <w:right w:w="0" w:type="dxa"/>
              </w:tblCellMar>
              <w:tblLook w:val="04A0"/>
            </w:tblPr>
            <w:tblGrid>
              <w:gridCol w:w="9487"/>
            </w:tblGrid>
            <w:tr w:rsidR="006B2B93" w:rsidRPr="00D222A6" w:rsidTr="00736EA8">
              <w:trPr>
                <w:trHeight w:val="205"/>
              </w:trPr>
              <w:tc>
                <w:tcPr>
                  <w:tcW w:w="9487" w:type="dxa"/>
                  <w:tcBorders>
                    <w:top w:val="nil"/>
                    <w:left w:val="nil"/>
                    <w:bottom w:val="nil"/>
                    <w:right w:val="nil"/>
                  </w:tcBorders>
                  <w:tcMar>
                    <w:top w:w="39" w:type="dxa"/>
                    <w:left w:w="39" w:type="dxa"/>
                    <w:bottom w:w="39" w:type="dxa"/>
                    <w:right w:w="39" w:type="dxa"/>
                  </w:tcMar>
                </w:tcPr>
                <w:p w:rsidR="006B2B93" w:rsidRPr="00D222A6" w:rsidRDefault="001C4B18" w:rsidP="00D222A6">
                  <w:pPr>
                    <w:spacing w:line="360" w:lineRule="auto"/>
                    <w:rPr>
                      <w:rFonts w:ascii="Times New Roman" w:hAnsi="Times New Roman"/>
                      <w:sz w:val="24"/>
                      <w:szCs w:val="24"/>
                    </w:rPr>
                  </w:pPr>
                  <w:r w:rsidRPr="00D222A6">
                    <w:rPr>
                      <w:rFonts w:ascii="Times New Roman" w:hAnsi="Times New Roman"/>
                      <w:b/>
                      <w:color w:val="000000"/>
                      <w:sz w:val="24"/>
                      <w:szCs w:val="24"/>
                    </w:rPr>
                    <w:t>Adresa</w:t>
                  </w:r>
                  <w:r w:rsidRPr="00D222A6">
                    <w:rPr>
                      <w:rStyle w:val="FootnoteReference"/>
                      <w:rFonts w:ascii="Times New Roman" w:hAnsi="Times New Roman"/>
                      <w:b/>
                      <w:color w:val="000000"/>
                      <w:sz w:val="24"/>
                      <w:szCs w:val="24"/>
                    </w:rPr>
                    <w:footnoteReference w:id="42"/>
                  </w:r>
                  <w:r w:rsidR="006B2B93" w:rsidRPr="00D222A6">
                    <w:rPr>
                      <w:rFonts w:ascii="Times New Roman" w:hAnsi="Times New Roman"/>
                      <w:b/>
                      <w:color w:val="000000"/>
                      <w:sz w:val="24"/>
                      <w:szCs w:val="24"/>
                    </w:rPr>
                    <w:t>: ........................................</w:t>
                  </w:r>
                </w:p>
              </w:tc>
            </w:tr>
          </w:tbl>
          <w:p w:rsidR="006B2B93" w:rsidRPr="00D222A6" w:rsidRDefault="006B2B93" w:rsidP="00D222A6">
            <w:pPr>
              <w:spacing w:line="360" w:lineRule="auto"/>
              <w:rPr>
                <w:rFonts w:ascii="Times New Roman" w:hAnsi="Times New Roman"/>
                <w:b/>
                <w:color w:val="000000"/>
                <w:sz w:val="24"/>
                <w:szCs w:val="24"/>
              </w:rPr>
            </w:pPr>
          </w:p>
        </w:tc>
      </w:tr>
      <w:tr w:rsidR="006B2B93" w:rsidRPr="00D222A6" w:rsidTr="00C56860">
        <w:tblPrEx>
          <w:tblLook w:val="0000"/>
        </w:tblPrEx>
        <w:trPr>
          <w:gridBefore w:val="1"/>
          <w:gridAfter w:val="1"/>
          <w:wBefore w:w="39" w:type="dxa"/>
          <w:wAfter w:w="16806" w:type="dxa"/>
          <w:trHeight w:val="720"/>
        </w:trPr>
        <w:tc>
          <w:tcPr>
            <w:tcW w:w="6" w:type="dxa"/>
          </w:tcPr>
          <w:p w:rsidR="006B2B93" w:rsidRPr="00D222A6" w:rsidRDefault="006B2B93" w:rsidP="00D222A6">
            <w:pPr>
              <w:pStyle w:val="EmptyCellLayoutStyle"/>
              <w:spacing w:after="0" w:line="360" w:lineRule="auto"/>
              <w:jc w:val="both"/>
              <w:rPr>
                <w:sz w:val="24"/>
                <w:szCs w:val="24"/>
                <w:lang w:val="ro-RO"/>
              </w:rPr>
            </w:pPr>
          </w:p>
        </w:tc>
        <w:tc>
          <w:tcPr>
            <w:tcW w:w="14" w:type="dxa"/>
          </w:tcPr>
          <w:p w:rsidR="006B2B93" w:rsidRPr="00D222A6" w:rsidRDefault="006B2B93" w:rsidP="00D222A6">
            <w:pPr>
              <w:pStyle w:val="EmptyCellLayoutStyle"/>
              <w:spacing w:after="0" w:line="360" w:lineRule="auto"/>
              <w:jc w:val="both"/>
              <w:rPr>
                <w:sz w:val="24"/>
                <w:szCs w:val="24"/>
                <w:lang w:val="ro-RO"/>
              </w:rPr>
            </w:pPr>
          </w:p>
        </w:tc>
        <w:tc>
          <w:tcPr>
            <w:tcW w:w="351" w:type="dxa"/>
          </w:tcPr>
          <w:p w:rsidR="006B2B93" w:rsidRPr="00D222A6" w:rsidRDefault="006B2B93" w:rsidP="00D222A6">
            <w:pPr>
              <w:pStyle w:val="EmptyCellLayoutStyle"/>
              <w:spacing w:after="0" w:line="360" w:lineRule="auto"/>
              <w:jc w:val="both"/>
              <w:rPr>
                <w:sz w:val="24"/>
                <w:szCs w:val="24"/>
                <w:lang w:val="ro-RO"/>
              </w:rPr>
            </w:pPr>
          </w:p>
        </w:tc>
        <w:tc>
          <w:tcPr>
            <w:tcW w:w="62" w:type="dxa"/>
          </w:tcPr>
          <w:p w:rsidR="006B2B93" w:rsidRPr="00D222A6" w:rsidRDefault="006B2B93" w:rsidP="00D222A6">
            <w:pPr>
              <w:pStyle w:val="EmptyCellLayoutStyle"/>
              <w:spacing w:after="0" w:line="360" w:lineRule="auto"/>
              <w:jc w:val="both"/>
              <w:rPr>
                <w:sz w:val="24"/>
                <w:szCs w:val="24"/>
                <w:lang w:val="ro-RO"/>
              </w:rPr>
            </w:pPr>
          </w:p>
        </w:tc>
        <w:tc>
          <w:tcPr>
            <w:tcW w:w="15" w:type="dxa"/>
          </w:tcPr>
          <w:p w:rsidR="006B2B93" w:rsidRPr="00D222A6" w:rsidRDefault="006B2B93" w:rsidP="00D222A6">
            <w:pPr>
              <w:pStyle w:val="EmptyCellLayoutStyle"/>
              <w:spacing w:after="0" w:line="360" w:lineRule="auto"/>
              <w:jc w:val="both"/>
              <w:rPr>
                <w:sz w:val="24"/>
                <w:szCs w:val="24"/>
                <w:lang w:val="ro-RO"/>
              </w:rPr>
            </w:pPr>
          </w:p>
        </w:tc>
        <w:tc>
          <w:tcPr>
            <w:tcW w:w="15" w:type="dxa"/>
          </w:tcPr>
          <w:p w:rsidR="006B2B93" w:rsidRPr="00D222A6" w:rsidRDefault="006B2B93" w:rsidP="00D222A6">
            <w:pPr>
              <w:pStyle w:val="EmptyCellLayoutStyle"/>
              <w:spacing w:after="0" w:line="360" w:lineRule="auto"/>
              <w:jc w:val="both"/>
              <w:rPr>
                <w:sz w:val="24"/>
                <w:szCs w:val="24"/>
                <w:lang w:val="ro-RO"/>
              </w:rPr>
            </w:pPr>
          </w:p>
        </w:tc>
        <w:tc>
          <w:tcPr>
            <w:tcW w:w="8691" w:type="dxa"/>
          </w:tcPr>
          <w:tbl>
            <w:tblPr>
              <w:tblW w:w="8691" w:type="dxa"/>
              <w:tblCellMar>
                <w:left w:w="0" w:type="dxa"/>
                <w:right w:w="0" w:type="dxa"/>
              </w:tblCellMar>
              <w:tblLook w:val="0000"/>
            </w:tblPr>
            <w:tblGrid>
              <w:gridCol w:w="8691"/>
            </w:tblGrid>
            <w:tr w:rsidR="006B2B93" w:rsidRPr="00D222A6" w:rsidTr="00736EA8">
              <w:trPr>
                <w:trHeight w:val="547"/>
              </w:trPr>
              <w:tc>
                <w:tcPr>
                  <w:tcW w:w="8691" w:type="dxa"/>
                  <w:tcBorders>
                    <w:top w:val="nil"/>
                    <w:left w:val="nil"/>
                    <w:bottom w:val="nil"/>
                    <w:right w:val="nil"/>
                  </w:tcBorders>
                  <w:tcMar>
                    <w:top w:w="19" w:type="dxa"/>
                    <w:left w:w="19" w:type="dxa"/>
                    <w:bottom w:w="19" w:type="dxa"/>
                    <w:right w:w="19" w:type="dxa"/>
                  </w:tcMar>
                </w:tcPr>
                <w:p w:rsidR="006B2B93" w:rsidRPr="00D222A6" w:rsidRDefault="006B2B93"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6B2B93" w:rsidRPr="00D222A6" w:rsidRDefault="00E951A7" w:rsidP="00D222A6">
                  <w:pPr>
                    <w:spacing w:line="360" w:lineRule="auto"/>
                    <w:jc w:val="center"/>
                    <w:rPr>
                      <w:rFonts w:ascii="Times New Roman" w:eastAsia="Arial" w:hAnsi="Times New Roman"/>
                      <w:b/>
                      <w:color w:val="000000"/>
                      <w:sz w:val="24"/>
                      <w:szCs w:val="24"/>
                    </w:rPr>
                  </w:pPr>
                  <w:r w:rsidRPr="00D222A6">
                    <w:rPr>
                      <w:rFonts w:ascii="Times New Roman" w:eastAsia="Times New Roman" w:hAnsi="Times New Roman"/>
                      <w:b/>
                      <w:sz w:val="24"/>
                      <w:szCs w:val="24"/>
                    </w:rPr>
                    <w:t>de înştiinţare privind înfiinţarea popririi executorii ca urmare a transformării măsurilor asigurătorii în măsuri executorii</w:t>
                  </w:r>
                </w:p>
              </w:tc>
            </w:tr>
          </w:tbl>
          <w:p w:rsidR="006B2B93" w:rsidRPr="00D222A6" w:rsidRDefault="006B2B93" w:rsidP="00D222A6">
            <w:pPr>
              <w:spacing w:line="360" w:lineRule="auto"/>
              <w:jc w:val="both"/>
              <w:rPr>
                <w:rFonts w:ascii="Times New Roman" w:hAnsi="Times New Roman"/>
                <w:sz w:val="24"/>
                <w:szCs w:val="24"/>
              </w:rPr>
            </w:pPr>
          </w:p>
        </w:tc>
        <w:tc>
          <w:tcPr>
            <w:tcW w:w="1080" w:type="dxa"/>
          </w:tcPr>
          <w:p w:rsidR="006B2B93" w:rsidRPr="00D222A6" w:rsidRDefault="006B2B93" w:rsidP="00D222A6">
            <w:pPr>
              <w:pStyle w:val="EmptyCellLayoutStyle"/>
              <w:spacing w:after="0" w:line="360" w:lineRule="auto"/>
              <w:jc w:val="both"/>
              <w:rPr>
                <w:sz w:val="24"/>
                <w:szCs w:val="24"/>
                <w:lang w:val="ro-RO"/>
              </w:rPr>
            </w:pPr>
          </w:p>
        </w:tc>
        <w:tc>
          <w:tcPr>
            <w:tcW w:w="90" w:type="dxa"/>
          </w:tcPr>
          <w:p w:rsidR="006B2B93" w:rsidRPr="00D222A6" w:rsidRDefault="006B2B93" w:rsidP="00D222A6">
            <w:pPr>
              <w:pStyle w:val="EmptyCellLayoutStyle"/>
              <w:spacing w:after="0" w:line="360" w:lineRule="auto"/>
              <w:rPr>
                <w:sz w:val="24"/>
                <w:szCs w:val="24"/>
                <w:lang w:val="ro-RO"/>
              </w:rPr>
            </w:pPr>
          </w:p>
        </w:tc>
        <w:tc>
          <w:tcPr>
            <w:tcW w:w="165" w:type="dxa"/>
          </w:tcPr>
          <w:p w:rsidR="006B2B93" w:rsidRPr="00D222A6" w:rsidRDefault="006B2B93" w:rsidP="00D222A6">
            <w:pPr>
              <w:pStyle w:val="EmptyCellLayoutStyle"/>
              <w:spacing w:after="0" w:line="360" w:lineRule="auto"/>
              <w:rPr>
                <w:sz w:val="24"/>
                <w:szCs w:val="24"/>
                <w:lang w:val="ro-RO"/>
              </w:rPr>
            </w:pPr>
          </w:p>
        </w:tc>
      </w:tr>
    </w:tbl>
    <w:p w:rsidR="00BC63BE" w:rsidRPr="00D222A6" w:rsidRDefault="00BC63BE" w:rsidP="00D222A6">
      <w:pPr>
        <w:spacing w:line="360" w:lineRule="auto"/>
        <w:jc w:val="both"/>
        <w:rPr>
          <w:rFonts w:ascii="Times New Roman" w:eastAsia="Times New Roman" w:hAnsi="Times New Roman"/>
          <w:sz w:val="24"/>
          <w:szCs w:val="24"/>
        </w:rPr>
      </w:pPr>
    </w:p>
    <w:p w:rsidR="00AF1C1E" w:rsidRPr="00D222A6" w:rsidRDefault="006B602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baza prevederilor art. 213 alin. (3) şi art. 236 alin. (7) din Legea nr. 207/2015 privind Codul de procedură fiscală, cu modificările şi completările ulterioare, vă comunicăm că poprirea înfiinţată anterior, ca măsură asigur</w:t>
      </w:r>
      <w:r w:rsidR="00A76485" w:rsidRPr="00D222A6">
        <w:rPr>
          <w:rFonts w:ascii="Times New Roman" w:eastAsia="Times New Roman" w:hAnsi="Times New Roman"/>
          <w:sz w:val="24"/>
          <w:szCs w:val="24"/>
        </w:rPr>
        <w:t>a</w:t>
      </w:r>
      <w:r w:rsidRPr="00D222A6">
        <w:rPr>
          <w:rFonts w:ascii="Times New Roman" w:eastAsia="Times New Roman" w:hAnsi="Times New Roman"/>
          <w:sz w:val="24"/>
          <w:szCs w:val="24"/>
        </w:rPr>
        <w:t>torie, a devenit executorie.</w:t>
      </w:r>
    </w:p>
    <w:p w:rsidR="006B6029" w:rsidRDefault="00C36A34"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Poprirea asigur</w:t>
      </w:r>
      <w:r w:rsidR="00A76485" w:rsidRPr="00D222A6">
        <w:rPr>
          <w:rFonts w:ascii="Times New Roman" w:eastAsia="Times New Roman" w:hAnsi="Times New Roman"/>
          <w:sz w:val="24"/>
          <w:szCs w:val="24"/>
        </w:rPr>
        <w:t>a</w:t>
      </w:r>
      <w:r w:rsidRPr="00D222A6">
        <w:rPr>
          <w:rFonts w:ascii="Times New Roman" w:eastAsia="Times New Roman" w:hAnsi="Times New Roman"/>
          <w:sz w:val="24"/>
          <w:szCs w:val="24"/>
        </w:rPr>
        <w:t>torie a fost dispusă pentru indisponibilizarea sumelor existente, precum şi cele viitoare provenite din încasările zilnice în conturile în lei şi/sau în valută deschise la: ..............................., precum şi pentru orice sume reprezentând venituri şi disponibilităţi băneşti în lei şi valută, titluri de valoare sau alte bunuri mobile necorporale deţinute şi/sau datorate, cu orice titlu, dumneavoastră de către: ......................................, sau pe care le va datora şi/sau deţine în viitor în temeiul unor raporturi juridice existente.</w:t>
      </w:r>
    </w:p>
    <w:p w:rsidR="004E312D" w:rsidRPr="00D222A6" w:rsidRDefault="004E312D" w:rsidP="00D222A6">
      <w:pPr>
        <w:spacing w:line="360" w:lineRule="auto"/>
        <w:ind w:firstLine="720"/>
        <w:jc w:val="both"/>
        <w:rPr>
          <w:rFonts w:ascii="Times New Roman" w:eastAsia="Times New Roman" w:hAnsi="Times New Roman"/>
          <w:sz w:val="24"/>
          <w:szCs w:val="24"/>
        </w:rPr>
      </w:pPr>
    </w:p>
    <w:p w:rsidR="00AF1C1E" w:rsidRPr="00D222A6" w:rsidRDefault="00C36A34"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Sumele urmăribile vor fi reţinute şi virate,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1A445E"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1A445E"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 xml:space="preserve">, pe numele </w:t>
      </w:r>
      <w:r w:rsidR="00D53BFD" w:rsidRPr="00D222A6">
        <w:rPr>
          <w:rFonts w:ascii="Times New Roman" w:eastAsia="Times New Roman" w:hAnsi="Times New Roman"/>
          <w:sz w:val="24"/>
          <w:szCs w:val="24"/>
        </w:rPr>
        <w:t xml:space="preserve">debitorului ………................................, </w:t>
      </w:r>
      <w:r w:rsidR="00D53BFD"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00D53BFD"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w:t>
      </w:r>
      <w:r w:rsidR="00BC63BE" w:rsidRPr="00D222A6">
        <w:rPr>
          <w:rFonts w:ascii="Times New Roman" w:eastAsia="Times New Roman" w:hAnsi="Times New Roman"/>
          <w:sz w:val="24"/>
          <w:szCs w:val="24"/>
        </w:rPr>
        <w:t>pent</w:t>
      </w:r>
      <w:r w:rsidR="002C73ED" w:rsidRPr="00D222A6">
        <w:rPr>
          <w:rFonts w:ascii="Times New Roman" w:eastAsia="Times New Roman" w:hAnsi="Times New Roman"/>
          <w:sz w:val="24"/>
          <w:szCs w:val="24"/>
        </w:rPr>
        <w:t xml:space="preserve">ru a stinge obligaţiile </w:t>
      </w:r>
      <w:r w:rsidR="00BC63BE" w:rsidRPr="00D222A6">
        <w:rPr>
          <w:rFonts w:ascii="Times New Roman" w:eastAsia="Times New Roman" w:hAnsi="Times New Roman"/>
          <w:sz w:val="24"/>
          <w:szCs w:val="24"/>
        </w:rPr>
        <w:t>bugetare datorate de acesta, după cum urmează:</w:t>
      </w:r>
    </w:p>
    <w:tbl>
      <w:tblPr>
        <w:tblW w:w="101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216"/>
        <w:gridCol w:w="2068"/>
        <w:gridCol w:w="1573"/>
        <w:gridCol w:w="3630"/>
      </w:tblGrid>
      <w:tr w:rsidR="00BC63BE" w:rsidRPr="00D222A6" w:rsidTr="00736EA8">
        <w:trPr>
          <w:trHeight w:val="564"/>
        </w:trPr>
        <w:tc>
          <w:tcPr>
            <w:tcW w:w="1722" w:type="dxa"/>
            <w:vAlign w:val="center"/>
          </w:tcPr>
          <w:p w:rsidR="00BC63BE" w:rsidRPr="00D222A6" w:rsidRDefault="002C73ED" w:rsidP="00D222A6">
            <w:pPr>
              <w:pStyle w:val="BodyText"/>
              <w:spacing w:line="360" w:lineRule="auto"/>
              <w:jc w:val="center"/>
              <w:rPr>
                <w:b/>
                <w:lang w:val="ro-RO"/>
              </w:rPr>
            </w:pPr>
            <w:r w:rsidRPr="00D222A6">
              <w:rPr>
                <w:rFonts w:eastAsia="Arial"/>
                <w:b/>
                <w:color w:val="000000"/>
                <w:lang w:val="ro-RO"/>
              </w:rPr>
              <w:t xml:space="preserve">Denumirea obligaţiei </w:t>
            </w:r>
            <w:r w:rsidR="00BC63BE" w:rsidRPr="00D222A6">
              <w:rPr>
                <w:rFonts w:eastAsia="Arial"/>
                <w:b/>
                <w:color w:val="000000"/>
                <w:lang w:val="ro-RO"/>
              </w:rPr>
              <w:t>bugetare</w:t>
            </w:r>
          </w:p>
        </w:tc>
        <w:tc>
          <w:tcPr>
            <w:tcW w:w="1127" w:type="dxa"/>
            <w:vAlign w:val="center"/>
          </w:tcPr>
          <w:p w:rsidR="00BC63BE" w:rsidRPr="00D222A6" w:rsidRDefault="00BC63BE" w:rsidP="00D222A6">
            <w:pPr>
              <w:pStyle w:val="BodyText"/>
              <w:spacing w:line="360" w:lineRule="auto"/>
              <w:jc w:val="center"/>
              <w:rPr>
                <w:b/>
                <w:lang w:val="ro-RO"/>
              </w:rPr>
            </w:pPr>
            <w:r w:rsidRPr="00D222A6">
              <w:rPr>
                <w:b/>
                <w:lang w:val="ro-RO"/>
              </w:rPr>
              <w:t>Categorie suma de plata *</w:t>
            </w:r>
          </w:p>
        </w:tc>
        <w:tc>
          <w:tcPr>
            <w:tcW w:w="2248" w:type="dxa"/>
            <w:vAlign w:val="center"/>
          </w:tcPr>
          <w:p w:rsidR="00BC63BE" w:rsidRPr="00D222A6" w:rsidRDefault="00BC63BE" w:rsidP="00D222A6">
            <w:pPr>
              <w:pStyle w:val="BodyText"/>
              <w:spacing w:line="360" w:lineRule="auto"/>
              <w:jc w:val="center"/>
              <w:rPr>
                <w:b/>
                <w:lang w:val="ro-RO"/>
              </w:rPr>
            </w:pPr>
            <w:r w:rsidRPr="00D222A6">
              <w:rPr>
                <w:b/>
                <w:lang w:val="ro-RO"/>
              </w:rPr>
              <w:t>Titlul executoriu</w:t>
            </w:r>
          </w:p>
          <w:p w:rsidR="00BC63BE" w:rsidRPr="00D222A6" w:rsidRDefault="00BC63BE" w:rsidP="00D222A6">
            <w:pPr>
              <w:pStyle w:val="BodyText"/>
              <w:spacing w:line="360" w:lineRule="auto"/>
              <w:jc w:val="center"/>
              <w:rPr>
                <w:b/>
                <w:lang w:val="ro-RO"/>
              </w:rPr>
            </w:pPr>
            <w:r w:rsidRPr="00D222A6">
              <w:rPr>
                <w:b/>
                <w:lang w:val="ro-RO"/>
              </w:rPr>
              <w:t>nr. /data</w:t>
            </w:r>
          </w:p>
        </w:tc>
        <w:tc>
          <w:tcPr>
            <w:tcW w:w="1684" w:type="dxa"/>
            <w:vAlign w:val="center"/>
          </w:tcPr>
          <w:p w:rsidR="00BC63BE" w:rsidRPr="00D222A6" w:rsidRDefault="00BC63BE" w:rsidP="00D222A6">
            <w:pPr>
              <w:pStyle w:val="BodyText"/>
              <w:spacing w:line="360" w:lineRule="auto"/>
              <w:jc w:val="center"/>
              <w:rPr>
                <w:b/>
                <w:lang w:val="ro-RO"/>
              </w:rPr>
            </w:pPr>
            <w:r w:rsidRPr="00D222A6">
              <w:rPr>
                <w:b/>
                <w:lang w:val="ro-RO"/>
              </w:rPr>
              <w:t>Suma datorată</w:t>
            </w:r>
          </w:p>
          <w:p w:rsidR="00BC63BE" w:rsidRPr="00D222A6" w:rsidRDefault="00BC63BE" w:rsidP="00D222A6">
            <w:pPr>
              <w:pStyle w:val="BodyText"/>
              <w:spacing w:line="360" w:lineRule="auto"/>
              <w:jc w:val="center"/>
              <w:rPr>
                <w:b/>
                <w:lang w:val="ro-RO"/>
              </w:rPr>
            </w:pPr>
            <w:r w:rsidRPr="00D222A6">
              <w:rPr>
                <w:b/>
                <w:lang w:val="ro-RO"/>
              </w:rPr>
              <w:t>(lei)</w:t>
            </w:r>
          </w:p>
        </w:tc>
        <w:tc>
          <w:tcPr>
            <w:tcW w:w="3359" w:type="dxa"/>
            <w:vAlign w:val="center"/>
          </w:tcPr>
          <w:p w:rsidR="00BC63BE" w:rsidRPr="00D222A6" w:rsidRDefault="00BC63BE" w:rsidP="00D222A6">
            <w:pPr>
              <w:pStyle w:val="BodyText"/>
              <w:spacing w:line="360" w:lineRule="auto"/>
              <w:jc w:val="center"/>
              <w:rPr>
                <w:b/>
                <w:lang w:val="ro-RO"/>
              </w:rPr>
            </w:pPr>
            <w:r w:rsidRPr="00D222A6">
              <w:rPr>
                <w:b/>
                <w:lang w:val="ro-RO"/>
              </w:rPr>
              <w:t>Contul în care urmează</w:t>
            </w:r>
          </w:p>
          <w:p w:rsidR="00BC63BE" w:rsidRPr="00D222A6" w:rsidRDefault="00BC63BE" w:rsidP="00D222A6">
            <w:pPr>
              <w:pStyle w:val="BodyText"/>
              <w:spacing w:line="360" w:lineRule="auto"/>
              <w:jc w:val="center"/>
              <w:rPr>
                <w:b/>
                <w:lang w:val="ro-RO"/>
              </w:rPr>
            </w:pPr>
            <w:r w:rsidRPr="00D222A6">
              <w:rPr>
                <w:b/>
                <w:lang w:val="ro-RO"/>
              </w:rPr>
              <w:t>a se vira suma</w:t>
            </w:r>
          </w:p>
        </w:tc>
      </w:tr>
      <w:tr w:rsidR="00BC63BE" w:rsidRPr="00D222A6" w:rsidTr="00736EA8">
        <w:trPr>
          <w:trHeight w:val="305"/>
        </w:trPr>
        <w:tc>
          <w:tcPr>
            <w:tcW w:w="1722" w:type="dxa"/>
            <w:vAlign w:val="center"/>
          </w:tcPr>
          <w:p w:rsidR="00BC63BE" w:rsidRPr="00D222A6" w:rsidRDefault="00BC63BE"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C63BE" w:rsidRPr="00D222A6" w:rsidRDefault="00BC63BE"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BC63BE" w:rsidRPr="00D222A6" w:rsidRDefault="00BC63BE" w:rsidP="00D222A6">
            <w:pPr>
              <w:pStyle w:val="BodyText"/>
              <w:spacing w:line="360" w:lineRule="auto"/>
              <w:rPr>
                <w:lang w:val="ro-RO"/>
              </w:rPr>
            </w:pPr>
            <w:r w:rsidRPr="00D222A6">
              <w:rPr>
                <w:rFonts w:eastAsia="Arial"/>
                <w:color w:val="000000"/>
                <w:lang w:val="ro-RO"/>
              </w:rPr>
              <w:t>Titlul executoriu nr.  ……… / ………….</w:t>
            </w:r>
          </w:p>
        </w:tc>
        <w:tc>
          <w:tcPr>
            <w:tcW w:w="1684" w:type="dxa"/>
          </w:tcPr>
          <w:p w:rsidR="00BC63BE" w:rsidRPr="00D222A6" w:rsidRDefault="00BC63BE" w:rsidP="00D222A6">
            <w:pPr>
              <w:pStyle w:val="BodyText"/>
              <w:spacing w:line="360" w:lineRule="auto"/>
              <w:jc w:val="center"/>
              <w:rPr>
                <w:b/>
                <w:lang w:val="ro-RO"/>
              </w:rPr>
            </w:pPr>
          </w:p>
        </w:tc>
        <w:tc>
          <w:tcPr>
            <w:tcW w:w="3359" w:type="dxa"/>
            <w:vMerge w:val="restart"/>
          </w:tcPr>
          <w:p w:rsidR="00BC63BE" w:rsidRPr="00D222A6" w:rsidRDefault="00BC63BE" w:rsidP="00D222A6">
            <w:pPr>
              <w:pStyle w:val="BodyText"/>
              <w:spacing w:line="360" w:lineRule="auto"/>
              <w:rPr>
                <w:b/>
                <w:lang w:val="ro-RO"/>
              </w:rPr>
            </w:pPr>
            <w:r w:rsidRPr="00D222A6">
              <w:rPr>
                <w:b/>
                <w:lang w:val="ro-RO"/>
              </w:rPr>
              <w:t>Cont IBAN:</w:t>
            </w:r>
          </w:p>
          <w:p w:rsidR="00BC63BE" w:rsidRPr="00D222A6" w:rsidRDefault="00BC63BE"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BC63BE" w:rsidRPr="00D222A6" w:rsidRDefault="00BC63BE"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BC63BE" w:rsidRPr="00D222A6" w:rsidTr="00736EA8">
        <w:trPr>
          <w:trHeight w:val="397"/>
        </w:trPr>
        <w:tc>
          <w:tcPr>
            <w:tcW w:w="1722" w:type="dxa"/>
            <w:vAlign w:val="center"/>
          </w:tcPr>
          <w:p w:rsidR="00BC63BE" w:rsidRPr="00D222A6" w:rsidRDefault="00BC63BE"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C63BE" w:rsidRPr="00D222A6" w:rsidRDefault="00BC63BE"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BC63BE" w:rsidRPr="00D222A6" w:rsidRDefault="00BC63BE" w:rsidP="00D222A6">
            <w:pPr>
              <w:pStyle w:val="BodyText"/>
              <w:spacing w:line="360" w:lineRule="auto"/>
              <w:rPr>
                <w:lang w:val="ro-RO"/>
              </w:rPr>
            </w:pPr>
            <w:r w:rsidRPr="00D222A6">
              <w:rPr>
                <w:rFonts w:eastAsia="Arial"/>
                <w:color w:val="000000"/>
                <w:lang w:val="ro-RO"/>
              </w:rPr>
              <w:t>Titlul executoriu nr.  ……… / ………….</w:t>
            </w:r>
          </w:p>
        </w:tc>
        <w:tc>
          <w:tcPr>
            <w:tcW w:w="1684" w:type="dxa"/>
          </w:tcPr>
          <w:p w:rsidR="00BC63BE" w:rsidRPr="00D222A6" w:rsidRDefault="00BC63BE" w:rsidP="00D222A6">
            <w:pPr>
              <w:pStyle w:val="BodyText"/>
              <w:spacing w:line="360" w:lineRule="auto"/>
              <w:jc w:val="center"/>
              <w:rPr>
                <w:rFonts w:eastAsia="Arial"/>
                <w:color w:val="000000"/>
                <w:lang w:val="ro-RO"/>
              </w:rPr>
            </w:pPr>
          </w:p>
        </w:tc>
        <w:tc>
          <w:tcPr>
            <w:tcW w:w="3359" w:type="dxa"/>
            <w:vMerge/>
          </w:tcPr>
          <w:p w:rsidR="00BC63BE" w:rsidRPr="00D222A6" w:rsidRDefault="00BC63BE" w:rsidP="00D222A6">
            <w:pPr>
              <w:pStyle w:val="BodyText"/>
              <w:spacing w:line="360" w:lineRule="auto"/>
              <w:rPr>
                <w:b/>
                <w:lang w:val="ro-RO"/>
              </w:rPr>
            </w:pPr>
          </w:p>
        </w:tc>
      </w:tr>
      <w:tr w:rsidR="00BC63BE" w:rsidRPr="00D222A6" w:rsidTr="00736EA8">
        <w:trPr>
          <w:trHeight w:val="305"/>
        </w:trPr>
        <w:tc>
          <w:tcPr>
            <w:tcW w:w="1722" w:type="dxa"/>
            <w:tcBorders>
              <w:bottom w:val="single" w:sz="4" w:space="0" w:color="auto"/>
            </w:tcBorders>
            <w:vAlign w:val="center"/>
          </w:tcPr>
          <w:p w:rsidR="00BC63BE" w:rsidRPr="00D222A6" w:rsidRDefault="00BC63BE"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BC63BE" w:rsidRPr="00D222A6" w:rsidRDefault="00BC63BE"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BC63BE" w:rsidRPr="00D222A6" w:rsidRDefault="00BC63BE"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BC63BE" w:rsidRPr="00D222A6" w:rsidRDefault="00BC63BE" w:rsidP="00D222A6">
            <w:pPr>
              <w:pStyle w:val="BodyText"/>
              <w:spacing w:line="360" w:lineRule="auto"/>
              <w:jc w:val="center"/>
              <w:rPr>
                <w:b/>
                <w:lang w:val="ro-RO"/>
              </w:rPr>
            </w:pPr>
          </w:p>
        </w:tc>
        <w:tc>
          <w:tcPr>
            <w:tcW w:w="3359" w:type="dxa"/>
            <w:vMerge/>
          </w:tcPr>
          <w:p w:rsidR="00BC63BE" w:rsidRPr="00D222A6" w:rsidRDefault="00BC63BE" w:rsidP="00D222A6">
            <w:pPr>
              <w:pStyle w:val="BodyText"/>
              <w:spacing w:line="360" w:lineRule="auto"/>
              <w:rPr>
                <w:b/>
                <w:lang w:val="ro-RO"/>
              </w:rPr>
            </w:pPr>
          </w:p>
        </w:tc>
      </w:tr>
      <w:tr w:rsidR="00BC63BE" w:rsidRPr="00D222A6" w:rsidTr="00736EA8">
        <w:trPr>
          <w:trHeight w:val="261"/>
        </w:trPr>
        <w:tc>
          <w:tcPr>
            <w:tcW w:w="5097" w:type="dxa"/>
            <w:gridSpan w:val="3"/>
            <w:vAlign w:val="center"/>
          </w:tcPr>
          <w:p w:rsidR="00BC63BE" w:rsidRPr="00D222A6" w:rsidRDefault="00BC63BE"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BC63BE" w:rsidRPr="00D222A6" w:rsidRDefault="00BC63BE" w:rsidP="00D222A6">
            <w:pPr>
              <w:pStyle w:val="BodyText"/>
              <w:spacing w:line="360" w:lineRule="auto"/>
              <w:jc w:val="center"/>
              <w:rPr>
                <w:rFonts w:eastAsia="Arial"/>
                <w:color w:val="000000"/>
                <w:lang w:val="ro-RO"/>
              </w:rPr>
            </w:pPr>
          </w:p>
        </w:tc>
        <w:tc>
          <w:tcPr>
            <w:tcW w:w="3359" w:type="dxa"/>
            <w:vMerge/>
          </w:tcPr>
          <w:p w:rsidR="00BC63BE" w:rsidRPr="00D222A6" w:rsidRDefault="00BC63BE" w:rsidP="00D222A6">
            <w:pPr>
              <w:pStyle w:val="BodyText"/>
              <w:spacing w:line="360" w:lineRule="auto"/>
              <w:rPr>
                <w:b/>
                <w:lang w:val="ro-RO"/>
              </w:rPr>
            </w:pPr>
          </w:p>
        </w:tc>
      </w:tr>
      <w:tr w:rsidR="00BC63BE" w:rsidRPr="00D222A6" w:rsidTr="00736EA8">
        <w:trPr>
          <w:trHeight w:val="342"/>
        </w:trPr>
        <w:tc>
          <w:tcPr>
            <w:tcW w:w="10140" w:type="dxa"/>
            <w:gridSpan w:val="5"/>
            <w:tcBorders>
              <w:bottom w:val="single" w:sz="4" w:space="0" w:color="auto"/>
            </w:tcBorders>
            <w:vAlign w:val="center"/>
          </w:tcPr>
          <w:p w:rsidR="00BC63BE" w:rsidRPr="00D222A6" w:rsidRDefault="00BC63BE" w:rsidP="00D222A6">
            <w:pPr>
              <w:pStyle w:val="BodyText"/>
              <w:spacing w:line="360" w:lineRule="auto"/>
              <w:rPr>
                <w:lang w:val="ro-RO"/>
              </w:rPr>
            </w:pPr>
            <w:r w:rsidRPr="00D222A6">
              <w:rPr>
                <w:lang w:val="ro-RO"/>
              </w:rPr>
              <w:t>*D – debit principal, DO – dobânzi, P – penalități de întârziere</w:t>
            </w:r>
          </w:p>
        </w:tc>
      </w:tr>
    </w:tbl>
    <w:p w:rsidR="00AF1C1E" w:rsidRPr="00D222A6" w:rsidRDefault="00AF1C1E" w:rsidP="00D222A6">
      <w:pPr>
        <w:spacing w:line="360" w:lineRule="auto"/>
        <w:jc w:val="both"/>
        <w:rPr>
          <w:rFonts w:ascii="Times New Roman" w:eastAsia="Times New Roman" w:hAnsi="Times New Roman"/>
          <w:sz w:val="24"/>
          <w:szCs w:val="24"/>
        </w:rPr>
      </w:pPr>
    </w:p>
    <w:p w:rsidR="00BC63BE" w:rsidRDefault="00AF1C1E"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art. 233 alin. (7) din </w:t>
      </w:r>
      <w:bookmarkStart w:id="31" w:name="REF216"/>
      <w:bookmarkEnd w:id="31"/>
      <w:r w:rsidRPr="00D222A6">
        <w:rPr>
          <w:rFonts w:ascii="Times New Roman" w:eastAsia="Times New Roman" w:hAnsi="Times New Roman"/>
          <w:sz w:val="24"/>
          <w:szCs w:val="24"/>
        </w:rPr>
        <w:t>Legea nr. 207/2015 privind </w:t>
      </w:r>
      <w:bookmarkStart w:id="32" w:name="REF217"/>
      <w:bookmarkEnd w:id="32"/>
      <w:r w:rsidRPr="00D222A6">
        <w:rPr>
          <w:rFonts w:ascii="Times New Roman" w:eastAsia="Times New Roman" w:hAnsi="Times New Roman"/>
          <w:sz w:val="24"/>
          <w:szCs w:val="24"/>
        </w:rPr>
        <w:t>Codul de procedură fiscală, cu modificările şi completările ulterioare, în cazul în care popririle înfiinţate de organul de executare generează imposibilitatea de a vă continua activitatea economică, cu consecinţe sociale deosebite, vă puteţi adresa creditorului fiscal care poate dispune, la cererea dumneavoastră şi ţinând seama de motivele invocate, fie suspendarea temporară totală, fie suspendarea parţială a executării silite prin poprire. Suspendarea se poate dispune, o singură dată, pe parcursul a 2 ani calendaristici pentru o perioadă de cel mult 6 luni consecutive de la data comunicării către bancă sau alt terţ poprit a actului de suspendare a popririi.</w:t>
      </w:r>
    </w:p>
    <w:p w:rsidR="004E312D" w:rsidRPr="00D222A6" w:rsidRDefault="004E312D" w:rsidP="00D222A6">
      <w:pPr>
        <w:spacing w:line="360" w:lineRule="auto"/>
        <w:ind w:firstLine="720"/>
        <w:jc w:val="both"/>
        <w:rPr>
          <w:rFonts w:ascii="Times New Roman" w:eastAsia="Times New Roman" w:hAnsi="Times New Roman"/>
          <w:sz w:val="24"/>
          <w:szCs w:val="24"/>
        </w:rPr>
      </w:pPr>
    </w:p>
    <w:p w:rsidR="001B0361" w:rsidRPr="00D222A6" w:rsidRDefault="00AF1C1E"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Împotriva prezentului înscris se poate introduce contestaţie la instanţa judecătoreasca competentă, în termen de 15 zile de la comunicare sau luare la cunoştinţă, în conformitate cu prevederile art. 260 şi 261 din </w:t>
      </w:r>
      <w:bookmarkStart w:id="33" w:name="REF218"/>
      <w:bookmarkEnd w:id="33"/>
      <w:r w:rsidRPr="00D222A6">
        <w:rPr>
          <w:rFonts w:ascii="Times New Roman" w:eastAsia="Times New Roman" w:hAnsi="Times New Roman"/>
          <w:sz w:val="24"/>
          <w:szCs w:val="24"/>
        </w:rPr>
        <w:t>Legea nr. 207/2015 privind </w:t>
      </w:r>
      <w:bookmarkStart w:id="34" w:name="REF219"/>
      <w:bookmarkEnd w:id="34"/>
      <w:r w:rsidRPr="00D222A6">
        <w:rPr>
          <w:rFonts w:ascii="Times New Roman" w:eastAsia="Times New Roman" w:hAnsi="Times New Roman"/>
          <w:sz w:val="24"/>
          <w:szCs w:val="24"/>
        </w:rPr>
        <w:t>Codul de procedură fiscală, cu modificările şi completările ulterioare.</w:t>
      </w:r>
    </w:p>
    <w:p w:rsidR="00BC63BE" w:rsidRPr="00D222A6" w:rsidRDefault="00BC63BE"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BC63BE" w:rsidRPr="00D222A6" w:rsidRDefault="00BC63BE"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BC63BE" w:rsidRPr="00D222A6" w:rsidRDefault="00BC63BE"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BC63BE" w:rsidRPr="00D222A6" w:rsidRDefault="00BC63BE" w:rsidP="00D222A6">
      <w:pPr>
        <w:spacing w:line="360" w:lineRule="auto"/>
        <w:jc w:val="both"/>
        <w:rPr>
          <w:rFonts w:ascii="Times New Roman" w:eastAsia="Times New Roman" w:hAnsi="Times New Roman"/>
          <w:sz w:val="24"/>
          <w:szCs w:val="24"/>
        </w:rPr>
      </w:pPr>
    </w:p>
    <w:p w:rsidR="00BC63BE" w:rsidRPr="00D222A6" w:rsidRDefault="00A112DB" w:rsidP="00D222A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BC63BE" w:rsidRPr="00D222A6">
        <w:rPr>
          <w:rFonts w:ascii="Times New Roman" w:hAnsi="Times New Roman"/>
          <w:color w:val="000000"/>
          <w:sz w:val="24"/>
          <w:szCs w:val="24"/>
        </w:rPr>
        <w:t>Notă:</w:t>
      </w:r>
    </w:p>
    <w:p w:rsidR="00BC63BE" w:rsidRPr="00D222A6" w:rsidRDefault="00BC63BE"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w:t>
      </w:r>
      <w:r w:rsidRPr="00D222A6">
        <w:rPr>
          <w:rFonts w:ascii="Times New Roman" w:eastAsia="Times New Roman" w:hAnsi="Times New Roman"/>
          <w:sz w:val="24"/>
          <w:szCs w:val="24"/>
        </w:rPr>
        <w:t>Adresă de înştiinţare privind înfiinţarea popririi executorii ca urmare a transformării măsurilor asigurătorii în măsuri executorii</w:t>
      </w:r>
      <w:r w:rsidR="005634CC" w:rsidRPr="00D222A6">
        <w:rPr>
          <w:rFonts w:ascii="Times New Roman" w:eastAsia="Times New Roman" w:hAnsi="Times New Roman"/>
          <w:sz w:val="24"/>
          <w:szCs w:val="24"/>
        </w:rPr>
        <w:t>.</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4. Se utilizează: în baza prevederilor art. 213 alin. (3) şi art. 236 alin. (7) din Legea nr. 207/2015 privind   Codul de procedură fiscală, cu modificările şi completările ulterioare.</w:t>
      </w:r>
    </w:p>
    <w:p w:rsidR="00BC63BE" w:rsidRPr="00D222A6" w:rsidRDefault="00BC63BE"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40122C" w:rsidRPr="00D222A6">
        <w:rPr>
          <w:rFonts w:ascii="Times New Roman" w:hAnsi="Times New Roman"/>
          <w:color w:val="000000"/>
          <w:sz w:val="24"/>
          <w:szCs w:val="24"/>
        </w:rPr>
        <w:t xml:space="preserve">  </w:t>
      </w:r>
      <w:r w:rsidRPr="00D222A6">
        <w:rPr>
          <w:rFonts w:ascii="Times New Roman" w:hAnsi="Times New Roman"/>
          <w:color w:val="000000"/>
          <w:sz w:val="24"/>
          <w:szCs w:val="24"/>
        </w:rPr>
        <w:t>5. Se întocmeşte: în 2 exemplare 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40122C" w:rsidRPr="00D222A6">
        <w:rPr>
          <w:rFonts w:ascii="Times New Roman" w:hAnsi="Times New Roman"/>
          <w:color w:val="000000"/>
          <w:sz w:val="24"/>
          <w:szCs w:val="24"/>
        </w:rPr>
        <w:t xml:space="preserve">  </w:t>
      </w:r>
      <w:r w:rsidRPr="00D222A6">
        <w:rPr>
          <w:rFonts w:ascii="Times New Roman" w:hAnsi="Times New Roman"/>
          <w:color w:val="000000"/>
          <w:sz w:val="24"/>
          <w:szCs w:val="24"/>
        </w:rPr>
        <w:t>6. Circulă: 1 exemplar la debitor.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40122C" w:rsidRPr="00D222A6">
        <w:rPr>
          <w:rFonts w:ascii="Times New Roman" w:hAnsi="Times New Roman"/>
          <w:color w:val="000000"/>
          <w:sz w:val="24"/>
          <w:szCs w:val="24"/>
        </w:rPr>
        <w:t xml:space="preserve">  </w:t>
      </w:r>
      <w:r w:rsidRPr="00D222A6">
        <w:rPr>
          <w:rFonts w:ascii="Times New Roman" w:hAnsi="Times New Roman"/>
          <w:color w:val="000000"/>
          <w:sz w:val="24"/>
          <w:szCs w:val="24"/>
        </w:rPr>
        <w:t>7. Se arhivează: 1 exemplar la dosarul de executare silită.</w:t>
      </w:r>
    </w:p>
    <w:p w:rsidR="00BC63BE" w:rsidRPr="00D222A6" w:rsidRDefault="00BC63BE"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A55BB4" w:rsidRPr="00D222A6" w:rsidRDefault="00A55BB4" w:rsidP="00D222A6">
      <w:pPr>
        <w:spacing w:line="360" w:lineRule="auto"/>
        <w:jc w:val="both"/>
        <w:rPr>
          <w:rFonts w:ascii="Times New Roman" w:eastAsia="Times New Roman" w:hAnsi="Times New Roman"/>
          <w:sz w:val="24"/>
          <w:szCs w:val="24"/>
        </w:rPr>
      </w:pPr>
    </w:p>
    <w:p w:rsidR="001C4B18" w:rsidRPr="00D222A6" w:rsidRDefault="001C4B18" w:rsidP="00D222A6">
      <w:pPr>
        <w:spacing w:line="360" w:lineRule="auto"/>
        <w:jc w:val="both"/>
        <w:rPr>
          <w:rFonts w:ascii="Times New Roman" w:eastAsia="Times New Roman" w:hAnsi="Times New Roman"/>
          <w:sz w:val="24"/>
          <w:szCs w:val="24"/>
        </w:rPr>
      </w:pPr>
    </w:p>
    <w:p w:rsidR="00C36850" w:rsidRPr="00D222A6" w:rsidRDefault="00C36850"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4E312D">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25</w:t>
      </w:r>
    </w:p>
    <w:p w:rsidR="00C36850" w:rsidRPr="00D222A6" w:rsidRDefault="00C3685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C36850" w:rsidRPr="00D222A6" w:rsidRDefault="00C3685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4E312D">
        <w:rPr>
          <w:rFonts w:ascii="Times New Roman" w:eastAsia="Arial" w:hAnsi="Times New Roman"/>
          <w:b/>
          <w:color w:val="000000"/>
          <w:sz w:val="24"/>
          <w:szCs w:val="24"/>
        </w:rPr>
        <w:t>..</w:t>
      </w:r>
    </w:p>
    <w:p w:rsidR="00C36850" w:rsidRPr="00D222A6" w:rsidRDefault="00C36850" w:rsidP="00D222A6">
      <w:pPr>
        <w:spacing w:line="360" w:lineRule="auto"/>
        <w:rPr>
          <w:rFonts w:ascii="Times New Roman" w:eastAsia="Arial" w:hAnsi="Times New Roman"/>
          <w:b/>
          <w:color w:val="000000"/>
          <w:sz w:val="24"/>
          <w:szCs w:val="24"/>
        </w:rPr>
      </w:pPr>
    </w:p>
    <w:p w:rsidR="00E4412E" w:rsidRPr="00D222A6" w:rsidRDefault="00C3685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1C4B18" w:rsidRPr="00D222A6">
        <w:rPr>
          <w:rStyle w:val="FootnoteReference"/>
          <w:rFonts w:ascii="Times New Roman" w:eastAsia="Arial" w:hAnsi="Times New Roman"/>
          <w:b/>
          <w:color w:val="000000"/>
          <w:sz w:val="24"/>
          <w:szCs w:val="24"/>
        </w:rPr>
        <w:footnoteReference w:id="43"/>
      </w:r>
      <w:r w:rsidR="004E312D">
        <w:rPr>
          <w:rFonts w:ascii="Times New Roman" w:eastAsia="Arial" w:hAnsi="Times New Roman"/>
          <w:b/>
          <w:color w:val="000000"/>
          <w:sz w:val="24"/>
          <w:szCs w:val="24"/>
        </w:rPr>
        <w:t>: ………………………………………….</w:t>
      </w:r>
    </w:p>
    <w:p w:rsidR="00C36850" w:rsidRPr="00D222A6" w:rsidRDefault="001C4B18"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Pr="00D222A6">
        <w:rPr>
          <w:rStyle w:val="FootnoteReference"/>
          <w:rFonts w:ascii="Times New Roman" w:eastAsia="Arial" w:hAnsi="Times New Roman"/>
          <w:b/>
          <w:color w:val="000000"/>
          <w:sz w:val="24"/>
          <w:szCs w:val="24"/>
        </w:rPr>
        <w:footnoteReference w:id="44"/>
      </w:r>
      <w:r w:rsidR="00C36850" w:rsidRPr="00D222A6">
        <w:rPr>
          <w:rFonts w:ascii="Times New Roman" w:eastAsia="Arial" w:hAnsi="Times New Roman"/>
          <w:b/>
          <w:color w:val="000000"/>
          <w:sz w:val="24"/>
          <w:szCs w:val="24"/>
        </w:rPr>
        <w:t>: ………………………………………</w:t>
      </w:r>
      <w:r w:rsidR="004E312D">
        <w:rPr>
          <w:rFonts w:ascii="Times New Roman" w:eastAsia="Arial" w:hAnsi="Times New Roman"/>
          <w:b/>
          <w:color w:val="000000"/>
          <w:sz w:val="24"/>
          <w:szCs w:val="24"/>
        </w:rPr>
        <w:t>...</w:t>
      </w:r>
    </w:p>
    <w:p w:rsidR="00C36850" w:rsidRDefault="00C36850" w:rsidP="00D222A6">
      <w:pPr>
        <w:spacing w:line="360" w:lineRule="auto"/>
        <w:rPr>
          <w:rFonts w:ascii="Times New Roman" w:hAnsi="Times New Roman"/>
          <w:sz w:val="24"/>
          <w:szCs w:val="24"/>
        </w:rPr>
      </w:pPr>
    </w:p>
    <w:p w:rsidR="0074147E" w:rsidRPr="00D222A6" w:rsidRDefault="0074147E" w:rsidP="00D222A6">
      <w:pPr>
        <w:spacing w:line="360" w:lineRule="auto"/>
        <w:rPr>
          <w:rFonts w:ascii="Times New Roman" w:hAnsi="Times New Roman"/>
          <w:sz w:val="24"/>
          <w:szCs w:val="24"/>
        </w:rPr>
      </w:pPr>
    </w:p>
    <w:tbl>
      <w:tblPr>
        <w:tblW w:w="10489" w:type="dxa"/>
        <w:tblCellMar>
          <w:left w:w="0" w:type="dxa"/>
          <w:right w:w="0" w:type="dxa"/>
        </w:tblCellMar>
        <w:tblLook w:val="0000"/>
      </w:tblPr>
      <w:tblGrid>
        <w:gridCol w:w="6"/>
        <w:gridCol w:w="14"/>
        <w:gridCol w:w="351"/>
        <w:gridCol w:w="62"/>
        <w:gridCol w:w="15"/>
        <w:gridCol w:w="15"/>
        <w:gridCol w:w="8691"/>
        <w:gridCol w:w="1080"/>
        <w:gridCol w:w="90"/>
        <w:gridCol w:w="165"/>
      </w:tblGrid>
      <w:tr w:rsidR="00C36850" w:rsidRPr="00D222A6" w:rsidTr="00736EA8">
        <w:trPr>
          <w:trHeight w:val="720"/>
        </w:trPr>
        <w:tc>
          <w:tcPr>
            <w:tcW w:w="6" w:type="dxa"/>
          </w:tcPr>
          <w:p w:rsidR="00C36850" w:rsidRPr="00D222A6" w:rsidRDefault="00C36850" w:rsidP="00D222A6">
            <w:pPr>
              <w:pStyle w:val="EmptyCellLayoutStyle"/>
              <w:spacing w:after="0" w:line="360" w:lineRule="auto"/>
              <w:jc w:val="both"/>
              <w:rPr>
                <w:sz w:val="24"/>
                <w:szCs w:val="24"/>
                <w:lang w:val="ro-RO"/>
              </w:rPr>
            </w:pPr>
          </w:p>
        </w:tc>
        <w:tc>
          <w:tcPr>
            <w:tcW w:w="14" w:type="dxa"/>
          </w:tcPr>
          <w:p w:rsidR="00C36850" w:rsidRPr="00D222A6" w:rsidRDefault="00C36850" w:rsidP="00D222A6">
            <w:pPr>
              <w:pStyle w:val="EmptyCellLayoutStyle"/>
              <w:spacing w:after="0" w:line="360" w:lineRule="auto"/>
              <w:jc w:val="both"/>
              <w:rPr>
                <w:sz w:val="24"/>
                <w:szCs w:val="24"/>
                <w:lang w:val="ro-RO"/>
              </w:rPr>
            </w:pPr>
          </w:p>
        </w:tc>
        <w:tc>
          <w:tcPr>
            <w:tcW w:w="351" w:type="dxa"/>
          </w:tcPr>
          <w:p w:rsidR="00C36850" w:rsidRPr="00D222A6" w:rsidRDefault="00C36850" w:rsidP="00D222A6">
            <w:pPr>
              <w:pStyle w:val="EmptyCellLayoutStyle"/>
              <w:spacing w:after="0" w:line="360" w:lineRule="auto"/>
              <w:jc w:val="both"/>
              <w:rPr>
                <w:sz w:val="24"/>
                <w:szCs w:val="24"/>
                <w:lang w:val="ro-RO"/>
              </w:rPr>
            </w:pPr>
          </w:p>
        </w:tc>
        <w:tc>
          <w:tcPr>
            <w:tcW w:w="62" w:type="dxa"/>
          </w:tcPr>
          <w:p w:rsidR="00C36850" w:rsidRPr="00D222A6" w:rsidRDefault="00C36850" w:rsidP="00D222A6">
            <w:pPr>
              <w:pStyle w:val="EmptyCellLayoutStyle"/>
              <w:spacing w:after="0" w:line="360" w:lineRule="auto"/>
              <w:jc w:val="both"/>
              <w:rPr>
                <w:sz w:val="24"/>
                <w:szCs w:val="24"/>
                <w:lang w:val="ro-RO"/>
              </w:rPr>
            </w:pPr>
          </w:p>
        </w:tc>
        <w:tc>
          <w:tcPr>
            <w:tcW w:w="15" w:type="dxa"/>
          </w:tcPr>
          <w:p w:rsidR="00C36850" w:rsidRPr="00D222A6" w:rsidRDefault="00C36850" w:rsidP="00D222A6">
            <w:pPr>
              <w:pStyle w:val="EmptyCellLayoutStyle"/>
              <w:spacing w:after="0" w:line="360" w:lineRule="auto"/>
              <w:jc w:val="both"/>
              <w:rPr>
                <w:sz w:val="24"/>
                <w:szCs w:val="24"/>
                <w:lang w:val="ro-RO"/>
              </w:rPr>
            </w:pPr>
          </w:p>
        </w:tc>
        <w:tc>
          <w:tcPr>
            <w:tcW w:w="15" w:type="dxa"/>
          </w:tcPr>
          <w:p w:rsidR="00C36850" w:rsidRPr="00D222A6" w:rsidRDefault="00C36850" w:rsidP="00D222A6">
            <w:pPr>
              <w:pStyle w:val="EmptyCellLayoutStyle"/>
              <w:spacing w:after="0" w:line="360" w:lineRule="auto"/>
              <w:jc w:val="both"/>
              <w:rPr>
                <w:sz w:val="24"/>
                <w:szCs w:val="24"/>
                <w:lang w:val="ro-RO"/>
              </w:rPr>
            </w:pPr>
          </w:p>
        </w:tc>
        <w:tc>
          <w:tcPr>
            <w:tcW w:w="8691" w:type="dxa"/>
          </w:tcPr>
          <w:tbl>
            <w:tblPr>
              <w:tblW w:w="8691" w:type="dxa"/>
              <w:tblCellMar>
                <w:left w:w="0" w:type="dxa"/>
                <w:right w:w="0" w:type="dxa"/>
              </w:tblCellMar>
              <w:tblLook w:val="0000"/>
            </w:tblPr>
            <w:tblGrid>
              <w:gridCol w:w="8691"/>
            </w:tblGrid>
            <w:tr w:rsidR="00C36850" w:rsidRPr="00D222A6" w:rsidTr="00736EA8">
              <w:trPr>
                <w:trHeight w:val="547"/>
              </w:trPr>
              <w:tc>
                <w:tcPr>
                  <w:tcW w:w="8691" w:type="dxa"/>
                  <w:tcBorders>
                    <w:top w:val="nil"/>
                    <w:left w:val="nil"/>
                    <w:bottom w:val="nil"/>
                    <w:right w:val="nil"/>
                  </w:tcBorders>
                  <w:tcMar>
                    <w:top w:w="19" w:type="dxa"/>
                    <w:left w:w="19" w:type="dxa"/>
                    <w:bottom w:w="19" w:type="dxa"/>
                    <w:right w:w="19" w:type="dxa"/>
                  </w:tcMar>
                </w:tcPr>
                <w:p w:rsidR="00C36850" w:rsidRPr="00D222A6" w:rsidRDefault="00C36850"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C36850" w:rsidRPr="00D222A6" w:rsidRDefault="00C36850"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asupra sumelor datorate debitorului de către terţi</w:t>
                  </w:r>
                </w:p>
              </w:tc>
            </w:tr>
          </w:tbl>
          <w:p w:rsidR="00C36850" w:rsidRPr="00D222A6" w:rsidRDefault="00C36850" w:rsidP="00D222A6">
            <w:pPr>
              <w:spacing w:line="360" w:lineRule="auto"/>
              <w:jc w:val="both"/>
              <w:rPr>
                <w:rFonts w:ascii="Times New Roman" w:hAnsi="Times New Roman"/>
                <w:sz w:val="24"/>
                <w:szCs w:val="24"/>
              </w:rPr>
            </w:pPr>
          </w:p>
        </w:tc>
        <w:tc>
          <w:tcPr>
            <w:tcW w:w="1080" w:type="dxa"/>
          </w:tcPr>
          <w:p w:rsidR="00C36850" w:rsidRPr="00D222A6" w:rsidRDefault="00C36850" w:rsidP="00D222A6">
            <w:pPr>
              <w:pStyle w:val="EmptyCellLayoutStyle"/>
              <w:spacing w:after="0" w:line="360" w:lineRule="auto"/>
              <w:jc w:val="both"/>
              <w:rPr>
                <w:sz w:val="24"/>
                <w:szCs w:val="24"/>
                <w:lang w:val="ro-RO"/>
              </w:rPr>
            </w:pPr>
          </w:p>
        </w:tc>
        <w:tc>
          <w:tcPr>
            <w:tcW w:w="90" w:type="dxa"/>
          </w:tcPr>
          <w:p w:rsidR="00C36850" w:rsidRPr="00D222A6" w:rsidRDefault="00C36850" w:rsidP="00D222A6">
            <w:pPr>
              <w:pStyle w:val="EmptyCellLayoutStyle"/>
              <w:spacing w:after="0" w:line="360" w:lineRule="auto"/>
              <w:rPr>
                <w:sz w:val="24"/>
                <w:szCs w:val="24"/>
                <w:lang w:val="ro-RO"/>
              </w:rPr>
            </w:pPr>
          </w:p>
        </w:tc>
        <w:tc>
          <w:tcPr>
            <w:tcW w:w="165" w:type="dxa"/>
          </w:tcPr>
          <w:p w:rsidR="00C36850" w:rsidRPr="00D222A6" w:rsidRDefault="00C36850" w:rsidP="00D222A6">
            <w:pPr>
              <w:pStyle w:val="EmptyCellLayoutStyle"/>
              <w:spacing w:after="0" w:line="360" w:lineRule="auto"/>
              <w:rPr>
                <w:sz w:val="24"/>
                <w:szCs w:val="24"/>
                <w:lang w:val="ro-RO"/>
              </w:rPr>
            </w:pPr>
          </w:p>
        </w:tc>
      </w:tr>
    </w:tbl>
    <w:p w:rsidR="00FC724F" w:rsidRPr="00D222A6" w:rsidRDefault="00FC724F" w:rsidP="00D222A6">
      <w:pPr>
        <w:spacing w:line="360" w:lineRule="auto"/>
        <w:jc w:val="both"/>
        <w:rPr>
          <w:rFonts w:ascii="Times New Roman" w:eastAsia="Times New Roman" w:hAnsi="Times New Roman"/>
          <w:sz w:val="24"/>
          <w:szCs w:val="24"/>
        </w:rPr>
      </w:pPr>
    </w:p>
    <w:p w:rsidR="00FC724F" w:rsidRDefault="00FF749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temeiul prevederilor art. 236 alin. (5) din Legea nr. 207/2015 privind Codul de procedură fiscală, cu modificările şi completările ulterioare, se înfiinţează poprirea asupra sumelor de bani reprezentând venituri şi disponibilităţi băneşti în lei şi în valută, titluri de valoare sau alte bunuri mobile necorporale, deţinute şi/sau datorate, cu orice titlu, debitorului ………................................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 xml:space="preserve">domiciliul fiscal în localitatea .................... str. .................................. nr. ......, </w:t>
      </w:r>
      <w:r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de către dumneavoastră sau pe care le veţi datora şi/sau deţine în viitor în temeiul unor raporturi juridice existente.</w:t>
      </w:r>
    </w:p>
    <w:p w:rsidR="0074147E" w:rsidRPr="00D222A6" w:rsidRDefault="0074147E" w:rsidP="00D222A6">
      <w:pPr>
        <w:spacing w:line="360" w:lineRule="auto"/>
        <w:ind w:firstLine="720"/>
        <w:jc w:val="both"/>
        <w:rPr>
          <w:rFonts w:ascii="Times New Roman" w:eastAsia="Times New Roman" w:hAnsi="Times New Roman"/>
          <w:sz w:val="24"/>
          <w:szCs w:val="24"/>
        </w:rPr>
      </w:pPr>
    </w:p>
    <w:p w:rsidR="00233D39" w:rsidRPr="00D222A6" w:rsidRDefault="00233D3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Sumele urmăribile vor fi reţinute şi virate,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F472DC"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F472DC"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 pe numele debitorului</w:t>
      </w:r>
      <w:r w:rsidR="00FF463F"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xml:space="preserve">, </w:t>
      </w:r>
      <w:r w:rsidR="00FF463F" w:rsidRPr="00D222A6">
        <w:rPr>
          <w:rFonts w:ascii="Times New Roman" w:eastAsia="Arial" w:hAnsi="Times New Roman"/>
          <w:color w:val="000000"/>
          <w:sz w:val="24"/>
          <w:szCs w:val="24"/>
        </w:rPr>
        <w:t>C</w:t>
      </w:r>
      <w:r w:rsidR="00247320" w:rsidRPr="00D222A6">
        <w:rPr>
          <w:rFonts w:ascii="Times New Roman" w:eastAsia="Arial" w:hAnsi="Times New Roman"/>
          <w:color w:val="000000"/>
          <w:sz w:val="24"/>
          <w:szCs w:val="24"/>
        </w:rPr>
        <w:t xml:space="preserve">IF </w:t>
      </w:r>
      <w:r w:rsidR="00FF463F"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pent</w:t>
      </w:r>
      <w:r w:rsidR="002C73ED" w:rsidRPr="00D222A6">
        <w:rPr>
          <w:rFonts w:ascii="Times New Roman" w:eastAsia="Times New Roman" w:hAnsi="Times New Roman"/>
          <w:sz w:val="24"/>
          <w:szCs w:val="24"/>
        </w:rPr>
        <w:t xml:space="preserve">ru a stinge obligaţiile </w:t>
      </w:r>
      <w:r w:rsidRPr="00D222A6">
        <w:rPr>
          <w:rFonts w:ascii="Times New Roman" w:eastAsia="Times New Roman" w:hAnsi="Times New Roman"/>
          <w:sz w:val="24"/>
          <w:szCs w:val="24"/>
        </w:rPr>
        <w:t>bugetare datorate de acesta, după cum urmează:</w:t>
      </w:r>
    </w:p>
    <w:tbl>
      <w:tblPr>
        <w:tblW w:w="101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216"/>
        <w:gridCol w:w="2068"/>
        <w:gridCol w:w="1573"/>
        <w:gridCol w:w="3630"/>
      </w:tblGrid>
      <w:tr w:rsidR="00233D39" w:rsidRPr="00D222A6" w:rsidTr="00736EA8">
        <w:trPr>
          <w:trHeight w:val="564"/>
        </w:trPr>
        <w:tc>
          <w:tcPr>
            <w:tcW w:w="1722" w:type="dxa"/>
            <w:vAlign w:val="center"/>
          </w:tcPr>
          <w:p w:rsidR="00233D39" w:rsidRPr="00D222A6" w:rsidRDefault="002C73ED" w:rsidP="00D222A6">
            <w:pPr>
              <w:pStyle w:val="BodyText"/>
              <w:spacing w:line="360" w:lineRule="auto"/>
              <w:jc w:val="center"/>
              <w:rPr>
                <w:b/>
                <w:lang w:val="ro-RO"/>
              </w:rPr>
            </w:pPr>
            <w:r w:rsidRPr="00D222A6">
              <w:rPr>
                <w:rFonts w:eastAsia="Arial"/>
                <w:b/>
                <w:color w:val="000000"/>
                <w:lang w:val="ro-RO"/>
              </w:rPr>
              <w:lastRenderedPageBreak/>
              <w:t xml:space="preserve">Denumirea obligaţiei </w:t>
            </w:r>
            <w:r w:rsidR="00233D39" w:rsidRPr="00D222A6">
              <w:rPr>
                <w:rFonts w:eastAsia="Arial"/>
                <w:b/>
                <w:color w:val="000000"/>
                <w:lang w:val="ro-RO"/>
              </w:rPr>
              <w:t>bugetare</w:t>
            </w:r>
          </w:p>
        </w:tc>
        <w:tc>
          <w:tcPr>
            <w:tcW w:w="1127" w:type="dxa"/>
            <w:vAlign w:val="center"/>
          </w:tcPr>
          <w:p w:rsidR="00233D39" w:rsidRPr="00D222A6" w:rsidRDefault="00233D39" w:rsidP="00D222A6">
            <w:pPr>
              <w:pStyle w:val="BodyText"/>
              <w:spacing w:line="360" w:lineRule="auto"/>
              <w:jc w:val="center"/>
              <w:rPr>
                <w:b/>
                <w:lang w:val="ro-RO"/>
              </w:rPr>
            </w:pPr>
            <w:r w:rsidRPr="00D222A6">
              <w:rPr>
                <w:b/>
                <w:lang w:val="ro-RO"/>
              </w:rPr>
              <w:t>Categorie suma de plata *</w:t>
            </w:r>
          </w:p>
        </w:tc>
        <w:tc>
          <w:tcPr>
            <w:tcW w:w="2248" w:type="dxa"/>
            <w:vAlign w:val="center"/>
          </w:tcPr>
          <w:p w:rsidR="00233D39" w:rsidRPr="00D222A6" w:rsidRDefault="00233D39" w:rsidP="00D222A6">
            <w:pPr>
              <w:pStyle w:val="BodyText"/>
              <w:spacing w:line="360" w:lineRule="auto"/>
              <w:jc w:val="center"/>
              <w:rPr>
                <w:b/>
                <w:lang w:val="ro-RO"/>
              </w:rPr>
            </w:pPr>
            <w:r w:rsidRPr="00D222A6">
              <w:rPr>
                <w:b/>
                <w:lang w:val="ro-RO"/>
              </w:rPr>
              <w:t>Titlul executoriu</w:t>
            </w:r>
          </w:p>
          <w:p w:rsidR="00233D39" w:rsidRPr="00D222A6" w:rsidRDefault="00233D39" w:rsidP="00D222A6">
            <w:pPr>
              <w:pStyle w:val="BodyText"/>
              <w:spacing w:line="360" w:lineRule="auto"/>
              <w:jc w:val="center"/>
              <w:rPr>
                <w:b/>
                <w:lang w:val="ro-RO"/>
              </w:rPr>
            </w:pPr>
            <w:r w:rsidRPr="00D222A6">
              <w:rPr>
                <w:b/>
                <w:lang w:val="ro-RO"/>
              </w:rPr>
              <w:t>nr. /data</w:t>
            </w:r>
          </w:p>
        </w:tc>
        <w:tc>
          <w:tcPr>
            <w:tcW w:w="1684" w:type="dxa"/>
            <w:vAlign w:val="center"/>
          </w:tcPr>
          <w:p w:rsidR="00233D39" w:rsidRPr="00D222A6" w:rsidRDefault="00233D39" w:rsidP="00D222A6">
            <w:pPr>
              <w:pStyle w:val="BodyText"/>
              <w:spacing w:line="360" w:lineRule="auto"/>
              <w:jc w:val="center"/>
              <w:rPr>
                <w:b/>
                <w:lang w:val="ro-RO"/>
              </w:rPr>
            </w:pPr>
            <w:r w:rsidRPr="00D222A6">
              <w:rPr>
                <w:b/>
                <w:lang w:val="ro-RO"/>
              </w:rPr>
              <w:t>Suma datorată</w:t>
            </w:r>
          </w:p>
          <w:p w:rsidR="00233D39" w:rsidRPr="00D222A6" w:rsidRDefault="00233D39" w:rsidP="00D222A6">
            <w:pPr>
              <w:pStyle w:val="BodyText"/>
              <w:spacing w:line="360" w:lineRule="auto"/>
              <w:jc w:val="center"/>
              <w:rPr>
                <w:b/>
                <w:lang w:val="ro-RO"/>
              </w:rPr>
            </w:pPr>
            <w:r w:rsidRPr="00D222A6">
              <w:rPr>
                <w:b/>
                <w:lang w:val="ro-RO"/>
              </w:rPr>
              <w:t>(lei)</w:t>
            </w:r>
          </w:p>
        </w:tc>
        <w:tc>
          <w:tcPr>
            <w:tcW w:w="3359" w:type="dxa"/>
            <w:vAlign w:val="center"/>
          </w:tcPr>
          <w:p w:rsidR="00233D39" w:rsidRPr="00D222A6" w:rsidRDefault="00233D39" w:rsidP="00D222A6">
            <w:pPr>
              <w:pStyle w:val="BodyText"/>
              <w:spacing w:line="360" w:lineRule="auto"/>
              <w:jc w:val="center"/>
              <w:rPr>
                <w:b/>
                <w:lang w:val="ro-RO"/>
              </w:rPr>
            </w:pPr>
            <w:r w:rsidRPr="00D222A6">
              <w:rPr>
                <w:b/>
                <w:lang w:val="ro-RO"/>
              </w:rPr>
              <w:t>Contul în care urmează</w:t>
            </w:r>
          </w:p>
          <w:p w:rsidR="00233D39" w:rsidRPr="00D222A6" w:rsidRDefault="00233D39" w:rsidP="00D222A6">
            <w:pPr>
              <w:pStyle w:val="BodyText"/>
              <w:spacing w:line="360" w:lineRule="auto"/>
              <w:jc w:val="center"/>
              <w:rPr>
                <w:b/>
                <w:lang w:val="ro-RO"/>
              </w:rPr>
            </w:pPr>
            <w:r w:rsidRPr="00D222A6">
              <w:rPr>
                <w:b/>
                <w:lang w:val="ro-RO"/>
              </w:rPr>
              <w:t>a se vira suma</w:t>
            </w:r>
          </w:p>
        </w:tc>
      </w:tr>
      <w:tr w:rsidR="00233D39" w:rsidRPr="00D222A6" w:rsidTr="00736EA8">
        <w:trPr>
          <w:trHeight w:val="305"/>
        </w:trPr>
        <w:tc>
          <w:tcPr>
            <w:tcW w:w="1722" w:type="dxa"/>
            <w:vAlign w:val="center"/>
          </w:tcPr>
          <w:p w:rsidR="00233D39" w:rsidRPr="00D222A6" w:rsidRDefault="00233D3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233D39" w:rsidRPr="00D222A6" w:rsidRDefault="00233D39"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233D39" w:rsidRPr="00D222A6" w:rsidRDefault="00233D39" w:rsidP="00D222A6">
            <w:pPr>
              <w:pStyle w:val="BodyText"/>
              <w:spacing w:line="360" w:lineRule="auto"/>
              <w:rPr>
                <w:lang w:val="ro-RO"/>
              </w:rPr>
            </w:pPr>
            <w:r w:rsidRPr="00D222A6">
              <w:rPr>
                <w:rFonts w:eastAsia="Arial"/>
                <w:color w:val="000000"/>
                <w:lang w:val="ro-RO"/>
              </w:rPr>
              <w:t>Titlul executoriu nr.  ……… / ………….</w:t>
            </w:r>
          </w:p>
        </w:tc>
        <w:tc>
          <w:tcPr>
            <w:tcW w:w="1684" w:type="dxa"/>
          </w:tcPr>
          <w:p w:rsidR="00233D39" w:rsidRPr="00D222A6" w:rsidRDefault="00233D39" w:rsidP="00D222A6">
            <w:pPr>
              <w:pStyle w:val="BodyText"/>
              <w:spacing w:line="360" w:lineRule="auto"/>
              <w:jc w:val="center"/>
              <w:rPr>
                <w:b/>
                <w:lang w:val="ro-RO"/>
              </w:rPr>
            </w:pPr>
          </w:p>
        </w:tc>
        <w:tc>
          <w:tcPr>
            <w:tcW w:w="3359" w:type="dxa"/>
            <w:vMerge w:val="restart"/>
          </w:tcPr>
          <w:p w:rsidR="00233D39" w:rsidRPr="00D222A6" w:rsidRDefault="00233D39" w:rsidP="00D222A6">
            <w:pPr>
              <w:pStyle w:val="BodyText"/>
              <w:spacing w:line="360" w:lineRule="auto"/>
              <w:rPr>
                <w:b/>
                <w:lang w:val="ro-RO"/>
              </w:rPr>
            </w:pPr>
            <w:r w:rsidRPr="00D222A6">
              <w:rPr>
                <w:b/>
                <w:lang w:val="ro-RO"/>
              </w:rPr>
              <w:t>Cont IBAN:</w:t>
            </w:r>
          </w:p>
          <w:p w:rsidR="00233D39" w:rsidRPr="00D222A6" w:rsidRDefault="00233D39"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233D39" w:rsidRPr="00D222A6" w:rsidRDefault="00233D39"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233D39" w:rsidRPr="00D222A6" w:rsidTr="00736EA8">
        <w:trPr>
          <w:trHeight w:val="397"/>
        </w:trPr>
        <w:tc>
          <w:tcPr>
            <w:tcW w:w="1722" w:type="dxa"/>
            <w:vAlign w:val="center"/>
          </w:tcPr>
          <w:p w:rsidR="00233D39" w:rsidRPr="00D222A6" w:rsidRDefault="00233D3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233D39" w:rsidRPr="00D222A6" w:rsidRDefault="00233D39"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233D39" w:rsidRPr="00D222A6" w:rsidRDefault="00233D39" w:rsidP="00D222A6">
            <w:pPr>
              <w:pStyle w:val="BodyText"/>
              <w:spacing w:line="360" w:lineRule="auto"/>
              <w:rPr>
                <w:lang w:val="ro-RO"/>
              </w:rPr>
            </w:pPr>
            <w:r w:rsidRPr="00D222A6">
              <w:rPr>
                <w:rFonts w:eastAsia="Arial"/>
                <w:color w:val="000000"/>
                <w:lang w:val="ro-RO"/>
              </w:rPr>
              <w:t>Titlul executoriu nr.  ……… / ………….</w:t>
            </w:r>
          </w:p>
        </w:tc>
        <w:tc>
          <w:tcPr>
            <w:tcW w:w="1684" w:type="dxa"/>
          </w:tcPr>
          <w:p w:rsidR="00233D39" w:rsidRPr="00D222A6" w:rsidRDefault="00233D39" w:rsidP="00D222A6">
            <w:pPr>
              <w:pStyle w:val="BodyText"/>
              <w:spacing w:line="360" w:lineRule="auto"/>
              <w:jc w:val="center"/>
              <w:rPr>
                <w:rFonts w:eastAsia="Arial"/>
                <w:color w:val="000000"/>
                <w:lang w:val="ro-RO"/>
              </w:rPr>
            </w:pPr>
          </w:p>
        </w:tc>
        <w:tc>
          <w:tcPr>
            <w:tcW w:w="3359" w:type="dxa"/>
            <w:vMerge/>
          </w:tcPr>
          <w:p w:rsidR="00233D39" w:rsidRPr="00D222A6" w:rsidRDefault="00233D39" w:rsidP="00D222A6">
            <w:pPr>
              <w:pStyle w:val="BodyText"/>
              <w:spacing w:line="360" w:lineRule="auto"/>
              <w:rPr>
                <w:b/>
                <w:lang w:val="ro-RO"/>
              </w:rPr>
            </w:pPr>
          </w:p>
        </w:tc>
      </w:tr>
      <w:tr w:rsidR="00233D39" w:rsidRPr="00D222A6" w:rsidTr="00736EA8">
        <w:trPr>
          <w:trHeight w:val="305"/>
        </w:trPr>
        <w:tc>
          <w:tcPr>
            <w:tcW w:w="1722" w:type="dxa"/>
            <w:tcBorders>
              <w:bottom w:val="single" w:sz="4" w:space="0" w:color="auto"/>
            </w:tcBorders>
            <w:vAlign w:val="center"/>
          </w:tcPr>
          <w:p w:rsidR="00233D39" w:rsidRPr="00D222A6" w:rsidRDefault="00233D39"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233D39" w:rsidRPr="00D222A6" w:rsidRDefault="00233D39"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233D39" w:rsidRPr="00D222A6" w:rsidRDefault="00233D39"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233D39" w:rsidRPr="00D222A6" w:rsidRDefault="00233D39" w:rsidP="00D222A6">
            <w:pPr>
              <w:pStyle w:val="BodyText"/>
              <w:spacing w:line="360" w:lineRule="auto"/>
              <w:jc w:val="center"/>
              <w:rPr>
                <w:b/>
                <w:lang w:val="ro-RO"/>
              </w:rPr>
            </w:pPr>
          </w:p>
        </w:tc>
        <w:tc>
          <w:tcPr>
            <w:tcW w:w="3359" w:type="dxa"/>
            <w:vMerge/>
          </w:tcPr>
          <w:p w:rsidR="00233D39" w:rsidRPr="00D222A6" w:rsidRDefault="00233D39" w:rsidP="00D222A6">
            <w:pPr>
              <w:pStyle w:val="BodyText"/>
              <w:spacing w:line="360" w:lineRule="auto"/>
              <w:rPr>
                <w:b/>
                <w:lang w:val="ro-RO"/>
              </w:rPr>
            </w:pPr>
          </w:p>
        </w:tc>
      </w:tr>
      <w:tr w:rsidR="00233D39" w:rsidRPr="00D222A6" w:rsidTr="00736EA8">
        <w:trPr>
          <w:trHeight w:val="261"/>
        </w:trPr>
        <w:tc>
          <w:tcPr>
            <w:tcW w:w="5097" w:type="dxa"/>
            <w:gridSpan w:val="3"/>
            <w:vAlign w:val="center"/>
          </w:tcPr>
          <w:p w:rsidR="00233D39" w:rsidRPr="00D222A6" w:rsidRDefault="00233D39"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233D39" w:rsidRPr="00D222A6" w:rsidRDefault="00233D39" w:rsidP="00D222A6">
            <w:pPr>
              <w:pStyle w:val="BodyText"/>
              <w:spacing w:line="360" w:lineRule="auto"/>
              <w:jc w:val="center"/>
              <w:rPr>
                <w:rFonts w:eastAsia="Arial"/>
                <w:color w:val="000000"/>
                <w:lang w:val="ro-RO"/>
              </w:rPr>
            </w:pPr>
          </w:p>
        </w:tc>
        <w:tc>
          <w:tcPr>
            <w:tcW w:w="3359" w:type="dxa"/>
            <w:vMerge/>
          </w:tcPr>
          <w:p w:rsidR="00233D39" w:rsidRPr="00D222A6" w:rsidRDefault="00233D39" w:rsidP="00D222A6">
            <w:pPr>
              <w:pStyle w:val="BodyText"/>
              <w:spacing w:line="360" w:lineRule="auto"/>
              <w:rPr>
                <w:b/>
                <w:lang w:val="ro-RO"/>
              </w:rPr>
            </w:pPr>
          </w:p>
        </w:tc>
      </w:tr>
      <w:tr w:rsidR="00233D39" w:rsidRPr="00D222A6" w:rsidTr="00736EA8">
        <w:trPr>
          <w:trHeight w:val="342"/>
        </w:trPr>
        <w:tc>
          <w:tcPr>
            <w:tcW w:w="10140" w:type="dxa"/>
            <w:gridSpan w:val="5"/>
            <w:tcBorders>
              <w:bottom w:val="single" w:sz="4" w:space="0" w:color="auto"/>
            </w:tcBorders>
            <w:vAlign w:val="center"/>
          </w:tcPr>
          <w:p w:rsidR="00233D39" w:rsidRPr="00D222A6" w:rsidRDefault="00233D39" w:rsidP="00D222A6">
            <w:pPr>
              <w:pStyle w:val="BodyText"/>
              <w:spacing w:line="360" w:lineRule="auto"/>
              <w:rPr>
                <w:lang w:val="ro-RO"/>
              </w:rPr>
            </w:pPr>
            <w:r w:rsidRPr="00D222A6">
              <w:rPr>
                <w:lang w:val="ro-RO"/>
              </w:rPr>
              <w:t>*D – debit principal, DO – dobânzi, P – penalități de întârziere</w:t>
            </w:r>
          </w:p>
        </w:tc>
      </w:tr>
    </w:tbl>
    <w:p w:rsidR="00CF5A54" w:rsidRPr="00D222A6" w:rsidRDefault="00CF5A54" w:rsidP="00D222A6">
      <w:pPr>
        <w:spacing w:line="360" w:lineRule="auto"/>
        <w:jc w:val="both"/>
        <w:rPr>
          <w:rFonts w:ascii="Times New Roman" w:eastAsia="Times New Roman" w:hAnsi="Times New Roman"/>
          <w:sz w:val="24"/>
          <w:szCs w:val="24"/>
        </w:rPr>
      </w:pPr>
    </w:p>
    <w:p w:rsidR="00233D39" w:rsidRPr="00D222A6" w:rsidRDefault="00233D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Poprirea se consideră înfiinţată din momentul primirii adresei de înfiinţare de către dumneavoastră. În acest sens, aveţi obligaţia să înregistraţi atât ziua, cât şi ora primirii adresei de înfiinţare a popririi.</w:t>
      </w:r>
    </w:p>
    <w:p w:rsidR="00233D39" w:rsidRPr="00D222A6" w:rsidRDefault="00233D39"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situaţia în care, la data comunicării prezentei adrese nu datoraţi vreo sumă de bani debitorului  ..................., </w:t>
      </w:r>
      <w:r w:rsidR="00247320" w:rsidRPr="00D222A6">
        <w:rPr>
          <w:rFonts w:ascii="Times New Roman" w:eastAsia="Arial" w:hAnsi="Times New Roman"/>
          <w:color w:val="000000"/>
          <w:sz w:val="24"/>
          <w:szCs w:val="24"/>
        </w:rPr>
        <w:t xml:space="preserve">CIF </w:t>
      </w:r>
      <w:r w:rsidRPr="00D222A6">
        <w:rPr>
          <w:rFonts w:ascii="Times New Roman" w:eastAsia="Times New Roman" w:hAnsi="Times New Roman"/>
          <w:sz w:val="24"/>
          <w:szCs w:val="24"/>
        </w:rPr>
        <w:t>.....................,  sau nu veţi datora în viitor asemenea sume în temeiul unor raporturi juridice existente, veţi înştiinţa despre acest fapt organul de executare silită în termen de 5 zile de la primirea prezentei adrese.</w:t>
      </w:r>
    </w:p>
    <w:p w:rsidR="00233D39" w:rsidRPr="00D222A6" w:rsidRDefault="00CF5A54"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w:t>
      </w:r>
      <w:bookmarkStart w:id="35" w:name="REF254"/>
      <w:bookmarkEnd w:id="35"/>
      <w:r w:rsidRPr="00D222A6">
        <w:rPr>
          <w:rFonts w:ascii="Times New Roman" w:eastAsia="Times New Roman" w:hAnsi="Times New Roman"/>
          <w:sz w:val="24"/>
          <w:szCs w:val="24"/>
        </w:rPr>
        <w:t>Legea nr. 207/2015 privind </w:t>
      </w:r>
      <w:bookmarkStart w:id="36" w:name="REF255"/>
      <w:bookmarkEnd w:id="36"/>
      <w:r w:rsidRPr="00D222A6">
        <w:rPr>
          <w:rFonts w:ascii="Times New Roman" w:eastAsia="Times New Roman" w:hAnsi="Times New Roman"/>
          <w:sz w:val="24"/>
          <w:szCs w:val="24"/>
        </w:rPr>
        <w:t>Codul de procedură fiscală, cu modificările şi completările ulterioare.</w:t>
      </w:r>
    </w:p>
    <w:p w:rsidR="00F20D0A" w:rsidRPr="00D222A6" w:rsidRDefault="00F20D0A" w:rsidP="00D222A6">
      <w:pPr>
        <w:spacing w:line="360" w:lineRule="auto"/>
        <w:ind w:firstLine="720"/>
        <w:jc w:val="both"/>
        <w:rPr>
          <w:rFonts w:ascii="Times New Roman" w:eastAsia="Times New Roman" w:hAnsi="Times New Roman"/>
          <w:sz w:val="24"/>
          <w:szCs w:val="24"/>
        </w:rPr>
      </w:pPr>
    </w:p>
    <w:p w:rsidR="00F20D0A" w:rsidRPr="00D222A6" w:rsidRDefault="00F20D0A" w:rsidP="00D222A6">
      <w:pPr>
        <w:spacing w:line="360" w:lineRule="auto"/>
        <w:ind w:firstLine="720"/>
        <w:jc w:val="both"/>
        <w:rPr>
          <w:rFonts w:ascii="Times New Roman" w:eastAsia="Times New Roman" w:hAnsi="Times New Roman"/>
          <w:sz w:val="24"/>
          <w:szCs w:val="24"/>
        </w:rPr>
      </w:pPr>
    </w:p>
    <w:p w:rsidR="00F20D0A" w:rsidRPr="00D222A6" w:rsidRDefault="00F20D0A" w:rsidP="00D222A6">
      <w:pPr>
        <w:spacing w:line="360" w:lineRule="auto"/>
        <w:ind w:firstLine="720"/>
        <w:jc w:val="both"/>
        <w:rPr>
          <w:rFonts w:ascii="Times New Roman" w:eastAsia="Times New Roman" w:hAnsi="Times New Roman"/>
          <w:sz w:val="24"/>
          <w:szCs w:val="24"/>
        </w:rPr>
      </w:pPr>
    </w:p>
    <w:p w:rsidR="00233D39" w:rsidRPr="00D222A6" w:rsidRDefault="00CF5A5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Potrivit dispoziţiilor art. 9 alin. (2) lit. d) din </w:t>
      </w:r>
      <w:bookmarkStart w:id="37" w:name="REF256"/>
      <w:bookmarkEnd w:id="37"/>
      <w:r w:rsidRPr="00D222A6">
        <w:rPr>
          <w:rFonts w:ascii="Times New Roman" w:eastAsia="Times New Roman" w:hAnsi="Times New Roman"/>
          <w:sz w:val="24"/>
          <w:szCs w:val="24"/>
        </w:rPr>
        <w:t>Legea nr. 207/2015 privind </w:t>
      </w:r>
      <w:bookmarkStart w:id="38" w:name="REF257"/>
      <w:bookmarkEnd w:id="38"/>
      <w:r w:rsidRPr="00D222A6">
        <w:rPr>
          <w:rFonts w:ascii="Times New Roman" w:eastAsia="Times New Roman" w:hAnsi="Times New Roman"/>
          <w:sz w:val="24"/>
          <w:szCs w:val="24"/>
        </w:rPr>
        <w:t>Codul de procedură fiscală, cu modificările şi completările ulterioare, când urmează să se ia măsuri de executare silită, audierea contribuabilului nu este obligatorie.</w:t>
      </w:r>
    </w:p>
    <w:p w:rsidR="0012512B" w:rsidRPr="00D222A6" w:rsidRDefault="0012512B"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            Vă mulțumim pentru cooperare,</w:t>
      </w:r>
    </w:p>
    <w:p w:rsidR="0012512B" w:rsidRPr="00D222A6" w:rsidRDefault="0012512B" w:rsidP="00D222A6">
      <w:pPr>
        <w:spacing w:line="360" w:lineRule="auto"/>
        <w:jc w:val="both"/>
        <w:rPr>
          <w:rFonts w:ascii="Times New Roman" w:eastAsia="Times New Roman" w:hAnsi="Times New Roman"/>
          <w:sz w:val="24"/>
          <w:szCs w:val="24"/>
        </w:rPr>
      </w:pPr>
    </w:p>
    <w:p w:rsidR="0012512B" w:rsidRPr="00D222A6" w:rsidRDefault="0012512B"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12512B" w:rsidRPr="00D222A6" w:rsidRDefault="0012512B"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12512B" w:rsidRPr="00D222A6" w:rsidRDefault="0012512B"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12512B" w:rsidRPr="00D222A6" w:rsidRDefault="00CF5A54" w:rsidP="00D222A6">
      <w:pPr>
        <w:spacing w:after="0" w:line="360" w:lineRule="auto"/>
        <w:jc w:val="both"/>
        <w:rPr>
          <w:rFonts w:ascii="Times New Roman" w:hAnsi="Times New Roman"/>
          <w:sz w:val="24"/>
          <w:szCs w:val="24"/>
        </w:rPr>
      </w:pPr>
      <w:r w:rsidRPr="00D222A6">
        <w:rPr>
          <w:rFonts w:ascii="Times New Roman" w:eastAsia="Times New Roman" w:hAnsi="Times New Roman"/>
          <w:sz w:val="24"/>
          <w:szCs w:val="24"/>
        </w:rPr>
        <w:br/>
      </w: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Default="0012512B" w:rsidP="00D222A6">
      <w:pPr>
        <w:spacing w:after="0" w:line="360" w:lineRule="auto"/>
        <w:jc w:val="both"/>
        <w:rPr>
          <w:rFonts w:ascii="Times New Roman" w:hAnsi="Times New Roman"/>
          <w:sz w:val="24"/>
          <w:szCs w:val="24"/>
        </w:rPr>
      </w:pPr>
    </w:p>
    <w:p w:rsidR="0074147E" w:rsidRDefault="0074147E" w:rsidP="00D222A6">
      <w:pPr>
        <w:spacing w:after="0" w:line="360" w:lineRule="auto"/>
        <w:jc w:val="both"/>
        <w:rPr>
          <w:rFonts w:ascii="Times New Roman" w:hAnsi="Times New Roman"/>
          <w:sz w:val="24"/>
          <w:szCs w:val="24"/>
        </w:rPr>
      </w:pPr>
    </w:p>
    <w:p w:rsidR="0074147E" w:rsidRDefault="0074147E" w:rsidP="00D222A6">
      <w:pPr>
        <w:spacing w:after="0" w:line="360" w:lineRule="auto"/>
        <w:jc w:val="both"/>
        <w:rPr>
          <w:rFonts w:ascii="Times New Roman" w:hAnsi="Times New Roman"/>
          <w:sz w:val="24"/>
          <w:szCs w:val="24"/>
        </w:rPr>
      </w:pPr>
    </w:p>
    <w:p w:rsidR="0074147E" w:rsidRPr="00D222A6" w:rsidRDefault="0074147E" w:rsidP="00D222A6">
      <w:pPr>
        <w:spacing w:after="0" w:line="360" w:lineRule="auto"/>
        <w:jc w:val="both"/>
        <w:rPr>
          <w:rFonts w:ascii="Times New Roman" w:hAnsi="Times New Roman"/>
          <w:sz w:val="24"/>
          <w:szCs w:val="24"/>
        </w:rPr>
      </w:pPr>
    </w:p>
    <w:p w:rsidR="0012512B" w:rsidRPr="00D222A6" w:rsidRDefault="0012512B" w:rsidP="00D222A6">
      <w:pPr>
        <w:spacing w:after="0" w:line="360" w:lineRule="auto"/>
        <w:jc w:val="both"/>
        <w:rPr>
          <w:rFonts w:ascii="Times New Roman" w:hAnsi="Times New Roman"/>
          <w:sz w:val="24"/>
          <w:szCs w:val="24"/>
        </w:rPr>
      </w:pPr>
    </w:p>
    <w:p w:rsidR="0012512B" w:rsidRPr="00D222A6" w:rsidRDefault="0074147E" w:rsidP="00D222A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12512B" w:rsidRPr="00D222A6">
        <w:rPr>
          <w:rFonts w:ascii="Times New Roman" w:hAnsi="Times New Roman"/>
          <w:color w:val="000000"/>
          <w:sz w:val="24"/>
          <w:szCs w:val="24"/>
        </w:rPr>
        <w:t>Notă:</w:t>
      </w:r>
    </w:p>
    <w:p w:rsidR="0012512B" w:rsidRPr="00D222A6" w:rsidRDefault="0012512B"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w:t>
      </w:r>
      <w:r w:rsidR="0074147E">
        <w:rPr>
          <w:rFonts w:ascii="Times New Roman" w:hAnsi="Times New Roman"/>
          <w:color w:val="000000"/>
          <w:sz w:val="24"/>
          <w:szCs w:val="24"/>
        </w:rPr>
        <w:t xml:space="preserve">  </w:t>
      </w:r>
      <w:r w:rsidRPr="00D222A6">
        <w:rPr>
          <w:rFonts w:ascii="Times New Roman" w:hAnsi="Times New Roman"/>
          <w:color w:val="000000"/>
          <w:sz w:val="24"/>
          <w:szCs w:val="24"/>
        </w:rPr>
        <w:t>1. Denumire: Adresă de înfiinţare a popririi asupra sumelor datorate debitorului de către terţi</w:t>
      </w:r>
      <w:r w:rsidR="005634CC" w:rsidRPr="00D222A6">
        <w:rPr>
          <w:rFonts w:ascii="Times New Roman" w:hAnsi="Times New Roman"/>
          <w:color w:val="000000"/>
          <w:sz w:val="24"/>
          <w:szCs w:val="24"/>
        </w:rPr>
        <w:t>.</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art. </w:t>
      </w:r>
      <w:r w:rsidRPr="00D222A6">
        <w:rPr>
          <w:rFonts w:ascii="Times New Roman" w:eastAsia="Times New Roman" w:hAnsi="Times New Roman"/>
          <w:sz w:val="24"/>
          <w:szCs w:val="24"/>
        </w:rPr>
        <w:t>236 alin. (5) </w:t>
      </w:r>
      <w:r w:rsidRPr="00D222A6">
        <w:rPr>
          <w:rFonts w:ascii="Times New Roman" w:hAnsi="Times New Roman"/>
          <w:color w:val="000000"/>
          <w:sz w:val="24"/>
          <w:szCs w:val="24"/>
        </w:rPr>
        <w:t>din Legea nr. 207/2015 privind   Codul de procedură fiscală, cu modificările şi completările ulterioare.</w:t>
      </w:r>
    </w:p>
    <w:p w:rsidR="0074147E" w:rsidRDefault="0012512B" w:rsidP="0074147E">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74147E">
        <w:rPr>
          <w:rFonts w:ascii="Times New Roman" w:hAnsi="Times New Roman"/>
          <w:color w:val="000000"/>
          <w:sz w:val="24"/>
          <w:szCs w:val="24"/>
        </w:rPr>
        <w:t xml:space="preserve">  </w:t>
      </w:r>
      <w:r w:rsidRPr="00D222A6">
        <w:rPr>
          <w:rFonts w:ascii="Times New Roman" w:hAnsi="Times New Roman"/>
          <w:color w:val="000000"/>
          <w:sz w:val="24"/>
          <w:szCs w:val="24"/>
        </w:rPr>
        <w:t>5. Se întocmeşte: în 2 exemplare 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74147E">
        <w:rPr>
          <w:rFonts w:ascii="Times New Roman" w:hAnsi="Times New Roman"/>
          <w:color w:val="000000"/>
          <w:sz w:val="24"/>
          <w:szCs w:val="24"/>
        </w:rPr>
        <w:t xml:space="preserve">  </w:t>
      </w:r>
      <w:r w:rsidRPr="00D222A6">
        <w:rPr>
          <w:rFonts w:ascii="Times New Roman" w:hAnsi="Times New Roman"/>
          <w:color w:val="000000"/>
          <w:sz w:val="24"/>
          <w:szCs w:val="24"/>
        </w:rPr>
        <w:t>6. Circulă: 1 exemplar la terţul poprit.</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74147E">
        <w:rPr>
          <w:rFonts w:ascii="Times New Roman" w:hAnsi="Times New Roman"/>
          <w:color w:val="000000"/>
          <w:sz w:val="24"/>
          <w:szCs w:val="24"/>
        </w:rPr>
        <w:t xml:space="preserve">  </w:t>
      </w:r>
      <w:r w:rsidRPr="00D222A6">
        <w:rPr>
          <w:rFonts w:ascii="Times New Roman" w:hAnsi="Times New Roman"/>
          <w:color w:val="000000"/>
          <w:sz w:val="24"/>
          <w:szCs w:val="24"/>
        </w:rPr>
        <w:t>7. Se arhivează: 1 exemplar la dosarul de executare sili</w:t>
      </w:r>
      <w:r w:rsidR="00403AD1">
        <w:rPr>
          <w:rFonts w:ascii="Times New Roman" w:hAnsi="Times New Roman"/>
          <w:color w:val="000000"/>
          <w:sz w:val="24"/>
          <w:szCs w:val="24"/>
        </w:rPr>
        <w:t>tă.</w:t>
      </w:r>
    </w:p>
    <w:p w:rsidR="00716ED4" w:rsidRPr="0074147E" w:rsidRDefault="00716ED4" w:rsidP="0074147E">
      <w:pPr>
        <w:spacing w:after="0" w:line="360" w:lineRule="auto"/>
        <w:rPr>
          <w:rFonts w:ascii="Times New Roman" w:hAnsi="Times New Roman"/>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74147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26</w:t>
      </w:r>
    </w:p>
    <w:p w:rsidR="00716ED4" w:rsidRPr="00D222A6" w:rsidRDefault="00716ED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r w:rsidR="00403AD1">
        <w:rPr>
          <w:rFonts w:ascii="Times New Roman" w:eastAsia="Arial" w:hAnsi="Times New Roman"/>
          <w:b/>
          <w:color w:val="000000"/>
          <w:sz w:val="24"/>
          <w:szCs w:val="24"/>
        </w:rPr>
        <w:t>.</w:t>
      </w:r>
    </w:p>
    <w:p w:rsidR="00716ED4" w:rsidRPr="00D222A6" w:rsidRDefault="00716ED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403AD1">
        <w:rPr>
          <w:rFonts w:ascii="Times New Roman" w:eastAsia="Arial" w:hAnsi="Times New Roman"/>
          <w:b/>
          <w:color w:val="000000"/>
          <w:sz w:val="24"/>
          <w:szCs w:val="24"/>
        </w:rPr>
        <w:t>..</w:t>
      </w:r>
    </w:p>
    <w:p w:rsidR="00716ED4" w:rsidRPr="00D222A6" w:rsidRDefault="00716ED4" w:rsidP="00D222A6">
      <w:pPr>
        <w:spacing w:line="360" w:lineRule="auto"/>
        <w:rPr>
          <w:rFonts w:ascii="Times New Roman" w:eastAsia="Arial" w:hAnsi="Times New Roman"/>
          <w:b/>
          <w:color w:val="000000"/>
          <w:sz w:val="24"/>
          <w:szCs w:val="24"/>
        </w:rPr>
      </w:pPr>
    </w:p>
    <w:p w:rsidR="00716ED4" w:rsidRPr="00D222A6" w:rsidRDefault="00716ED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Către</w:t>
      </w:r>
      <w:r w:rsidR="00C04BBC" w:rsidRPr="00D222A6">
        <w:rPr>
          <w:rStyle w:val="FootnoteReference"/>
          <w:rFonts w:ascii="Times New Roman" w:eastAsia="Arial" w:hAnsi="Times New Roman"/>
          <w:b/>
          <w:color w:val="000000"/>
          <w:sz w:val="24"/>
          <w:szCs w:val="24"/>
        </w:rPr>
        <w:footnoteReference w:id="45"/>
      </w:r>
      <w:r w:rsidR="00403AD1">
        <w:rPr>
          <w:rFonts w:ascii="Times New Roman" w:eastAsia="Arial" w:hAnsi="Times New Roman"/>
          <w:b/>
          <w:color w:val="000000"/>
          <w:sz w:val="24"/>
          <w:szCs w:val="24"/>
        </w:rPr>
        <w:t>: …………………………………………</w:t>
      </w:r>
    </w:p>
    <w:p w:rsidR="00716ED4" w:rsidRPr="00D222A6" w:rsidRDefault="001C4B18" w:rsidP="00D222A6">
      <w:pPr>
        <w:spacing w:line="360" w:lineRule="auto"/>
        <w:rPr>
          <w:rFonts w:ascii="Times New Roman" w:hAnsi="Times New Roman"/>
          <w:b/>
          <w:sz w:val="24"/>
          <w:szCs w:val="24"/>
          <w:u w:val="single"/>
        </w:rPr>
      </w:pPr>
      <w:r w:rsidRPr="00D222A6">
        <w:rPr>
          <w:rFonts w:ascii="Times New Roman" w:eastAsia="Arial" w:hAnsi="Times New Roman"/>
          <w:b/>
          <w:color w:val="000000"/>
          <w:sz w:val="24"/>
          <w:szCs w:val="24"/>
        </w:rPr>
        <w:t>Adresa</w:t>
      </w:r>
      <w:r w:rsidR="00C04BBC" w:rsidRPr="00D222A6">
        <w:rPr>
          <w:rStyle w:val="FootnoteReference"/>
          <w:rFonts w:ascii="Times New Roman" w:eastAsia="Arial" w:hAnsi="Times New Roman"/>
          <w:b/>
          <w:color w:val="000000"/>
          <w:sz w:val="24"/>
          <w:szCs w:val="24"/>
        </w:rPr>
        <w:footnoteReference w:id="46"/>
      </w:r>
      <w:r w:rsidR="00716ED4" w:rsidRPr="00D222A6">
        <w:rPr>
          <w:rFonts w:ascii="Times New Roman" w:eastAsia="Arial" w:hAnsi="Times New Roman"/>
          <w:b/>
          <w:color w:val="000000"/>
          <w:sz w:val="24"/>
          <w:szCs w:val="24"/>
        </w:rPr>
        <w:t>: ………………………………………</w:t>
      </w:r>
      <w:r w:rsidR="00403AD1">
        <w:rPr>
          <w:rFonts w:ascii="Times New Roman" w:eastAsia="Arial" w:hAnsi="Times New Roman"/>
          <w:b/>
          <w:color w:val="000000"/>
          <w:sz w:val="24"/>
          <w:szCs w:val="24"/>
        </w:rPr>
        <w:t>.</w:t>
      </w:r>
    </w:p>
    <w:p w:rsidR="00716ED4" w:rsidRDefault="00716ED4" w:rsidP="00D222A6">
      <w:pPr>
        <w:spacing w:line="360" w:lineRule="auto"/>
        <w:rPr>
          <w:rFonts w:ascii="Times New Roman" w:hAnsi="Times New Roman"/>
          <w:sz w:val="24"/>
          <w:szCs w:val="24"/>
        </w:rPr>
      </w:pPr>
    </w:p>
    <w:p w:rsidR="0074147E" w:rsidRPr="00D222A6" w:rsidRDefault="0074147E" w:rsidP="00D222A6">
      <w:pPr>
        <w:spacing w:line="360" w:lineRule="auto"/>
        <w:rPr>
          <w:rFonts w:ascii="Times New Roman" w:hAnsi="Times New Roman"/>
          <w:sz w:val="24"/>
          <w:szCs w:val="24"/>
        </w:rPr>
      </w:pPr>
    </w:p>
    <w:tbl>
      <w:tblPr>
        <w:tblW w:w="10489" w:type="dxa"/>
        <w:tblCellMar>
          <w:left w:w="0" w:type="dxa"/>
          <w:right w:w="0" w:type="dxa"/>
        </w:tblCellMar>
        <w:tblLook w:val="0000"/>
      </w:tblPr>
      <w:tblGrid>
        <w:gridCol w:w="6"/>
        <w:gridCol w:w="14"/>
        <w:gridCol w:w="351"/>
        <w:gridCol w:w="62"/>
        <w:gridCol w:w="15"/>
        <w:gridCol w:w="15"/>
        <w:gridCol w:w="8691"/>
        <w:gridCol w:w="1080"/>
        <w:gridCol w:w="90"/>
        <w:gridCol w:w="165"/>
      </w:tblGrid>
      <w:tr w:rsidR="00716ED4" w:rsidRPr="00D222A6" w:rsidTr="00736EA8">
        <w:trPr>
          <w:trHeight w:val="720"/>
        </w:trPr>
        <w:tc>
          <w:tcPr>
            <w:tcW w:w="6" w:type="dxa"/>
          </w:tcPr>
          <w:p w:rsidR="00716ED4" w:rsidRPr="00D222A6" w:rsidRDefault="00716ED4" w:rsidP="00D222A6">
            <w:pPr>
              <w:pStyle w:val="EmptyCellLayoutStyle"/>
              <w:spacing w:after="0" w:line="360" w:lineRule="auto"/>
              <w:jc w:val="both"/>
              <w:rPr>
                <w:sz w:val="24"/>
                <w:szCs w:val="24"/>
                <w:lang w:val="ro-RO"/>
              </w:rPr>
            </w:pPr>
          </w:p>
        </w:tc>
        <w:tc>
          <w:tcPr>
            <w:tcW w:w="14" w:type="dxa"/>
          </w:tcPr>
          <w:p w:rsidR="00716ED4" w:rsidRPr="00D222A6" w:rsidRDefault="00716ED4" w:rsidP="00D222A6">
            <w:pPr>
              <w:pStyle w:val="EmptyCellLayoutStyle"/>
              <w:spacing w:after="0" w:line="360" w:lineRule="auto"/>
              <w:jc w:val="both"/>
              <w:rPr>
                <w:sz w:val="24"/>
                <w:szCs w:val="24"/>
                <w:lang w:val="ro-RO"/>
              </w:rPr>
            </w:pPr>
          </w:p>
        </w:tc>
        <w:tc>
          <w:tcPr>
            <w:tcW w:w="351" w:type="dxa"/>
          </w:tcPr>
          <w:p w:rsidR="00716ED4" w:rsidRPr="00D222A6" w:rsidRDefault="00716ED4" w:rsidP="00D222A6">
            <w:pPr>
              <w:pStyle w:val="EmptyCellLayoutStyle"/>
              <w:spacing w:after="0" w:line="360" w:lineRule="auto"/>
              <w:jc w:val="both"/>
              <w:rPr>
                <w:sz w:val="24"/>
                <w:szCs w:val="24"/>
                <w:lang w:val="ro-RO"/>
              </w:rPr>
            </w:pPr>
          </w:p>
        </w:tc>
        <w:tc>
          <w:tcPr>
            <w:tcW w:w="62" w:type="dxa"/>
          </w:tcPr>
          <w:p w:rsidR="00716ED4" w:rsidRPr="00D222A6" w:rsidRDefault="00716ED4" w:rsidP="00D222A6">
            <w:pPr>
              <w:pStyle w:val="EmptyCellLayoutStyle"/>
              <w:spacing w:after="0" w:line="360" w:lineRule="auto"/>
              <w:jc w:val="both"/>
              <w:rPr>
                <w:sz w:val="24"/>
                <w:szCs w:val="24"/>
                <w:lang w:val="ro-RO"/>
              </w:rPr>
            </w:pPr>
          </w:p>
        </w:tc>
        <w:tc>
          <w:tcPr>
            <w:tcW w:w="15" w:type="dxa"/>
          </w:tcPr>
          <w:p w:rsidR="00716ED4" w:rsidRPr="00D222A6" w:rsidRDefault="00716ED4" w:rsidP="00D222A6">
            <w:pPr>
              <w:pStyle w:val="EmptyCellLayoutStyle"/>
              <w:spacing w:after="0" w:line="360" w:lineRule="auto"/>
              <w:jc w:val="both"/>
              <w:rPr>
                <w:sz w:val="24"/>
                <w:szCs w:val="24"/>
                <w:lang w:val="ro-RO"/>
              </w:rPr>
            </w:pPr>
          </w:p>
        </w:tc>
        <w:tc>
          <w:tcPr>
            <w:tcW w:w="15" w:type="dxa"/>
          </w:tcPr>
          <w:p w:rsidR="00716ED4" w:rsidRPr="00D222A6" w:rsidRDefault="00716ED4" w:rsidP="00D222A6">
            <w:pPr>
              <w:pStyle w:val="EmptyCellLayoutStyle"/>
              <w:spacing w:after="0" w:line="360" w:lineRule="auto"/>
              <w:jc w:val="both"/>
              <w:rPr>
                <w:sz w:val="24"/>
                <w:szCs w:val="24"/>
                <w:lang w:val="ro-RO"/>
              </w:rPr>
            </w:pPr>
          </w:p>
        </w:tc>
        <w:tc>
          <w:tcPr>
            <w:tcW w:w="8691" w:type="dxa"/>
          </w:tcPr>
          <w:tbl>
            <w:tblPr>
              <w:tblW w:w="8691" w:type="dxa"/>
              <w:tblCellMar>
                <w:left w:w="0" w:type="dxa"/>
                <w:right w:w="0" w:type="dxa"/>
              </w:tblCellMar>
              <w:tblLook w:val="0000"/>
            </w:tblPr>
            <w:tblGrid>
              <w:gridCol w:w="8691"/>
            </w:tblGrid>
            <w:tr w:rsidR="00716ED4" w:rsidRPr="00D222A6" w:rsidTr="00736EA8">
              <w:trPr>
                <w:trHeight w:val="547"/>
              </w:trPr>
              <w:tc>
                <w:tcPr>
                  <w:tcW w:w="8691" w:type="dxa"/>
                  <w:tcBorders>
                    <w:top w:val="nil"/>
                    <w:left w:val="nil"/>
                    <w:bottom w:val="nil"/>
                    <w:right w:val="nil"/>
                  </w:tcBorders>
                  <w:tcMar>
                    <w:top w:w="19" w:type="dxa"/>
                    <w:left w:w="19" w:type="dxa"/>
                    <w:bottom w:w="19" w:type="dxa"/>
                    <w:right w:w="19" w:type="dxa"/>
                  </w:tcMar>
                </w:tcPr>
                <w:p w:rsidR="00716ED4" w:rsidRPr="00D222A6" w:rsidRDefault="00716ED4"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716ED4" w:rsidRPr="00D222A6" w:rsidRDefault="00716ED4"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de înfiinţare a popririi asupra sumelor pe care debitorul le are de încasat de la autorităţi sau instituţii publice</w:t>
                  </w:r>
                </w:p>
              </w:tc>
            </w:tr>
          </w:tbl>
          <w:p w:rsidR="00716ED4" w:rsidRPr="00D222A6" w:rsidRDefault="00716ED4" w:rsidP="00D222A6">
            <w:pPr>
              <w:spacing w:line="360" w:lineRule="auto"/>
              <w:jc w:val="both"/>
              <w:rPr>
                <w:rFonts w:ascii="Times New Roman" w:hAnsi="Times New Roman"/>
                <w:sz w:val="24"/>
                <w:szCs w:val="24"/>
              </w:rPr>
            </w:pPr>
          </w:p>
        </w:tc>
        <w:tc>
          <w:tcPr>
            <w:tcW w:w="1080" w:type="dxa"/>
          </w:tcPr>
          <w:p w:rsidR="00716ED4" w:rsidRPr="00D222A6" w:rsidRDefault="00716ED4" w:rsidP="00D222A6">
            <w:pPr>
              <w:pStyle w:val="EmptyCellLayoutStyle"/>
              <w:spacing w:after="0" w:line="360" w:lineRule="auto"/>
              <w:jc w:val="both"/>
              <w:rPr>
                <w:sz w:val="24"/>
                <w:szCs w:val="24"/>
                <w:lang w:val="ro-RO"/>
              </w:rPr>
            </w:pPr>
          </w:p>
        </w:tc>
        <w:tc>
          <w:tcPr>
            <w:tcW w:w="90" w:type="dxa"/>
          </w:tcPr>
          <w:p w:rsidR="00716ED4" w:rsidRPr="00D222A6" w:rsidRDefault="00716ED4" w:rsidP="00D222A6">
            <w:pPr>
              <w:pStyle w:val="EmptyCellLayoutStyle"/>
              <w:spacing w:after="0" w:line="360" w:lineRule="auto"/>
              <w:rPr>
                <w:sz w:val="24"/>
                <w:szCs w:val="24"/>
                <w:lang w:val="ro-RO"/>
              </w:rPr>
            </w:pPr>
          </w:p>
        </w:tc>
        <w:tc>
          <w:tcPr>
            <w:tcW w:w="165" w:type="dxa"/>
          </w:tcPr>
          <w:p w:rsidR="00716ED4" w:rsidRPr="00D222A6" w:rsidRDefault="00716ED4" w:rsidP="00D222A6">
            <w:pPr>
              <w:pStyle w:val="EmptyCellLayoutStyle"/>
              <w:spacing w:after="0" w:line="360" w:lineRule="auto"/>
              <w:rPr>
                <w:sz w:val="24"/>
                <w:szCs w:val="24"/>
                <w:lang w:val="ro-RO"/>
              </w:rPr>
            </w:pPr>
          </w:p>
        </w:tc>
      </w:tr>
    </w:tbl>
    <w:p w:rsidR="0012512B" w:rsidRDefault="0012512B" w:rsidP="00D222A6">
      <w:pPr>
        <w:spacing w:after="0" w:line="360" w:lineRule="auto"/>
        <w:jc w:val="both"/>
        <w:rPr>
          <w:rFonts w:ascii="Times New Roman" w:eastAsia="Times New Roman" w:hAnsi="Times New Roman"/>
          <w:sz w:val="24"/>
          <w:szCs w:val="24"/>
        </w:rPr>
      </w:pPr>
    </w:p>
    <w:p w:rsidR="0074147E" w:rsidRPr="00D222A6" w:rsidRDefault="0074147E" w:rsidP="00D222A6">
      <w:pPr>
        <w:spacing w:after="0" w:line="360" w:lineRule="auto"/>
        <w:jc w:val="both"/>
        <w:rPr>
          <w:rFonts w:ascii="Times New Roman" w:eastAsia="Times New Roman" w:hAnsi="Times New Roman"/>
          <w:sz w:val="24"/>
          <w:szCs w:val="24"/>
        </w:rPr>
      </w:pPr>
    </w:p>
    <w:p w:rsidR="0012512B" w:rsidRPr="00D222A6" w:rsidRDefault="00716ED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temeiul prevederilor art. 230 alin. (3) şi art. 236 alin. (5) din Legea nr. 207/2015 privind Codul de procedură fiscală, cu modificările şi completările ulterioare, se înfiinţează poprirea asupra sumelor certe, lichide şi exigibile pe care debitorul ......................., </w:t>
      </w:r>
      <w:r w:rsidRPr="00D222A6">
        <w:rPr>
          <w:rFonts w:ascii="Times New Roman" w:eastAsia="Arial" w:hAnsi="Times New Roman"/>
          <w:color w:val="000000"/>
          <w:sz w:val="24"/>
          <w:szCs w:val="24"/>
        </w:rPr>
        <w:t>C</w:t>
      </w:r>
      <w:r w:rsidR="00C04BBC"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le are de încasat de la dumneavoastră, conform Atestatului nr. .......... din data de ..................</w:t>
      </w:r>
    </w:p>
    <w:p w:rsidR="0012512B" w:rsidRDefault="0012512B" w:rsidP="00D222A6">
      <w:pPr>
        <w:spacing w:after="0" w:line="360" w:lineRule="auto"/>
        <w:jc w:val="both"/>
        <w:rPr>
          <w:rFonts w:ascii="Times New Roman" w:eastAsia="Times New Roman" w:hAnsi="Times New Roman"/>
          <w:sz w:val="24"/>
          <w:szCs w:val="24"/>
        </w:rPr>
      </w:pPr>
    </w:p>
    <w:p w:rsidR="0074147E" w:rsidRPr="00D222A6" w:rsidRDefault="0074147E" w:rsidP="00D222A6">
      <w:pPr>
        <w:spacing w:after="0" w:line="360" w:lineRule="auto"/>
        <w:jc w:val="both"/>
        <w:rPr>
          <w:rFonts w:ascii="Times New Roman" w:eastAsia="Times New Roman" w:hAnsi="Times New Roman"/>
          <w:sz w:val="24"/>
          <w:szCs w:val="24"/>
        </w:rPr>
      </w:pPr>
    </w:p>
    <w:p w:rsidR="0012512B" w:rsidRPr="00D222A6" w:rsidRDefault="00D53BFD" w:rsidP="00D222A6">
      <w:pPr>
        <w:spacing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Sumele urmăribile vor fi reţinute şi virate,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2562B7"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2562B7"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 p</w:t>
      </w:r>
      <w:r w:rsidR="00247320" w:rsidRPr="00D222A6">
        <w:rPr>
          <w:rFonts w:ascii="Times New Roman" w:eastAsia="Times New Roman" w:hAnsi="Times New Roman"/>
          <w:sz w:val="24"/>
          <w:szCs w:val="24"/>
        </w:rPr>
        <w:t>e numele debitorului</w:t>
      </w:r>
      <w:r w:rsidRPr="00D222A6">
        <w:rPr>
          <w:rFonts w:ascii="Times New Roman" w:eastAsia="Times New Roman" w:hAnsi="Times New Roman"/>
          <w:sz w:val="24"/>
          <w:szCs w:val="24"/>
        </w:rPr>
        <w:t xml:space="preserve"> ………................................, </w:t>
      </w:r>
      <w:r w:rsidRPr="00D222A6">
        <w:rPr>
          <w:rFonts w:ascii="Times New Roman" w:eastAsia="Arial" w:hAnsi="Times New Roman"/>
          <w:color w:val="000000"/>
          <w:sz w:val="24"/>
          <w:szCs w:val="24"/>
        </w:rPr>
        <w:t>C</w:t>
      </w:r>
      <w:r w:rsidR="00C04BBC"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pent</w:t>
      </w:r>
      <w:r w:rsidR="002C73ED" w:rsidRPr="00D222A6">
        <w:rPr>
          <w:rFonts w:ascii="Times New Roman" w:eastAsia="Times New Roman" w:hAnsi="Times New Roman"/>
          <w:sz w:val="24"/>
          <w:szCs w:val="24"/>
        </w:rPr>
        <w:t xml:space="preserve">ru a stinge obligaţiile </w:t>
      </w:r>
      <w:r w:rsidRPr="00D222A6">
        <w:rPr>
          <w:rFonts w:ascii="Times New Roman" w:eastAsia="Times New Roman" w:hAnsi="Times New Roman"/>
          <w:sz w:val="24"/>
          <w:szCs w:val="24"/>
        </w:rPr>
        <w:t>bugetare datorate de acesta, după cum urmează:</w:t>
      </w:r>
    </w:p>
    <w:p w:rsidR="0012512B" w:rsidRPr="00D222A6" w:rsidRDefault="0012512B" w:rsidP="00D222A6">
      <w:pPr>
        <w:spacing w:after="0" w:line="360" w:lineRule="auto"/>
        <w:jc w:val="both"/>
        <w:rPr>
          <w:rFonts w:ascii="Times New Roman" w:eastAsia="Times New Roman" w:hAnsi="Times New Roman"/>
          <w:sz w:val="24"/>
          <w:szCs w:val="24"/>
        </w:rPr>
      </w:pPr>
    </w:p>
    <w:p w:rsidR="00F20D0A" w:rsidRPr="00D222A6" w:rsidRDefault="00F20D0A" w:rsidP="00D222A6">
      <w:pPr>
        <w:spacing w:after="0" w:line="360" w:lineRule="auto"/>
        <w:jc w:val="both"/>
        <w:rPr>
          <w:rFonts w:ascii="Times New Roman" w:eastAsia="Times New Roman" w:hAnsi="Times New Roman"/>
          <w:sz w:val="24"/>
          <w:szCs w:val="24"/>
        </w:rPr>
      </w:pPr>
    </w:p>
    <w:tbl>
      <w:tblPr>
        <w:tblW w:w="101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1216"/>
        <w:gridCol w:w="2068"/>
        <w:gridCol w:w="1573"/>
        <w:gridCol w:w="3630"/>
      </w:tblGrid>
      <w:tr w:rsidR="00D53BFD" w:rsidRPr="00D222A6" w:rsidTr="00736EA8">
        <w:trPr>
          <w:trHeight w:val="564"/>
        </w:trPr>
        <w:tc>
          <w:tcPr>
            <w:tcW w:w="1722" w:type="dxa"/>
            <w:vAlign w:val="center"/>
          </w:tcPr>
          <w:p w:rsidR="00D53BFD" w:rsidRPr="00D222A6" w:rsidRDefault="002C73ED" w:rsidP="00D222A6">
            <w:pPr>
              <w:pStyle w:val="BodyText"/>
              <w:spacing w:line="360" w:lineRule="auto"/>
              <w:jc w:val="center"/>
              <w:rPr>
                <w:b/>
                <w:lang w:val="ro-RO"/>
              </w:rPr>
            </w:pPr>
            <w:r w:rsidRPr="00D222A6">
              <w:rPr>
                <w:rFonts w:eastAsia="Arial"/>
                <w:b/>
                <w:color w:val="000000"/>
                <w:lang w:val="ro-RO"/>
              </w:rPr>
              <w:lastRenderedPageBreak/>
              <w:t xml:space="preserve">Denumirea obligaţiei </w:t>
            </w:r>
            <w:r w:rsidR="00D53BFD" w:rsidRPr="00D222A6">
              <w:rPr>
                <w:rFonts w:eastAsia="Arial"/>
                <w:b/>
                <w:color w:val="000000"/>
                <w:lang w:val="ro-RO"/>
              </w:rPr>
              <w:t>bugetare</w:t>
            </w:r>
          </w:p>
        </w:tc>
        <w:tc>
          <w:tcPr>
            <w:tcW w:w="1127" w:type="dxa"/>
            <w:vAlign w:val="center"/>
          </w:tcPr>
          <w:p w:rsidR="00D53BFD" w:rsidRPr="00D222A6" w:rsidRDefault="00D53BFD" w:rsidP="00D222A6">
            <w:pPr>
              <w:pStyle w:val="BodyText"/>
              <w:spacing w:line="360" w:lineRule="auto"/>
              <w:jc w:val="center"/>
              <w:rPr>
                <w:b/>
                <w:lang w:val="ro-RO"/>
              </w:rPr>
            </w:pPr>
            <w:r w:rsidRPr="00D222A6">
              <w:rPr>
                <w:b/>
                <w:lang w:val="ro-RO"/>
              </w:rPr>
              <w:t>Categorie suma de plata *</w:t>
            </w:r>
          </w:p>
        </w:tc>
        <w:tc>
          <w:tcPr>
            <w:tcW w:w="2248" w:type="dxa"/>
            <w:vAlign w:val="center"/>
          </w:tcPr>
          <w:p w:rsidR="00D53BFD" w:rsidRPr="00D222A6" w:rsidRDefault="00D53BFD" w:rsidP="00D222A6">
            <w:pPr>
              <w:pStyle w:val="BodyText"/>
              <w:spacing w:line="360" w:lineRule="auto"/>
              <w:jc w:val="center"/>
              <w:rPr>
                <w:b/>
                <w:lang w:val="ro-RO"/>
              </w:rPr>
            </w:pPr>
            <w:r w:rsidRPr="00D222A6">
              <w:rPr>
                <w:b/>
                <w:lang w:val="ro-RO"/>
              </w:rPr>
              <w:t>Titlul executoriu</w:t>
            </w:r>
          </w:p>
          <w:p w:rsidR="00D53BFD" w:rsidRPr="00D222A6" w:rsidRDefault="00D53BFD" w:rsidP="00D222A6">
            <w:pPr>
              <w:pStyle w:val="BodyText"/>
              <w:spacing w:line="360" w:lineRule="auto"/>
              <w:jc w:val="center"/>
              <w:rPr>
                <w:b/>
                <w:lang w:val="ro-RO"/>
              </w:rPr>
            </w:pPr>
            <w:r w:rsidRPr="00D222A6">
              <w:rPr>
                <w:b/>
                <w:lang w:val="ro-RO"/>
              </w:rPr>
              <w:t>nr. /data</w:t>
            </w:r>
          </w:p>
        </w:tc>
        <w:tc>
          <w:tcPr>
            <w:tcW w:w="1684" w:type="dxa"/>
            <w:vAlign w:val="center"/>
          </w:tcPr>
          <w:p w:rsidR="00D53BFD" w:rsidRPr="00D222A6" w:rsidRDefault="00D53BFD" w:rsidP="00D222A6">
            <w:pPr>
              <w:pStyle w:val="BodyText"/>
              <w:spacing w:line="360" w:lineRule="auto"/>
              <w:jc w:val="center"/>
              <w:rPr>
                <w:b/>
                <w:lang w:val="ro-RO"/>
              </w:rPr>
            </w:pPr>
            <w:r w:rsidRPr="00D222A6">
              <w:rPr>
                <w:b/>
                <w:lang w:val="ro-RO"/>
              </w:rPr>
              <w:t>Suma datorată</w:t>
            </w:r>
          </w:p>
          <w:p w:rsidR="00D53BFD" w:rsidRPr="00D222A6" w:rsidRDefault="00D53BFD" w:rsidP="00D222A6">
            <w:pPr>
              <w:pStyle w:val="BodyText"/>
              <w:spacing w:line="360" w:lineRule="auto"/>
              <w:jc w:val="center"/>
              <w:rPr>
                <w:b/>
                <w:lang w:val="ro-RO"/>
              </w:rPr>
            </w:pPr>
            <w:r w:rsidRPr="00D222A6">
              <w:rPr>
                <w:b/>
                <w:lang w:val="ro-RO"/>
              </w:rPr>
              <w:t>(lei)</w:t>
            </w:r>
          </w:p>
        </w:tc>
        <w:tc>
          <w:tcPr>
            <w:tcW w:w="3359" w:type="dxa"/>
            <w:vAlign w:val="center"/>
          </w:tcPr>
          <w:p w:rsidR="00D53BFD" w:rsidRPr="00D222A6" w:rsidRDefault="00D53BFD" w:rsidP="00D222A6">
            <w:pPr>
              <w:pStyle w:val="BodyText"/>
              <w:spacing w:line="360" w:lineRule="auto"/>
              <w:jc w:val="center"/>
              <w:rPr>
                <w:b/>
                <w:lang w:val="ro-RO"/>
              </w:rPr>
            </w:pPr>
            <w:r w:rsidRPr="00D222A6">
              <w:rPr>
                <w:b/>
                <w:lang w:val="ro-RO"/>
              </w:rPr>
              <w:t>Contul în care urmează</w:t>
            </w:r>
          </w:p>
          <w:p w:rsidR="00D53BFD" w:rsidRPr="00D222A6" w:rsidRDefault="00D53BFD" w:rsidP="00D222A6">
            <w:pPr>
              <w:pStyle w:val="BodyText"/>
              <w:spacing w:line="360" w:lineRule="auto"/>
              <w:jc w:val="center"/>
              <w:rPr>
                <w:b/>
                <w:lang w:val="ro-RO"/>
              </w:rPr>
            </w:pPr>
            <w:r w:rsidRPr="00D222A6">
              <w:rPr>
                <w:b/>
                <w:lang w:val="ro-RO"/>
              </w:rPr>
              <w:t>a se vira suma</w:t>
            </w:r>
          </w:p>
        </w:tc>
      </w:tr>
      <w:tr w:rsidR="00D53BFD" w:rsidRPr="00D222A6" w:rsidTr="00736EA8">
        <w:trPr>
          <w:trHeight w:val="305"/>
        </w:trPr>
        <w:tc>
          <w:tcPr>
            <w:tcW w:w="1722" w:type="dxa"/>
            <w:vAlign w:val="center"/>
          </w:tcPr>
          <w:p w:rsidR="00D53BFD" w:rsidRPr="00D222A6" w:rsidRDefault="00D53BFD"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D53BFD" w:rsidRPr="00D222A6" w:rsidRDefault="00D53BFD"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D53BFD" w:rsidRPr="00D222A6" w:rsidRDefault="00D53BFD" w:rsidP="00D222A6">
            <w:pPr>
              <w:pStyle w:val="BodyText"/>
              <w:spacing w:line="360" w:lineRule="auto"/>
              <w:rPr>
                <w:lang w:val="ro-RO"/>
              </w:rPr>
            </w:pPr>
            <w:r w:rsidRPr="00D222A6">
              <w:rPr>
                <w:rFonts w:eastAsia="Arial"/>
                <w:color w:val="000000"/>
                <w:lang w:val="ro-RO"/>
              </w:rPr>
              <w:t>Titlul executoriu nr.  ……… / ………….</w:t>
            </w:r>
          </w:p>
        </w:tc>
        <w:tc>
          <w:tcPr>
            <w:tcW w:w="1684" w:type="dxa"/>
          </w:tcPr>
          <w:p w:rsidR="00D53BFD" w:rsidRPr="00D222A6" w:rsidRDefault="00D53BFD" w:rsidP="00D222A6">
            <w:pPr>
              <w:pStyle w:val="BodyText"/>
              <w:spacing w:line="360" w:lineRule="auto"/>
              <w:jc w:val="center"/>
              <w:rPr>
                <w:b/>
                <w:lang w:val="ro-RO"/>
              </w:rPr>
            </w:pPr>
          </w:p>
        </w:tc>
        <w:tc>
          <w:tcPr>
            <w:tcW w:w="3359" w:type="dxa"/>
            <w:vMerge w:val="restart"/>
          </w:tcPr>
          <w:p w:rsidR="00D53BFD" w:rsidRPr="00D222A6" w:rsidRDefault="00D53BFD" w:rsidP="00D222A6">
            <w:pPr>
              <w:pStyle w:val="BodyText"/>
              <w:spacing w:line="360" w:lineRule="auto"/>
              <w:rPr>
                <w:b/>
                <w:lang w:val="ro-RO"/>
              </w:rPr>
            </w:pPr>
            <w:r w:rsidRPr="00D222A6">
              <w:rPr>
                <w:b/>
                <w:lang w:val="ro-RO"/>
              </w:rPr>
              <w:t>Cont IBAN:</w:t>
            </w:r>
          </w:p>
          <w:p w:rsidR="00D53BFD" w:rsidRPr="00D222A6" w:rsidRDefault="00D53BFD" w:rsidP="00D222A6">
            <w:pPr>
              <w:pStyle w:val="BodyText"/>
              <w:spacing w:line="360" w:lineRule="auto"/>
              <w:rPr>
                <w:b/>
                <w:lang w:val="ro-RO"/>
              </w:rPr>
            </w:pPr>
            <w:r w:rsidRPr="00D222A6">
              <w:rPr>
                <w:rFonts w:eastAsia="Arial"/>
                <w:b/>
                <w:color w:val="000000"/>
                <w:lang w:val="ro-RO"/>
              </w:rPr>
              <w:t>RO29TREZ70320F365000XXXX</w:t>
            </w:r>
            <w:r w:rsidRPr="00D222A6">
              <w:rPr>
                <w:b/>
                <w:lang w:val="ro-RO"/>
              </w:rPr>
              <w:t xml:space="preserve">                                                                                Banca : </w:t>
            </w:r>
            <w:r w:rsidRPr="00D222A6">
              <w:rPr>
                <w:rFonts w:eastAsia="Arial"/>
                <w:b/>
                <w:color w:val="000000"/>
                <w:lang w:val="ro-RO"/>
              </w:rPr>
              <w:t>Trezoreria Operativă a Sectorului 3</w:t>
            </w:r>
          </w:p>
          <w:p w:rsidR="00D53BFD" w:rsidRPr="00D222A6" w:rsidRDefault="00D53BFD" w:rsidP="00D222A6">
            <w:pPr>
              <w:pStyle w:val="BodyText"/>
              <w:spacing w:line="360" w:lineRule="auto"/>
              <w:rPr>
                <w:b/>
                <w:lang w:val="ro-RO"/>
              </w:rPr>
            </w:pPr>
            <w:r w:rsidRPr="00D222A6">
              <w:rPr>
                <w:b/>
                <w:lang w:val="ro-RO"/>
              </w:rPr>
              <w:t>Codul de identificare fiscal</w:t>
            </w:r>
            <w:r w:rsidRPr="00D222A6">
              <w:rPr>
                <w:rFonts w:eastAsia="Arial"/>
                <w:b/>
                <w:color w:val="000000"/>
                <w:lang w:val="ro-RO"/>
              </w:rPr>
              <w:t>ă</w:t>
            </w:r>
            <w:r w:rsidRPr="00D222A6">
              <w:rPr>
                <w:b/>
                <w:lang w:val="ro-RO"/>
              </w:rPr>
              <w:t xml:space="preserve">: </w:t>
            </w:r>
            <w:r w:rsidRPr="00D222A6">
              <w:rPr>
                <w:rFonts w:eastAsia="Arial"/>
                <w:b/>
                <w:color w:val="000000"/>
                <w:lang w:val="ro-RO"/>
              </w:rPr>
              <w:t>14935787</w:t>
            </w:r>
            <w:r w:rsidRPr="00D222A6">
              <w:rPr>
                <w:b/>
                <w:lang w:val="ro-RO"/>
              </w:rPr>
              <w:t xml:space="preserve">   </w:t>
            </w:r>
          </w:p>
        </w:tc>
      </w:tr>
      <w:tr w:rsidR="00D53BFD" w:rsidRPr="00D222A6" w:rsidTr="00736EA8">
        <w:trPr>
          <w:trHeight w:val="397"/>
        </w:trPr>
        <w:tc>
          <w:tcPr>
            <w:tcW w:w="1722" w:type="dxa"/>
            <w:vAlign w:val="center"/>
          </w:tcPr>
          <w:p w:rsidR="00D53BFD" w:rsidRPr="00D222A6" w:rsidRDefault="00D53BFD"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D53BFD" w:rsidRPr="00D222A6" w:rsidRDefault="00D53BFD"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D53BFD" w:rsidRPr="00D222A6" w:rsidRDefault="00D53BFD" w:rsidP="00D222A6">
            <w:pPr>
              <w:pStyle w:val="BodyText"/>
              <w:spacing w:line="360" w:lineRule="auto"/>
              <w:rPr>
                <w:lang w:val="ro-RO"/>
              </w:rPr>
            </w:pPr>
            <w:r w:rsidRPr="00D222A6">
              <w:rPr>
                <w:rFonts w:eastAsia="Arial"/>
                <w:color w:val="000000"/>
                <w:lang w:val="ro-RO"/>
              </w:rPr>
              <w:t>Titlul executoriu nr.  ……… / ………….</w:t>
            </w:r>
          </w:p>
        </w:tc>
        <w:tc>
          <w:tcPr>
            <w:tcW w:w="1684" w:type="dxa"/>
          </w:tcPr>
          <w:p w:rsidR="00D53BFD" w:rsidRPr="00D222A6" w:rsidRDefault="00D53BFD" w:rsidP="00D222A6">
            <w:pPr>
              <w:pStyle w:val="BodyText"/>
              <w:spacing w:line="360" w:lineRule="auto"/>
              <w:jc w:val="center"/>
              <w:rPr>
                <w:rFonts w:eastAsia="Arial"/>
                <w:color w:val="000000"/>
                <w:lang w:val="ro-RO"/>
              </w:rPr>
            </w:pPr>
          </w:p>
        </w:tc>
        <w:tc>
          <w:tcPr>
            <w:tcW w:w="3359" w:type="dxa"/>
            <w:vMerge/>
          </w:tcPr>
          <w:p w:rsidR="00D53BFD" w:rsidRPr="00D222A6" w:rsidRDefault="00D53BFD" w:rsidP="00D222A6">
            <w:pPr>
              <w:pStyle w:val="BodyText"/>
              <w:spacing w:line="360" w:lineRule="auto"/>
              <w:rPr>
                <w:b/>
                <w:lang w:val="ro-RO"/>
              </w:rPr>
            </w:pPr>
          </w:p>
        </w:tc>
      </w:tr>
      <w:tr w:rsidR="00D53BFD" w:rsidRPr="00D222A6" w:rsidTr="00736EA8">
        <w:trPr>
          <w:trHeight w:val="305"/>
        </w:trPr>
        <w:tc>
          <w:tcPr>
            <w:tcW w:w="1722" w:type="dxa"/>
            <w:tcBorders>
              <w:bottom w:val="single" w:sz="4" w:space="0" w:color="auto"/>
            </w:tcBorders>
            <w:vAlign w:val="center"/>
          </w:tcPr>
          <w:p w:rsidR="00D53BFD" w:rsidRPr="00D222A6" w:rsidRDefault="00D53BFD"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D53BFD" w:rsidRPr="00D222A6" w:rsidRDefault="00D53BFD"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D53BFD" w:rsidRPr="00D222A6" w:rsidRDefault="00D53BFD"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D53BFD" w:rsidRPr="00D222A6" w:rsidRDefault="00D53BFD" w:rsidP="00D222A6">
            <w:pPr>
              <w:pStyle w:val="BodyText"/>
              <w:spacing w:line="360" w:lineRule="auto"/>
              <w:jc w:val="center"/>
              <w:rPr>
                <w:b/>
                <w:lang w:val="ro-RO"/>
              </w:rPr>
            </w:pPr>
          </w:p>
        </w:tc>
        <w:tc>
          <w:tcPr>
            <w:tcW w:w="3359" w:type="dxa"/>
            <w:vMerge/>
          </w:tcPr>
          <w:p w:rsidR="00D53BFD" w:rsidRPr="00D222A6" w:rsidRDefault="00D53BFD" w:rsidP="00D222A6">
            <w:pPr>
              <w:pStyle w:val="BodyText"/>
              <w:spacing w:line="360" w:lineRule="auto"/>
              <w:rPr>
                <w:b/>
                <w:lang w:val="ro-RO"/>
              </w:rPr>
            </w:pPr>
          </w:p>
        </w:tc>
      </w:tr>
      <w:tr w:rsidR="00D53BFD" w:rsidRPr="00D222A6" w:rsidTr="00736EA8">
        <w:trPr>
          <w:trHeight w:val="261"/>
        </w:trPr>
        <w:tc>
          <w:tcPr>
            <w:tcW w:w="5097" w:type="dxa"/>
            <w:gridSpan w:val="3"/>
            <w:vAlign w:val="center"/>
          </w:tcPr>
          <w:p w:rsidR="00D53BFD" w:rsidRPr="00D222A6" w:rsidRDefault="00D53BFD"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D53BFD" w:rsidRPr="00D222A6" w:rsidRDefault="00D53BFD" w:rsidP="00D222A6">
            <w:pPr>
              <w:pStyle w:val="BodyText"/>
              <w:spacing w:line="360" w:lineRule="auto"/>
              <w:jc w:val="center"/>
              <w:rPr>
                <w:rFonts w:eastAsia="Arial"/>
                <w:color w:val="000000"/>
                <w:lang w:val="ro-RO"/>
              </w:rPr>
            </w:pPr>
          </w:p>
        </w:tc>
        <w:tc>
          <w:tcPr>
            <w:tcW w:w="3359" w:type="dxa"/>
            <w:vMerge/>
          </w:tcPr>
          <w:p w:rsidR="00D53BFD" w:rsidRPr="00D222A6" w:rsidRDefault="00D53BFD" w:rsidP="00D222A6">
            <w:pPr>
              <w:pStyle w:val="BodyText"/>
              <w:spacing w:line="360" w:lineRule="auto"/>
              <w:rPr>
                <w:b/>
                <w:lang w:val="ro-RO"/>
              </w:rPr>
            </w:pPr>
          </w:p>
        </w:tc>
      </w:tr>
      <w:tr w:rsidR="00D53BFD" w:rsidRPr="00D222A6" w:rsidTr="00736EA8">
        <w:trPr>
          <w:trHeight w:val="342"/>
        </w:trPr>
        <w:tc>
          <w:tcPr>
            <w:tcW w:w="10140" w:type="dxa"/>
            <w:gridSpan w:val="5"/>
            <w:tcBorders>
              <w:bottom w:val="single" w:sz="4" w:space="0" w:color="auto"/>
            </w:tcBorders>
            <w:vAlign w:val="center"/>
          </w:tcPr>
          <w:p w:rsidR="00D53BFD" w:rsidRPr="00D222A6" w:rsidRDefault="00D53BFD" w:rsidP="00D222A6">
            <w:pPr>
              <w:pStyle w:val="BodyText"/>
              <w:spacing w:line="360" w:lineRule="auto"/>
              <w:rPr>
                <w:lang w:val="ro-RO"/>
              </w:rPr>
            </w:pPr>
            <w:r w:rsidRPr="00D222A6">
              <w:rPr>
                <w:lang w:val="ro-RO"/>
              </w:rPr>
              <w:t>*D – debit principal, DO – dobânzi, P – penalități de întârziere</w:t>
            </w:r>
          </w:p>
        </w:tc>
      </w:tr>
    </w:tbl>
    <w:p w:rsidR="002B41DA" w:rsidRPr="00D222A6" w:rsidRDefault="00CF5A5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Poprirea se consideră înfiinţată din momentul primirii adresei de înfiinţare de către dumneavoastră. În acest sens, aveţi obligaţia să înregistraţi atât ziua, cât şi ora primirii adresei de înfiinţare a popririi. De la data comunicării prezentei adrese, sunteţi obligaţi:</w:t>
      </w:r>
    </w:p>
    <w:p w:rsidR="002B41DA" w:rsidRPr="00D222A6" w:rsidRDefault="00CF5A5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 dacă nu datoraţi vreo sumă de bani debitorului - să înştiinţaţi organul de executare silită în termen de 5 zile de la primirea prezentei adrese;</w:t>
      </w:r>
    </w:p>
    <w:p w:rsidR="002B41DA" w:rsidRPr="00D222A6" w:rsidRDefault="00CF5A5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b) să plătiţi de îndată sumele pentru care s-a înfiinţat poprirea sau, în cazul în care disponibilităţile băneşti existente la data primirii prezentei adrese sunt insuficiente pentru stingerea sumelor cuprinse în aceasta, să plătiţi cu prioritate, din sumele existente şi cele viitoare, sumele cuprinse în adresă.</w:t>
      </w:r>
    </w:p>
    <w:p w:rsidR="002B41DA" w:rsidRPr="00D222A6" w:rsidRDefault="00CF5A5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Împotriva prezentului înscris se poate introduce contestaţie la instanţa judecătoreasca competentă, în termen de 15 zile de la comunicare sau luare la cunoştinţă a prezentei adrese, în conformitate cu prevederile art. 260 şi 261 din </w:t>
      </w:r>
      <w:bookmarkStart w:id="39" w:name="REF263"/>
      <w:bookmarkEnd w:id="39"/>
      <w:r w:rsidRPr="00D222A6">
        <w:rPr>
          <w:rFonts w:ascii="Times New Roman" w:eastAsia="Times New Roman" w:hAnsi="Times New Roman"/>
          <w:sz w:val="24"/>
          <w:szCs w:val="24"/>
        </w:rPr>
        <w:t>Legea nr. 207/2015 privind </w:t>
      </w:r>
      <w:bookmarkStart w:id="40" w:name="REF264"/>
      <w:bookmarkEnd w:id="40"/>
      <w:r w:rsidRPr="00D222A6">
        <w:rPr>
          <w:rFonts w:ascii="Times New Roman" w:eastAsia="Times New Roman" w:hAnsi="Times New Roman"/>
          <w:sz w:val="24"/>
          <w:szCs w:val="24"/>
        </w:rPr>
        <w:t>Codul de procedură fiscală, cu modificările şi completările ulterioare.</w:t>
      </w:r>
    </w:p>
    <w:p w:rsidR="002B41DA" w:rsidRPr="00D222A6" w:rsidRDefault="00CF5A5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Potrivit dispoziţiilor art. 9 alin. (2) lit. d) din </w:t>
      </w:r>
      <w:bookmarkStart w:id="41" w:name="REF265"/>
      <w:bookmarkEnd w:id="41"/>
      <w:r w:rsidRPr="00D222A6">
        <w:rPr>
          <w:rFonts w:ascii="Times New Roman" w:eastAsia="Times New Roman" w:hAnsi="Times New Roman"/>
          <w:sz w:val="24"/>
          <w:szCs w:val="24"/>
        </w:rPr>
        <w:t>Legea nr. 207/2015 privind </w:t>
      </w:r>
      <w:bookmarkStart w:id="42" w:name="REF266"/>
      <w:bookmarkEnd w:id="42"/>
      <w:r w:rsidRPr="00D222A6">
        <w:rPr>
          <w:rFonts w:ascii="Times New Roman" w:eastAsia="Times New Roman" w:hAnsi="Times New Roman"/>
          <w:sz w:val="24"/>
          <w:szCs w:val="24"/>
        </w:rPr>
        <w:t>Codul de procedură fiscală, cu modificările şi completările ulterioare, când urmează să se ia măsuri de executare silită, audierea contribuabilului nu este obligatorie.</w:t>
      </w:r>
    </w:p>
    <w:p w:rsidR="00C316D4" w:rsidRPr="00D222A6" w:rsidRDefault="00C316D4" w:rsidP="00D222A6">
      <w:pPr>
        <w:spacing w:line="360" w:lineRule="auto"/>
        <w:jc w:val="both"/>
        <w:rPr>
          <w:rFonts w:ascii="Times New Roman" w:eastAsia="Arial" w:hAnsi="Times New Roman"/>
          <w:color w:val="000000"/>
          <w:sz w:val="24"/>
          <w:szCs w:val="24"/>
        </w:rPr>
      </w:pPr>
      <w:r w:rsidRPr="00D222A6">
        <w:rPr>
          <w:rFonts w:ascii="Times New Roman" w:eastAsia="Arial" w:hAnsi="Times New Roman"/>
          <w:color w:val="000000"/>
          <w:sz w:val="24"/>
          <w:szCs w:val="24"/>
        </w:rPr>
        <w:t>Vă mulțumim pentru cooperare,</w:t>
      </w:r>
    </w:p>
    <w:p w:rsidR="00C316D4" w:rsidRPr="00D222A6" w:rsidRDefault="00C316D4" w:rsidP="00D222A6">
      <w:pPr>
        <w:spacing w:line="360" w:lineRule="auto"/>
        <w:jc w:val="both"/>
        <w:rPr>
          <w:rFonts w:ascii="Times New Roman" w:eastAsia="Times New Roman" w:hAnsi="Times New Roman"/>
          <w:sz w:val="24"/>
          <w:szCs w:val="24"/>
        </w:rPr>
      </w:pPr>
    </w:p>
    <w:p w:rsidR="00C316D4" w:rsidRPr="00D222A6" w:rsidRDefault="00C316D4"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C316D4" w:rsidRPr="00D222A6" w:rsidRDefault="00C316D4"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C316D4" w:rsidRPr="00D222A6" w:rsidRDefault="00C316D4"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C316D4" w:rsidRPr="00D222A6" w:rsidRDefault="00C316D4" w:rsidP="00D222A6">
      <w:pPr>
        <w:spacing w:line="360" w:lineRule="auto"/>
        <w:jc w:val="both"/>
        <w:rPr>
          <w:rFonts w:ascii="Times New Roman" w:eastAsia="Times New Roman" w:hAnsi="Times New Roman"/>
          <w:sz w:val="24"/>
          <w:szCs w:val="24"/>
        </w:rPr>
      </w:pPr>
    </w:p>
    <w:p w:rsidR="00C316D4" w:rsidRDefault="00C316D4"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Pr="00D222A6" w:rsidRDefault="0074147E" w:rsidP="00D222A6">
      <w:pPr>
        <w:spacing w:line="360" w:lineRule="auto"/>
        <w:jc w:val="both"/>
        <w:rPr>
          <w:rFonts w:ascii="Times New Roman" w:eastAsia="Times New Roman" w:hAnsi="Times New Roman"/>
          <w:sz w:val="24"/>
          <w:szCs w:val="24"/>
        </w:rPr>
      </w:pPr>
    </w:p>
    <w:p w:rsidR="00C316D4" w:rsidRPr="00D222A6" w:rsidRDefault="00C316D4"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C316D4" w:rsidRPr="00D222A6" w:rsidRDefault="00C316D4" w:rsidP="00D222A6">
      <w:pPr>
        <w:spacing w:after="0" w:line="360" w:lineRule="auto"/>
        <w:ind w:left="360" w:hanging="360"/>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w:t>
      </w:r>
      <w:r w:rsidRPr="00D222A6">
        <w:rPr>
          <w:rFonts w:ascii="Times New Roman" w:eastAsia="Times New Roman" w:hAnsi="Times New Roman"/>
          <w:sz w:val="24"/>
          <w:szCs w:val="24"/>
        </w:rPr>
        <w:t>Adresă de înfiinţare a popririi asupra sumelor pe care debitorul le are de încasat de la autorităţi sau instituţii publice</w:t>
      </w:r>
      <w:r w:rsidRPr="00D222A6">
        <w:rPr>
          <w:rFonts w:ascii="Times New Roman" w:hAnsi="Times New Roman"/>
          <w:color w:val="000000"/>
          <w:sz w:val="24"/>
          <w:szCs w:val="24"/>
        </w:rPr>
        <w:b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art. </w:t>
      </w:r>
      <w:r w:rsidRPr="00D222A6">
        <w:rPr>
          <w:rFonts w:ascii="Times New Roman" w:eastAsia="Times New Roman" w:hAnsi="Times New Roman"/>
          <w:sz w:val="24"/>
          <w:szCs w:val="24"/>
        </w:rPr>
        <w:t>230 alin. (3) şi art. 236 alin. (5) </w:t>
      </w:r>
      <w:r w:rsidRPr="00D222A6">
        <w:rPr>
          <w:rFonts w:ascii="Times New Roman" w:hAnsi="Times New Roman"/>
          <w:color w:val="000000"/>
          <w:sz w:val="24"/>
          <w:szCs w:val="24"/>
        </w:rPr>
        <w:t>din Legea nr. 207/2015 privind   Codul de procedură fiscală, cu modificările şi completările ulterioare.</w:t>
      </w:r>
    </w:p>
    <w:p w:rsidR="0074147E" w:rsidRDefault="00C316D4" w:rsidP="0074147E">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5634CC" w:rsidRPr="00D222A6">
        <w:rPr>
          <w:rFonts w:ascii="Times New Roman" w:hAnsi="Times New Roman"/>
          <w:color w:val="000000"/>
          <w:sz w:val="24"/>
          <w:szCs w:val="24"/>
        </w:rPr>
        <w:t xml:space="preserve">  </w:t>
      </w:r>
      <w:r w:rsidRPr="00D222A6">
        <w:rPr>
          <w:rFonts w:ascii="Times New Roman" w:hAnsi="Times New Roman"/>
          <w:color w:val="000000"/>
          <w:sz w:val="24"/>
          <w:szCs w:val="24"/>
        </w:rPr>
        <w:t>5. Se întocmeşte: în 2 exemplare 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5634CC" w:rsidRPr="00D222A6">
        <w:rPr>
          <w:rFonts w:ascii="Times New Roman" w:hAnsi="Times New Roman"/>
          <w:color w:val="000000"/>
          <w:sz w:val="24"/>
          <w:szCs w:val="24"/>
        </w:rPr>
        <w:t xml:space="preserve">  </w:t>
      </w:r>
      <w:r w:rsidRPr="00D222A6">
        <w:rPr>
          <w:rFonts w:ascii="Times New Roman" w:hAnsi="Times New Roman"/>
          <w:color w:val="000000"/>
          <w:sz w:val="24"/>
          <w:szCs w:val="24"/>
        </w:rPr>
        <w:t>6. Circulă: 1 exemplar la autoritatea sau instituţia publică de la care are de încasat sume.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5634CC" w:rsidRPr="00D222A6">
        <w:rPr>
          <w:rFonts w:ascii="Times New Roman" w:hAnsi="Times New Roman"/>
          <w:color w:val="000000"/>
          <w:sz w:val="24"/>
          <w:szCs w:val="24"/>
        </w:rPr>
        <w:t xml:space="preserve">  </w:t>
      </w:r>
      <w:r w:rsidRPr="00D222A6">
        <w:rPr>
          <w:rFonts w:ascii="Times New Roman" w:hAnsi="Times New Roman"/>
          <w:color w:val="000000"/>
          <w:sz w:val="24"/>
          <w:szCs w:val="24"/>
        </w:rPr>
        <w:t>7. Se arhivează: 1 exemplar la dosarul de executare silită.</w:t>
      </w:r>
    </w:p>
    <w:p w:rsidR="0074147E" w:rsidRDefault="0074147E" w:rsidP="0074147E">
      <w:pPr>
        <w:spacing w:after="0" w:line="360" w:lineRule="auto"/>
        <w:rPr>
          <w:rFonts w:ascii="Times New Roman" w:hAnsi="Times New Roman"/>
          <w:b/>
          <w:color w:val="000000"/>
          <w:sz w:val="24"/>
          <w:szCs w:val="24"/>
        </w:rPr>
      </w:pPr>
    </w:p>
    <w:p w:rsidR="00BB73B6" w:rsidRPr="0074147E" w:rsidRDefault="00BB73B6" w:rsidP="0074147E">
      <w:pPr>
        <w:spacing w:after="0" w:line="360" w:lineRule="auto"/>
        <w:rPr>
          <w:rFonts w:ascii="Times New Roman" w:hAnsi="Times New Roman"/>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74147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27</w:t>
      </w:r>
    </w:p>
    <w:p w:rsidR="00BB73B6" w:rsidRPr="00D222A6" w:rsidRDefault="00BB73B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BB73B6" w:rsidRPr="00D222A6" w:rsidRDefault="00BB73B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812D89">
        <w:rPr>
          <w:rFonts w:ascii="Times New Roman" w:eastAsia="Arial" w:hAnsi="Times New Roman"/>
          <w:b/>
          <w:color w:val="000000"/>
          <w:sz w:val="24"/>
          <w:szCs w:val="24"/>
        </w:rPr>
        <w:t>.</w:t>
      </w:r>
    </w:p>
    <w:p w:rsidR="002C1FDD" w:rsidRPr="00D222A6" w:rsidRDefault="002C1FDD"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BB73B6" w:rsidRPr="00D222A6" w:rsidTr="00ED21C8">
        <w:trPr>
          <w:trHeight w:val="720"/>
        </w:trPr>
        <w:tc>
          <w:tcPr>
            <w:tcW w:w="8691" w:type="dxa"/>
          </w:tcPr>
          <w:tbl>
            <w:tblPr>
              <w:tblW w:w="8691" w:type="dxa"/>
              <w:tblCellMar>
                <w:left w:w="0" w:type="dxa"/>
                <w:right w:w="0" w:type="dxa"/>
              </w:tblCellMar>
              <w:tblLook w:val="0000"/>
            </w:tblPr>
            <w:tblGrid>
              <w:gridCol w:w="8691"/>
            </w:tblGrid>
            <w:tr w:rsidR="00BB73B6" w:rsidRPr="00D222A6" w:rsidTr="00ED21C8">
              <w:trPr>
                <w:trHeight w:val="547"/>
              </w:trPr>
              <w:tc>
                <w:tcPr>
                  <w:tcW w:w="8691" w:type="dxa"/>
                  <w:tcBorders>
                    <w:top w:val="nil"/>
                    <w:left w:val="nil"/>
                    <w:bottom w:val="nil"/>
                    <w:right w:val="nil"/>
                  </w:tcBorders>
                  <w:tcMar>
                    <w:top w:w="19" w:type="dxa"/>
                    <w:left w:w="19" w:type="dxa"/>
                    <w:bottom w:w="19" w:type="dxa"/>
                    <w:right w:w="19" w:type="dxa"/>
                  </w:tcMar>
                </w:tcPr>
                <w:p w:rsidR="00BB73B6" w:rsidRPr="00D222A6" w:rsidRDefault="00BB73B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BB73B6" w:rsidRPr="00D222A6" w:rsidRDefault="00BB73B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sechestru pentru bunuri mobile</w:t>
                  </w:r>
                </w:p>
                <w:p w:rsidR="00BB73B6" w:rsidRPr="00D222A6" w:rsidRDefault="00BB73B6"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 str. ............................ nr. ......</w:t>
                  </w:r>
                </w:p>
                <w:p w:rsidR="00BB73B6" w:rsidRPr="00D222A6" w:rsidRDefault="00BB73B6" w:rsidP="00D222A6">
                  <w:pPr>
                    <w:framePr w:hSpace="180" w:wrap="around" w:vAnchor="text" w:hAnchor="text" w:y="1"/>
                    <w:spacing w:line="360" w:lineRule="auto"/>
                    <w:suppressOverlap/>
                    <w:jc w:val="center"/>
                    <w:rPr>
                      <w:rFonts w:ascii="Times New Roman" w:eastAsia="Arial" w:hAnsi="Times New Roman"/>
                      <w:b/>
                      <w:color w:val="000000"/>
                      <w:sz w:val="24"/>
                      <w:szCs w:val="24"/>
                    </w:rPr>
                  </w:pPr>
                </w:p>
              </w:tc>
            </w:tr>
          </w:tbl>
          <w:p w:rsidR="00BB73B6" w:rsidRPr="00D222A6" w:rsidRDefault="00BB73B6" w:rsidP="00D222A6">
            <w:pPr>
              <w:spacing w:line="360" w:lineRule="auto"/>
              <w:jc w:val="both"/>
              <w:rPr>
                <w:rFonts w:ascii="Times New Roman" w:hAnsi="Times New Roman"/>
                <w:sz w:val="24"/>
                <w:szCs w:val="24"/>
              </w:rPr>
            </w:pPr>
          </w:p>
        </w:tc>
      </w:tr>
    </w:tbl>
    <w:p w:rsidR="00BB73B6" w:rsidRPr="00D222A6" w:rsidRDefault="00BB73B6" w:rsidP="00D222A6">
      <w:pPr>
        <w:spacing w:after="0" w:line="360" w:lineRule="auto"/>
        <w:ind w:firstLine="720"/>
        <w:jc w:val="both"/>
        <w:rPr>
          <w:rFonts w:ascii="Times New Roman" w:hAnsi="Times New Roman"/>
          <w:color w:val="000000"/>
          <w:sz w:val="24"/>
          <w:szCs w:val="24"/>
        </w:rPr>
      </w:pPr>
      <w:r w:rsidRPr="00D222A6">
        <w:rPr>
          <w:rFonts w:ascii="Times New Roman" w:eastAsia="Times New Roman" w:hAnsi="Times New Roman"/>
          <w:sz w:val="24"/>
          <w:szCs w:val="24"/>
        </w:rPr>
        <w:t>În temeiul prevederilor art. 238 alin. (4) din Legea nr. 207/2015 privind Codul de procedură fiscală, cu modificările şi completările ulterioare, subsemnatul .......... executor fiscal în cadrul organului de executare, cu legitimaţia nr. ................., delegaţia nr. .........., am procedat la sechestrarea bunurilor mobile ale debitorului ......................</w:t>
      </w:r>
      <w:r w:rsidR="004611BA" w:rsidRPr="00D222A6">
        <w:rPr>
          <w:rFonts w:ascii="Times New Roman" w:eastAsia="Times New Roman" w:hAnsi="Times New Roman"/>
          <w:sz w:val="24"/>
          <w:szCs w:val="24"/>
        </w:rPr>
        <w:t>...................................</w:t>
      </w:r>
      <w:r w:rsidRPr="00D222A6">
        <w:rPr>
          <w:rFonts w:ascii="Times New Roman" w:eastAsia="Times New Roman" w:hAnsi="Times New Roman"/>
          <w:sz w:val="24"/>
          <w:szCs w:val="24"/>
        </w:rPr>
        <w:t>, cu domiciliul fiscal în localitatea .......</w:t>
      </w:r>
      <w:r w:rsidR="004611BA"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str. ................., nr. ......., sector .........., bloc ......., sc. ......, ap. ....., judeţ .........., </w:t>
      </w:r>
      <w:r w:rsidR="004611BA" w:rsidRPr="00D222A6">
        <w:rPr>
          <w:rFonts w:ascii="Times New Roman" w:eastAsia="Arial" w:hAnsi="Times New Roman"/>
          <w:color w:val="000000"/>
          <w:sz w:val="24"/>
          <w:szCs w:val="24"/>
        </w:rPr>
        <w:t>C</w:t>
      </w:r>
      <w:r w:rsidR="00C04BBC"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xml:space="preserve"> ...................., căruia deşi i s-a comunicat somaţia nr. .......... din .........., nu a efectuat plata sumelor datorate conform titlului executoriu emis/titlurilor executorii emise de </w:t>
      </w:r>
      <w:r w:rsidR="00D4141A" w:rsidRPr="00D222A6">
        <w:rPr>
          <w:rFonts w:ascii="Times New Roman" w:eastAsia="Times New Roman" w:hAnsi="Times New Roman"/>
          <w:sz w:val="24"/>
          <w:szCs w:val="24"/>
        </w:rPr>
        <w:t>A.N.R.S.C.</w:t>
      </w:r>
      <w:r w:rsidRPr="00D222A6">
        <w:rPr>
          <w:rFonts w:ascii="Times New Roman" w:eastAsia="Times New Roman" w:hAnsi="Times New Roman"/>
          <w:sz w:val="24"/>
          <w:szCs w:val="24"/>
        </w:rPr>
        <w:t xml:space="preserve"> constând în:</w:t>
      </w:r>
    </w:p>
    <w:p w:rsidR="002C1FDD" w:rsidRPr="00D222A6" w:rsidRDefault="002C1FDD" w:rsidP="00D222A6">
      <w:pPr>
        <w:spacing w:after="0" w:line="360" w:lineRule="auto"/>
        <w:rPr>
          <w:rFonts w:ascii="Times New Roman" w:hAnsi="Times New Roman"/>
          <w:color w:val="000000"/>
          <w:sz w:val="24"/>
          <w:szCs w:val="24"/>
        </w:rPr>
      </w:pPr>
    </w:p>
    <w:tbl>
      <w:tblPr>
        <w:tblW w:w="67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1216"/>
        <w:gridCol w:w="2203"/>
        <w:gridCol w:w="1656"/>
      </w:tblGrid>
      <w:tr w:rsidR="00B15A01" w:rsidRPr="00D222A6" w:rsidTr="00B15A01">
        <w:trPr>
          <w:trHeight w:val="564"/>
        </w:trPr>
        <w:tc>
          <w:tcPr>
            <w:tcW w:w="1722" w:type="dxa"/>
            <w:vAlign w:val="center"/>
          </w:tcPr>
          <w:p w:rsidR="00B15A01" w:rsidRPr="00D222A6" w:rsidRDefault="002C73ED" w:rsidP="00D222A6">
            <w:pPr>
              <w:pStyle w:val="BodyText"/>
              <w:spacing w:line="360" w:lineRule="auto"/>
              <w:jc w:val="center"/>
              <w:rPr>
                <w:b/>
                <w:lang w:val="ro-RO"/>
              </w:rPr>
            </w:pPr>
            <w:r w:rsidRPr="00D222A6">
              <w:rPr>
                <w:rFonts w:eastAsia="Arial"/>
                <w:b/>
                <w:color w:val="000000"/>
                <w:lang w:val="ro-RO"/>
              </w:rPr>
              <w:t xml:space="preserve">Denumirea obligaţiei </w:t>
            </w:r>
            <w:r w:rsidR="00B15A01" w:rsidRPr="00D222A6">
              <w:rPr>
                <w:rFonts w:eastAsia="Arial"/>
                <w:b/>
                <w:color w:val="000000"/>
                <w:lang w:val="ro-RO"/>
              </w:rPr>
              <w:t>bugetare</w:t>
            </w:r>
          </w:p>
        </w:tc>
        <w:tc>
          <w:tcPr>
            <w:tcW w:w="1127" w:type="dxa"/>
            <w:vAlign w:val="center"/>
          </w:tcPr>
          <w:p w:rsidR="00B15A01" w:rsidRPr="00D222A6" w:rsidRDefault="00B15A01" w:rsidP="00D222A6">
            <w:pPr>
              <w:pStyle w:val="BodyText"/>
              <w:spacing w:line="360" w:lineRule="auto"/>
              <w:jc w:val="center"/>
              <w:rPr>
                <w:b/>
                <w:lang w:val="ro-RO"/>
              </w:rPr>
            </w:pPr>
            <w:r w:rsidRPr="00D222A6">
              <w:rPr>
                <w:b/>
                <w:lang w:val="ro-RO"/>
              </w:rPr>
              <w:t>Categorie suma de plata *</w:t>
            </w:r>
          </w:p>
        </w:tc>
        <w:tc>
          <w:tcPr>
            <w:tcW w:w="2248" w:type="dxa"/>
            <w:vAlign w:val="center"/>
          </w:tcPr>
          <w:p w:rsidR="00B15A01" w:rsidRPr="00D222A6" w:rsidRDefault="00B15A01" w:rsidP="00D222A6">
            <w:pPr>
              <w:pStyle w:val="BodyText"/>
              <w:spacing w:line="360" w:lineRule="auto"/>
              <w:jc w:val="center"/>
              <w:rPr>
                <w:b/>
                <w:lang w:val="ro-RO"/>
              </w:rPr>
            </w:pPr>
            <w:r w:rsidRPr="00D222A6">
              <w:rPr>
                <w:b/>
                <w:lang w:val="ro-RO"/>
              </w:rPr>
              <w:t>Titlul executoriu</w:t>
            </w:r>
          </w:p>
          <w:p w:rsidR="00B15A01" w:rsidRPr="00D222A6" w:rsidRDefault="00B15A01" w:rsidP="00D222A6">
            <w:pPr>
              <w:pStyle w:val="BodyText"/>
              <w:spacing w:line="360" w:lineRule="auto"/>
              <w:jc w:val="center"/>
              <w:rPr>
                <w:b/>
                <w:lang w:val="ro-RO"/>
              </w:rPr>
            </w:pPr>
            <w:r w:rsidRPr="00D222A6">
              <w:rPr>
                <w:b/>
                <w:lang w:val="ro-RO"/>
              </w:rPr>
              <w:t>nr. /data</w:t>
            </w:r>
          </w:p>
        </w:tc>
        <w:tc>
          <w:tcPr>
            <w:tcW w:w="1684" w:type="dxa"/>
            <w:vAlign w:val="center"/>
          </w:tcPr>
          <w:p w:rsidR="00B15A01" w:rsidRPr="00D222A6" w:rsidRDefault="00B15A01" w:rsidP="00D222A6">
            <w:pPr>
              <w:pStyle w:val="BodyText"/>
              <w:spacing w:line="360" w:lineRule="auto"/>
              <w:jc w:val="center"/>
              <w:rPr>
                <w:b/>
                <w:lang w:val="ro-RO"/>
              </w:rPr>
            </w:pPr>
            <w:r w:rsidRPr="00D222A6">
              <w:rPr>
                <w:b/>
                <w:lang w:val="ro-RO"/>
              </w:rPr>
              <w:t>Suma datorată</w:t>
            </w:r>
          </w:p>
          <w:p w:rsidR="00B15A01" w:rsidRPr="00D222A6" w:rsidRDefault="00B15A01" w:rsidP="00D222A6">
            <w:pPr>
              <w:pStyle w:val="BodyText"/>
              <w:spacing w:line="360" w:lineRule="auto"/>
              <w:jc w:val="center"/>
              <w:rPr>
                <w:b/>
                <w:lang w:val="ro-RO"/>
              </w:rPr>
            </w:pPr>
            <w:r w:rsidRPr="00D222A6">
              <w:rPr>
                <w:b/>
                <w:lang w:val="ro-RO"/>
              </w:rPr>
              <w:t>(lei)</w:t>
            </w:r>
          </w:p>
        </w:tc>
      </w:tr>
      <w:tr w:rsidR="00B15A01" w:rsidRPr="00D222A6" w:rsidTr="00B15A01">
        <w:trPr>
          <w:trHeight w:val="305"/>
        </w:trPr>
        <w:tc>
          <w:tcPr>
            <w:tcW w:w="1722" w:type="dxa"/>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B15A01" w:rsidRPr="00D222A6" w:rsidRDefault="00B15A01" w:rsidP="00D222A6">
            <w:pPr>
              <w:pStyle w:val="BodyText"/>
              <w:spacing w:line="360" w:lineRule="auto"/>
              <w:rPr>
                <w:lang w:val="ro-RO"/>
              </w:rPr>
            </w:pPr>
            <w:r w:rsidRPr="00D222A6">
              <w:rPr>
                <w:rFonts w:eastAsia="Arial"/>
                <w:color w:val="000000"/>
                <w:lang w:val="ro-RO"/>
              </w:rPr>
              <w:t>Titlul executoriu nr.  ……… / ………….</w:t>
            </w:r>
          </w:p>
        </w:tc>
        <w:tc>
          <w:tcPr>
            <w:tcW w:w="1684" w:type="dxa"/>
          </w:tcPr>
          <w:p w:rsidR="00B15A01" w:rsidRPr="00D222A6" w:rsidRDefault="00B15A01" w:rsidP="00D222A6">
            <w:pPr>
              <w:pStyle w:val="BodyText"/>
              <w:spacing w:line="360" w:lineRule="auto"/>
              <w:jc w:val="center"/>
              <w:rPr>
                <w:b/>
                <w:lang w:val="ro-RO"/>
              </w:rPr>
            </w:pPr>
          </w:p>
        </w:tc>
      </w:tr>
      <w:tr w:rsidR="00B15A01" w:rsidRPr="00D222A6" w:rsidTr="00B15A01">
        <w:trPr>
          <w:trHeight w:val="397"/>
        </w:trPr>
        <w:tc>
          <w:tcPr>
            <w:tcW w:w="1722" w:type="dxa"/>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B15A01" w:rsidRPr="00D222A6" w:rsidRDefault="00B15A01" w:rsidP="00D222A6">
            <w:pPr>
              <w:pStyle w:val="BodyText"/>
              <w:spacing w:line="360" w:lineRule="auto"/>
              <w:rPr>
                <w:lang w:val="ro-RO"/>
              </w:rPr>
            </w:pPr>
            <w:r w:rsidRPr="00D222A6">
              <w:rPr>
                <w:rFonts w:eastAsia="Arial"/>
                <w:color w:val="000000"/>
                <w:lang w:val="ro-RO"/>
              </w:rPr>
              <w:t>Titlul executoriu nr.  ……… / ………….</w:t>
            </w:r>
          </w:p>
        </w:tc>
        <w:tc>
          <w:tcPr>
            <w:tcW w:w="1684" w:type="dxa"/>
          </w:tcPr>
          <w:p w:rsidR="00B15A01" w:rsidRPr="00D222A6" w:rsidRDefault="00B15A01" w:rsidP="00D222A6">
            <w:pPr>
              <w:pStyle w:val="BodyText"/>
              <w:spacing w:line="360" w:lineRule="auto"/>
              <w:jc w:val="center"/>
              <w:rPr>
                <w:rFonts w:eastAsia="Arial"/>
                <w:color w:val="000000"/>
                <w:lang w:val="ro-RO"/>
              </w:rPr>
            </w:pPr>
          </w:p>
        </w:tc>
      </w:tr>
      <w:tr w:rsidR="00B15A01" w:rsidRPr="00D222A6" w:rsidTr="00B15A01">
        <w:trPr>
          <w:trHeight w:val="305"/>
        </w:trPr>
        <w:tc>
          <w:tcPr>
            <w:tcW w:w="1722" w:type="dxa"/>
            <w:tcBorders>
              <w:bottom w:val="single" w:sz="4" w:space="0" w:color="auto"/>
            </w:tcBorders>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B15A01" w:rsidRPr="00D222A6" w:rsidRDefault="00B15A01" w:rsidP="00D222A6">
            <w:pPr>
              <w:pStyle w:val="BodyText"/>
              <w:spacing w:line="360" w:lineRule="auto"/>
              <w:jc w:val="center"/>
              <w:rPr>
                <w:b/>
                <w:lang w:val="ro-RO"/>
              </w:rPr>
            </w:pPr>
          </w:p>
        </w:tc>
      </w:tr>
      <w:tr w:rsidR="00B15A01" w:rsidRPr="00D222A6" w:rsidTr="00B15A01">
        <w:trPr>
          <w:trHeight w:val="261"/>
        </w:trPr>
        <w:tc>
          <w:tcPr>
            <w:tcW w:w="5097" w:type="dxa"/>
            <w:gridSpan w:val="3"/>
            <w:vAlign w:val="center"/>
          </w:tcPr>
          <w:p w:rsidR="00B15A01" w:rsidRPr="00D222A6" w:rsidRDefault="00B15A01"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B15A01" w:rsidRPr="00D222A6" w:rsidRDefault="00B15A01" w:rsidP="00D222A6">
            <w:pPr>
              <w:pStyle w:val="BodyText"/>
              <w:spacing w:line="360" w:lineRule="auto"/>
              <w:jc w:val="center"/>
              <w:rPr>
                <w:rFonts w:eastAsia="Arial"/>
                <w:color w:val="000000"/>
                <w:lang w:val="ro-RO"/>
              </w:rPr>
            </w:pPr>
          </w:p>
        </w:tc>
      </w:tr>
      <w:tr w:rsidR="00B15A01" w:rsidRPr="00D222A6" w:rsidTr="00B15A01">
        <w:trPr>
          <w:trHeight w:val="342"/>
        </w:trPr>
        <w:tc>
          <w:tcPr>
            <w:tcW w:w="6781" w:type="dxa"/>
            <w:gridSpan w:val="4"/>
            <w:tcBorders>
              <w:bottom w:val="single" w:sz="4" w:space="0" w:color="auto"/>
            </w:tcBorders>
            <w:vAlign w:val="center"/>
          </w:tcPr>
          <w:p w:rsidR="00B15A01" w:rsidRPr="00D222A6" w:rsidRDefault="00416BB8" w:rsidP="00D222A6">
            <w:pPr>
              <w:pStyle w:val="BodyText"/>
              <w:spacing w:line="360" w:lineRule="auto"/>
              <w:rPr>
                <w:lang w:val="ro-RO"/>
              </w:rPr>
            </w:pPr>
            <w:r w:rsidRPr="00D222A6">
              <w:rPr>
                <w:lang w:val="ro-RO"/>
              </w:rPr>
              <w:t xml:space="preserve">*D – debit principal, </w:t>
            </w:r>
            <w:r w:rsidR="00B15A01" w:rsidRPr="00D222A6">
              <w:rPr>
                <w:lang w:val="ro-RO"/>
              </w:rPr>
              <w:t>DO – dobânzi, P – penalități de întârziere</w:t>
            </w:r>
          </w:p>
        </w:tc>
      </w:tr>
    </w:tbl>
    <w:p w:rsidR="00FC6C84" w:rsidRPr="00D222A6" w:rsidRDefault="00FC6C84" w:rsidP="00D222A6">
      <w:pPr>
        <w:spacing w:after="0" w:line="360" w:lineRule="auto"/>
        <w:rPr>
          <w:rFonts w:ascii="Times New Roman" w:hAnsi="Times New Roman"/>
          <w:color w:val="000000"/>
          <w:sz w:val="24"/>
          <w:szCs w:val="24"/>
        </w:rPr>
      </w:pPr>
    </w:p>
    <w:p w:rsidR="00FC6C84" w:rsidRPr="00D222A6" w:rsidRDefault="002C73ED" w:rsidP="00D222A6">
      <w:pPr>
        <w:spacing w:after="0" w:line="360" w:lineRule="auto"/>
        <w:ind w:firstLine="720"/>
        <w:rPr>
          <w:rFonts w:ascii="Times New Roman" w:hAnsi="Times New Roman"/>
          <w:color w:val="000000"/>
          <w:sz w:val="24"/>
          <w:szCs w:val="24"/>
        </w:rPr>
      </w:pPr>
      <w:r w:rsidRPr="00D222A6">
        <w:rPr>
          <w:rFonts w:ascii="Times New Roman" w:eastAsia="Times New Roman" w:hAnsi="Times New Roman"/>
          <w:sz w:val="24"/>
          <w:szCs w:val="24"/>
        </w:rPr>
        <w:t xml:space="preserve">Obligaţiile </w:t>
      </w:r>
      <w:r w:rsidR="00B02CE2" w:rsidRPr="00D222A6">
        <w:rPr>
          <w:rFonts w:ascii="Times New Roman" w:eastAsia="Times New Roman" w:hAnsi="Times New Roman"/>
          <w:sz w:val="24"/>
          <w:szCs w:val="24"/>
        </w:rPr>
        <w:t>bugetare menţionate în tabelul anterior au fost stabilite conform prevederilor legale prevăzute de .....................</w:t>
      </w:r>
    </w:p>
    <w:p w:rsidR="00FD60B3" w:rsidRPr="00D222A6" w:rsidRDefault="00FD60B3" w:rsidP="00D222A6">
      <w:pPr>
        <w:spacing w:after="0" w:line="360" w:lineRule="auto"/>
        <w:ind w:firstLine="720"/>
        <w:jc w:val="both"/>
        <w:rPr>
          <w:rFonts w:ascii="Times New Roman" w:eastAsia="Times New Roman" w:hAnsi="Times New Roman"/>
          <w:sz w:val="24"/>
          <w:szCs w:val="24"/>
        </w:rPr>
      </w:pP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w:t>
      </w:r>
      <w:r w:rsidR="002C73ED" w:rsidRPr="00D222A6">
        <w:rPr>
          <w:rFonts w:ascii="Times New Roman" w:eastAsia="Times New Roman" w:hAnsi="Times New Roman"/>
          <w:sz w:val="24"/>
          <w:szCs w:val="24"/>
        </w:rPr>
        <w:t xml:space="preserve"> stingerea obligaţiilor </w:t>
      </w:r>
      <w:r w:rsidRPr="00D222A6">
        <w:rPr>
          <w:rFonts w:ascii="Times New Roman" w:eastAsia="Times New Roman" w:hAnsi="Times New Roman"/>
          <w:sz w:val="24"/>
          <w:szCs w:val="24"/>
        </w:rPr>
        <w:t>bugetare, s-a procedat la sechestrarea bunurilor mobile ale debitorului prevăzute în anexa, care face parte integrantă din prezentul proces-verbal.</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prevederilor art. 238 alin. (8) din Legea nr. 207/2015 privind Codul de procedură fiscală, cu modificările şi completările ulterioare, prin sechestrul înfiinţat asupra bunurilor mobile, creditorul fiscal dobândeşte un drept de gaj care conferă acestuia în raport cu alţi creditori aceleaşi drepturi ca şi dreptul de gaj în sensul prevederilor dreptului comun.</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valorificării bunurilor mobile sechestrate, se va aplica regimul corespunzător de taxă pe valoarea adăugată, în conformitate cu prevederile</w:t>
      </w:r>
      <w:r w:rsidR="00C47C4E" w:rsidRPr="00D222A6">
        <w:rPr>
          <w:rFonts w:ascii="Times New Roman" w:eastAsia="Times New Roman" w:hAnsi="Times New Roman"/>
          <w:sz w:val="24"/>
          <w:szCs w:val="24"/>
        </w:rPr>
        <w:t xml:space="preserve"> Legii</w:t>
      </w:r>
      <w:r w:rsidRPr="00D222A6">
        <w:rPr>
          <w:rFonts w:ascii="Times New Roman" w:eastAsia="Times New Roman" w:hAnsi="Times New Roman"/>
          <w:sz w:val="24"/>
          <w:szCs w:val="24"/>
        </w:rPr>
        <w:t xml:space="preserve"> nr. 227/2015 privind Codul fiscal, cu modificările şi completările ulterioare.</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în care executorul fiscal din cadrul organului de executare nu poate estima valoarea bunurilor mobile ale debitorului pentru care s-a dispus sechestrul, deoarece aceasta necesită cunoştinţe de specialitate, evaluarea se va face înaintea începerii procedurii de valorificare, cu excepţia bunurilor perisabile sau supuse degradării.</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Sechestrul s-a aplicat în prezenţa următoarelor persoane:</w:t>
      </w:r>
    </w:p>
    <w:p w:rsidR="00B02CE2" w:rsidRPr="00D222A6" w:rsidRDefault="00B02CE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xml:space="preserve"> ................, domiciliat în ......................., legitimat cu </w:t>
      </w:r>
      <w:r w:rsidR="0074147E">
        <w:rPr>
          <w:rFonts w:ascii="Times New Roman" w:eastAsia="Times New Roman" w:hAnsi="Times New Roman"/>
          <w:sz w:val="24"/>
          <w:szCs w:val="24"/>
        </w:rPr>
        <w:t>.....................</w:t>
      </w:r>
      <w:r w:rsidRPr="00D222A6">
        <w:rPr>
          <w:rFonts w:ascii="Times New Roman" w:eastAsia="Times New Roman" w:hAnsi="Times New Roman"/>
          <w:sz w:val="24"/>
          <w:szCs w:val="24"/>
        </w:rPr>
        <w:t>...................., în calitate de ........................,</w:t>
      </w:r>
    </w:p>
    <w:p w:rsidR="00FD60B3" w:rsidRPr="00D222A6" w:rsidRDefault="00FD60B3" w:rsidP="00D222A6">
      <w:pPr>
        <w:spacing w:after="0" w:line="360" w:lineRule="auto"/>
        <w:jc w:val="both"/>
        <w:rPr>
          <w:rFonts w:ascii="Times New Roman" w:eastAsia="Times New Roman" w:hAnsi="Times New Roman"/>
          <w:sz w:val="24"/>
          <w:szCs w:val="24"/>
        </w:rPr>
      </w:pPr>
    </w:p>
    <w:p w:rsidR="00B02CE2" w:rsidRPr="00D222A6" w:rsidRDefault="00B02CE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 domiciliat în ...................</w:t>
      </w:r>
      <w:r w:rsidR="0074147E">
        <w:rPr>
          <w:rFonts w:ascii="Times New Roman" w:eastAsia="Times New Roman" w:hAnsi="Times New Roman"/>
          <w:sz w:val="24"/>
          <w:szCs w:val="24"/>
        </w:rPr>
        <w:t>.</w:t>
      </w:r>
      <w:r w:rsidRPr="00D222A6">
        <w:rPr>
          <w:rFonts w:ascii="Times New Roman" w:eastAsia="Times New Roman" w:hAnsi="Times New Roman"/>
          <w:sz w:val="24"/>
          <w:szCs w:val="24"/>
        </w:rPr>
        <w:t xml:space="preserve">...., legitimat cu </w:t>
      </w:r>
      <w:r w:rsidR="0074147E">
        <w:rPr>
          <w:rFonts w:ascii="Times New Roman" w:eastAsia="Times New Roman" w:hAnsi="Times New Roman"/>
          <w:sz w:val="24"/>
          <w:szCs w:val="24"/>
        </w:rPr>
        <w:t>....................</w:t>
      </w:r>
      <w:r w:rsidRPr="00D222A6">
        <w:rPr>
          <w:rFonts w:ascii="Times New Roman" w:eastAsia="Times New Roman" w:hAnsi="Times New Roman"/>
          <w:sz w:val="24"/>
          <w:szCs w:val="24"/>
        </w:rPr>
        <w:t>...................., în calitate de .........................</w:t>
      </w:r>
    </w:p>
    <w:p w:rsidR="00FD60B3" w:rsidRPr="00D222A6" w:rsidRDefault="00FD60B3" w:rsidP="00D222A6">
      <w:pPr>
        <w:spacing w:after="0" w:line="360" w:lineRule="auto"/>
        <w:jc w:val="both"/>
        <w:rPr>
          <w:rFonts w:ascii="Times New Roman" w:eastAsia="Times New Roman" w:hAnsi="Times New Roman"/>
          <w:sz w:val="24"/>
          <w:szCs w:val="24"/>
        </w:rPr>
      </w:pP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Drepturi reale şi sarcini care grevează bunurile mobile .......................</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legătură cu bunurile mobile sechestrate, debitorul face următoarele menţiuni privind existenţa sau inexistenţa unui drept de gaj, ipotecă ori privilegiu, după caz, constituite în favoarea unei alte persoane pentru bunurile sechestrate, după cum urmează:</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Persoanele de faţă la aplicarea sechestrului formulează următoarele obiecţii:</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Bunurile mobile sechestrate sunt indisponibilizate cât timp durează executarea silită.</w:t>
      </w:r>
    </w:p>
    <w:p w:rsidR="00B02CE2"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În cazul în care în termen de 15 zile de la data încheierii procesului-verbal de sechestru debitorul </w:t>
      </w:r>
      <w:r w:rsidR="002C73ED" w:rsidRPr="00D222A6">
        <w:rPr>
          <w:rFonts w:ascii="Times New Roman" w:eastAsia="Times New Roman" w:hAnsi="Times New Roman"/>
          <w:sz w:val="24"/>
          <w:szCs w:val="24"/>
        </w:rPr>
        <w:t xml:space="preserve">nu plăteşte obligaţiile </w:t>
      </w:r>
      <w:r w:rsidRPr="00D222A6">
        <w:rPr>
          <w:rFonts w:ascii="Times New Roman" w:eastAsia="Times New Roman" w:hAnsi="Times New Roman"/>
          <w:sz w:val="24"/>
          <w:szCs w:val="24"/>
        </w:rPr>
        <w:t>bugetare, se procedează la valorificarea bunurilor sechestrate.</w:t>
      </w:r>
    </w:p>
    <w:p w:rsidR="0029328F" w:rsidRPr="00D222A6" w:rsidRDefault="00B02CE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menţiuni</w:t>
      </w:r>
      <w:r w:rsidR="00FF571F" w:rsidRPr="00D222A6">
        <w:rPr>
          <w:rFonts w:ascii="Times New Roman" w:eastAsia="Times New Roman" w:hAnsi="Times New Roman"/>
          <w:sz w:val="24"/>
          <w:szCs w:val="24"/>
        </w:rPr>
        <w:t xml:space="preserve"> </w:t>
      </w:r>
      <w:r w:rsidR="00FF571F" w:rsidRPr="00D222A6">
        <w:rPr>
          <w:rFonts w:ascii="Times New Roman" w:eastAsia="Times New Roman" w:hAnsi="Times New Roman"/>
          <w:i/>
          <w:sz w:val="24"/>
          <w:szCs w:val="24"/>
        </w:rPr>
        <w:t>1</w:t>
      </w:r>
      <w:r w:rsidRPr="00D222A6">
        <w:rPr>
          <w:rFonts w:ascii="Times New Roman" w:eastAsia="Times New Roman" w:hAnsi="Times New Roman"/>
          <w:i/>
          <w:sz w:val="24"/>
          <w:szCs w:val="24"/>
        </w:rPr>
        <w:t>)</w:t>
      </w:r>
      <w:r w:rsidRPr="00D222A6">
        <w:rPr>
          <w:rFonts w:ascii="Times New Roman" w:eastAsia="Times New Roman" w:hAnsi="Times New Roman"/>
          <w:sz w:val="24"/>
          <w:szCs w:val="24"/>
        </w:rPr>
        <w:t>: .......................................................</w:t>
      </w:r>
    </w:p>
    <w:p w:rsidR="00434CDC" w:rsidRPr="00D222A6" w:rsidRDefault="00434CDC" w:rsidP="00D222A6">
      <w:pPr>
        <w:spacing w:after="0" w:line="360" w:lineRule="auto"/>
        <w:rPr>
          <w:rFonts w:ascii="Times New Roman" w:eastAsia="Arial" w:hAnsi="Times New Roman"/>
          <w:i/>
          <w:sz w:val="24"/>
          <w:szCs w:val="24"/>
        </w:rPr>
      </w:pPr>
      <w:r w:rsidRPr="00D222A6">
        <w:rPr>
          <w:rFonts w:ascii="Times New Roman" w:eastAsia="Times New Roman" w:hAnsi="Times New Roman"/>
          <w:i/>
          <w:sz w:val="24"/>
          <w:szCs w:val="24"/>
        </w:rPr>
        <w:t>1)Se va face menţiunea dacă vreuna dintre persoanele care au fost de faţă la sechestrare, nu poate sau nu vrea să semneze procesul-verbal de sechestru asigurător.</w:t>
      </w:r>
    </w:p>
    <w:p w:rsidR="0029328F" w:rsidRPr="00D222A6" w:rsidRDefault="0029328F"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4B6AD7" w:rsidRPr="00D222A6" w:rsidRDefault="0029328F"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FC6C84" w:rsidRPr="00D222A6" w:rsidRDefault="00FC6C84" w:rsidP="00D222A6">
      <w:pPr>
        <w:spacing w:after="0" w:line="360" w:lineRule="auto"/>
        <w:rPr>
          <w:rFonts w:ascii="Times New Roman" w:hAnsi="Times New Roman"/>
          <w:color w:val="000000"/>
          <w:sz w:val="24"/>
          <w:szCs w:val="24"/>
        </w:rPr>
      </w:pPr>
    </w:p>
    <w:tbl>
      <w:tblPr>
        <w:tblW w:w="651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3600"/>
      </w:tblGrid>
      <w:tr w:rsidR="00BB73B6" w:rsidRPr="00D222A6" w:rsidTr="00FD60B3">
        <w:trPr>
          <w:trHeight w:val="170"/>
        </w:trPr>
        <w:tc>
          <w:tcPr>
            <w:tcW w:w="2917" w:type="dxa"/>
            <w:vAlign w:val="center"/>
          </w:tcPr>
          <w:p w:rsidR="00BB73B6" w:rsidRPr="00D222A6" w:rsidRDefault="00FD60B3" w:rsidP="00D222A6">
            <w:pPr>
              <w:pStyle w:val="BodyText"/>
              <w:spacing w:line="360" w:lineRule="auto"/>
              <w:rPr>
                <w:lang w:val="ro-RO"/>
              </w:rPr>
            </w:pPr>
            <w:r w:rsidRPr="00D222A6">
              <w:rPr>
                <w:lang w:val="ro-RO"/>
              </w:rPr>
              <w:t>Executor fiscal</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b/>
                <w:lang w:val="ro-RO"/>
              </w:rPr>
            </w:pPr>
          </w:p>
        </w:tc>
        <w:tc>
          <w:tcPr>
            <w:tcW w:w="3600" w:type="dxa"/>
            <w:vAlign w:val="center"/>
          </w:tcPr>
          <w:p w:rsidR="00BB73B6" w:rsidRPr="00D222A6" w:rsidRDefault="00BB73B6" w:rsidP="00D222A6">
            <w:pPr>
              <w:pStyle w:val="BodyText"/>
              <w:spacing w:line="360" w:lineRule="auto"/>
              <w:rPr>
                <w:lang w:val="ro-RO"/>
              </w:rPr>
            </w:pPr>
            <w:r w:rsidRPr="00D222A6">
              <w:rPr>
                <w:lang w:val="ro-RO"/>
              </w:rPr>
              <w:t>Debitorul (sau persoana majoră cu care locuieşte),</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Martori,</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Custode,</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tc>
      </w:tr>
    </w:tbl>
    <w:p w:rsidR="00BB73B6" w:rsidRPr="00D222A6" w:rsidRDefault="00BB73B6"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A</w:t>
      </w:r>
      <w:r w:rsidR="00443D94" w:rsidRPr="00D222A6">
        <w:rPr>
          <w:rFonts w:ascii="Times New Roman" w:eastAsia="Times New Roman" w:hAnsi="Times New Roman"/>
          <w:sz w:val="24"/>
          <w:szCs w:val="24"/>
        </w:rPr>
        <w:t xml:space="preserve">NEXA </w:t>
      </w:r>
    </w:p>
    <w:p w:rsidR="00BB73B6" w:rsidRPr="00D222A6" w:rsidRDefault="00BB73B6" w:rsidP="00D222A6">
      <w:pPr>
        <w:spacing w:line="360" w:lineRule="auto"/>
        <w:jc w:val="both"/>
        <w:rPr>
          <w:rFonts w:ascii="Times New Roman" w:hAnsi="Times New Roman"/>
          <w:sz w:val="24"/>
          <w:szCs w:val="24"/>
        </w:rPr>
      </w:pPr>
      <w:r w:rsidRPr="00D222A6">
        <w:rPr>
          <w:rFonts w:ascii="Times New Roman" w:eastAsia="Times New Roman" w:hAnsi="Times New Roman"/>
          <w:sz w:val="24"/>
          <w:szCs w:val="24"/>
        </w:rPr>
        <w:t>la Procesul-verbal de sechestru asigurător pentru bunuri mobile nr. …………........</w:t>
      </w:r>
      <w:r w:rsidR="0074147E">
        <w:rPr>
          <w:rFonts w:ascii="Times New Roman" w:eastAsia="Times New Roman" w:hAnsi="Times New Roman"/>
          <w:sz w:val="24"/>
          <w:szCs w:val="24"/>
        </w:rPr>
        <w:t>............</w:t>
      </w:r>
      <w:r w:rsidRPr="00D222A6">
        <w:rPr>
          <w:rFonts w:ascii="Times New Roman" w:eastAsia="Times New Roman" w:hAnsi="Times New Roman"/>
          <w:sz w:val="24"/>
          <w:szCs w:val="24"/>
        </w:rPr>
        <w:t>. din ........................</w:t>
      </w:r>
      <w:r w:rsidR="0074147E">
        <w:rPr>
          <w:rFonts w:ascii="Times New Roman" w:eastAsia="Times New Roman" w:hAnsi="Times New Roman"/>
          <w:sz w:val="24"/>
          <w:szCs w:val="24"/>
        </w:rPr>
        <w:t>............</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620"/>
        <w:gridCol w:w="1260"/>
        <w:gridCol w:w="1710"/>
        <w:gridCol w:w="1170"/>
        <w:gridCol w:w="1350"/>
      </w:tblGrid>
      <w:tr w:rsidR="00BB73B6" w:rsidRPr="00D222A6" w:rsidTr="00931028">
        <w:trPr>
          <w:trHeight w:val="404"/>
        </w:trPr>
        <w:tc>
          <w:tcPr>
            <w:tcW w:w="2358" w:type="dxa"/>
            <w:vMerge w:val="restart"/>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pentru care se dispune sechestru </w:t>
            </w:r>
          </w:p>
        </w:tc>
        <w:tc>
          <w:tcPr>
            <w:tcW w:w="1620" w:type="dxa"/>
            <w:vMerge w:val="restart"/>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Date de identificare *1) Descriere sumară Cantitatea</w:t>
            </w:r>
          </w:p>
        </w:tc>
        <w:tc>
          <w:tcPr>
            <w:tcW w:w="1260" w:type="dxa"/>
            <w:vMerge w:val="restart"/>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măsurile spre neschimbare dispuse *2)</w:t>
            </w:r>
          </w:p>
        </w:tc>
        <w:tc>
          <w:tcPr>
            <w:tcW w:w="2880" w:type="dxa"/>
            <w:gridSpan w:val="2"/>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custodia</w:t>
            </w:r>
          </w:p>
        </w:tc>
        <w:tc>
          <w:tcPr>
            <w:tcW w:w="1350" w:type="dxa"/>
            <w:vMerge w:val="restart"/>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Valoarea (exclusiv TVA)</w:t>
            </w:r>
          </w:p>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 (lei)</w:t>
            </w:r>
          </w:p>
        </w:tc>
      </w:tr>
      <w:tr w:rsidR="00BB73B6" w:rsidRPr="00D222A6" w:rsidTr="00931028">
        <w:trPr>
          <w:trHeight w:val="2177"/>
        </w:trPr>
        <w:tc>
          <w:tcPr>
            <w:tcW w:w="2358" w:type="dxa"/>
            <w:vMerge/>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620" w:type="dxa"/>
            <w:vMerge/>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vMerge/>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Numele, prenumele şi adresa persoanei căreia i s-au lăsat bunurile în custodie</w:t>
            </w:r>
          </w:p>
        </w:tc>
        <w:tc>
          <w:tcPr>
            <w:tcW w:w="1170"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Locul de depozitare</w:t>
            </w:r>
          </w:p>
        </w:tc>
        <w:tc>
          <w:tcPr>
            <w:tcW w:w="1350" w:type="dxa"/>
            <w:vMerge/>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Pr="00D222A6">
              <w:rPr>
                <w:rFonts w:ascii="Times New Roman" w:eastAsia="Times New Roman" w:hAnsi="Times New Roman"/>
                <w:sz w:val="24"/>
                <w:szCs w:val="24"/>
                <w:lang w:eastAsia="ro-RO"/>
              </w:rPr>
              <w:br/>
              <w:t xml:space="preserve">mobile care nu sunt direct   folosite în   </w:t>
            </w:r>
            <w:r w:rsidRPr="00D222A6">
              <w:rPr>
                <w:rFonts w:ascii="Times New Roman" w:eastAsia="Times New Roman" w:hAnsi="Times New Roman"/>
                <w:sz w:val="24"/>
                <w:szCs w:val="24"/>
                <w:lang w:eastAsia="ro-RO"/>
              </w:rPr>
              <w:br/>
              <w:t xml:space="preserve">activitatea ce constituie    </w:t>
            </w:r>
            <w:r w:rsidRPr="00D222A6">
              <w:rPr>
                <w:rFonts w:ascii="Times New Roman" w:eastAsia="Times New Roman" w:hAnsi="Times New Roman"/>
                <w:sz w:val="24"/>
                <w:szCs w:val="24"/>
                <w:lang w:eastAsia="ro-RO"/>
              </w:rPr>
              <w:br/>
              <w:t>principala sursă de venit</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care nu sunt                      nemijlocit    </w:t>
            </w:r>
            <w:r w:rsidRPr="00D222A6">
              <w:rPr>
                <w:rFonts w:ascii="Times New Roman" w:eastAsia="Times New Roman" w:hAnsi="Times New Roman"/>
                <w:sz w:val="24"/>
                <w:szCs w:val="24"/>
                <w:lang w:eastAsia="ro-RO"/>
              </w:rPr>
              <w:br/>
              <w:t xml:space="preserve">predestinate  pentru                    desfăşurarea  </w:t>
            </w:r>
            <w:r w:rsidRPr="00D222A6">
              <w:rPr>
                <w:rFonts w:ascii="Times New Roman" w:eastAsia="Times New Roman" w:hAnsi="Times New Roman"/>
                <w:sz w:val="24"/>
                <w:szCs w:val="24"/>
                <w:lang w:eastAsia="ro-RO"/>
              </w:rPr>
              <w:br/>
              <w:t xml:space="preserve">activităţii  care                     constituie    </w:t>
            </w:r>
            <w:r w:rsidRPr="00D222A6">
              <w:rPr>
                <w:rFonts w:ascii="Times New Roman" w:eastAsia="Times New Roman" w:hAnsi="Times New Roman"/>
                <w:sz w:val="24"/>
                <w:szCs w:val="24"/>
                <w:lang w:eastAsia="ro-RO"/>
              </w:rPr>
              <w:br/>
              <w:t xml:space="preserve">principala    </w:t>
            </w:r>
            <w:r w:rsidRPr="00D222A6">
              <w:rPr>
                <w:rFonts w:ascii="Times New Roman" w:eastAsia="Times New Roman" w:hAnsi="Times New Roman"/>
                <w:sz w:val="24"/>
                <w:szCs w:val="24"/>
                <w:lang w:eastAsia="ro-RO"/>
              </w:rPr>
              <w:br/>
              <w:t>sursă de venit</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mobile ce se </w:t>
            </w:r>
            <w:r w:rsidRPr="00D222A6">
              <w:rPr>
                <w:rFonts w:ascii="Times New Roman" w:eastAsia="Times New Roman" w:hAnsi="Times New Roman"/>
                <w:sz w:val="24"/>
                <w:szCs w:val="24"/>
                <w:lang w:eastAsia="ro-RO"/>
              </w:rPr>
              <w:br/>
              <w:t xml:space="preserve">află temporar în        </w:t>
            </w:r>
            <w:r w:rsidR="00931028" w:rsidRPr="00D222A6">
              <w:rPr>
                <w:rFonts w:ascii="Times New Roman" w:eastAsia="Times New Roman" w:hAnsi="Times New Roman"/>
                <w:sz w:val="24"/>
                <w:szCs w:val="24"/>
                <w:lang w:eastAsia="ro-RO"/>
              </w:rPr>
              <w:t xml:space="preserve">                </w:t>
            </w:r>
            <w:r w:rsidR="00931028" w:rsidRPr="00D222A6">
              <w:rPr>
                <w:rFonts w:ascii="Times New Roman" w:eastAsia="Times New Roman" w:hAnsi="Times New Roman"/>
                <w:sz w:val="24"/>
                <w:szCs w:val="24"/>
                <w:lang w:eastAsia="ro-RO"/>
              </w:rPr>
              <w:br/>
              <w:t xml:space="preserve">deţinerea </w:t>
            </w:r>
            <w:r w:rsidRPr="00D222A6">
              <w:rPr>
                <w:rFonts w:ascii="Times New Roman" w:eastAsia="Times New Roman" w:hAnsi="Times New Roman"/>
                <w:sz w:val="24"/>
                <w:szCs w:val="24"/>
                <w:lang w:eastAsia="ro-RO"/>
              </w:rPr>
              <w:t xml:space="preserve">altor     </w:t>
            </w:r>
            <w:r w:rsidR="00931028" w:rsidRPr="00D222A6">
              <w:rPr>
                <w:rFonts w:ascii="Times New Roman" w:eastAsia="Times New Roman" w:hAnsi="Times New Roman"/>
                <w:sz w:val="24"/>
                <w:szCs w:val="24"/>
                <w:lang w:eastAsia="ro-RO"/>
              </w:rPr>
              <w:t xml:space="preserve">                </w:t>
            </w:r>
            <w:r w:rsidR="00931028" w:rsidRPr="00D222A6">
              <w:rPr>
                <w:rFonts w:ascii="Times New Roman" w:eastAsia="Times New Roman" w:hAnsi="Times New Roman"/>
                <w:sz w:val="24"/>
                <w:szCs w:val="24"/>
                <w:lang w:eastAsia="ro-RO"/>
              </w:rPr>
              <w:br/>
            </w:r>
            <w:r w:rsidR="00931028" w:rsidRPr="00D222A6">
              <w:rPr>
                <w:rFonts w:ascii="Times New Roman" w:eastAsia="Times New Roman" w:hAnsi="Times New Roman"/>
                <w:sz w:val="24"/>
                <w:szCs w:val="24"/>
                <w:lang w:eastAsia="ro-RO"/>
              </w:rPr>
              <w:lastRenderedPageBreak/>
              <w:t xml:space="preserve">persoane, în </w:t>
            </w:r>
            <w:r w:rsidRPr="00D222A6">
              <w:rPr>
                <w:rFonts w:ascii="Times New Roman" w:eastAsia="Times New Roman" w:hAnsi="Times New Roman"/>
                <w:sz w:val="24"/>
                <w:szCs w:val="24"/>
                <w:lang w:eastAsia="ro-RO"/>
              </w:rPr>
              <w:t xml:space="preserve">baza                     </w:t>
            </w:r>
            <w:r w:rsidR="00931028" w:rsidRPr="00D222A6">
              <w:rPr>
                <w:rFonts w:ascii="Times New Roman" w:eastAsia="Times New Roman" w:hAnsi="Times New Roman"/>
                <w:sz w:val="24"/>
                <w:szCs w:val="24"/>
                <w:lang w:eastAsia="ro-RO"/>
              </w:rPr>
              <w:t xml:space="preserve"> </w:t>
            </w:r>
            <w:r w:rsidR="00931028" w:rsidRPr="00D222A6">
              <w:rPr>
                <w:rFonts w:ascii="Times New Roman" w:eastAsia="Times New Roman" w:hAnsi="Times New Roman"/>
                <w:sz w:val="24"/>
                <w:szCs w:val="24"/>
                <w:lang w:eastAsia="ro-RO"/>
              </w:rPr>
              <w:br/>
              <w:t xml:space="preserve">contractelor  </w:t>
            </w:r>
            <w:r w:rsidR="00931028" w:rsidRPr="00D222A6">
              <w:rPr>
                <w:rFonts w:ascii="Times New Roman" w:eastAsia="Times New Roman" w:hAnsi="Times New Roman"/>
                <w:sz w:val="24"/>
                <w:szCs w:val="24"/>
                <w:lang w:eastAsia="ro-RO"/>
              </w:rPr>
              <w:br/>
              <w:t xml:space="preserve">de arendă, de </w:t>
            </w:r>
            <w:r w:rsidRPr="00D222A6">
              <w:rPr>
                <w:rFonts w:ascii="Times New Roman" w:eastAsia="Times New Roman" w:hAnsi="Times New Roman"/>
                <w:sz w:val="24"/>
                <w:szCs w:val="24"/>
                <w:lang w:eastAsia="ro-RO"/>
              </w:rPr>
              <w:t xml:space="preserve">împrumut, de  </w:t>
            </w:r>
            <w:r w:rsidRPr="00D222A6">
              <w:rPr>
                <w:rFonts w:ascii="Times New Roman" w:eastAsia="Times New Roman" w:hAnsi="Times New Roman"/>
                <w:sz w:val="24"/>
                <w:szCs w:val="24"/>
                <w:lang w:eastAsia="ro-RO"/>
              </w:rPr>
              <w:br/>
              <w:t>închiriere, de</w:t>
            </w:r>
            <w:r w:rsidRPr="00D222A6">
              <w:rPr>
                <w:rFonts w:ascii="Times New Roman" w:eastAsia="Times New Roman" w:hAnsi="Times New Roman"/>
                <w:sz w:val="24"/>
                <w:szCs w:val="24"/>
                <w:lang w:eastAsia="ro-RO"/>
              </w:rPr>
              <w:br/>
              <w:t xml:space="preserve">concesiune, </w:t>
            </w:r>
            <w:r w:rsidR="00931028" w:rsidRPr="00D222A6">
              <w:rPr>
                <w:rFonts w:ascii="Times New Roman" w:eastAsia="Times New Roman" w:hAnsi="Times New Roman"/>
                <w:sz w:val="24"/>
                <w:szCs w:val="24"/>
                <w:lang w:eastAsia="ro-RO"/>
              </w:rPr>
              <w:t xml:space="preserve">de leasing şi </w:t>
            </w:r>
            <w:r w:rsidRPr="00D222A6">
              <w:rPr>
                <w:rFonts w:ascii="Times New Roman" w:eastAsia="Times New Roman" w:hAnsi="Times New Roman"/>
                <w:sz w:val="24"/>
                <w:szCs w:val="24"/>
                <w:lang w:eastAsia="ro-RO"/>
              </w:rPr>
              <w:t xml:space="preserve">altele        </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 xml:space="preserve">Ansamblu de   </w:t>
            </w:r>
            <w:r w:rsidRPr="00D222A6">
              <w:rPr>
                <w:rFonts w:ascii="Times New Roman" w:eastAsia="Times New Roman" w:hAnsi="Times New Roman"/>
                <w:sz w:val="24"/>
                <w:szCs w:val="24"/>
                <w:lang w:eastAsia="ro-RO"/>
              </w:rPr>
              <w:br/>
            </w:r>
            <w:r w:rsidR="00931028" w:rsidRPr="00D222A6">
              <w:rPr>
                <w:rFonts w:ascii="Times New Roman" w:eastAsia="Times New Roman" w:hAnsi="Times New Roman"/>
                <w:sz w:val="24"/>
                <w:szCs w:val="24"/>
                <w:lang w:eastAsia="ro-RO"/>
              </w:rPr>
              <w:t xml:space="preserve">bunuri în </w:t>
            </w:r>
            <w:r w:rsidRPr="00D222A6">
              <w:rPr>
                <w:rFonts w:ascii="Times New Roman" w:eastAsia="Times New Roman" w:hAnsi="Times New Roman"/>
                <w:sz w:val="24"/>
                <w:szCs w:val="24"/>
                <w:lang w:eastAsia="ro-RO"/>
              </w:rPr>
              <w:t xml:space="preserve">condiţiile                prevederilor  </w:t>
            </w:r>
            <w:r w:rsidRPr="00D222A6">
              <w:rPr>
                <w:rFonts w:ascii="Times New Roman" w:eastAsia="Times New Roman" w:hAnsi="Times New Roman"/>
                <w:sz w:val="24"/>
                <w:szCs w:val="24"/>
                <w:lang w:eastAsia="ro-RO"/>
              </w:rPr>
              <w:br/>
              <w:t xml:space="preserve">art. 246 din  </w:t>
            </w:r>
            <w:r w:rsidRPr="00D222A6">
              <w:rPr>
                <w:rFonts w:ascii="Times New Roman" w:eastAsia="Times New Roman" w:hAnsi="Times New Roman"/>
                <w:sz w:val="24"/>
                <w:szCs w:val="24"/>
                <w:lang w:eastAsia="ro-RO"/>
              </w:rPr>
              <w:br/>
            </w:r>
            <w:r w:rsidR="00931028" w:rsidRPr="00D222A6">
              <w:rPr>
                <w:rFonts w:ascii="Times New Roman" w:eastAsia="Times New Roman" w:hAnsi="Times New Roman"/>
                <w:sz w:val="24"/>
                <w:szCs w:val="24"/>
                <w:lang w:eastAsia="ro-RO"/>
              </w:rPr>
              <w:t xml:space="preserve">Codul de </w:t>
            </w:r>
            <w:r w:rsidRPr="00D222A6">
              <w:rPr>
                <w:rFonts w:ascii="Times New Roman" w:eastAsia="Times New Roman" w:hAnsi="Times New Roman"/>
                <w:sz w:val="24"/>
                <w:szCs w:val="24"/>
                <w:lang w:eastAsia="ro-RO"/>
              </w:rPr>
              <w:t xml:space="preserve">procedură     </w:t>
            </w:r>
            <w:r w:rsidRPr="00D222A6">
              <w:rPr>
                <w:rFonts w:ascii="Times New Roman" w:eastAsia="Times New Roman" w:hAnsi="Times New Roman"/>
                <w:sz w:val="24"/>
                <w:szCs w:val="24"/>
                <w:lang w:eastAsia="ro-RO"/>
              </w:rPr>
              <w:br/>
              <w:t xml:space="preserve">fiscală       </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Maşini-unelte, </w:t>
            </w:r>
            <w:r w:rsidRPr="00D222A6">
              <w:rPr>
                <w:rFonts w:ascii="Times New Roman" w:eastAsia="Times New Roman" w:hAnsi="Times New Roman"/>
                <w:sz w:val="24"/>
                <w:szCs w:val="24"/>
                <w:lang w:eastAsia="ro-RO"/>
              </w:rPr>
              <w:br/>
              <w:t xml:space="preserve">utilaje,   </w:t>
            </w:r>
            <w:r w:rsidRPr="00D222A6">
              <w:rPr>
                <w:rFonts w:ascii="Times New Roman" w:eastAsia="Times New Roman" w:hAnsi="Times New Roman"/>
                <w:sz w:val="24"/>
                <w:szCs w:val="24"/>
                <w:lang w:eastAsia="ro-RO"/>
              </w:rPr>
              <w:br/>
              <w:t xml:space="preserve">materii prime şi    </w:t>
            </w:r>
            <w:r w:rsidRPr="00D222A6">
              <w:rPr>
                <w:rFonts w:ascii="Times New Roman" w:eastAsia="Times New Roman" w:hAnsi="Times New Roman"/>
                <w:sz w:val="24"/>
                <w:szCs w:val="24"/>
                <w:lang w:eastAsia="ro-RO"/>
              </w:rPr>
              <w:br/>
              <w:t xml:space="preserve">materiale şi  alte bunuri   </w:t>
            </w:r>
            <w:r w:rsidRPr="00D222A6">
              <w:rPr>
                <w:rFonts w:ascii="Times New Roman" w:eastAsia="Times New Roman" w:hAnsi="Times New Roman"/>
                <w:sz w:val="24"/>
                <w:szCs w:val="24"/>
                <w:lang w:eastAsia="ro-RO"/>
              </w:rPr>
              <w:br/>
              <w:t xml:space="preserve">mobile, precum şi bunuri  mobile ce     </w:t>
            </w:r>
            <w:r w:rsidRPr="00D222A6">
              <w:rPr>
                <w:rFonts w:ascii="Times New Roman" w:eastAsia="Times New Roman" w:hAnsi="Times New Roman"/>
                <w:sz w:val="24"/>
                <w:szCs w:val="24"/>
                <w:lang w:eastAsia="ro-RO"/>
              </w:rPr>
              <w:br/>
            </w:r>
            <w:r w:rsidR="00931028" w:rsidRPr="00D222A6">
              <w:rPr>
                <w:rFonts w:ascii="Times New Roman" w:eastAsia="Times New Roman" w:hAnsi="Times New Roman"/>
                <w:sz w:val="24"/>
                <w:szCs w:val="24"/>
                <w:lang w:eastAsia="ro-RO"/>
              </w:rPr>
              <w:t xml:space="preserve">servesc  activităţii  </w:t>
            </w:r>
            <w:r w:rsidRPr="00D222A6">
              <w:rPr>
                <w:rFonts w:ascii="Times New Roman" w:eastAsia="Times New Roman" w:hAnsi="Times New Roman"/>
                <w:sz w:val="24"/>
                <w:szCs w:val="24"/>
                <w:lang w:eastAsia="ro-RO"/>
              </w:rPr>
              <w:t xml:space="preserve">care        </w:t>
            </w:r>
            <w:r w:rsidRPr="00D222A6">
              <w:rPr>
                <w:rFonts w:ascii="Times New Roman" w:eastAsia="Times New Roman" w:hAnsi="Times New Roman"/>
                <w:sz w:val="24"/>
                <w:szCs w:val="24"/>
                <w:lang w:eastAsia="ro-RO"/>
              </w:rPr>
              <w:br/>
            </w:r>
            <w:r w:rsidR="00931028" w:rsidRPr="00D222A6">
              <w:rPr>
                <w:rFonts w:ascii="Times New Roman" w:eastAsia="Times New Roman" w:hAnsi="Times New Roman"/>
                <w:sz w:val="24"/>
                <w:szCs w:val="24"/>
                <w:lang w:eastAsia="ro-RO"/>
              </w:rPr>
              <w:t xml:space="preserve">constituie  </w:t>
            </w:r>
            <w:r w:rsidRPr="00D222A6">
              <w:rPr>
                <w:rFonts w:ascii="Times New Roman" w:eastAsia="Times New Roman" w:hAnsi="Times New Roman"/>
                <w:sz w:val="24"/>
                <w:szCs w:val="24"/>
                <w:lang w:eastAsia="ro-RO"/>
              </w:rPr>
              <w:t xml:space="preserve">principala    </w:t>
            </w:r>
            <w:r w:rsidRPr="00D222A6">
              <w:rPr>
                <w:rFonts w:ascii="Times New Roman" w:eastAsia="Times New Roman" w:hAnsi="Times New Roman"/>
                <w:sz w:val="24"/>
                <w:szCs w:val="24"/>
                <w:lang w:eastAsia="ro-RO"/>
              </w:rPr>
              <w:br/>
              <w:t xml:space="preserve">sursă de venit         </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Produse finite</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c>
          <w:tcPr>
            <w:tcW w:w="2358" w:type="dxa"/>
          </w:tcPr>
          <w:p w:rsidR="00BB73B6" w:rsidRPr="00D222A6" w:rsidRDefault="00BB73B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w:t>
            </w:r>
            <w:r w:rsidRPr="00D222A6">
              <w:rPr>
                <w:rFonts w:ascii="Times New Roman" w:eastAsia="Times New Roman" w:hAnsi="Times New Roman"/>
                <w:sz w:val="24"/>
                <w:szCs w:val="24"/>
                <w:lang w:eastAsia="ro-RO"/>
              </w:rPr>
              <w:br/>
              <w:t>perisabile sau</w:t>
            </w:r>
            <w:r w:rsidRPr="00D222A6">
              <w:rPr>
                <w:rFonts w:ascii="Times New Roman" w:eastAsia="Times New Roman" w:hAnsi="Times New Roman"/>
                <w:sz w:val="24"/>
                <w:szCs w:val="24"/>
                <w:lang w:eastAsia="ro-RO"/>
              </w:rPr>
              <w:br/>
              <w:t xml:space="preserve">supuse        </w:t>
            </w:r>
            <w:r w:rsidRPr="00D222A6">
              <w:rPr>
                <w:rFonts w:ascii="Times New Roman" w:eastAsia="Times New Roman" w:hAnsi="Times New Roman"/>
                <w:sz w:val="24"/>
                <w:szCs w:val="24"/>
                <w:lang w:eastAsia="ro-RO"/>
              </w:rPr>
              <w:br/>
              <w:t xml:space="preserve">degradării    </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r w:rsidR="00BB73B6" w:rsidRPr="00D222A6" w:rsidTr="00931028">
        <w:trPr>
          <w:trHeight w:val="287"/>
        </w:trPr>
        <w:tc>
          <w:tcPr>
            <w:tcW w:w="2358" w:type="dxa"/>
          </w:tcPr>
          <w:p w:rsidR="00BB73B6" w:rsidRPr="00D222A6" w:rsidRDefault="00BB73B6" w:rsidP="00D222A6">
            <w:pPr>
              <w:spacing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TOTAL:        </w:t>
            </w:r>
          </w:p>
        </w:tc>
        <w:tc>
          <w:tcPr>
            <w:tcW w:w="162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26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71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17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c>
          <w:tcPr>
            <w:tcW w:w="1350" w:type="dxa"/>
          </w:tcPr>
          <w:p w:rsidR="00BB73B6" w:rsidRPr="00D222A6" w:rsidRDefault="00BB73B6" w:rsidP="00D222A6">
            <w:pPr>
              <w:spacing w:line="360" w:lineRule="auto"/>
              <w:jc w:val="both"/>
              <w:rPr>
                <w:rFonts w:ascii="Times New Roman" w:eastAsia="Times New Roman" w:hAnsi="Times New Roman"/>
                <w:sz w:val="24"/>
                <w:szCs w:val="24"/>
                <w:lang w:eastAsia="ro-RO"/>
              </w:rPr>
            </w:pPr>
          </w:p>
        </w:tc>
      </w:tr>
    </w:tbl>
    <w:p w:rsidR="00931028" w:rsidRPr="00D222A6" w:rsidRDefault="00931028"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lastRenderedPageBreak/>
        <w:t>*1) Se vor face cel puţin următoarele menţiuni pentru fiecare bun: denumirea bunurilor mobile, descriere, stare de uzură, semne particulare de identificare.</w:t>
      </w:r>
    </w:p>
    <w:p w:rsidR="00931028" w:rsidRPr="00D222A6" w:rsidRDefault="00931028"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*2) Se va menţiona punerea de sigilii, custodia ori ridicarea de la locul unde se află, sau de administrare sau de conservare a acestora, după caz.</w:t>
      </w:r>
    </w:p>
    <w:p w:rsidR="00321175" w:rsidRPr="00D222A6" w:rsidRDefault="00321175" w:rsidP="00D222A6">
      <w:pPr>
        <w:spacing w:after="0" w:line="360" w:lineRule="auto"/>
        <w:jc w:val="both"/>
        <w:rPr>
          <w:rFonts w:ascii="Times New Roman" w:eastAsia="Times New Roman" w:hAnsi="Times New Roman"/>
          <w:i/>
          <w:sz w:val="24"/>
          <w:szCs w:val="24"/>
        </w:rPr>
      </w:pPr>
    </w:p>
    <w:tbl>
      <w:tblPr>
        <w:tblW w:w="723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4320"/>
      </w:tblGrid>
      <w:tr w:rsidR="00BB73B6" w:rsidRPr="00D222A6" w:rsidTr="00ED21C8">
        <w:trPr>
          <w:trHeight w:val="564"/>
        </w:trPr>
        <w:tc>
          <w:tcPr>
            <w:tcW w:w="2917" w:type="dxa"/>
            <w:vAlign w:val="center"/>
          </w:tcPr>
          <w:p w:rsidR="00BB73B6" w:rsidRPr="00D222A6" w:rsidRDefault="004B6AD7" w:rsidP="00D222A6">
            <w:pPr>
              <w:pStyle w:val="BodyText"/>
              <w:spacing w:line="360" w:lineRule="auto"/>
              <w:rPr>
                <w:lang w:val="ro-RO"/>
              </w:rPr>
            </w:pPr>
            <w:r w:rsidRPr="00D222A6">
              <w:rPr>
                <w:lang w:val="ro-RO"/>
              </w:rPr>
              <w:t>Executor fiscal</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b/>
                <w:lang w:val="ro-RO"/>
              </w:rPr>
            </w:pPr>
          </w:p>
        </w:tc>
        <w:tc>
          <w:tcPr>
            <w:tcW w:w="4320" w:type="dxa"/>
            <w:vAlign w:val="center"/>
          </w:tcPr>
          <w:p w:rsidR="00BB73B6" w:rsidRPr="00D222A6" w:rsidRDefault="00BB73B6" w:rsidP="00D222A6">
            <w:pPr>
              <w:pStyle w:val="BodyText"/>
              <w:spacing w:line="360" w:lineRule="auto"/>
              <w:rPr>
                <w:lang w:val="ro-RO"/>
              </w:rPr>
            </w:pPr>
            <w:r w:rsidRPr="00D222A6">
              <w:rPr>
                <w:lang w:val="ro-RO"/>
              </w:rPr>
              <w:t>Debitorul (sau persoana majoră cu care locuieşte),</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Martori,</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Custode,</w:t>
            </w:r>
          </w:p>
          <w:p w:rsidR="00BB73B6" w:rsidRPr="00D222A6" w:rsidRDefault="00BB73B6" w:rsidP="00D222A6">
            <w:pPr>
              <w:pStyle w:val="BodyText"/>
              <w:spacing w:line="360" w:lineRule="auto"/>
              <w:rPr>
                <w:lang w:val="ro-RO"/>
              </w:rPr>
            </w:pPr>
            <w:r w:rsidRPr="00D222A6">
              <w:rPr>
                <w:lang w:val="ro-RO"/>
              </w:rPr>
              <w:t>Nume şi prenume</w:t>
            </w:r>
          </w:p>
          <w:p w:rsidR="00BB73B6" w:rsidRPr="00D222A6" w:rsidRDefault="00BB73B6" w:rsidP="00D222A6">
            <w:pPr>
              <w:pStyle w:val="BodyText"/>
              <w:spacing w:line="360" w:lineRule="auto"/>
              <w:rPr>
                <w:lang w:val="ro-RO"/>
              </w:rPr>
            </w:pPr>
            <w:r w:rsidRPr="00D222A6">
              <w:rPr>
                <w:lang w:val="ro-RO"/>
              </w:rPr>
              <w:t>……………………….</w:t>
            </w:r>
          </w:p>
          <w:p w:rsidR="00BB73B6" w:rsidRPr="00D222A6" w:rsidRDefault="00BB73B6" w:rsidP="00D222A6">
            <w:pPr>
              <w:pStyle w:val="BodyText"/>
              <w:spacing w:line="360" w:lineRule="auto"/>
              <w:rPr>
                <w:lang w:val="ro-RO"/>
              </w:rPr>
            </w:pPr>
            <w:r w:rsidRPr="00D222A6">
              <w:rPr>
                <w:lang w:val="ro-RO"/>
              </w:rPr>
              <w:t>Semnătura</w:t>
            </w:r>
          </w:p>
          <w:p w:rsidR="00BB73B6" w:rsidRPr="00D222A6" w:rsidRDefault="00BB73B6" w:rsidP="00D222A6">
            <w:pPr>
              <w:pStyle w:val="BodyText"/>
              <w:spacing w:line="360" w:lineRule="auto"/>
              <w:rPr>
                <w:lang w:val="ro-RO"/>
              </w:rPr>
            </w:pPr>
            <w:r w:rsidRPr="00D222A6">
              <w:rPr>
                <w:lang w:val="ro-RO"/>
              </w:rPr>
              <w:t>……………………….</w:t>
            </w:r>
          </w:p>
        </w:tc>
      </w:tr>
    </w:tbl>
    <w:p w:rsidR="00F20D0A" w:rsidRPr="00D222A6" w:rsidRDefault="00F20D0A" w:rsidP="00D222A6">
      <w:pPr>
        <w:spacing w:after="0" w:line="360" w:lineRule="auto"/>
        <w:rPr>
          <w:rFonts w:ascii="Times New Roman" w:hAnsi="Times New Roman"/>
          <w:color w:val="000000"/>
          <w:sz w:val="24"/>
          <w:szCs w:val="24"/>
        </w:rPr>
      </w:pPr>
    </w:p>
    <w:p w:rsidR="00BB73B6" w:rsidRPr="00D222A6" w:rsidRDefault="00BB73B6"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BB73B6" w:rsidRPr="00D222A6" w:rsidRDefault="00BB73B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w:t>
      </w:r>
      <w:r w:rsidRPr="00D222A6">
        <w:rPr>
          <w:rFonts w:ascii="Times New Roman" w:eastAsia="Times New Roman" w:hAnsi="Times New Roman"/>
          <w:sz w:val="24"/>
          <w:szCs w:val="24"/>
        </w:rPr>
        <w:t>Proces-verbal de sechestru pentru bunuri mobile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4. Se utilizează: în baza prevederilor art. 23</w:t>
      </w:r>
      <w:r w:rsidR="002D198D" w:rsidRPr="00D222A6">
        <w:rPr>
          <w:rFonts w:ascii="Times New Roman" w:hAnsi="Times New Roman"/>
          <w:color w:val="000000"/>
          <w:sz w:val="24"/>
          <w:szCs w:val="24"/>
        </w:rPr>
        <w:t>8 alin. (4</w:t>
      </w:r>
      <w:r w:rsidRPr="00D222A6">
        <w:rPr>
          <w:rFonts w:ascii="Times New Roman" w:hAnsi="Times New Roman"/>
          <w:color w:val="000000"/>
          <w:sz w:val="24"/>
          <w:szCs w:val="24"/>
        </w:rPr>
        <w:t>) din Legea nr. 207/2015 privind Codul d</w:t>
      </w:r>
      <w:r w:rsidR="005634CC" w:rsidRPr="00D222A6">
        <w:rPr>
          <w:rFonts w:ascii="Times New Roman" w:hAnsi="Times New Roman"/>
          <w:color w:val="000000"/>
          <w:sz w:val="24"/>
          <w:szCs w:val="24"/>
        </w:rPr>
        <w:t>e</w:t>
      </w:r>
      <w:r w:rsidRPr="00D222A6">
        <w:rPr>
          <w:rFonts w:ascii="Times New Roman" w:hAnsi="Times New Roman"/>
          <w:color w:val="000000"/>
          <w:sz w:val="24"/>
          <w:szCs w:val="24"/>
        </w:rPr>
        <w:t xml:space="preserv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2 </w:t>
      </w:r>
      <w:r w:rsidRPr="00D222A6">
        <w:rPr>
          <w:rFonts w:ascii="Times New Roman" w:eastAsia="Times New Roman" w:hAnsi="Times New Roman"/>
          <w:sz w:val="24"/>
          <w:szCs w:val="24"/>
        </w:rPr>
        <w:t xml:space="preserve">sau mai multe exemplare, după caz, </w:t>
      </w:r>
      <w:r w:rsidRPr="00D222A6">
        <w:rPr>
          <w:rFonts w:ascii="Times New Roman" w:hAnsi="Times New Roman"/>
          <w:color w:val="000000"/>
          <w:sz w:val="24"/>
          <w:szCs w:val="24"/>
        </w:rPr>
        <w:t xml:space="preserve">de către Biroul Executare Silită a </w:t>
      </w:r>
      <w:r w:rsidRPr="00D222A6">
        <w:rPr>
          <w:rFonts w:ascii="Times New Roman" w:hAnsi="Times New Roman"/>
          <w:color w:val="000000"/>
          <w:sz w:val="24"/>
          <w:szCs w:val="24"/>
        </w:rPr>
        <w:lastRenderedPageBreak/>
        <w:t>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6. Circulă: - 1 exemplar la debitor;</w:t>
      </w:r>
    </w:p>
    <w:p w:rsidR="00BB73B6" w:rsidRPr="00D222A6" w:rsidRDefault="00BB73B6" w:rsidP="00D222A6">
      <w:pPr>
        <w:spacing w:after="0" w:line="360" w:lineRule="auto"/>
        <w:ind w:firstLine="360"/>
        <w:rPr>
          <w:rFonts w:ascii="Times New Roman" w:eastAsia="Times New Roman" w:hAnsi="Times New Roman"/>
          <w:sz w:val="24"/>
          <w:szCs w:val="24"/>
        </w:rPr>
      </w:pPr>
      <w:r w:rsidRPr="00D222A6">
        <w:rPr>
          <w:rFonts w:ascii="Times New Roman" w:hAnsi="Times New Roman"/>
          <w:color w:val="000000"/>
          <w:sz w:val="24"/>
          <w:szCs w:val="24"/>
        </w:rPr>
        <w:t xml:space="preserve">- </w:t>
      </w:r>
      <w:r w:rsidRPr="00D222A6">
        <w:rPr>
          <w:rFonts w:ascii="Times New Roman" w:eastAsia="Times New Roman" w:hAnsi="Times New Roman"/>
          <w:sz w:val="24"/>
          <w:szCs w:val="24"/>
        </w:rPr>
        <w:t>1 exemplar la custode (dacă este cazul);</w:t>
      </w:r>
    </w:p>
    <w:p w:rsidR="00BB73B6" w:rsidRPr="00D222A6" w:rsidRDefault="00BB73B6" w:rsidP="00D222A6">
      <w:pPr>
        <w:spacing w:after="0" w:line="360" w:lineRule="auto"/>
        <w:ind w:firstLine="360"/>
        <w:rPr>
          <w:rFonts w:ascii="Times New Roman" w:hAnsi="Times New Roman"/>
          <w:color w:val="000000"/>
          <w:sz w:val="24"/>
          <w:szCs w:val="24"/>
        </w:rPr>
      </w:pPr>
      <w:r w:rsidRPr="00D222A6">
        <w:rPr>
          <w:rFonts w:ascii="Times New Roman" w:eastAsia="Times New Roman" w:hAnsi="Times New Roman"/>
          <w:sz w:val="24"/>
          <w:szCs w:val="24"/>
        </w:rPr>
        <w:t>- câte un exemplar pentru fiecare creditor, în cazul în care bunurile sechestrate sunt gajate şi pentru garantarea creanţelor altor creditori.</w:t>
      </w:r>
      <w:r w:rsidRPr="00D222A6">
        <w:rPr>
          <w:rFonts w:ascii="Times New Roman" w:hAnsi="Times New Roman"/>
          <w:color w:val="000000"/>
          <w:sz w:val="24"/>
          <w:szCs w:val="24"/>
        </w:rPr>
        <w:tab/>
      </w:r>
    </w:p>
    <w:p w:rsidR="00BB73B6" w:rsidRPr="00D222A6" w:rsidRDefault="00BB73B6"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BB2ADE" w:rsidRPr="00D222A6" w:rsidRDefault="00BB2ADE" w:rsidP="00D222A6">
      <w:pPr>
        <w:spacing w:after="0" w:line="360" w:lineRule="auto"/>
        <w:ind w:firstLine="360"/>
        <w:rPr>
          <w:rFonts w:ascii="Times New Roman" w:hAnsi="Times New Roman"/>
          <w:color w:val="000000"/>
          <w:sz w:val="24"/>
          <w:szCs w:val="24"/>
        </w:rPr>
      </w:pPr>
    </w:p>
    <w:p w:rsidR="00BB2ADE" w:rsidRPr="00D222A6" w:rsidRDefault="00BB2ADE" w:rsidP="00D222A6">
      <w:pPr>
        <w:spacing w:after="0" w:line="360" w:lineRule="auto"/>
        <w:ind w:firstLine="360"/>
        <w:rPr>
          <w:rFonts w:ascii="Times New Roman" w:hAnsi="Times New Roman"/>
          <w:color w:val="000000"/>
          <w:sz w:val="24"/>
          <w:szCs w:val="24"/>
        </w:rPr>
      </w:pPr>
    </w:p>
    <w:p w:rsidR="00BB2ADE" w:rsidRPr="00D222A6" w:rsidRDefault="00BB2ADE" w:rsidP="00D222A6">
      <w:pPr>
        <w:spacing w:after="0" w:line="360" w:lineRule="auto"/>
        <w:ind w:firstLine="360"/>
        <w:rPr>
          <w:rFonts w:ascii="Times New Roman" w:hAnsi="Times New Roman"/>
          <w:color w:val="000000"/>
          <w:sz w:val="24"/>
          <w:szCs w:val="24"/>
        </w:rPr>
      </w:pPr>
    </w:p>
    <w:p w:rsidR="00BB2ADE" w:rsidRPr="00D222A6" w:rsidRDefault="00BB2ADE"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BB2ADE" w:rsidRPr="00D222A6" w:rsidRDefault="00BB2ADE" w:rsidP="00D222A6">
      <w:pPr>
        <w:spacing w:after="0" w:line="360" w:lineRule="auto"/>
        <w:ind w:firstLine="360"/>
        <w:rPr>
          <w:rFonts w:ascii="Times New Roman" w:hAnsi="Times New Roman"/>
          <w:color w:val="000000"/>
          <w:sz w:val="24"/>
          <w:szCs w:val="24"/>
        </w:rPr>
      </w:pPr>
    </w:p>
    <w:p w:rsidR="00BB2ADE" w:rsidRPr="00D222A6" w:rsidRDefault="00BB2ADE" w:rsidP="00D222A6">
      <w:pPr>
        <w:spacing w:after="0" w:line="360" w:lineRule="auto"/>
        <w:ind w:firstLine="360"/>
        <w:rPr>
          <w:rFonts w:ascii="Times New Roman" w:hAnsi="Times New Roman"/>
          <w:color w:val="000000"/>
          <w:sz w:val="24"/>
          <w:szCs w:val="24"/>
        </w:rPr>
      </w:pPr>
    </w:p>
    <w:p w:rsidR="00BB73B6" w:rsidRPr="00D222A6" w:rsidRDefault="00BB73B6"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F20D0A" w:rsidRDefault="00F20D0A" w:rsidP="00D222A6">
      <w:pPr>
        <w:spacing w:after="0" w:line="360" w:lineRule="auto"/>
        <w:ind w:firstLine="360"/>
        <w:rPr>
          <w:rFonts w:ascii="Times New Roman" w:hAnsi="Times New Roman"/>
          <w:i/>
          <w:color w:val="000000"/>
          <w:sz w:val="24"/>
          <w:szCs w:val="24"/>
        </w:rPr>
      </w:pPr>
    </w:p>
    <w:p w:rsidR="0074147E" w:rsidRPr="00D222A6" w:rsidRDefault="0074147E" w:rsidP="00D222A6">
      <w:pPr>
        <w:spacing w:after="0" w:line="360" w:lineRule="auto"/>
        <w:ind w:firstLine="360"/>
        <w:rPr>
          <w:rFonts w:ascii="Times New Roman" w:hAnsi="Times New Roman"/>
          <w:i/>
          <w:color w:val="000000"/>
          <w:sz w:val="24"/>
          <w:szCs w:val="24"/>
        </w:rPr>
      </w:pPr>
    </w:p>
    <w:p w:rsidR="00F20D0A" w:rsidRPr="00D222A6" w:rsidRDefault="00F20D0A" w:rsidP="00D222A6">
      <w:pPr>
        <w:spacing w:after="0" w:line="360" w:lineRule="auto"/>
        <w:ind w:firstLine="360"/>
        <w:rPr>
          <w:rFonts w:ascii="Times New Roman" w:hAnsi="Times New Roman"/>
          <w:i/>
          <w:color w:val="000000"/>
          <w:sz w:val="24"/>
          <w:szCs w:val="24"/>
        </w:rPr>
      </w:pPr>
    </w:p>
    <w:p w:rsidR="005634CC" w:rsidRPr="00D222A6" w:rsidRDefault="005634CC" w:rsidP="00D222A6">
      <w:pPr>
        <w:spacing w:after="0" w:line="360" w:lineRule="auto"/>
        <w:ind w:firstLine="360"/>
        <w:rPr>
          <w:rFonts w:ascii="Times New Roman" w:hAnsi="Times New Roman"/>
          <w:i/>
          <w:color w:val="000000"/>
          <w:sz w:val="24"/>
          <w:szCs w:val="24"/>
        </w:rPr>
      </w:pPr>
    </w:p>
    <w:p w:rsidR="00EF11CD" w:rsidRPr="00D222A6" w:rsidRDefault="00EF11CD"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74147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28</w:t>
      </w:r>
    </w:p>
    <w:p w:rsidR="00EF11CD" w:rsidRPr="00D222A6" w:rsidRDefault="00EF11CD"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EF11CD" w:rsidRPr="00D222A6" w:rsidRDefault="00EF11CD"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74147E">
        <w:rPr>
          <w:rFonts w:ascii="Times New Roman" w:eastAsia="Arial" w:hAnsi="Times New Roman"/>
          <w:b/>
          <w:color w:val="000000"/>
          <w:sz w:val="24"/>
          <w:szCs w:val="24"/>
        </w:rPr>
        <w:t>..</w:t>
      </w:r>
    </w:p>
    <w:p w:rsidR="00EF11CD" w:rsidRDefault="00EF11CD" w:rsidP="00D222A6">
      <w:pPr>
        <w:spacing w:after="0" w:line="360" w:lineRule="auto"/>
        <w:rPr>
          <w:rFonts w:ascii="Times New Roman" w:hAnsi="Times New Roman"/>
          <w:color w:val="000000"/>
          <w:sz w:val="24"/>
          <w:szCs w:val="24"/>
        </w:rPr>
      </w:pPr>
    </w:p>
    <w:p w:rsidR="0074147E" w:rsidRPr="00D222A6" w:rsidRDefault="0074147E"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EF11CD" w:rsidRPr="00D222A6" w:rsidTr="00ED21C8">
        <w:trPr>
          <w:trHeight w:val="720"/>
        </w:trPr>
        <w:tc>
          <w:tcPr>
            <w:tcW w:w="8691" w:type="dxa"/>
          </w:tcPr>
          <w:tbl>
            <w:tblPr>
              <w:tblW w:w="8691" w:type="dxa"/>
              <w:tblCellMar>
                <w:left w:w="0" w:type="dxa"/>
                <w:right w:w="0" w:type="dxa"/>
              </w:tblCellMar>
              <w:tblLook w:val="0000"/>
            </w:tblPr>
            <w:tblGrid>
              <w:gridCol w:w="8691"/>
            </w:tblGrid>
            <w:tr w:rsidR="00EF11CD" w:rsidRPr="00D222A6" w:rsidTr="00ED21C8">
              <w:trPr>
                <w:trHeight w:val="547"/>
              </w:trPr>
              <w:tc>
                <w:tcPr>
                  <w:tcW w:w="8691" w:type="dxa"/>
                  <w:tcBorders>
                    <w:top w:val="nil"/>
                    <w:left w:val="nil"/>
                    <w:bottom w:val="nil"/>
                    <w:right w:val="nil"/>
                  </w:tcBorders>
                  <w:tcMar>
                    <w:top w:w="19" w:type="dxa"/>
                    <w:left w:w="19" w:type="dxa"/>
                    <w:bottom w:w="19" w:type="dxa"/>
                    <w:right w:w="19" w:type="dxa"/>
                  </w:tcMar>
                </w:tcPr>
                <w:p w:rsidR="00EF11CD" w:rsidRPr="00D222A6" w:rsidRDefault="00EF11CD"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74147E" w:rsidRPr="00D222A6" w:rsidRDefault="008E1634" w:rsidP="0074147E">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sechestru</w:t>
                  </w:r>
                  <w:r w:rsidR="00EF11CD" w:rsidRPr="00D222A6">
                    <w:rPr>
                      <w:rFonts w:ascii="Times New Roman" w:hAnsi="Times New Roman"/>
                      <w:b/>
                      <w:sz w:val="24"/>
                      <w:szCs w:val="24"/>
                    </w:rPr>
                    <w:t xml:space="preserve"> pentru bunuri imobile</w:t>
                  </w:r>
                </w:p>
                <w:p w:rsidR="0074147E" w:rsidRPr="0074147E" w:rsidRDefault="00EF11CD" w:rsidP="0074147E">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 str. ............................ nr. ......</w:t>
                  </w:r>
                </w:p>
              </w:tc>
            </w:tr>
          </w:tbl>
          <w:p w:rsidR="00EF11CD" w:rsidRPr="00D222A6" w:rsidRDefault="00EF11CD" w:rsidP="00D222A6">
            <w:pPr>
              <w:spacing w:line="360" w:lineRule="auto"/>
              <w:jc w:val="both"/>
              <w:rPr>
                <w:rFonts w:ascii="Times New Roman" w:hAnsi="Times New Roman"/>
                <w:sz w:val="24"/>
                <w:szCs w:val="24"/>
              </w:rPr>
            </w:pPr>
          </w:p>
        </w:tc>
      </w:tr>
    </w:tbl>
    <w:p w:rsidR="00BB73B6" w:rsidRPr="00D222A6" w:rsidRDefault="0025724A"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temeiul prevederilor art. 242 alin. (5) din Legea nr. 207/2015 privind Codul de procedură fiscală, cu modificările şi completările ulterioare, subsemnatul ................... executor fiscal în cadrul organului de executare, cu legitimaţia nr. .............., delegaţia nr. ............... am procedat la sechestrarea bunurilor imobile ale debitorului ....................................., cu domiciliul fiscal în localitatea .................... str. ......................, nr. ...., sector ........, bloc ......., sc. ....., ap. ....., judeţ ……….........., </w:t>
      </w:r>
      <w:r w:rsidRPr="00D222A6">
        <w:rPr>
          <w:rFonts w:ascii="Times New Roman" w:eastAsia="Arial" w:hAnsi="Times New Roman"/>
          <w:color w:val="000000"/>
          <w:sz w:val="24"/>
          <w:szCs w:val="24"/>
        </w:rPr>
        <w:t>C</w:t>
      </w:r>
      <w:r w:rsidR="00C04BBC" w:rsidRPr="00D222A6">
        <w:rPr>
          <w:rFonts w:ascii="Times New Roman" w:eastAsia="Arial" w:hAnsi="Times New Roman"/>
          <w:color w:val="000000"/>
          <w:sz w:val="24"/>
          <w:szCs w:val="24"/>
        </w:rPr>
        <w:t>IF</w:t>
      </w:r>
      <w:r w:rsidRPr="00D222A6">
        <w:rPr>
          <w:rFonts w:ascii="Times New Roman" w:eastAsia="Times New Roman" w:hAnsi="Times New Roman"/>
          <w:sz w:val="24"/>
          <w:szCs w:val="24"/>
        </w:rPr>
        <w:t xml:space="preserve"> ................., căruia deşi i s-a comunicat somaţia nr. ............ din ............., nu a efectuat plata sumelor datorate conform titlului executoriu emis/titlurilor executorii emise de A.N.R.S.C., constând în:</w:t>
      </w:r>
    </w:p>
    <w:tbl>
      <w:tblPr>
        <w:tblW w:w="67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1216"/>
        <w:gridCol w:w="2203"/>
        <w:gridCol w:w="1656"/>
      </w:tblGrid>
      <w:tr w:rsidR="00B15A01" w:rsidRPr="00D222A6" w:rsidTr="00ED21C8">
        <w:trPr>
          <w:trHeight w:val="564"/>
        </w:trPr>
        <w:tc>
          <w:tcPr>
            <w:tcW w:w="1722" w:type="dxa"/>
            <w:vAlign w:val="center"/>
          </w:tcPr>
          <w:p w:rsidR="00B15A01" w:rsidRPr="00D222A6" w:rsidRDefault="002C73ED" w:rsidP="00D222A6">
            <w:pPr>
              <w:pStyle w:val="BodyText"/>
              <w:spacing w:line="360" w:lineRule="auto"/>
              <w:jc w:val="center"/>
              <w:rPr>
                <w:b/>
                <w:lang w:val="ro-RO"/>
              </w:rPr>
            </w:pPr>
            <w:r w:rsidRPr="00D222A6">
              <w:rPr>
                <w:rFonts w:eastAsia="Arial"/>
                <w:b/>
                <w:color w:val="000000"/>
                <w:lang w:val="ro-RO"/>
              </w:rPr>
              <w:t xml:space="preserve">Denumirea obligaţiei </w:t>
            </w:r>
            <w:r w:rsidR="00B15A01" w:rsidRPr="00D222A6">
              <w:rPr>
                <w:rFonts w:eastAsia="Arial"/>
                <w:b/>
                <w:color w:val="000000"/>
                <w:lang w:val="ro-RO"/>
              </w:rPr>
              <w:t>bugetare</w:t>
            </w:r>
          </w:p>
        </w:tc>
        <w:tc>
          <w:tcPr>
            <w:tcW w:w="1127" w:type="dxa"/>
            <w:vAlign w:val="center"/>
          </w:tcPr>
          <w:p w:rsidR="00B15A01" w:rsidRPr="00D222A6" w:rsidRDefault="00B15A01" w:rsidP="00D222A6">
            <w:pPr>
              <w:pStyle w:val="BodyText"/>
              <w:spacing w:line="360" w:lineRule="auto"/>
              <w:jc w:val="center"/>
              <w:rPr>
                <w:b/>
                <w:lang w:val="ro-RO"/>
              </w:rPr>
            </w:pPr>
            <w:r w:rsidRPr="00D222A6">
              <w:rPr>
                <w:b/>
                <w:lang w:val="ro-RO"/>
              </w:rPr>
              <w:t>Categorie suma de plata *</w:t>
            </w:r>
          </w:p>
        </w:tc>
        <w:tc>
          <w:tcPr>
            <w:tcW w:w="2248" w:type="dxa"/>
            <w:vAlign w:val="center"/>
          </w:tcPr>
          <w:p w:rsidR="00B15A01" w:rsidRPr="00D222A6" w:rsidRDefault="00B15A01" w:rsidP="00D222A6">
            <w:pPr>
              <w:pStyle w:val="BodyText"/>
              <w:spacing w:line="360" w:lineRule="auto"/>
              <w:jc w:val="center"/>
              <w:rPr>
                <w:b/>
                <w:lang w:val="ro-RO"/>
              </w:rPr>
            </w:pPr>
            <w:r w:rsidRPr="00D222A6">
              <w:rPr>
                <w:b/>
                <w:lang w:val="ro-RO"/>
              </w:rPr>
              <w:t>Titlul executoriu</w:t>
            </w:r>
          </w:p>
          <w:p w:rsidR="00B15A01" w:rsidRPr="00D222A6" w:rsidRDefault="00B15A01" w:rsidP="00D222A6">
            <w:pPr>
              <w:pStyle w:val="BodyText"/>
              <w:spacing w:line="360" w:lineRule="auto"/>
              <w:jc w:val="center"/>
              <w:rPr>
                <w:b/>
                <w:lang w:val="ro-RO"/>
              </w:rPr>
            </w:pPr>
            <w:r w:rsidRPr="00D222A6">
              <w:rPr>
                <w:b/>
                <w:lang w:val="ro-RO"/>
              </w:rPr>
              <w:t>nr. /data</w:t>
            </w:r>
          </w:p>
        </w:tc>
        <w:tc>
          <w:tcPr>
            <w:tcW w:w="1684" w:type="dxa"/>
            <w:vAlign w:val="center"/>
          </w:tcPr>
          <w:p w:rsidR="00B15A01" w:rsidRPr="00D222A6" w:rsidRDefault="00B15A01" w:rsidP="00D222A6">
            <w:pPr>
              <w:pStyle w:val="BodyText"/>
              <w:spacing w:line="360" w:lineRule="auto"/>
              <w:jc w:val="center"/>
              <w:rPr>
                <w:b/>
                <w:lang w:val="ro-RO"/>
              </w:rPr>
            </w:pPr>
            <w:r w:rsidRPr="00D222A6">
              <w:rPr>
                <w:b/>
                <w:lang w:val="ro-RO"/>
              </w:rPr>
              <w:t>Suma datorată</w:t>
            </w:r>
          </w:p>
          <w:p w:rsidR="00B15A01" w:rsidRPr="00D222A6" w:rsidRDefault="00B15A01" w:rsidP="00D222A6">
            <w:pPr>
              <w:pStyle w:val="BodyText"/>
              <w:spacing w:line="360" w:lineRule="auto"/>
              <w:jc w:val="center"/>
              <w:rPr>
                <w:b/>
                <w:lang w:val="ro-RO"/>
              </w:rPr>
            </w:pPr>
            <w:r w:rsidRPr="00D222A6">
              <w:rPr>
                <w:b/>
                <w:lang w:val="ro-RO"/>
              </w:rPr>
              <w:t>(lei)</w:t>
            </w:r>
          </w:p>
        </w:tc>
      </w:tr>
      <w:tr w:rsidR="00B15A01" w:rsidRPr="00D222A6" w:rsidTr="00ED21C8">
        <w:trPr>
          <w:trHeight w:val="305"/>
        </w:trPr>
        <w:tc>
          <w:tcPr>
            <w:tcW w:w="1722" w:type="dxa"/>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B15A01" w:rsidRPr="00D222A6" w:rsidRDefault="00B15A01" w:rsidP="00D222A6">
            <w:pPr>
              <w:pStyle w:val="BodyText"/>
              <w:spacing w:line="360" w:lineRule="auto"/>
              <w:rPr>
                <w:lang w:val="ro-RO"/>
              </w:rPr>
            </w:pPr>
            <w:r w:rsidRPr="00D222A6">
              <w:rPr>
                <w:rFonts w:eastAsia="Arial"/>
                <w:color w:val="000000"/>
                <w:lang w:val="ro-RO"/>
              </w:rPr>
              <w:t>Titlul executoriu nr.  ……… / ………….</w:t>
            </w:r>
          </w:p>
        </w:tc>
        <w:tc>
          <w:tcPr>
            <w:tcW w:w="1684" w:type="dxa"/>
          </w:tcPr>
          <w:p w:rsidR="00B15A01" w:rsidRPr="00D222A6" w:rsidRDefault="00B15A01" w:rsidP="00D222A6">
            <w:pPr>
              <w:pStyle w:val="BodyText"/>
              <w:spacing w:line="360" w:lineRule="auto"/>
              <w:jc w:val="center"/>
              <w:rPr>
                <w:b/>
                <w:lang w:val="ro-RO"/>
              </w:rPr>
            </w:pPr>
          </w:p>
        </w:tc>
      </w:tr>
      <w:tr w:rsidR="00B15A01" w:rsidRPr="00D222A6" w:rsidTr="00ED21C8">
        <w:trPr>
          <w:trHeight w:val="397"/>
        </w:trPr>
        <w:tc>
          <w:tcPr>
            <w:tcW w:w="1722" w:type="dxa"/>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B15A01" w:rsidRPr="00D222A6" w:rsidRDefault="00B15A01" w:rsidP="00D222A6">
            <w:pPr>
              <w:pStyle w:val="BodyText"/>
              <w:spacing w:line="360" w:lineRule="auto"/>
              <w:rPr>
                <w:lang w:val="ro-RO"/>
              </w:rPr>
            </w:pPr>
            <w:r w:rsidRPr="00D222A6">
              <w:rPr>
                <w:rFonts w:eastAsia="Arial"/>
                <w:color w:val="000000"/>
                <w:lang w:val="ro-RO"/>
              </w:rPr>
              <w:t>Titlul executoriu nr.  ……… / ………….</w:t>
            </w:r>
          </w:p>
        </w:tc>
        <w:tc>
          <w:tcPr>
            <w:tcW w:w="1684" w:type="dxa"/>
          </w:tcPr>
          <w:p w:rsidR="00B15A01" w:rsidRPr="00D222A6" w:rsidRDefault="00B15A01" w:rsidP="00D222A6">
            <w:pPr>
              <w:pStyle w:val="BodyText"/>
              <w:spacing w:line="360" w:lineRule="auto"/>
              <w:jc w:val="center"/>
              <w:rPr>
                <w:rFonts w:eastAsia="Arial"/>
                <w:color w:val="000000"/>
                <w:lang w:val="ro-RO"/>
              </w:rPr>
            </w:pPr>
          </w:p>
        </w:tc>
      </w:tr>
      <w:tr w:rsidR="00B15A01" w:rsidRPr="00D222A6" w:rsidTr="00ED21C8">
        <w:trPr>
          <w:trHeight w:val="305"/>
        </w:trPr>
        <w:tc>
          <w:tcPr>
            <w:tcW w:w="1722" w:type="dxa"/>
            <w:tcBorders>
              <w:bottom w:val="single" w:sz="4" w:space="0" w:color="auto"/>
            </w:tcBorders>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tcBorders>
              <w:bottom w:val="single" w:sz="4" w:space="0" w:color="auto"/>
            </w:tcBorders>
            <w:vAlign w:val="center"/>
          </w:tcPr>
          <w:p w:rsidR="00B15A01" w:rsidRPr="00D222A6" w:rsidRDefault="00B15A01"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B15A01" w:rsidRPr="00D222A6" w:rsidRDefault="00B15A01"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B15A01" w:rsidRPr="00D222A6" w:rsidRDefault="00B15A01" w:rsidP="00D222A6">
            <w:pPr>
              <w:pStyle w:val="BodyText"/>
              <w:spacing w:line="360" w:lineRule="auto"/>
              <w:jc w:val="center"/>
              <w:rPr>
                <w:b/>
                <w:lang w:val="ro-RO"/>
              </w:rPr>
            </w:pPr>
          </w:p>
        </w:tc>
      </w:tr>
      <w:tr w:rsidR="00B15A01" w:rsidRPr="00D222A6" w:rsidTr="00ED21C8">
        <w:trPr>
          <w:trHeight w:val="261"/>
        </w:trPr>
        <w:tc>
          <w:tcPr>
            <w:tcW w:w="5097" w:type="dxa"/>
            <w:gridSpan w:val="3"/>
            <w:vAlign w:val="center"/>
          </w:tcPr>
          <w:p w:rsidR="00B15A01" w:rsidRPr="00D222A6" w:rsidRDefault="00B15A01"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B15A01" w:rsidRPr="00D222A6" w:rsidRDefault="00B15A01" w:rsidP="00D222A6">
            <w:pPr>
              <w:pStyle w:val="BodyText"/>
              <w:spacing w:line="360" w:lineRule="auto"/>
              <w:jc w:val="center"/>
              <w:rPr>
                <w:rFonts w:eastAsia="Arial"/>
                <w:color w:val="000000"/>
                <w:lang w:val="ro-RO"/>
              </w:rPr>
            </w:pPr>
          </w:p>
        </w:tc>
      </w:tr>
      <w:tr w:rsidR="00B15A01" w:rsidRPr="00D222A6" w:rsidTr="00ED21C8">
        <w:trPr>
          <w:trHeight w:val="342"/>
        </w:trPr>
        <w:tc>
          <w:tcPr>
            <w:tcW w:w="6781" w:type="dxa"/>
            <w:gridSpan w:val="4"/>
            <w:tcBorders>
              <w:bottom w:val="single" w:sz="4" w:space="0" w:color="auto"/>
            </w:tcBorders>
            <w:vAlign w:val="center"/>
          </w:tcPr>
          <w:p w:rsidR="00B15A01" w:rsidRPr="00D222A6" w:rsidRDefault="00B15A01" w:rsidP="00D222A6">
            <w:pPr>
              <w:pStyle w:val="BodyText"/>
              <w:spacing w:line="360" w:lineRule="auto"/>
              <w:rPr>
                <w:lang w:val="ro-RO"/>
              </w:rPr>
            </w:pPr>
            <w:r w:rsidRPr="00D222A6">
              <w:rPr>
                <w:lang w:val="ro-RO"/>
              </w:rPr>
              <w:t>*D – debit principal, DO – dobânzi, P – penalități de întârziere</w:t>
            </w:r>
          </w:p>
        </w:tc>
      </w:tr>
    </w:tbl>
    <w:p w:rsidR="00B15A01" w:rsidRPr="00D222A6" w:rsidRDefault="00B15A01" w:rsidP="00D222A6">
      <w:pPr>
        <w:spacing w:after="0" w:line="360" w:lineRule="auto"/>
        <w:jc w:val="both"/>
        <w:rPr>
          <w:rFonts w:ascii="Times New Roman" w:eastAsia="Times New Roman" w:hAnsi="Times New Roman"/>
          <w:sz w:val="24"/>
          <w:szCs w:val="24"/>
        </w:rPr>
      </w:pPr>
    </w:p>
    <w:p w:rsidR="009E5405" w:rsidRPr="00D222A6" w:rsidRDefault="002C73ED"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Obligaţiile </w:t>
      </w:r>
      <w:r w:rsidR="00B15A01" w:rsidRPr="00D222A6">
        <w:rPr>
          <w:rFonts w:ascii="Times New Roman" w:eastAsia="Times New Roman" w:hAnsi="Times New Roman"/>
          <w:sz w:val="24"/>
          <w:szCs w:val="24"/>
        </w:rPr>
        <w:t>bugetare menţionate în tabelul anterior au fost stabilite conform prevederilor legale prevăzute de .....................</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S-a procedat la aplicarea sechestrului asupra bunurilor imobile ale debitorului prevăzute în anexa care face parte integrantă din prezentul proces-verbal.</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art. 242 alin. (6) din Legea nr. 207/2015 privind Codul de procedura fiscala, cu modificările şi completările ulterioare, sechestrul aplicat asupra bunurilor imobile constituie ipotecă legală.</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dispoziţiile art. 242 alin. (7) din Legea nr. 207/2015 privind Codul de procedura fiscala, cu modificările şi completările ulterioare, dreptul de ipotecă conferă creditorului fiscal în raport cu alţi creditori aceleaşi drepturi ca şi dreptul de ipotecă, în sensul prevederilor dreptului comun.</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valorificării bunurilor imobile sechestrate se va aplica regimul corespunzător de taxă pe valoarea adăugată, în conformitate cu prevederile </w:t>
      </w:r>
      <w:r w:rsidR="00C47C4E" w:rsidRPr="00D222A6">
        <w:rPr>
          <w:rFonts w:ascii="Times New Roman" w:eastAsia="Times New Roman" w:hAnsi="Times New Roman"/>
          <w:sz w:val="24"/>
          <w:szCs w:val="24"/>
        </w:rPr>
        <w:t>Legii</w:t>
      </w:r>
      <w:r w:rsidRPr="00D222A6">
        <w:rPr>
          <w:rFonts w:ascii="Times New Roman" w:eastAsia="Times New Roman" w:hAnsi="Times New Roman"/>
          <w:sz w:val="24"/>
          <w:szCs w:val="24"/>
        </w:rPr>
        <w:t xml:space="preserve"> nr. 227/2015 privind Codul fiscal, cu modificările şi completările ulterioare.</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în care executorul fiscal din cadrul organului de executare nu poate estima valoarea bunurilor imobile ale debitorului pentru care s-a dispus sechestrul, deoarece aceasta necesită cunoştinţe de specialitate, evaluarea se va face înaintea începerii procedurii de valorificare.</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Sechestrul s-a aplicat în prezenţa următoarelor persoane:</w:t>
      </w:r>
    </w:p>
    <w:p w:rsidR="00502A72" w:rsidRPr="00D222A6" w:rsidRDefault="00502A72" w:rsidP="00D222A6">
      <w:pPr>
        <w:numPr>
          <w:ilvl w:val="0"/>
          <w:numId w:val="14"/>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domiciliat în ..................., legitimat cu ..................., în calitate de .....................,</w:t>
      </w:r>
    </w:p>
    <w:p w:rsidR="00502A72" w:rsidRPr="00D222A6" w:rsidRDefault="00502A72" w:rsidP="00D222A6">
      <w:pPr>
        <w:numPr>
          <w:ilvl w:val="0"/>
          <w:numId w:val="14"/>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domiciliat în ..................., legitimat cu ..................., în calitate de .....................,</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Drepturi reale şi sarcini care grevează imobilul .........................</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legătură cu bunurile imobile sechestrate, debitorul face următoarele menţiuni privind existenţa sau inexistenţa unui drept de gaj, ipotecă ori privilegiu, după caz, constituite în favoarea unei alte persoane pentru bunurile sechestrate, după cum urmează:</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Persoanele de faţă la aplicarea sechestrului formulează următoarele obiecţii:</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Bunurile imobile sechestrate sunt indisponibilizate cât timp durează executarea silită.</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în care în termen de 15 zile de la data încheierii procesului-verbal de sechestru debitorul nu plăteşte obligaţiile bugetare, se procedează la valorificarea bunurilor sechestrate.</w:t>
      </w:r>
    </w:p>
    <w:p w:rsidR="00502A72" w:rsidRPr="00D222A6" w:rsidRDefault="00502A7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menţiuni 1) .......................................................</w:t>
      </w:r>
    </w:p>
    <w:p w:rsidR="00B15A01"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w:t>
      </w:r>
      <w:r w:rsidRPr="00D222A6">
        <w:rPr>
          <w:rFonts w:ascii="Times New Roman" w:eastAsia="Times New Roman" w:hAnsi="Times New Roman"/>
          <w:sz w:val="24"/>
          <w:szCs w:val="24"/>
        </w:rPr>
        <w:t> </w:t>
      </w:r>
      <w:r w:rsidR="00502A72" w:rsidRPr="00D222A6">
        <w:rPr>
          <w:rFonts w:ascii="Times New Roman" w:eastAsia="Times New Roman" w:hAnsi="Times New Roman"/>
          <w:i/>
          <w:sz w:val="24"/>
          <w:szCs w:val="24"/>
        </w:rPr>
        <w:t>1</w:t>
      </w:r>
      <w:r w:rsidRPr="00D222A6">
        <w:rPr>
          <w:rFonts w:ascii="Times New Roman" w:eastAsia="Times New Roman" w:hAnsi="Times New Roman"/>
          <w:i/>
          <w:sz w:val="24"/>
          <w:szCs w:val="24"/>
        </w:rPr>
        <w:t>) Se va completa în cazul în care exista cereri de retrocedare, litigii aflate pe rolul instanţelor de judecata sau orice alt viciu despre care debitorul are ştiinţă.</w:t>
      </w:r>
    </w:p>
    <w:p w:rsidR="004B6AD7"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FC6C8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B15A01" w:rsidRPr="00D222A6" w:rsidRDefault="00B15A01" w:rsidP="00D222A6">
      <w:pPr>
        <w:spacing w:after="0" w:line="360" w:lineRule="auto"/>
        <w:jc w:val="both"/>
        <w:rPr>
          <w:rFonts w:ascii="Times New Roman" w:eastAsia="Times New Roman" w:hAnsi="Times New Roman"/>
          <w:sz w:val="24"/>
          <w:szCs w:val="24"/>
        </w:rPr>
      </w:pPr>
    </w:p>
    <w:tbl>
      <w:tblPr>
        <w:tblW w:w="651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3600"/>
      </w:tblGrid>
      <w:tr w:rsidR="004B6AD7" w:rsidRPr="00D222A6" w:rsidTr="00ED21C8">
        <w:trPr>
          <w:trHeight w:val="170"/>
        </w:trPr>
        <w:tc>
          <w:tcPr>
            <w:tcW w:w="2917" w:type="dxa"/>
            <w:vAlign w:val="center"/>
          </w:tcPr>
          <w:p w:rsidR="004B6AD7" w:rsidRPr="00D222A6" w:rsidRDefault="004B6AD7" w:rsidP="00D222A6">
            <w:pPr>
              <w:pStyle w:val="BodyText"/>
              <w:spacing w:line="360" w:lineRule="auto"/>
              <w:rPr>
                <w:lang w:val="ro-RO"/>
              </w:rPr>
            </w:pPr>
            <w:r w:rsidRPr="00D222A6">
              <w:rPr>
                <w:lang w:val="ro-RO"/>
              </w:rPr>
              <w:t>Executor fiscal</w:t>
            </w:r>
          </w:p>
          <w:p w:rsidR="004B6AD7" w:rsidRPr="00D222A6" w:rsidRDefault="004B6AD7" w:rsidP="00D222A6">
            <w:pPr>
              <w:pStyle w:val="BodyText"/>
              <w:spacing w:line="360" w:lineRule="auto"/>
              <w:rPr>
                <w:lang w:val="ro-RO"/>
              </w:rPr>
            </w:pPr>
            <w:r w:rsidRPr="00D222A6">
              <w:rPr>
                <w:lang w:val="ro-RO"/>
              </w:rPr>
              <w:t>Nume şi prenume</w:t>
            </w:r>
          </w:p>
          <w:p w:rsidR="004B6AD7" w:rsidRPr="00D222A6" w:rsidRDefault="004B6AD7" w:rsidP="00D222A6">
            <w:pPr>
              <w:pStyle w:val="BodyText"/>
              <w:spacing w:line="360" w:lineRule="auto"/>
              <w:rPr>
                <w:lang w:val="ro-RO"/>
              </w:rPr>
            </w:pPr>
            <w:r w:rsidRPr="00D222A6">
              <w:rPr>
                <w:lang w:val="ro-RO"/>
              </w:rPr>
              <w:t>……………………….</w:t>
            </w:r>
          </w:p>
          <w:p w:rsidR="004B6AD7" w:rsidRPr="00D222A6" w:rsidRDefault="004B6AD7" w:rsidP="00D222A6">
            <w:pPr>
              <w:pStyle w:val="BodyText"/>
              <w:spacing w:line="360" w:lineRule="auto"/>
              <w:rPr>
                <w:lang w:val="ro-RO"/>
              </w:rPr>
            </w:pPr>
            <w:r w:rsidRPr="00D222A6">
              <w:rPr>
                <w:lang w:val="ro-RO"/>
              </w:rPr>
              <w:t>Semnătura</w:t>
            </w:r>
          </w:p>
          <w:p w:rsidR="004B6AD7" w:rsidRPr="00D222A6" w:rsidRDefault="004B6AD7" w:rsidP="00D222A6">
            <w:pPr>
              <w:pStyle w:val="BodyText"/>
              <w:spacing w:line="360" w:lineRule="auto"/>
              <w:rPr>
                <w:lang w:val="ro-RO"/>
              </w:rPr>
            </w:pPr>
            <w:r w:rsidRPr="00D222A6">
              <w:rPr>
                <w:lang w:val="ro-RO"/>
              </w:rPr>
              <w:t>……………………….</w:t>
            </w:r>
          </w:p>
          <w:p w:rsidR="004B6AD7" w:rsidRPr="00D222A6" w:rsidRDefault="004B6AD7" w:rsidP="00D222A6">
            <w:pPr>
              <w:pStyle w:val="BodyText"/>
              <w:spacing w:line="360" w:lineRule="auto"/>
              <w:rPr>
                <w:b/>
                <w:lang w:val="ro-RO"/>
              </w:rPr>
            </w:pPr>
          </w:p>
        </w:tc>
        <w:tc>
          <w:tcPr>
            <w:tcW w:w="3600" w:type="dxa"/>
            <w:vAlign w:val="center"/>
          </w:tcPr>
          <w:p w:rsidR="004B6AD7" w:rsidRPr="00D222A6" w:rsidRDefault="004B6AD7" w:rsidP="00D222A6">
            <w:pPr>
              <w:pStyle w:val="BodyText"/>
              <w:spacing w:line="360" w:lineRule="auto"/>
              <w:rPr>
                <w:lang w:val="ro-RO"/>
              </w:rPr>
            </w:pPr>
            <w:r w:rsidRPr="00D222A6">
              <w:rPr>
                <w:lang w:val="ro-RO"/>
              </w:rPr>
              <w:t>Debitorul (sau persoana majoră cu care locuieşte),</w:t>
            </w:r>
          </w:p>
          <w:p w:rsidR="004B6AD7" w:rsidRPr="00D222A6" w:rsidRDefault="004B6AD7" w:rsidP="00D222A6">
            <w:pPr>
              <w:pStyle w:val="BodyText"/>
              <w:spacing w:line="360" w:lineRule="auto"/>
              <w:rPr>
                <w:lang w:val="ro-RO"/>
              </w:rPr>
            </w:pPr>
            <w:r w:rsidRPr="00D222A6">
              <w:rPr>
                <w:lang w:val="ro-RO"/>
              </w:rPr>
              <w:t>Nume şi prenume</w:t>
            </w:r>
          </w:p>
          <w:p w:rsidR="004B6AD7" w:rsidRPr="00D222A6" w:rsidRDefault="004B6AD7" w:rsidP="00D222A6">
            <w:pPr>
              <w:pStyle w:val="BodyText"/>
              <w:spacing w:line="360" w:lineRule="auto"/>
              <w:rPr>
                <w:lang w:val="ro-RO"/>
              </w:rPr>
            </w:pPr>
            <w:r w:rsidRPr="00D222A6">
              <w:rPr>
                <w:lang w:val="ro-RO"/>
              </w:rPr>
              <w:t>……………………….</w:t>
            </w:r>
          </w:p>
          <w:p w:rsidR="004B6AD7" w:rsidRPr="00D222A6" w:rsidRDefault="004B6AD7" w:rsidP="00D222A6">
            <w:pPr>
              <w:pStyle w:val="BodyText"/>
              <w:spacing w:line="360" w:lineRule="auto"/>
              <w:rPr>
                <w:lang w:val="ro-RO"/>
              </w:rPr>
            </w:pPr>
            <w:r w:rsidRPr="00D222A6">
              <w:rPr>
                <w:lang w:val="ro-RO"/>
              </w:rPr>
              <w:t>Semnătura</w:t>
            </w:r>
          </w:p>
          <w:p w:rsidR="004B6AD7" w:rsidRPr="00D222A6" w:rsidRDefault="004B6AD7" w:rsidP="00D222A6">
            <w:pPr>
              <w:pStyle w:val="BodyText"/>
              <w:spacing w:line="360" w:lineRule="auto"/>
              <w:rPr>
                <w:lang w:val="ro-RO"/>
              </w:rPr>
            </w:pPr>
            <w:r w:rsidRPr="00D222A6">
              <w:rPr>
                <w:lang w:val="ro-RO"/>
              </w:rPr>
              <w:t>……………………….</w:t>
            </w:r>
          </w:p>
          <w:p w:rsidR="004B6AD7" w:rsidRPr="00D222A6" w:rsidRDefault="004B6AD7" w:rsidP="00D222A6">
            <w:pPr>
              <w:pStyle w:val="BodyText"/>
              <w:spacing w:line="360" w:lineRule="auto"/>
              <w:rPr>
                <w:lang w:val="ro-RO"/>
              </w:rPr>
            </w:pPr>
            <w:r w:rsidRPr="00D222A6">
              <w:rPr>
                <w:lang w:val="ro-RO"/>
              </w:rPr>
              <w:t>Martori,</w:t>
            </w:r>
          </w:p>
          <w:p w:rsidR="004B6AD7" w:rsidRPr="00D222A6" w:rsidRDefault="004B6AD7" w:rsidP="00D222A6">
            <w:pPr>
              <w:pStyle w:val="BodyText"/>
              <w:spacing w:line="360" w:lineRule="auto"/>
              <w:rPr>
                <w:lang w:val="ro-RO"/>
              </w:rPr>
            </w:pPr>
            <w:r w:rsidRPr="00D222A6">
              <w:rPr>
                <w:lang w:val="ro-RO"/>
              </w:rPr>
              <w:t>Nume şi prenume</w:t>
            </w:r>
          </w:p>
          <w:p w:rsidR="004B6AD7" w:rsidRPr="00D222A6" w:rsidRDefault="004B6AD7" w:rsidP="00D222A6">
            <w:pPr>
              <w:pStyle w:val="BodyText"/>
              <w:spacing w:line="360" w:lineRule="auto"/>
              <w:rPr>
                <w:lang w:val="ro-RO"/>
              </w:rPr>
            </w:pPr>
            <w:r w:rsidRPr="00D222A6">
              <w:rPr>
                <w:lang w:val="ro-RO"/>
              </w:rPr>
              <w:t>……………………….</w:t>
            </w:r>
          </w:p>
          <w:p w:rsidR="004B6AD7" w:rsidRPr="00D222A6" w:rsidRDefault="004B6AD7" w:rsidP="00D222A6">
            <w:pPr>
              <w:pStyle w:val="BodyText"/>
              <w:spacing w:line="360" w:lineRule="auto"/>
              <w:rPr>
                <w:lang w:val="ro-RO"/>
              </w:rPr>
            </w:pPr>
            <w:r w:rsidRPr="00D222A6">
              <w:rPr>
                <w:lang w:val="ro-RO"/>
              </w:rPr>
              <w:t>Semnătura</w:t>
            </w:r>
          </w:p>
          <w:p w:rsidR="004B6AD7" w:rsidRPr="00D222A6" w:rsidRDefault="004B6AD7" w:rsidP="00D222A6">
            <w:pPr>
              <w:pStyle w:val="BodyText"/>
              <w:spacing w:line="360" w:lineRule="auto"/>
              <w:rPr>
                <w:lang w:val="ro-RO"/>
              </w:rPr>
            </w:pPr>
            <w:r w:rsidRPr="00D222A6">
              <w:rPr>
                <w:lang w:val="ro-RO"/>
              </w:rPr>
              <w:t>……………………….</w:t>
            </w:r>
          </w:p>
        </w:tc>
      </w:tr>
    </w:tbl>
    <w:p w:rsidR="00B15A01" w:rsidRPr="00D222A6" w:rsidRDefault="00B15A01" w:rsidP="00D222A6">
      <w:pPr>
        <w:spacing w:after="0" w:line="360" w:lineRule="auto"/>
        <w:jc w:val="both"/>
        <w:rPr>
          <w:rFonts w:ascii="Times New Roman" w:eastAsia="Times New Roman" w:hAnsi="Times New Roman"/>
          <w:sz w:val="24"/>
          <w:szCs w:val="24"/>
        </w:rPr>
      </w:pPr>
    </w:p>
    <w:p w:rsidR="00416BB8" w:rsidRPr="00D222A6" w:rsidRDefault="00416BB8" w:rsidP="00D222A6">
      <w:pPr>
        <w:spacing w:line="360" w:lineRule="auto"/>
        <w:jc w:val="both"/>
        <w:rPr>
          <w:rFonts w:ascii="Times New Roman" w:eastAsia="Times New Roman" w:hAnsi="Times New Roman"/>
          <w:sz w:val="24"/>
          <w:szCs w:val="24"/>
        </w:rPr>
      </w:pPr>
    </w:p>
    <w:p w:rsidR="00127CDD" w:rsidRPr="00D222A6" w:rsidRDefault="00127CDD" w:rsidP="00D222A6">
      <w:pPr>
        <w:spacing w:line="360" w:lineRule="auto"/>
        <w:jc w:val="both"/>
        <w:rPr>
          <w:rFonts w:ascii="Times New Roman" w:eastAsia="Times New Roman" w:hAnsi="Times New Roman"/>
          <w:sz w:val="24"/>
          <w:szCs w:val="24"/>
        </w:rPr>
      </w:pPr>
    </w:p>
    <w:p w:rsidR="00A55BB4" w:rsidRDefault="00A55BB4"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Default="0074147E" w:rsidP="00D222A6">
      <w:pPr>
        <w:spacing w:line="360" w:lineRule="auto"/>
        <w:jc w:val="both"/>
        <w:rPr>
          <w:rFonts w:ascii="Times New Roman" w:eastAsia="Times New Roman" w:hAnsi="Times New Roman"/>
          <w:sz w:val="24"/>
          <w:szCs w:val="24"/>
        </w:rPr>
      </w:pPr>
    </w:p>
    <w:p w:rsidR="0074147E" w:rsidRPr="00D222A6" w:rsidRDefault="0074147E" w:rsidP="00D222A6">
      <w:pPr>
        <w:spacing w:line="360" w:lineRule="auto"/>
        <w:jc w:val="both"/>
        <w:rPr>
          <w:rFonts w:ascii="Times New Roman" w:eastAsia="Times New Roman" w:hAnsi="Times New Roman"/>
          <w:sz w:val="24"/>
          <w:szCs w:val="24"/>
        </w:rPr>
      </w:pPr>
    </w:p>
    <w:p w:rsidR="0033511D" w:rsidRPr="00D222A6" w:rsidRDefault="00443D94"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ANEXA </w:t>
      </w:r>
    </w:p>
    <w:p w:rsidR="0033511D" w:rsidRPr="00D222A6" w:rsidRDefault="0033511D" w:rsidP="00D222A6">
      <w:pPr>
        <w:spacing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la Procesul-verbal de sechestru asigurător pentru bunuri imobile nr. …………......... din ........................</w:t>
      </w: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250"/>
        <w:gridCol w:w="1800"/>
        <w:gridCol w:w="1620"/>
      </w:tblGrid>
      <w:tr w:rsidR="0033511D" w:rsidRPr="00D222A6" w:rsidTr="005110A6">
        <w:trPr>
          <w:trHeight w:val="614"/>
        </w:trPr>
        <w:tc>
          <w:tcPr>
            <w:tcW w:w="2358" w:type="dxa"/>
            <w:vMerge w:val="restart"/>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Bunurile pentru care se dispune sechestru asigurător</w:t>
            </w:r>
          </w:p>
        </w:tc>
        <w:tc>
          <w:tcPr>
            <w:tcW w:w="2250" w:type="dxa"/>
            <w:vMerge w:val="restart"/>
          </w:tcPr>
          <w:p w:rsidR="005110A6"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Date de identificare 1) Descriere sumară </w:t>
            </w:r>
            <w:r w:rsidR="005110A6" w:rsidRPr="00D222A6">
              <w:rPr>
                <w:rFonts w:ascii="Times New Roman" w:eastAsia="Times New Roman" w:hAnsi="Times New Roman"/>
                <w:sz w:val="24"/>
                <w:szCs w:val="24"/>
                <w:lang w:eastAsia="ro-RO"/>
              </w:rPr>
              <w:t>Cantitatea</w:t>
            </w:r>
          </w:p>
        </w:tc>
        <w:tc>
          <w:tcPr>
            <w:tcW w:w="1800" w:type="dxa"/>
            <w:vMerge w:val="restart"/>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Menţiuni privind măsurile spre neschimbare dispuse 2)</w:t>
            </w:r>
          </w:p>
        </w:tc>
        <w:tc>
          <w:tcPr>
            <w:tcW w:w="1620" w:type="dxa"/>
            <w:vMerge w:val="restart"/>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Valoarea (exclusiv TVA)</w:t>
            </w:r>
          </w:p>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 (lei)</w:t>
            </w:r>
          </w:p>
        </w:tc>
      </w:tr>
      <w:tr w:rsidR="0033511D" w:rsidRPr="00D222A6" w:rsidTr="005110A6">
        <w:trPr>
          <w:trHeight w:val="614"/>
        </w:trPr>
        <w:tc>
          <w:tcPr>
            <w:tcW w:w="2358" w:type="dxa"/>
            <w:vMerge/>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2250" w:type="dxa"/>
            <w:vMerge/>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vMerge/>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vMerge/>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5110A6">
        <w:trPr>
          <w:trHeight w:val="1313"/>
        </w:trPr>
        <w:tc>
          <w:tcPr>
            <w:tcW w:w="2358" w:type="dxa"/>
          </w:tcPr>
          <w:p w:rsidR="0033511D" w:rsidRPr="00D222A6" w:rsidRDefault="005110A6"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Bunurile  </w:t>
            </w:r>
            <w:r w:rsidR="0033511D" w:rsidRPr="00D222A6">
              <w:rPr>
                <w:rFonts w:ascii="Times New Roman" w:eastAsia="Times New Roman" w:hAnsi="Times New Roman"/>
                <w:sz w:val="24"/>
                <w:szCs w:val="24"/>
                <w:lang w:eastAsia="ro-RO"/>
              </w:rPr>
              <w:t xml:space="preserve">imobile care nu sunt direct folosite în   </w:t>
            </w:r>
            <w:r w:rsidR="0033511D" w:rsidRPr="00D222A6">
              <w:rPr>
                <w:rFonts w:ascii="Times New Roman" w:eastAsia="Times New Roman" w:hAnsi="Times New Roman"/>
                <w:sz w:val="24"/>
                <w:szCs w:val="24"/>
                <w:lang w:eastAsia="ro-RO"/>
              </w:rPr>
              <w:br/>
              <w:t xml:space="preserve">activitatea ce constituie    </w:t>
            </w:r>
            <w:r w:rsidR="0033511D" w:rsidRPr="00D222A6">
              <w:rPr>
                <w:rFonts w:ascii="Times New Roman" w:eastAsia="Times New Roman" w:hAnsi="Times New Roman"/>
                <w:sz w:val="24"/>
                <w:szCs w:val="24"/>
                <w:lang w:eastAsia="ro-RO"/>
              </w:rPr>
              <w:br/>
              <w:t>principala sursă de venit</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5110A6">
        <w:trPr>
          <w:trHeight w:val="1592"/>
        </w:trPr>
        <w:tc>
          <w:tcPr>
            <w:tcW w:w="2358" w:type="dxa"/>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care nu sunt     </w:t>
            </w:r>
            <w:r w:rsidR="005110A6" w:rsidRPr="00D222A6">
              <w:rPr>
                <w:rFonts w:ascii="Times New Roman" w:eastAsia="Times New Roman" w:hAnsi="Times New Roman"/>
                <w:sz w:val="24"/>
                <w:szCs w:val="24"/>
                <w:lang w:eastAsia="ro-RO"/>
              </w:rPr>
              <w:t xml:space="preserve">                 nemijlocit </w:t>
            </w:r>
            <w:r w:rsidRPr="00D222A6">
              <w:rPr>
                <w:rFonts w:ascii="Times New Roman" w:eastAsia="Times New Roman" w:hAnsi="Times New Roman"/>
                <w:sz w:val="24"/>
                <w:szCs w:val="24"/>
                <w:lang w:eastAsia="ro-RO"/>
              </w:rPr>
              <w:t>predesti</w:t>
            </w:r>
            <w:r w:rsidR="005110A6" w:rsidRPr="00D222A6">
              <w:rPr>
                <w:rFonts w:ascii="Times New Roman" w:eastAsia="Times New Roman" w:hAnsi="Times New Roman"/>
                <w:sz w:val="24"/>
                <w:szCs w:val="24"/>
                <w:lang w:eastAsia="ro-RO"/>
              </w:rPr>
              <w:t xml:space="preserve">nate  pentru </w:t>
            </w:r>
            <w:r w:rsidRPr="00D222A6">
              <w:rPr>
                <w:rFonts w:ascii="Times New Roman" w:eastAsia="Times New Roman" w:hAnsi="Times New Roman"/>
                <w:sz w:val="24"/>
                <w:szCs w:val="24"/>
                <w:lang w:eastAsia="ro-RO"/>
              </w:rPr>
              <w:t xml:space="preserve">desfăşurarea  </w:t>
            </w:r>
            <w:r w:rsidRPr="00D222A6">
              <w:rPr>
                <w:rFonts w:ascii="Times New Roman" w:eastAsia="Times New Roman" w:hAnsi="Times New Roman"/>
                <w:sz w:val="24"/>
                <w:szCs w:val="24"/>
                <w:lang w:eastAsia="ro-RO"/>
              </w:rPr>
              <w:br/>
              <w:t xml:space="preserve">activităţii  care </w:t>
            </w:r>
            <w:r w:rsidR="005110A6" w:rsidRPr="00D222A6">
              <w:rPr>
                <w:rFonts w:ascii="Times New Roman" w:eastAsia="Times New Roman" w:hAnsi="Times New Roman"/>
                <w:sz w:val="24"/>
                <w:szCs w:val="24"/>
                <w:lang w:eastAsia="ro-RO"/>
              </w:rPr>
              <w:t>c</w:t>
            </w:r>
            <w:r w:rsidRPr="00D222A6">
              <w:rPr>
                <w:rFonts w:ascii="Times New Roman" w:eastAsia="Times New Roman" w:hAnsi="Times New Roman"/>
                <w:sz w:val="24"/>
                <w:szCs w:val="24"/>
                <w:lang w:eastAsia="ro-RO"/>
              </w:rPr>
              <w:t xml:space="preserve">onstituie principala    </w:t>
            </w:r>
            <w:r w:rsidRPr="00D222A6">
              <w:rPr>
                <w:rFonts w:ascii="Times New Roman" w:eastAsia="Times New Roman" w:hAnsi="Times New Roman"/>
                <w:sz w:val="24"/>
                <w:szCs w:val="24"/>
                <w:lang w:eastAsia="ro-RO"/>
              </w:rPr>
              <w:br/>
              <w:t>sursă de venit</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5110A6">
        <w:trPr>
          <w:trHeight w:val="2393"/>
        </w:trPr>
        <w:tc>
          <w:tcPr>
            <w:tcW w:w="2358" w:type="dxa"/>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Bunurile                i</w:t>
            </w:r>
            <w:r w:rsidR="005110A6" w:rsidRPr="00D222A6">
              <w:rPr>
                <w:rFonts w:ascii="Times New Roman" w:eastAsia="Times New Roman" w:hAnsi="Times New Roman"/>
                <w:sz w:val="24"/>
                <w:szCs w:val="24"/>
                <w:lang w:eastAsia="ro-RO"/>
              </w:rPr>
              <w:t xml:space="preserve">mobile ce se </w:t>
            </w:r>
            <w:r w:rsidRPr="00D222A6">
              <w:rPr>
                <w:rFonts w:ascii="Times New Roman" w:eastAsia="Times New Roman" w:hAnsi="Times New Roman"/>
                <w:sz w:val="24"/>
                <w:szCs w:val="24"/>
                <w:lang w:eastAsia="ro-RO"/>
              </w:rPr>
              <w:t>află temporar în deţi</w:t>
            </w:r>
            <w:r w:rsidR="005110A6" w:rsidRPr="00D222A6">
              <w:rPr>
                <w:rFonts w:ascii="Times New Roman" w:eastAsia="Times New Roman" w:hAnsi="Times New Roman"/>
                <w:sz w:val="24"/>
                <w:szCs w:val="24"/>
                <w:lang w:eastAsia="ro-RO"/>
              </w:rPr>
              <w:t xml:space="preserve">nerea  altor  </w:t>
            </w:r>
            <w:r w:rsidRPr="00D222A6">
              <w:rPr>
                <w:rFonts w:ascii="Times New Roman" w:eastAsia="Times New Roman" w:hAnsi="Times New Roman"/>
                <w:sz w:val="24"/>
                <w:szCs w:val="24"/>
                <w:lang w:eastAsia="ro-RO"/>
              </w:rPr>
              <w:t xml:space="preserve">persoane, în  baza </w:t>
            </w:r>
            <w:r w:rsidR="005110A6" w:rsidRPr="00D222A6">
              <w:rPr>
                <w:rFonts w:ascii="Times New Roman" w:eastAsia="Times New Roman" w:hAnsi="Times New Roman"/>
                <w:sz w:val="24"/>
                <w:szCs w:val="24"/>
                <w:lang w:eastAsia="ro-RO"/>
              </w:rPr>
              <w:t>c</w:t>
            </w:r>
            <w:r w:rsidRPr="00D222A6">
              <w:rPr>
                <w:rFonts w:ascii="Times New Roman" w:eastAsia="Times New Roman" w:hAnsi="Times New Roman"/>
                <w:sz w:val="24"/>
                <w:szCs w:val="24"/>
                <w:lang w:eastAsia="ro-RO"/>
              </w:rPr>
              <w:t xml:space="preserve">ontractelor de arendă, de împrumut, de  închiriere, de concesiune, de </w:t>
            </w:r>
            <w:r w:rsidRPr="00D222A6">
              <w:rPr>
                <w:rFonts w:ascii="Times New Roman" w:eastAsia="Times New Roman" w:hAnsi="Times New Roman"/>
                <w:sz w:val="24"/>
                <w:szCs w:val="24"/>
                <w:lang w:eastAsia="ro-RO"/>
              </w:rPr>
              <w:lastRenderedPageBreak/>
              <w:t xml:space="preserve">leasing şi  altele        </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4535F5">
        <w:trPr>
          <w:trHeight w:val="1340"/>
        </w:trPr>
        <w:tc>
          <w:tcPr>
            <w:tcW w:w="2358" w:type="dxa"/>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 xml:space="preserve">Ansamblu de   </w:t>
            </w:r>
            <w:r w:rsidRPr="00D222A6">
              <w:rPr>
                <w:rFonts w:ascii="Times New Roman" w:eastAsia="Times New Roman" w:hAnsi="Times New Roman"/>
                <w:sz w:val="24"/>
                <w:szCs w:val="24"/>
                <w:lang w:eastAsia="ro-RO"/>
              </w:rPr>
              <w:br/>
              <w:t xml:space="preserve">bunuri în condiţiile                prevederilor  art. 246 din  Codul de procedură     </w:t>
            </w:r>
            <w:r w:rsidRPr="00D222A6">
              <w:rPr>
                <w:rFonts w:ascii="Times New Roman" w:eastAsia="Times New Roman" w:hAnsi="Times New Roman"/>
                <w:sz w:val="24"/>
                <w:szCs w:val="24"/>
                <w:lang w:eastAsia="ro-RO"/>
              </w:rPr>
              <w:br/>
              <w:t xml:space="preserve">fiscală       </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5110A6">
        <w:tc>
          <w:tcPr>
            <w:tcW w:w="2358" w:type="dxa"/>
          </w:tcPr>
          <w:p w:rsidR="0033511D" w:rsidRPr="00D222A6" w:rsidRDefault="0033511D" w:rsidP="00D222A6">
            <w:pPr>
              <w:spacing w:line="360" w:lineRule="auto"/>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Bunuri  imobile ce     </w:t>
            </w:r>
            <w:r w:rsidRPr="00D222A6">
              <w:rPr>
                <w:rFonts w:ascii="Times New Roman" w:eastAsia="Times New Roman" w:hAnsi="Times New Roman"/>
                <w:sz w:val="24"/>
                <w:szCs w:val="24"/>
                <w:lang w:eastAsia="ro-RO"/>
              </w:rPr>
              <w:br/>
              <w:t xml:space="preserve">servesc  activităţii   care        </w:t>
            </w:r>
            <w:r w:rsidRPr="00D222A6">
              <w:rPr>
                <w:rFonts w:ascii="Times New Roman" w:eastAsia="Times New Roman" w:hAnsi="Times New Roman"/>
                <w:sz w:val="24"/>
                <w:szCs w:val="24"/>
                <w:lang w:eastAsia="ro-RO"/>
              </w:rPr>
              <w:br/>
              <w:t xml:space="preserve">constituie principala    </w:t>
            </w:r>
            <w:r w:rsidRPr="00D222A6">
              <w:rPr>
                <w:rFonts w:ascii="Times New Roman" w:eastAsia="Times New Roman" w:hAnsi="Times New Roman"/>
                <w:sz w:val="24"/>
                <w:szCs w:val="24"/>
                <w:lang w:eastAsia="ro-RO"/>
              </w:rPr>
              <w:br/>
              <w:t xml:space="preserve">sursă de venit         </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r w:rsidR="0033511D" w:rsidRPr="00D222A6" w:rsidTr="005110A6">
        <w:tc>
          <w:tcPr>
            <w:tcW w:w="2358" w:type="dxa"/>
          </w:tcPr>
          <w:p w:rsidR="0033511D" w:rsidRPr="00D222A6" w:rsidRDefault="0033511D" w:rsidP="00D222A6">
            <w:pPr>
              <w:spacing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TOTAL:        </w:t>
            </w:r>
          </w:p>
        </w:tc>
        <w:tc>
          <w:tcPr>
            <w:tcW w:w="225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80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c>
          <w:tcPr>
            <w:tcW w:w="1620" w:type="dxa"/>
          </w:tcPr>
          <w:p w:rsidR="0033511D" w:rsidRPr="00D222A6" w:rsidRDefault="0033511D" w:rsidP="00D222A6">
            <w:pPr>
              <w:spacing w:line="360" w:lineRule="auto"/>
              <w:jc w:val="both"/>
              <w:rPr>
                <w:rFonts w:ascii="Times New Roman" w:eastAsia="Times New Roman" w:hAnsi="Times New Roman"/>
                <w:sz w:val="24"/>
                <w:szCs w:val="24"/>
                <w:lang w:eastAsia="ro-RO"/>
              </w:rPr>
            </w:pPr>
          </w:p>
        </w:tc>
      </w:tr>
    </w:tbl>
    <w:p w:rsidR="004535F5" w:rsidRPr="00D222A6" w:rsidRDefault="004535F5"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1) Se vor face cel puţin următoarele menţiuni pentru fiecare bun: denumirea bunurilor imobile, descriere, locul în care sunt situate,</w:t>
      </w:r>
      <w:r w:rsidR="002E424E" w:rsidRPr="00D222A6">
        <w:rPr>
          <w:rFonts w:ascii="Times New Roman" w:eastAsia="Times New Roman" w:hAnsi="Times New Roman"/>
          <w:i/>
          <w:sz w:val="24"/>
          <w:szCs w:val="24"/>
        </w:rPr>
        <w:t xml:space="preserve">numărul cadastral și numărul de carte funciară (dacă reies din documentele prezentate),  </w:t>
      </w:r>
      <w:r w:rsidRPr="00D222A6">
        <w:rPr>
          <w:rFonts w:ascii="Times New Roman" w:eastAsia="Times New Roman" w:hAnsi="Times New Roman"/>
          <w:i/>
          <w:sz w:val="24"/>
          <w:szCs w:val="24"/>
        </w:rPr>
        <w:t>actul care atestă proprietatea asupra bunului, stare de uzură, semne particulare de identificare, precum şi:</w:t>
      </w:r>
    </w:p>
    <w:p w:rsidR="004535F5" w:rsidRPr="00D222A6" w:rsidRDefault="004535F5"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a) în cazul terenului se va menţiona felul acestuia şi suprafaţa aferentă, precum şi locul unde acesta este situat;</w:t>
      </w:r>
    </w:p>
    <w:p w:rsidR="004535F5" w:rsidRPr="00D222A6" w:rsidRDefault="004535F5"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b) în cazul clădirilor se va menţiona suprafaţa, componenţa şi din ce sunt acestea construite.</w:t>
      </w:r>
      <w:r w:rsidRPr="00D222A6">
        <w:rPr>
          <w:rFonts w:ascii="Times New Roman" w:eastAsia="Times New Roman" w:hAnsi="Times New Roman"/>
          <w:i/>
          <w:sz w:val="24"/>
          <w:szCs w:val="24"/>
        </w:rPr>
        <w:br/>
        <w:t>2) Se va menţiona punerea de sigilii sau măsura de administrare sau de conservare a acestora, după caz.</w:t>
      </w:r>
    </w:p>
    <w:p w:rsidR="0033511D" w:rsidRPr="00D222A6" w:rsidRDefault="0033511D" w:rsidP="00D222A6">
      <w:pPr>
        <w:spacing w:line="360" w:lineRule="auto"/>
        <w:jc w:val="both"/>
        <w:rPr>
          <w:rFonts w:ascii="Times New Roman" w:eastAsia="Times New Roman" w:hAnsi="Times New Roman"/>
          <w:sz w:val="24"/>
          <w:szCs w:val="24"/>
        </w:rPr>
      </w:pPr>
    </w:p>
    <w:p w:rsidR="0033511D" w:rsidRPr="00D222A6" w:rsidRDefault="0033511D" w:rsidP="00D222A6">
      <w:pPr>
        <w:spacing w:line="360" w:lineRule="auto"/>
        <w:jc w:val="both"/>
        <w:rPr>
          <w:rFonts w:ascii="Times New Roman" w:eastAsia="Times New Roman" w:hAnsi="Times New Roman"/>
          <w:sz w:val="24"/>
          <w:szCs w:val="24"/>
        </w:rPr>
      </w:pPr>
    </w:p>
    <w:tbl>
      <w:tblPr>
        <w:tblW w:w="7237"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4320"/>
      </w:tblGrid>
      <w:tr w:rsidR="0033511D" w:rsidRPr="00D222A6" w:rsidTr="00ED21C8">
        <w:trPr>
          <w:trHeight w:val="564"/>
        </w:trPr>
        <w:tc>
          <w:tcPr>
            <w:tcW w:w="2917" w:type="dxa"/>
            <w:vAlign w:val="center"/>
          </w:tcPr>
          <w:p w:rsidR="00380A10" w:rsidRPr="00D222A6" w:rsidRDefault="00380A10" w:rsidP="00D222A6">
            <w:pPr>
              <w:pStyle w:val="BodyText"/>
              <w:spacing w:line="360" w:lineRule="auto"/>
              <w:rPr>
                <w:lang w:val="ro-RO"/>
              </w:rPr>
            </w:pPr>
            <w:r w:rsidRPr="00D222A6">
              <w:rPr>
                <w:lang w:val="ro-RO"/>
              </w:rPr>
              <w:lastRenderedPageBreak/>
              <w:t>Executor fiscal</w:t>
            </w:r>
          </w:p>
          <w:p w:rsidR="0033511D" w:rsidRPr="00D222A6" w:rsidRDefault="0033511D" w:rsidP="00D222A6">
            <w:pPr>
              <w:pStyle w:val="BodyText"/>
              <w:spacing w:line="360" w:lineRule="auto"/>
              <w:rPr>
                <w:lang w:val="ro-RO"/>
              </w:rPr>
            </w:pPr>
            <w:r w:rsidRPr="00D222A6">
              <w:rPr>
                <w:lang w:val="ro-RO"/>
              </w:rPr>
              <w:t>Nume şi prenume</w:t>
            </w:r>
          </w:p>
          <w:p w:rsidR="0033511D" w:rsidRPr="00D222A6" w:rsidRDefault="0033511D" w:rsidP="00D222A6">
            <w:pPr>
              <w:pStyle w:val="BodyText"/>
              <w:spacing w:line="360" w:lineRule="auto"/>
              <w:rPr>
                <w:lang w:val="ro-RO"/>
              </w:rPr>
            </w:pPr>
            <w:r w:rsidRPr="00D222A6">
              <w:rPr>
                <w:lang w:val="ro-RO"/>
              </w:rPr>
              <w:t>……………………….</w:t>
            </w:r>
          </w:p>
          <w:p w:rsidR="0033511D" w:rsidRPr="00D222A6" w:rsidRDefault="0033511D" w:rsidP="00D222A6">
            <w:pPr>
              <w:pStyle w:val="BodyText"/>
              <w:spacing w:line="360" w:lineRule="auto"/>
              <w:rPr>
                <w:lang w:val="ro-RO"/>
              </w:rPr>
            </w:pPr>
            <w:r w:rsidRPr="00D222A6">
              <w:rPr>
                <w:lang w:val="ro-RO"/>
              </w:rPr>
              <w:t>Semnătura</w:t>
            </w:r>
          </w:p>
          <w:p w:rsidR="0033511D" w:rsidRPr="00D222A6" w:rsidRDefault="0033511D" w:rsidP="00D222A6">
            <w:pPr>
              <w:pStyle w:val="BodyText"/>
              <w:spacing w:line="360" w:lineRule="auto"/>
              <w:rPr>
                <w:lang w:val="ro-RO"/>
              </w:rPr>
            </w:pPr>
            <w:r w:rsidRPr="00D222A6">
              <w:rPr>
                <w:lang w:val="ro-RO"/>
              </w:rPr>
              <w:t>……………………….</w:t>
            </w:r>
          </w:p>
          <w:p w:rsidR="0033511D" w:rsidRPr="00D222A6" w:rsidRDefault="0033511D" w:rsidP="00D222A6">
            <w:pPr>
              <w:pStyle w:val="BodyText"/>
              <w:spacing w:line="360" w:lineRule="auto"/>
              <w:rPr>
                <w:b/>
                <w:lang w:val="ro-RO"/>
              </w:rPr>
            </w:pPr>
          </w:p>
        </w:tc>
        <w:tc>
          <w:tcPr>
            <w:tcW w:w="4320" w:type="dxa"/>
            <w:vAlign w:val="center"/>
          </w:tcPr>
          <w:p w:rsidR="0033511D" w:rsidRPr="00D222A6" w:rsidRDefault="0033511D" w:rsidP="00D222A6">
            <w:pPr>
              <w:pStyle w:val="BodyText"/>
              <w:spacing w:line="360" w:lineRule="auto"/>
              <w:rPr>
                <w:lang w:val="ro-RO"/>
              </w:rPr>
            </w:pPr>
            <w:r w:rsidRPr="00D222A6">
              <w:rPr>
                <w:lang w:val="ro-RO"/>
              </w:rPr>
              <w:t>Debitorul (sau persoana majoră cu care locuieşte),</w:t>
            </w:r>
          </w:p>
          <w:p w:rsidR="0033511D" w:rsidRPr="00D222A6" w:rsidRDefault="0033511D" w:rsidP="00D222A6">
            <w:pPr>
              <w:pStyle w:val="BodyText"/>
              <w:spacing w:line="360" w:lineRule="auto"/>
              <w:rPr>
                <w:lang w:val="ro-RO"/>
              </w:rPr>
            </w:pPr>
            <w:r w:rsidRPr="00D222A6">
              <w:rPr>
                <w:lang w:val="ro-RO"/>
              </w:rPr>
              <w:t>Nume şi prenume</w:t>
            </w:r>
          </w:p>
          <w:p w:rsidR="0033511D" w:rsidRPr="00D222A6" w:rsidRDefault="0033511D" w:rsidP="00D222A6">
            <w:pPr>
              <w:pStyle w:val="BodyText"/>
              <w:spacing w:line="360" w:lineRule="auto"/>
              <w:rPr>
                <w:lang w:val="ro-RO"/>
              </w:rPr>
            </w:pPr>
            <w:r w:rsidRPr="00D222A6">
              <w:rPr>
                <w:lang w:val="ro-RO"/>
              </w:rPr>
              <w:t>……………………….</w:t>
            </w:r>
          </w:p>
          <w:p w:rsidR="0033511D" w:rsidRPr="00D222A6" w:rsidRDefault="0033511D" w:rsidP="00D222A6">
            <w:pPr>
              <w:pStyle w:val="BodyText"/>
              <w:spacing w:line="360" w:lineRule="auto"/>
              <w:rPr>
                <w:lang w:val="ro-RO"/>
              </w:rPr>
            </w:pPr>
            <w:r w:rsidRPr="00D222A6">
              <w:rPr>
                <w:lang w:val="ro-RO"/>
              </w:rPr>
              <w:t>Semnătura</w:t>
            </w:r>
          </w:p>
          <w:p w:rsidR="0033511D" w:rsidRPr="00D222A6" w:rsidRDefault="0033511D" w:rsidP="00D222A6">
            <w:pPr>
              <w:pStyle w:val="BodyText"/>
              <w:spacing w:line="360" w:lineRule="auto"/>
              <w:rPr>
                <w:lang w:val="ro-RO"/>
              </w:rPr>
            </w:pPr>
            <w:r w:rsidRPr="00D222A6">
              <w:rPr>
                <w:lang w:val="ro-RO"/>
              </w:rPr>
              <w:t>……………………….</w:t>
            </w:r>
          </w:p>
          <w:p w:rsidR="0033511D" w:rsidRPr="00D222A6" w:rsidRDefault="0033511D" w:rsidP="00D222A6">
            <w:pPr>
              <w:pStyle w:val="BodyText"/>
              <w:spacing w:line="360" w:lineRule="auto"/>
              <w:rPr>
                <w:lang w:val="ro-RO"/>
              </w:rPr>
            </w:pPr>
            <w:r w:rsidRPr="00D222A6">
              <w:rPr>
                <w:lang w:val="ro-RO"/>
              </w:rPr>
              <w:t>Martori,</w:t>
            </w:r>
          </w:p>
          <w:p w:rsidR="0033511D" w:rsidRPr="00D222A6" w:rsidRDefault="0033511D" w:rsidP="00D222A6">
            <w:pPr>
              <w:pStyle w:val="BodyText"/>
              <w:spacing w:line="360" w:lineRule="auto"/>
              <w:rPr>
                <w:lang w:val="ro-RO"/>
              </w:rPr>
            </w:pPr>
            <w:r w:rsidRPr="00D222A6">
              <w:rPr>
                <w:lang w:val="ro-RO"/>
              </w:rPr>
              <w:t>Nume şi prenume</w:t>
            </w:r>
          </w:p>
          <w:p w:rsidR="0033511D" w:rsidRPr="00D222A6" w:rsidRDefault="0033511D" w:rsidP="00D222A6">
            <w:pPr>
              <w:pStyle w:val="BodyText"/>
              <w:spacing w:line="360" w:lineRule="auto"/>
              <w:rPr>
                <w:lang w:val="ro-RO"/>
              </w:rPr>
            </w:pPr>
            <w:r w:rsidRPr="00D222A6">
              <w:rPr>
                <w:lang w:val="ro-RO"/>
              </w:rPr>
              <w:t>……………………….</w:t>
            </w:r>
          </w:p>
          <w:p w:rsidR="0033511D" w:rsidRPr="00D222A6" w:rsidRDefault="0033511D" w:rsidP="00D222A6">
            <w:pPr>
              <w:pStyle w:val="BodyText"/>
              <w:spacing w:line="360" w:lineRule="auto"/>
              <w:rPr>
                <w:lang w:val="ro-RO"/>
              </w:rPr>
            </w:pPr>
            <w:r w:rsidRPr="00D222A6">
              <w:rPr>
                <w:lang w:val="ro-RO"/>
              </w:rPr>
              <w:t>Semnătura</w:t>
            </w:r>
          </w:p>
          <w:p w:rsidR="0033511D" w:rsidRPr="00D222A6" w:rsidRDefault="006723BA" w:rsidP="00D222A6">
            <w:pPr>
              <w:pStyle w:val="BodyText"/>
              <w:spacing w:line="360" w:lineRule="auto"/>
              <w:rPr>
                <w:lang w:val="ro-RO"/>
              </w:rPr>
            </w:pPr>
            <w:r w:rsidRPr="00D222A6">
              <w:rPr>
                <w:lang w:val="ro-RO"/>
              </w:rPr>
              <w:t>……………………….</w:t>
            </w:r>
          </w:p>
        </w:tc>
      </w:tr>
    </w:tbl>
    <w:p w:rsidR="008E0476" w:rsidRDefault="008E0476" w:rsidP="00D222A6">
      <w:pPr>
        <w:spacing w:line="360" w:lineRule="auto"/>
        <w:rPr>
          <w:rFonts w:ascii="Times New Roman" w:hAnsi="Times New Roman"/>
          <w:b/>
          <w:color w:val="000000"/>
          <w:sz w:val="24"/>
          <w:szCs w:val="24"/>
        </w:rPr>
      </w:pPr>
    </w:p>
    <w:p w:rsidR="0074147E" w:rsidRDefault="0074147E" w:rsidP="00D222A6">
      <w:pPr>
        <w:spacing w:line="360" w:lineRule="auto"/>
        <w:rPr>
          <w:rFonts w:ascii="Times New Roman" w:hAnsi="Times New Roman"/>
          <w:b/>
          <w:color w:val="000000"/>
          <w:sz w:val="24"/>
          <w:szCs w:val="24"/>
        </w:rPr>
      </w:pPr>
    </w:p>
    <w:p w:rsidR="0074147E" w:rsidRDefault="0074147E" w:rsidP="00D222A6">
      <w:pPr>
        <w:spacing w:line="360" w:lineRule="auto"/>
        <w:rPr>
          <w:rFonts w:ascii="Times New Roman" w:hAnsi="Times New Roman"/>
          <w:b/>
          <w:color w:val="000000"/>
          <w:sz w:val="24"/>
          <w:szCs w:val="24"/>
        </w:rPr>
      </w:pPr>
    </w:p>
    <w:p w:rsidR="0074147E" w:rsidRDefault="0074147E" w:rsidP="00D222A6">
      <w:pPr>
        <w:spacing w:line="360" w:lineRule="auto"/>
        <w:rPr>
          <w:rFonts w:ascii="Times New Roman" w:hAnsi="Times New Roman"/>
          <w:b/>
          <w:color w:val="000000"/>
          <w:sz w:val="24"/>
          <w:szCs w:val="24"/>
        </w:rPr>
      </w:pPr>
    </w:p>
    <w:p w:rsidR="0074147E" w:rsidRDefault="0074147E" w:rsidP="00D222A6">
      <w:pPr>
        <w:spacing w:line="360" w:lineRule="auto"/>
        <w:rPr>
          <w:rFonts w:ascii="Times New Roman" w:hAnsi="Times New Roman"/>
          <w:b/>
          <w:color w:val="000000"/>
          <w:sz w:val="24"/>
          <w:szCs w:val="24"/>
        </w:rPr>
      </w:pPr>
    </w:p>
    <w:p w:rsidR="0074147E" w:rsidRPr="00D222A6" w:rsidRDefault="0074147E" w:rsidP="00D222A6">
      <w:pPr>
        <w:spacing w:line="360" w:lineRule="auto"/>
        <w:rPr>
          <w:rFonts w:ascii="Times New Roman" w:hAnsi="Times New Roman"/>
          <w:b/>
          <w:color w:val="000000"/>
          <w:sz w:val="24"/>
          <w:szCs w:val="24"/>
        </w:rPr>
      </w:pPr>
    </w:p>
    <w:p w:rsidR="0033511D" w:rsidRPr="00D222A6" w:rsidRDefault="001472C5"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33511D" w:rsidRPr="00D222A6">
        <w:rPr>
          <w:rFonts w:ascii="Times New Roman" w:hAnsi="Times New Roman"/>
          <w:color w:val="000000"/>
          <w:sz w:val="24"/>
          <w:szCs w:val="24"/>
        </w:rPr>
        <w:t>Notă:</w:t>
      </w:r>
    </w:p>
    <w:p w:rsidR="0033511D" w:rsidRPr="00D222A6" w:rsidRDefault="0033511D"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w:t>
      </w:r>
      <w:r w:rsidR="001472C5">
        <w:rPr>
          <w:rFonts w:ascii="Times New Roman" w:hAnsi="Times New Roman"/>
          <w:color w:val="000000"/>
          <w:sz w:val="24"/>
          <w:szCs w:val="24"/>
        </w:rPr>
        <w:t xml:space="preserve"> </w:t>
      </w:r>
      <w:r w:rsidRPr="00D222A6">
        <w:rPr>
          <w:rFonts w:ascii="Times New Roman" w:hAnsi="Times New Roman"/>
          <w:color w:val="000000"/>
          <w:sz w:val="24"/>
          <w:szCs w:val="24"/>
        </w:rPr>
        <w:t xml:space="preserve"> 1. Denumire: </w:t>
      </w:r>
      <w:r w:rsidR="004535F5" w:rsidRPr="00D222A6">
        <w:rPr>
          <w:rFonts w:ascii="Times New Roman" w:eastAsia="Times New Roman" w:hAnsi="Times New Roman"/>
          <w:sz w:val="24"/>
          <w:szCs w:val="24"/>
        </w:rPr>
        <w:t>Proces-verbal de sechestru pentru bunuri imobile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4. Se utilizează: în baza prevederilor art. 2</w:t>
      </w:r>
      <w:r w:rsidR="008E0476" w:rsidRPr="00D222A6">
        <w:rPr>
          <w:rFonts w:ascii="Times New Roman" w:hAnsi="Times New Roman"/>
          <w:color w:val="000000"/>
          <w:sz w:val="24"/>
          <w:szCs w:val="24"/>
        </w:rPr>
        <w:t>42</w:t>
      </w:r>
      <w:r w:rsidRPr="00D222A6">
        <w:rPr>
          <w:rFonts w:ascii="Times New Roman" w:hAnsi="Times New Roman"/>
          <w:color w:val="000000"/>
          <w:sz w:val="24"/>
          <w:szCs w:val="24"/>
        </w:rPr>
        <w:t xml:space="preserve"> alin. (</w:t>
      </w:r>
      <w:r w:rsidR="008E0476" w:rsidRPr="00D222A6">
        <w:rPr>
          <w:rFonts w:ascii="Times New Roman" w:hAnsi="Times New Roman"/>
          <w:color w:val="000000"/>
          <w:sz w:val="24"/>
          <w:szCs w:val="24"/>
        </w:rPr>
        <w:t>5</w:t>
      </w:r>
      <w:r w:rsidRPr="00D222A6">
        <w:rPr>
          <w:rFonts w:ascii="Times New Roman" w:hAnsi="Times New Roman"/>
          <w:color w:val="000000"/>
          <w:sz w:val="24"/>
          <w:szCs w:val="24"/>
        </w:rPr>
        <w:t>) din Legea nr. 207/2015 privind Codul de</w:t>
      </w:r>
      <w:r w:rsidR="005634CC" w:rsidRPr="00D222A6">
        <w:rPr>
          <w:rFonts w:ascii="Times New Roman" w:hAnsi="Times New Roman"/>
          <w:color w:val="000000"/>
          <w:sz w:val="24"/>
          <w:szCs w:val="24"/>
        </w:rPr>
        <w:t xml:space="preserve"> </w:t>
      </w:r>
      <w:r w:rsidRPr="00D222A6">
        <w:rPr>
          <w:rFonts w:ascii="Times New Roman" w:hAnsi="Times New Roman"/>
          <w:color w:val="000000"/>
          <w:sz w:val="24"/>
          <w:szCs w:val="24"/>
        </w:rPr>
        <w:t>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2 </w:t>
      </w:r>
      <w:r w:rsidR="00563184" w:rsidRPr="00D222A6">
        <w:rPr>
          <w:rFonts w:ascii="Times New Roman" w:hAnsi="Times New Roman"/>
          <w:color w:val="000000"/>
          <w:sz w:val="24"/>
          <w:szCs w:val="24"/>
        </w:rPr>
        <w:t xml:space="preserve">exemplare </w:t>
      </w:r>
      <w:r w:rsidRPr="00D222A6">
        <w:rPr>
          <w:rFonts w:ascii="Times New Roman" w:hAnsi="Times New Roman"/>
          <w:color w:val="000000"/>
          <w:sz w:val="24"/>
          <w:szCs w:val="24"/>
        </w:rPr>
        <w:t>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6. Circulă: - 1 exemplar la debitor;</w:t>
      </w:r>
    </w:p>
    <w:p w:rsidR="0033511D" w:rsidRPr="00D222A6" w:rsidRDefault="0074147E" w:rsidP="0074147E">
      <w:pPr>
        <w:spacing w:after="0" w:line="360" w:lineRule="auto"/>
        <w:ind w:left="720" w:firstLine="720"/>
        <w:rPr>
          <w:rFonts w:ascii="Times New Roman" w:eastAsia="Times New Roman" w:hAnsi="Times New Roman"/>
          <w:sz w:val="24"/>
          <w:szCs w:val="24"/>
        </w:rPr>
      </w:pPr>
      <w:r>
        <w:rPr>
          <w:rFonts w:ascii="Times New Roman" w:hAnsi="Times New Roman"/>
          <w:color w:val="000000"/>
          <w:sz w:val="24"/>
          <w:szCs w:val="24"/>
        </w:rPr>
        <w:t xml:space="preserve">  </w:t>
      </w:r>
      <w:r w:rsidR="0033511D" w:rsidRPr="00D222A6">
        <w:rPr>
          <w:rFonts w:ascii="Times New Roman" w:hAnsi="Times New Roman"/>
          <w:color w:val="000000"/>
          <w:sz w:val="24"/>
          <w:szCs w:val="24"/>
        </w:rPr>
        <w:t xml:space="preserve">- </w:t>
      </w:r>
      <w:r w:rsidR="0033511D" w:rsidRPr="00D222A6">
        <w:rPr>
          <w:rFonts w:ascii="Times New Roman" w:eastAsia="Times New Roman" w:hAnsi="Times New Roman"/>
          <w:sz w:val="24"/>
          <w:szCs w:val="24"/>
        </w:rPr>
        <w:t>1 exemplar la Oficiul de cadastru şi publicitate imobiliară.</w:t>
      </w:r>
    </w:p>
    <w:p w:rsidR="0033511D" w:rsidRDefault="0074147E"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33511D" w:rsidRPr="00D222A6">
        <w:rPr>
          <w:rFonts w:ascii="Times New Roman" w:hAnsi="Times New Roman"/>
          <w:color w:val="000000"/>
          <w:sz w:val="24"/>
          <w:szCs w:val="24"/>
        </w:rPr>
        <w:t>7. Se arhivează: 1 exemplar</w:t>
      </w:r>
      <w:r>
        <w:rPr>
          <w:rFonts w:ascii="Times New Roman" w:hAnsi="Times New Roman"/>
          <w:color w:val="000000"/>
          <w:sz w:val="24"/>
          <w:szCs w:val="24"/>
        </w:rPr>
        <w:t xml:space="preserve"> la dosarul de executare silită.</w:t>
      </w:r>
    </w:p>
    <w:p w:rsidR="0074147E" w:rsidRPr="00D222A6" w:rsidRDefault="0074147E" w:rsidP="00D222A6">
      <w:pPr>
        <w:spacing w:after="0" w:line="360" w:lineRule="auto"/>
        <w:ind w:firstLine="360"/>
        <w:rPr>
          <w:rFonts w:ascii="Times New Roman" w:hAnsi="Times New Roman"/>
          <w:color w:val="000000"/>
          <w:sz w:val="24"/>
          <w:szCs w:val="24"/>
        </w:rPr>
      </w:pPr>
    </w:p>
    <w:p w:rsidR="008E0476" w:rsidRPr="0074147E" w:rsidRDefault="008E0476"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74147E">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29</w:t>
      </w:r>
    </w:p>
    <w:p w:rsidR="008E0476" w:rsidRPr="00D222A6" w:rsidRDefault="008E047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8E0476" w:rsidRPr="00D222A6" w:rsidRDefault="008E0476"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74147E">
        <w:rPr>
          <w:rFonts w:ascii="Times New Roman" w:eastAsia="Arial" w:hAnsi="Times New Roman"/>
          <w:b/>
          <w:color w:val="000000"/>
          <w:sz w:val="24"/>
          <w:szCs w:val="24"/>
        </w:rPr>
        <w:t>..</w:t>
      </w:r>
    </w:p>
    <w:p w:rsidR="008E0476" w:rsidRPr="00D222A6" w:rsidRDefault="008E0476"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8E0476" w:rsidRPr="00D222A6" w:rsidTr="00FA00E3">
        <w:trPr>
          <w:trHeight w:val="720"/>
        </w:trPr>
        <w:tc>
          <w:tcPr>
            <w:tcW w:w="10489" w:type="dxa"/>
          </w:tcPr>
          <w:tbl>
            <w:tblPr>
              <w:tblW w:w="8691" w:type="dxa"/>
              <w:tblCellMar>
                <w:left w:w="0" w:type="dxa"/>
                <w:right w:w="0" w:type="dxa"/>
              </w:tblCellMar>
              <w:tblLook w:val="0000"/>
            </w:tblPr>
            <w:tblGrid>
              <w:gridCol w:w="8691"/>
            </w:tblGrid>
            <w:tr w:rsidR="008E0476" w:rsidRPr="00D222A6" w:rsidTr="00ED21C8">
              <w:trPr>
                <w:trHeight w:val="547"/>
              </w:trPr>
              <w:tc>
                <w:tcPr>
                  <w:tcW w:w="8691" w:type="dxa"/>
                  <w:tcBorders>
                    <w:top w:val="nil"/>
                    <w:left w:val="nil"/>
                    <w:bottom w:val="nil"/>
                    <w:right w:val="nil"/>
                  </w:tcBorders>
                  <w:tcMar>
                    <w:top w:w="19" w:type="dxa"/>
                    <w:left w:w="19" w:type="dxa"/>
                    <w:bottom w:w="19" w:type="dxa"/>
                    <w:right w:w="19" w:type="dxa"/>
                  </w:tcMar>
                </w:tcPr>
                <w:p w:rsidR="008E0476" w:rsidRPr="00D222A6" w:rsidRDefault="008E047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8E0476" w:rsidRPr="00D222A6" w:rsidRDefault="008E0476"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sigilare/desigilare a bunurilor</w:t>
                  </w:r>
                </w:p>
                <w:p w:rsidR="00071A8A" w:rsidRPr="00D222A6" w:rsidRDefault="008E0476"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w:t>
                  </w:r>
                </w:p>
                <w:p w:rsidR="00071A8A" w:rsidRPr="00D222A6" w:rsidRDefault="00071A8A" w:rsidP="00D222A6">
                  <w:pPr>
                    <w:spacing w:after="0" w:line="360" w:lineRule="auto"/>
                    <w:jc w:val="center"/>
                    <w:rPr>
                      <w:rFonts w:ascii="Times New Roman" w:eastAsia="Times New Roman" w:hAnsi="Times New Roman"/>
                      <w:color w:val="000000"/>
                      <w:sz w:val="24"/>
                      <w:szCs w:val="24"/>
                    </w:rPr>
                  </w:pPr>
                </w:p>
                <w:p w:rsidR="008E0476" w:rsidRPr="00D222A6" w:rsidRDefault="008E0476"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sectorul/judeţul ………, str. ............................ nr. ......, bl. …., sc. …, et. …, ap. ..</w:t>
                  </w:r>
                </w:p>
                <w:p w:rsidR="00071A8A" w:rsidRPr="00D222A6" w:rsidRDefault="00071A8A" w:rsidP="00D222A6">
                  <w:pPr>
                    <w:framePr w:hSpace="180" w:wrap="around" w:vAnchor="text" w:hAnchor="text" w:y="1"/>
                    <w:spacing w:line="360" w:lineRule="auto"/>
                    <w:suppressOverlap/>
                    <w:jc w:val="center"/>
                    <w:rPr>
                      <w:rFonts w:ascii="Times New Roman" w:eastAsia="Arial" w:hAnsi="Times New Roman"/>
                      <w:b/>
                      <w:color w:val="000000"/>
                      <w:sz w:val="24"/>
                      <w:szCs w:val="24"/>
                    </w:rPr>
                  </w:pPr>
                </w:p>
              </w:tc>
            </w:tr>
          </w:tbl>
          <w:p w:rsidR="008E0476" w:rsidRPr="00D222A6" w:rsidRDefault="008E0476" w:rsidP="00D222A6">
            <w:pPr>
              <w:spacing w:line="360" w:lineRule="auto"/>
              <w:jc w:val="both"/>
              <w:rPr>
                <w:rFonts w:ascii="Times New Roman" w:hAnsi="Times New Roman"/>
                <w:sz w:val="24"/>
                <w:szCs w:val="24"/>
              </w:rPr>
            </w:pPr>
          </w:p>
        </w:tc>
      </w:tr>
    </w:tbl>
    <w:p w:rsidR="003E6494" w:rsidRPr="00D222A6" w:rsidRDefault="00FA00E3"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223 alin. (3) lit. d) din Legea nr. 207/2015 privind Codul de procedură fiscală, cu modificările şi completările ulterioare, subsemnatul ................., executor fiscal în cadrul organului de executare, cu legitimaţia nr.............., delegaţia nr. ................/..............., am procedat la sigilarea/desigilarea următoarelor bunuri deţinute de ...</w:t>
      </w:r>
      <w:r w:rsidR="00C04BBC" w:rsidRPr="00D222A6">
        <w:rPr>
          <w:rFonts w:ascii="Times New Roman" w:eastAsia="Times New Roman" w:hAnsi="Times New Roman"/>
          <w:sz w:val="24"/>
          <w:szCs w:val="24"/>
        </w:rPr>
        <w:t>..........................., CIF</w:t>
      </w:r>
      <w:r w:rsidRPr="00D222A6">
        <w:rPr>
          <w:rFonts w:ascii="Times New Roman" w:eastAsia="Times New Roman" w:hAnsi="Times New Roman"/>
          <w:sz w:val="24"/>
          <w:szCs w:val="24"/>
        </w:rPr>
        <w:t xml:space="preserve"> ...................,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 bd./str. ................nr. ................ bl. ...... sc. ........ et. ................ ap. ................ judeţul/sectorul ................., respectiv:</w:t>
      </w:r>
    </w:p>
    <w:p w:rsidR="00FA00E3"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1. .................................</w:t>
      </w:r>
      <w:r w:rsidR="00CD3FA8">
        <w:rPr>
          <w:rFonts w:ascii="Times New Roman" w:eastAsia="Times New Roman" w:hAnsi="Times New Roman"/>
          <w:sz w:val="24"/>
          <w:szCs w:val="24"/>
        </w:rPr>
        <w:t>........</w:t>
      </w:r>
      <w:r w:rsidRPr="00D222A6">
        <w:rPr>
          <w:rFonts w:ascii="Times New Roman" w:eastAsia="Times New Roman" w:hAnsi="Times New Roman"/>
          <w:sz w:val="24"/>
          <w:szCs w:val="24"/>
        </w:rPr>
        <w:t>......, pentru care s-a aplicat sigiliul nr. ................</w:t>
      </w: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Desigilarea s-a realizat după verificarea prealabilă a sigiliului aplicat, care a fost găsit intact/(în orice altă situaţie se va preciza starea sigiliului).................</w:t>
      </w:r>
    </w:p>
    <w:p w:rsidR="00FA00E3"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2. .....................................</w:t>
      </w:r>
      <w:r w:rsidR="00CD3FA8">
        <w:rPr>
          <w:rFonts w:ascii="Times New Roman" w:eastAsia="Times New Roman" w:hAnsi="Times New Roman"/>
          <w:sz w:val="24"/>
          <w:szCs w:val="24"/>
        </w:rPr>
        <w:t>.......</w:t>
      </w:r>
      <w:r w:rsidRPr="00D222A6">
        <w:rPr>
          <w:rFonts w:ascii="Times New Roman" w:eastAsia="Times New Roman" w:hAnsi="Times New Roman"/>
          <w:sz w:val="24"/>
          <w:szCs w:val="24"/>
        </w:rPr>
        <w:t>..., pentr</w:t>
      </w:r>
      <w:r w:rsidR="00CD3FA8">
        <w:rPr>
          <w:rFonts w:ascii="Times New Roman" w:eastAsia="Times New Roman" w:hAnsi="Times New Roman"/>
          <w:sz w:val="24"/>
          <w:szCs w:val="24"/>
        </w:rPr>
        <w:t>u care s-a aplicat sigiliul nr. .</w:t>
      </w:r>
      <w:r w:rsidRPr="00D222A6">
        <w:rPr>
          <w:rFonts w:ascii="Times New Roman" w:eastAsia="Times New Roman" w:hAnsi="Times New Roman"/>
          <w:sz w:val="24"/>
          <w:szCs w:val="24"/>
        </w:rPr>
        <w:t>.................</w:t>
      </w: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Desigilarea s-a realizat după verificarea prealabilă a sigiliului aplicat, care a fost găsit intact/(în orice altă situaţie se va preciza starea sigiliului).................</w:t>
      </w:r>
    </w:p>
    <w:p w:rsidR="00071A8A"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3. ........................................</w:t>
      </w:r>
      <w:r w:rsidR="00FA00E3"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pentru care s-a aplicat sigiliul nr. .................</w:t>
      </w:r>
    </w:p>
    <w:p w:rsidR="00FA00E3"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Desigilarea s-a realizat după verificarea prealabilă a sigiliului aplicat, care a fost găsit intact/(în orice altă situaţie se va preciza starea sigiliului) ................</w:t>
      </w:r>
    </w:p>
    <w:p w:rsidR="00071A8A"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Sigilarea/desigilarea s-a realizat în prezenţa martorului:</w:t>
      </w:r>
    </w:p>
    <w:p w:rsidR="00071A8A"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Nume şi prenume ................. cu domiciliul în ................. sector/judeţ .............., str. ............. nr. ....., bl. ......., sc. ....., et. ......, ap. ....., legitimat(ă) cu BI (CI) seria ................., numărul ................., eliberat de ................., la data de ................. CNP ................., având calitatea de .................</w:t>
      </w:r>
      <w:r w:rsidR="00FA00E3"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071A8A"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Motivul sigilării/desigilării:</w:t>
      </w:r>
    </w:p>
    <w:p w:rsidR="00071A8A"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w:t>
      </w:r>
    </w:p>
    <w:p w:rsidR="00FA00E3" w:rsidRPr="00D222A6" w:rsidRDefault="00FC6C84" w:rsidP="00064F49">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260 din Codul penal, înlăturarea sau distrugerea sigiliului constituie infracţiune şi se pedepseşte conform legii.</w:t>
      </w:r>
    </w:p>
    <w:p w:rsidR="00FA00E3"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a fost întocmit în două exemplare sau mai multe exemplare, după caz, şi se înmânează câte un exemplar pentru fiecare persoană care a semnat prezentul proces-verbal.</w:t>
      </w:r>
    </w:p>
    <w:tbl>
      <w:tblPr>
        <w:tblW w:w="8091" w:type="dxa"/>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436"/>
        <w:gridCol w:w="3153"/>
      </w:tblGrid>
      <w:tr w:rsidR="00985DFA" w:rsidRPr="00D222A6" w:rsidTr="00985DFA">
        <w:trPr>
          <w:trHeight w:val="564"/>
        </w:trPr>
        <w:tc>
          <w:tcPr>
            <w:tcW w:w="2510" w:type="dxa"/>
            <w:vAlign w:val="center"/>
          </w:tcPr>
          <w:p w:rsidR="00985DFA" w:rsidRPr="00D222A6" w:rsidRDefault="00985DFA" w:rsidP="00D222A6">
            <w:pPr>
              <w:pStyle w:val="BodyText"/>
              <w:spacing w:line="360" w:lineRule="auto"/>
              <w:rPr>
                <w:lang w:val="ro-RO"/>
              </w:rPr>
            </w:pPr>
            <w:r w:rsidRPr="00D222A6">
              <w:rPr>
                <w:lang w:val="ro-RO"/>
              </w:rPr>
              <w:t>Executor fiscal</w:t>
            </w:r>
          </w:p>
          <w:p w:rsidR="00985DFA" w:rsidRPr="00D222A6" w:rsidRDefault="00985DFA" w:rsidP="00D222A6">
            <w:pPr>
              <w:pStyle w:val="BodyText"/>
              <w:spacing w:line="360" w:lineRule="auto"/>
              <w:rPr>
                <w:lang w:val="ro-RO"/>
              </w:rPr>
            </w:pPr>
            <w:r w:rsidRPr="00D222A6">
              <w:rPr>
                <w:lang w:val="ro-RO"/>
              </w:rPr>
              <w:t>Nume şi prenume</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Semnătura</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L.S.</w:t>
            </w:r>
          </w:p>
        </w:tc>
        <w:tc>
          <w:tcPr>
            <w:tcW w:w="2345" w:type="dxa"/>
          </w:tcPr>
          <w:p w:rsidR="00985DFA" w:rsidRPr="00D222A6" w:rsidRDefault="00985DFA" w:rsidP="00D222A6">
            <w:pPr>
              <w:pStyle w:val="BodyText"/>
              <w:spacing w:line="360" w:lineRule="auto"/>
              <w:rPr>
                <w:lang w:val="ro-RO"/>
              </w:rPr>
            </w:pPr>
            <w:r w:rsidRPr="00D222A6">
              <w:rPr>
                <w:lang w:val="ro-RO"/>
              </w:rPr>
              <w:t>Martor:</w:t>
            </w:r>
          </w:p>
          <w:p w:rsidR="00985DFA" w:rsidRPr="00D222A6" w:rsidRDefault="00985DFA" w:rsidP="00D222A6">
            <w:pPr>
              <w:pStyle w:val="BodyText"/>
              <w:spacing w:line="360" w:lineRule="auto"/>
              <w:rPr>
                <w:lang w:val="ro-RO"/>
              </w:rPr>
            </w:pPr>
            <w:r w:rsidRPr="00D222A6">
              <w:rPr>
                <w:lang w:val="ro-RO"/>
              </w:rPr>
              <w:t>Nume şi prenume</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Semnătura</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Administrator-sechestru Nume şi prenume</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Semnătura</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L.S.</w:t>
            </w:r>
          </w:p>
          <w:p w:rsidR="00985DFA" w:rsidRPr="00D222A6" w:rsidRDefault="00985DFA" w:rsidP="00D222A6">
            <w:pPr>
              <w:pStyle w:val="BodyText"/>
              <w:spacing w:line="360" w:lineRule="auto"/>
              <w:rPr>
                <w:lang w:val="ro-RO"/>
              </w:rPr>
            </w:pPr>
            <w:r w:rsidRPr="00D222A6">
              <w:rPr>
                <w:lang w:val="ro-RO"/>
              </w:rPr>
              <w:t>Custode,</w:t>
            </w:r>
          </w:p>
          <w:p w:rsidR="00985DFA" w:rsidRPr="00D222A6" w:rsidRDefault="00985DFA" w:rsidP="00D222A6">
            <w:pPr>
              <w:pStyle w:val="BodyText"/>
              <w:spacing w:line="360" w:lineRule="auto"/>
              <w:rPr>
                <w:lang w:val="ro-RO"/>
              </w:rPr>
            </w:pPr>
            <w:r w:rsidRPr="00D222A6">
              <w:rPr>
                <w:lang w:val="ro-RO"/>
              </w:rPr>
              <w:t>Nume şi prenume</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Semnătura</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L.S.</w:t>
            </w:r>
          </w:p>
        </w:tc>
        <w:tc>
          <w:tcPr>
            <w:tcW w:w="3236" w:type="dxa"/>
            <w:vAlign w:val="center"/>
          </w:tcPr>
          <w:p w:rsidR="00985DFA" w:rsidRPr="00D222A6" w:rsidRDefault="00985DFA" w:rsidP="00D222A6">
            <w:pPr>
              <w:pStyle w:val="BodyText"/>
              <w:spacing w:line="360" w:lineRule="auto"/>
              <w:rPr>
                <w:lang w:val="ro-RO"/>
              </w:rPr>
            </w:pPr>
            <w:r w:rsidRPr="00D222A6">
              <w:rPr>
                <w:lang w:val="ro-RO"/>
              </w:rPr>
              <w:t>Debitorul (sau reprezentantul său legal),</w:t>
            </w:r>
          </w:p>
          <w:p w:rsidR="00985DFA" w:rsidRPr="00D222A6" w:rsidRDefault="00985DFA" w:rsidP="00D222A6">
            <w:pPr>
              <w:pStyle w:val="BodyText"/>
              <w:spacing w:line="360" w:lineRule="auto"/>
              <w:rPr>
                <w:lang w:val="ro-RO"/>
              </w:rPr>
            </w:pPr>
            <w:r w:rsidRPr="00D222A6">
              <w:rPr>
                <w:lang w:val="ro-RO"/>
              </w:rPr>
              <w:t>Nume şi prenume</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Semnătura</w:t>
            </w:r>
          </w:p>
          <w:p w:rsidR="00985DFA" w:rsidRPr="00D222A6" w:rsidRDefault="00985DFA" w:rsidP="00D222A6">
            <w:pPr>
              <w:pStyle w:val="BodyText"/>
              <w:spacing w:line="360" w:lineRule="auto"/>
              <w:rPr>
                <w:lang w:val="ro-RO"/>
              </w:rPr>
            </w:pPr>
            <w:r w:rsidRPr="00D222A6">
              <w:rPr>
                <w:lang w:val="ro-RO"/>
              </w:rPr>
              <w:t>……………………….</w:t>
            </w:r>
          </w:p>
          <w:p w:rsidR="00985DFA" w:rsidRPr="00D222A6" w:rsidRDefault="00985DFA" w:rsidP="00D222A6">
            <w:pPr>
              <w:pStyle w:val="BodyText"/>
              <w:spacing w:line="360" w:lineRule="auto"/>
              <w:rPr>
                <w:lang w:val="ro-RO"/>
              </w:rPr>
            </w:pPr>
            <w:r w:rsidRPr="00D222A6">
              <w:rPr>
                <w:lang w:val="ro-RO"/>
              </w:rPr>
              <w:t>L.S.</w:t>
            </w:r>
          </w:p>
        </w:tc>
      </w:tr>
    </w:tbl>
    <w:p w:rsidR="00FA00E3" w:rsidRPr="00D222A6" w:rsidRDefault="00FA00E3"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FA00E3" w:rsidRDefault="00FA00E3"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064F49" w:rsidRDefault="00064F49"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064F49" w:rsidRPr="00D222A6" w:rsidRDefault="00064F49"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1E2184" w:rsidRPr="00D222A6" w:rsidRDefault="00497E0A"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lastRenderedPageBreak/>
        <w:t xml:space="preserve">  </w:t>
      </w:r>
      <w:r w:rsidR="001E2184" w:rsidRPr="00D222A6">
        <w:rPr>
          <w:rFonts w:ascii="Times New Roman" w:hAnsi="Times New Roman"/>
          <w:color w:val="000000"/>
          <w:sz w:val="24"/>
          <w:szCs w:val="24"/>
        </w:rPr>
        <w:t>Notă:</w:t>
      </w:r>
    </w:p>
    <w:p w:rsidR="001E2184" w:rsidRPr="00D222A6" w:rsidRDefault="001E2184"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w:t>
      </w:r>
      <w:r w:rsidRPr="00D222A6">
        <w:rPr>
          <w:rFonts w:ascii="Times New Roman" w:eastAsia="Times New Roman" w:hAnsi="Times New Roman"/>
          <w:sz w:val="24"/>
          <w:szCs w:val="24"/>
        </w:rPr>
        <w:t>Proces-verbal de sigilare/desigilare a bunurilor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4. Se utilizează: în baza prevederilor art. 223 alin. (3) lit. d) 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2 </w:t>
      </w:r>
      <w:r w:rsidR="00563184" w:rsidRPr="00D222A6">
        <w:rPr>
          <w:rFonts w:ascii="Times New Roman" w:hAnsi="Times New Roman"/>
          <w:color w:val="000000"/>
          <w:sz w:val="24"/>
          <w:szCs w:val="24"/>
        </w:rPr>
        <w:t xml:space="preserve">exemplare </w:t>
      </w:r>
      <w:r w:rsidRPr="00D222A6">
        <w:rPr>
          <w:rFonts w:ascii="Times New Roman" w:hAnsi="Times New Roman"/>
          <w:color w:val="000000"/>
          <w:sz w:val="24"/>
          <w:szCs w:val="24"/>
        </w:rPr>
        <w:t>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6. Circulă: - 1 exemplar la </w:t>
      </w:r>
      <w:r w:rsidRPr="00D222A6">
        <w:rPr>
          <w:rFonts w:ascii="Times New Roman" w:eastAsia="Times New Roman" w:hAnsi="Times New Roman"/>
          <w:sz w:val="24"/>
          <w:szCs w:val="24"/>
        </w:rPr>
        <w:t>debitor/administrator-sechestru/custode sau la martor, după caz.</w:t>
      </w:r>
    </w:p>
    <w:p w:rsidR="001E2184" w:rsidRPr="00D222A6" w:rsidRDefault="00064F49"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1E2184" w:rsidRPr="00D222A6">
        <w:rPr>
          <w:rFonts w:ascii="Times New Roman" w:hAnsi="Times New Roman"/>
          <w:color w:val="000000"/>
          <w:sz w:val="24"/>
          <w:szCs w:val="24"/>
        </w:rPr>
        <w:t>7. Se arhivează: 1 exemplar la dosarul de executare silită.</w:t>
      </w: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A757EE" w:rsidRPr="00D222A6" w:rsidRDefault="00A757EE" w:rsidP="00D222A6">
      <w:pPr>
        <w:spacing w:after="0" w:line="360" w:lineRule="auto"/>
        <w:ind w:firstLine="360"/>
        <w:rPr>
          <w:rFonts w:ascii="Times New Roman" w:hAnsi="Times New Roman"/>
          <w:color w:val="000000"/>
          <w:sz w:val="24"/>
          <w:szCs w:val="24"/>
        </w:rPr>
      </w:pPr>
    </w:p>
    <w:p w:rsidR="0047798E" w:rsidRPr="00D222A6" w:rsidRDefault="0047798E" w:rsidP="00D222A6">
      <w:pPr>
        <w:spacing w:after="0" w:line="360" w:lineRule="auto"/>
        <w:ind w:firstLine="360"/>
        <w:rPr>
          <w:rFonts w:ascii="Times New Roman" w:hAnsi="Times New Roman"/>
          <w:color w:val="000000"/>
          <w:sz w:val="24"/>
          <w:szCs w:val="24"/>
        </w:rPr>
      </w:pPr>
    </w:p>
    <w:p w:rsidR="0047798E" w:rsidRPr="00D222A6" w:rsidRDefault="0047798E" w:rsidP="00D222A6">
      <w:pPr>
        <w:spacing w:after="0" w:line="360" w:lineRule="auto"/>
        <w:ind w:firstLine="360"/>
        <w:rPr>
          <w:rFonts w:ascii="Times New Roman" w:hAnsi="Times New Roman"/>
          <w:color w:val="000000"/>
          <w:sz w:val="24"/>
          <w:szCs w:val="24"/>
        </w:rPr>
      </w:pPr>
    </w:p>
    <w:p w:rsidR="0047798E" w:rsidRPr="00D222A6" w:rsidRDefault="0047798E" w:rsidP="00D222A6">
      <w:pPr>
        <w:spacing w:after="0" w:line="360" w:lineRule="auto"/>
        <w:ind w:firstLine="360"/>
        <w:rPr>
          <w:rFonts w:ascii="Times New Roman" w:hAnsi="Times New Roman"/>
          <w:color w:val="000000"/>
          <w:sz w:val="24"/>
          <w:szCs w:val="24"/>
        </w:rPr>
      </w:pPr>
    </w:p>
    <w:p w:rsidR="0047798E" w:rsidRPr="00D222A6" w:rsidRDefault="0047798E"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Default="00F20D0A" w:rsidP="00D222A6">
      <w:pPr>
        <w:spacing w:after="0" w:line="360" w:lineRule="auto"/>
        <w:ind w:firstLine="360"/>
        <w:rPr>
          <w:rFonts w:ascii="Times New Roman" w:hAnsi="Times New Roman"/>
          <w:color w:val="000000"/>
          <w:sz w:val="24"/>
          <w:szCs w:val="24"/>
        </w:rPr>
      </w:pPr>
    </w:p>
    <w:p w:rsidR="00C64DA8" w:rsidRPr="00D222A6" w:rsidRDefault="00C64DA8"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F20D0A" w:rsidRDefault="00F20D0A" w:rsidP="00D222A6">
      <w:pPr>
        <w:spacing w:after="0" w:line="360" w:lineRule="auto"/>
        <w:ind w:firstLine="360"/>
        <w:rPr>
          <w:rFonts w:ascii="Times New Roman" w:hAnsi="Times New Roman"/>
          <w:color w:val="000000"/>
          <w:sz w:val="24"/>
          <w:szCs w:val="24"/>
        </w:rPr>
      </w:pPr>
    </w:p>
    <w:p w:rsidR="00C64DA8" w:rsidRPr="00D222A6" w:rsidRDefault="00C64DA8" w:rsidP="00D222A6">
      <w:pPr>
        <w:spacing w:after="0" w:line="360" w:lineRule="auto"/>
        <w:ind w:firstLine="360"/>
        <w:rPr>
          <w:rFonts w:ascii="Times New Roman" w:hAnsi="Times New Roman"/>
          <w:color w:val="000000"/>
          <w:sz w:val="24"/>
          <w:szCs w:val="24"/>
        </w:rPr>
      </w:pPr>
    </w:p>
    <w:p w:rsidR="00F20D0A" w:rsidRPr="00D222A6" w:rsidRDefault="00F20D0A" w:rsidP="00D222A6">
      <w:pPr>
        <w:spacing w:after="0" w:line="360" w:lineRule="auto"/>
        <w:ind w:firstLine="360"/>
        <w:rPr>
          <w:rFonts w:ascii="Times New Roman" w:hAnsi="Times New Roman"/>
          <w:color w:val="000000"/>
          <w:sz w:val="24"/>
          <w:szCs w:val="24"/>
        </w:rPr>
      </w:pPr>
    </w:p>
    <w:p w:rsidR="00A55BB4" w:rsidRPr="00D222A6" w:rsidRDefault="00A55BB4" w:rsidP="00D222A6">
      <w:pPr>
        <w:spacing w:after="0" w:line="360" w:lineRule="auto"/>
        <w:ind w:firstLine="360"/>
        <w:rPr>
          <w:rFonts w:ascii="Times New Roman" w:hAnsi="Times New Roman"/>
          <w:color w:val="000000"/>
          <w:sz w:val="24"/>
          <w:szCs w:val="24"/>
        </w:rPr>
      </w:pPr>
    </w:p>
    <w:p w:rsidR="00571C58" w:rsidRPr="00D222A6" w:rsidRDefault="00571C58"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w:t>
      </w:r>
      <w:r w:rsidR="00C64DA8">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30</w:t>
      </w:r>
    </w:p>
    <w:p w:rsidR="00571C58" w:rsidRPr="00D222A6" w:rsidRDefault="00571C58"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571C58" w:rsidRPr="00D222A6" w:rsidRDefault="00571C58"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C64DA8">
        <w:rPr>
          <w:rFonts w:ascii="Times New Roman" w:eastAsia="Arial" w:hAnsi="Times New Roman"/>
          <w:b/>
          <w:color w:val="000000"/>
          <w:sz w:val="24"/>
          <w:szCs w:val="24"/>
        </w:rPr>
        <w:t>.</w:t>
      </w:r>
    </w:p>
    <w:p w:rsidR="00571C58" w:rsidRPr="00D222A6" w:rsidRDefault="00571C58"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571C58" w:rsidRPr="00D222A6" w:rsidTr="00ED21C8">
        <w:trPr>
          <w:trHeight w:val="720"/>
        </w:trPr>
        <w:tc>
          <w:tcPr>
            <w:tcW w:w="8691" w:type="dxa"/>
          </w:tcPr>
          <w:tbl>
            <w:tblPr>
              <w:tblW w:w="8691" w:type="dxa"/>
              <w:tblCellMar>
                <w:left w:w="0" w:type="dxa"/>
                <w:right w:w="0" w:type="dxa"/>
              </w:tblCellMar>
              <w:tblLook w:val="0000"/>
            </w:tblPr>
            <w:tblGrid>
              <w:gridCol w:w="8691"/>
            </w:tblGrid>
            <w:tr w:rsidR="00571C58" w:rsidRPr="00D222A6" w:rsidTr="00ED21C8">
              <w:trPr>
                <w:trHeight w:val="547"/>
              </w:trPr>
              <w:tc>
                <w:tcPr>
                  <w:tcW w:w="8691" w:type="dxa"/>
                  <w:tcBorders>
                    <w:top w:val="nil"/>
                    <w:left w:val="nil"/>
                    <w:bottom w:val="nil"/>
                    <w:right w:val="nil"/>
                  </w:tcBorders>
                  <w:tcMar>
                    <w:top w:w="19" w:type="dxa"/>
                    <w:left w:w="19" w:type="dxa"/>
                    <w:bottom w:w="19" w:type="dxa"/>
                    <w:right w:w="19" w:type="dxa"/>
                  </w:tcMar>
                </w:tcPr>
                <w:p w:rsidR="00571C58" w:rsidRPr="00D222A6" w:rsidRDefault="00571C58"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571C58" w:rsidRPr="00D222A6" w:rsidRDefault="00571C58"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de i</w:t>
                  </w:r>
                  <w:r w:rsidR="008B7245" w:rsidRPr="00D222A6">
                    <w:rPr>
                      <w:rFonts w:ascii="Times New Roman" w:hAnsi="Times New Roman"/>
                      <w:b/>
                      <w:sz w:val="24"/>
                      <w:szCs w:val="24"/>
                    </w:rPr>
                    <w:t>nstituire a administratorului-sechestru</w:t>
                  </w:r>
                </w:p>
                <w:p w:rsidR="00571C58" w:rsidRPr="00D222A6" w:rsidRDefault="00571C58" w:rsidP="00D222A6">
                  <w:pPr>
                    <w:spacing w:after="0" w:line="360" w:lineRule="auto"/>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Încheiat astăzi, ............ luna .......... anul ........, ora .......</w:t>
                  </w:r>
                </w:p>
              </w:tc>
            </w:tr>
          </w:tbl>
          <w:p w:rsidR="00571C58" w:rsidRPr="00D222A6" w:rsidRDefault="00571C58" w:rsidP="00D222A6">
            <w:pPr>
              <w:spacing w:line="360" w:lineRule="auto"/>
              <w:jc w:val="both"/>
              <w:rPr>
                <w:rFonts w:ascii="Times New Roman" w:hAnsi="Times New Roman"/>
                <w:sz w:val="24"/>
                <w:szCs w:val="24"/>
              </w:rPr>
            </w:pPr>
          </w:p>
        </w:tc>
      </w:tr>
    </w:tbl>
    <w:p w:rsidR="00FA00E3" w:rsidRDefault="00FA00E3" w:rsidP="00D222A6">
      <w:pPr>
        <w:spacing w:after="0" w:line="360" w:lineRule="auto"/>
        <w:jc w:val="both"/>
        <w:rPr>
          <w:rFonts w:ascii="Times New Roman" w:eastAsia="Times New Roman" w:hAnsi="Times New Roman"/>
          <w:sz w:val="24"/>
          <w:szCs w:val="24"/>
        </w:rPr>
      </w:pPr>
    </w:p>
    <w:p w:rsidR="00C64DA8" w:rsidRPr="00D222A6" w:rsidRDefault="00C64DA8" w:rsidP="00D222A6">
      <w:pPr>
        <w:spacing w:after="0" w:line="360" w:lineRule="auto"/>
        <w:jc w:val="both"/>
        <w:rPr>
          <w:rFonts w:ascii="Times New Roman" w:eastAsia="Times New Roman" w:hAnsi="Times New Roman"/>
          <w:sz w:val="24"/>
          <w:szCs w:val="24"/>
        </w:rPr>
      </w:pPr>
    </w:p>
    <w:p w:rsidR="00196A24" w:rsidRPr="00D222A6" w:rsidRDefault="00EC12CE"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baza prevederilor art. 243 din Legea nr. 207/2015 privind Codul de procedură fiscală, cu modificările şi completările ulterioare, subsemnatul ................. executor fiscal în cadrul organului de executare, cu legitimaţia nr. ............., delegaţia nr. .........., având în vedere că pen</w:t>
      </w:r>
      <w:r w:rsidR="00974C6D" w:rsidRPr="00D222A6">
        <w:rPr>
          <w:rFonts w:ascii="Times New Roman" w:eastAsia="Times New Roman" w:hAnsi="Times New Roman"/>
          <w:sz w:val="24"/>
          <w:szCs w:val="24"/>
        </w:rPr>
        <w:t>tru debitorul .....................</w:t>
      </w:r>
      <w:r w:rsidRPr="00D222A6">
        <w:rPr>
          <w:rFonts w:ascii="Times New Roman" w:eastAsia="Times New Roman" w:hAnsi="Times New Roman"/>
          <w:sz w:val="24"/>
          <w:szCs w:val="24"/>
        </w:rPr>
        <w:t xml:space="preserve">, cu </w:t>
      </w:r>
      <w:r w:rsidR="00247320"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w:t>
      </w:r>
      <w:r w:rsidR="00974C6D" w:rsidRPr="00D222A6">
        <w:rPr>
          <w:rFonts w:ascii="Times New Roman" w:eastAsia="Times New Roman" w:hAnsi="Times New Roman"/>
          <w:sz w:val="24"/>
          <w:szCs w:val="24"/>
        </w:rPr>
        <w:t>................</w:t>
      </w:r>
      <w:r w:rsidRPr="00D222A6">
        <w:rPr>
          <w:rFonts w:ascii="Times New Roman" w:eastAsia="Times New Roman" w:hAnsi="Times New Roman"/>
          <w:sz w:val="24"/>
          <w:szCs w:val="24"/>
        </w:rPr>
        <w:t>..........., str. .......</w:t>
      </w:r>
      <w:r w:rsidR="00974C6D"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nr. .............., sector................., bloc ................., sc. ................., et. ................ ., ap. ................, judeţul ................., </w:t>
      </w:r>
      <w:r w:rsidR="00C04BBC" w:rsidRPr="00D222A6">
        <w:rPr>
          <w:rFonts w:ascii="Times New Roman" w:eastAsia="Times New Roman" w:hAnsi="Times New Roman"/>
          <w:sz w:val="24"/>
          <w:szCs w:val="24"/>
        </w:rPr>
        <w:t>CIF</w:t>
      </w:r>
      <w:r w:rsidR="00974C6D"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s-a instituit sechestru asupra unor bunuri, pentru administrarea acestora, am procedat la numirea administratorului-sechestru .................</w:t>
      </w:r>
      <w:r w:rsidR="00974C6D"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din localitatea ......</w:t>
      </w:r>
      <w:r w:rsidR="00974C6D"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str. ................., nr. ................, bloc ...............,sc................., ap. ................, </w:t>
      </w:r>
      <w:r w:rsidR="00C04BBC" w:rsidRPr="00D222A6">
        <w:rPr>
          <w:rFonts w:ascii="Times New Roman" w:eastAsia="Times New Roman" w:hAnsi="Times New Roman"/>
          <w:sz w:val="24"/>
          <w:szCs w:val="24"/>
        </w:rPr>
        <w:t>CIF</w:t>
      </w:r>
      <w:r w:rsidRPr="00D222A6">
        <w:rPr>
          <w:rFonts w:ascii="Times New Roman" w:eastAsia="Times New Roman" w:hAnsi="Times New Roman"/>
          <w:sz w:val="24"/>
          <w:szCs w:val="24"/>
        </w:rPr>
        <w:t xml:space="preserve"> .................</w:t>
      </w:r>
      <w:r w:rsidR="00974C6D" w:rsidRPr="00D222A6">
        <w:rPr>
          <w:rFonts w:ascii="Times New Roman" w:eastAsia="Times New Roman" w:hAnsi="Times New Roman"/>
          <w:sz w:val="24"/>
          <w:szCs w:val="24"/>
        </w:rPr>
        <w:t>....</w:t>
      </w:r>
    </w:p>
    <w:p w:rsidR="00FA00E3" w:rsidRDefault="00196A2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Debitorul are obligaţii de plată individualizate în titlul executoriu/titlurilor executorii, după cum urmează:</w:t>
      </w:r>
    </w:p>
    <w:p w:rsidR="00C64DA8" w:rsidRDefault="00C64DA8" w:rsidP="00D222A6">
      <w:pPr>
        <w:spacing w:after="0" w:line="360" w:lineRule="auto"/>
        <w:ind w:firstLine="720"/>
        <w:jc w:val="both"/>
        <w:rPr>
          <w:rFonts w:ascii="Times New Roman" w:eastAsia="Times New Roman" w:hAnsi="Times New Roman"/>
          <w:sz w:val="24"/>
          <w:szCs w:val="24"/>
        </w:rPr>
      </w:pPr>
    </w:p>
    <w:p w:rsidR="00C64DA8" w:rsidRPr="00D222A6" w:rsidRDefault="00C64DA8" w:rsidP="00D222A6">
      <w:pPr>
        <w:spacing w:after="0" w:line="360" w:lineRule="auto"/>
        <w:ind w:firstLine="720"/>
        <w:jc w:val="both"/>
        <w:rPr>
          <w:rFonts w:ascii="Times New Roman" w:eastAsia="Times New Roman" w:hAnsi="Times New Roman"/>
          <w:sz w:val="24"/>
          <w:szCs w:val="24"/>
        </w:rPr>
      </w:pPr>
    </w:p>
    <w:tbl>
      <w:tblPr>
        <w:tblW w:w="6781"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1216"/>
        <w:gridCol w:w="2203"/>
        <w:gridCol w:w="1656"/>
      </w:tblGrid>
      <w:tr w:rsidR="00196A24" w:rsidRPr="00D222A6" w:rsidTr="00ED21C8">
        <w:trPr>
          <w:trHeight w:val="564"/>
        </w:trPr>
        <w:tc>
          <w:tcPr>
            <w:tcW w:w="1722" w:type="dxa"/>
            <w:vAlign w:val="center"/>
          </w:tcPr>
          <w:p w:rsidR="00196A24" w:rsidRPr="00D222A6" w:rsidRDefault="008F4396" w:rsidP="00D222A6">
            <w:pPr>
              <w:pStyle w:val="BodyText"/>
              <w:spacing w:line="360" w:lineRule="auto"/>
              <w:jc w:val="center"/>
              <w:rPr>
                <w:b/>
                <w:lang w:val="ro-RO"/>
              </w:rPr>
            </w:pPr>
            <w:r w:rsidRPr="00D222A6">
              <w:rPr>
                <w:rFonts w:eastAsia="Arial"/>
                <w:b/>
                <w:color w:val="000000"/>
                <w:lang w:val="ro-RO"/>
              </w:rPr>
              <w:t xml:space="preserve">Denumirea obligaţiei </w:t>
            </w:r>
            <w:r w:rsidR="00196A24" w:rsidRPr="00D222A6">
              <w:rPr>
                <w:rFonts w:eastAsia="Arial"/>
                <w:b/>
                <w:color w:val="000000"/>
                <w:lang w:val="ro-RO"/>
              </w:rPr>
              <w:t>bugetare</w:t>
            </w:r>
          </w:p>
        </w:tc>
        <w:tc>
          <w:tcPr>
            <w:tcW w:w="1127" w:type="dxa"/>
            <w:vAlign w:val="center"/>
          </w:tcPr>
          <w:p w:rsidR="00196A24" w:rsidRPr="00D222A6" w:rsidRDefault="00196A24" w:rsidP="00D222A6">
            <w:pPr>
              <w:pStyle w:val="BodyText"/>
              <w:spacing w:line="360" w:lineRule="auto"/>
              <w:jc w:val="center"/>
              <w:rPr>
                <w:b/>
                <w:lang w:val="ro-RO"/>
              </w:rPr>
            </w:pPr>
            <w:r w:rsidRPr="00D222A6">
              <w:rPr>
                <w:b/>
                <w:lang w:val="ro-RO"/>
              </w:rPr>
              <w:t>Categorie suma de plata *</w:t>
            </w:r>
          </w:p>
        </w:tc>
        <w:tc>
          <w:tcPr>
            <w:tcW w:w="2248" w:type="dxa"/>
            <w:vAlign w:val="center"/>
          </w:tcPr>
          <w:p w:rsidR="00196A24" w:rsidRPr="00D222A6" w:rsidRDefault="00196A24" w:rsidP="00D222A6">
            <w:pPr>
              <w:pStyle w:val="BodyText"/>
              <w:spacing w:line="360" w:lineRule="auto"/>
              <w:jc w:val="center"/>
              <w:rPr>
                <w:b/>
                <w:lang w:val="ro-RO"/>
              </w:rPr>
            </w:pPr>
            <w:r w:rsidRPr="00D222A6">
              <w:rPr>
                <w:b/>
                <w:lang w:val="ro-RO"/>
              </w:rPr>
              <w:t>Titlul executoriu</w:t>
            </w:r>
          </w:p>
          <w:p w:rsidR="00196A24" w:rsidRPr="00D222A6" w:rsidRDefault="00196A24" w:rsidP="00D222A6">
            <w:pPr>
              <w:pStyle w:val="BodyText"/>
              <w:spacing w:line="360" w:lineRule="auto"/>
              <w:jc w:val="center"/>
              <w:rPr>
                <w:b/>
                <w:lang w:val="ro-RO"/>
              </w:rPr>
            </w:pPr>
            <w:r w:rsidRPr="00D222A6">
              <w:rPr>
                <w:b/>
                <w:lang w:val="ro-RO"/>
              </w:rPr>
              <w:t>nr. /data</w:t>
            </w:r>
          </w:p>
        </w:tc>
        <w:tc>
          <w:tcPr>
            <w:tcW w:w="1684" w:type="dxa"/>
            <w:vAlign w:val="center"/>
          </w:tcPr>
          <w:p w:rsidR="00196A24" w:rsidRPr="00D222A6" w:rsidRDefault="00196A24" w:rsidP="00D222A6">
            <w:pPr>
              <w:pStyle w:val="BodyText"/>
              <w:spacing w:line="360" w:lineRule="auto"/>
              <w:jc w:val="center"/>
              <w:rPr>
                <w:b/>
                <w:lang w:val="ro-RO"/>
              </w:rPr>
            </w:pPr>
            <w:r w:rsidRPr="00D222A6">
              <w:rPr>
                <w:b/>
                <w:lang w:val="ro-RO"/>
              </w:rPr>
              <w:t>Suma datorată</w:t>
            </w:r>
          </w:p>
          <w:p w:rsidR="00196A24" w:rsidRPr="00D222A6" w:rsidRDefault="00196A24" w:rsidP="00D222A6">
            <w:pPr>
              <w:pStyle w:val="BodyText"/>
              <w:spacing w:line="360" w:lineRule="auto"/>
              <w:jc w:val="center"/>
              <w:rPr>
                <w:b/>
                <w:lang w:val="ro-RO"/>
              </w:rPr>
            </w:pPr>
            <w:r w:rsidRPr="00D222A6">
              <w:rPr>
                <w:b/>
                <w:lang w:val="ro-RO"/>
              </w:rPr>
              <w:t>(lei)</w:t>
            </w:r>
          </w:p>
        </w:tc>
      </w:tr>
      <w:tr w:rsidR="00196A24" w:rsidRPr="00D222A6" w:rsidTr="00ED21C8">
        <w:trPr>
          <w:trHeight w:val="305"/>
        </w:trPr>
        <w:tc>
          <w:tcPr>
            <w:tcW w:w="1722" w:type="dxa"/>
            <w:vAlign w:val="center"/>
          </w:tcPr>
          <w:p w:rsidR="00196A24" w:rsidRPr="00D222A6" w:rsidRDefault="00196A24"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196A24" w:rsidRPr="00D222A6" w:rsidRDefault="00196A24" w:rsidP="00D222A6">
            <w:pPr>
              <w:pStyle w:val="BodyText"/>
              <w:spacing w:line="360" w:lineRule="auto"/>
              <w:jc w:val="center"/>
              <w:rPr>
                <w:rFonts w:eastAsia="Arial"/>
                <w:color w:val="000000"/>
                <w:lang w:val="ro-RO"/>
              </w:rPr>
            </w:pPr>
            <w:r w:rsidRPr="00D222A6">
              <w:rPr>
                <w:rFonts w:eastAsia="Arial"/>
                <w:color w:val="000000"/>
                <w:lang w:val="ro-RO"/>
              </w:rPr>
              <w:t>D</w:t>
            </w:r>
          </w:p>
        </w:tc>
        <w:tc>
          <w:tcPr>
            <w:tcW w:w="2248" w:type="dxa"/>
            <w:vAlign w:val="center"/>
          </w:tcPr>
          <w:p w:rsidR="00196A24" w:rsidRPr="00D222A6" w:rsidRDefault="00196A24" w:rsidP="00D222A6">
            <w:pPr>
              <w:pStyle w:val="BodyText"/>
              <w:spacing w:line="360" w:lineRule="auto"/>
              <w:rPr>
                <w:lang w:val="ro-RO"/>
              </w:rPr>
            </w:pPr>
            <w:r w:rsidRPr="00D222A6">
              <w:rPr>
                <w:rFonts w:eastAsia="Arial"/>
                <w:color w:val="000000"/>
                <w:lang w:val="ro-RO"/>
              </w:rPr>
              <w:t>Titlul executoriu nr.  ……… / ………….</w:t>
            </w:r>
          </w:p>
        </w:tc>
        <w:tc>
          <w:tcPr>
            <w:tcW w:w="1684" w:type="dxa"/>
          </w:tcPr>
          <w:p w:rsidR="00196A24" w:rsidRPr="00D222A6" w:rsidRDefault="00196A24" w:rsidP="00D222A6">
            <w:pPr>
              <w:pStyle w:val="BodyText"/>
              <w:spacing w:line="360" w:lineRule="auto"/>
              <w:jc w:val="center"/>
              <w:rPr>
                <w:b/>
                <w:lang w:val="ro-RO"/>
              </w:rPr>
            </w:pPr>
          </w:p>
        </w:tc>
      </w:tr>
      <w:tr w:rsidR="00196A24" w:rsidRPr="00D222A6" w:rsidTr="00ED21C8">
        <w:trPr>
          <w:trHeight w:val="397"/>
        </w:trPr>
        <w:tc>
          <w:tcPr>
            <w:tcW w:w="1722" w:type="dxa"/>
            <w:vAlign w:val="center"/>
          </w:tcPr>
          <w:p w:rsidR="00196A24" w:rsidRPr="00D222A6" w:rsidRDefault="00196A24" w:rsidP="00D222A6">
            <w:pPr>
              <w:pStyle w:val="BodyText"/>
              <w:spacing w:line="360" w:lineRule="auto"/>
              <w:rPr>
                <w:rFonts w:eastAsia="Arial"/>
                <w:color w:val="000000"/>
                <w:lang w:val="ro-RO"/>
              </w:rPr>
            </w:pPr>
            <w:r w:rsidRPr="00D222A6">
              <w:rPr>
                <w:rFonts w:eastAsia="Arial"/>
                <w:color w:val="000000"/>
                <w:lang w:val="ro-RO"/>
              </w:rPr>
              <w:t>Contribuție</w:t>
            </w:r>
          </w:p>
        </w:tc>
        <w:tc>
          <w:tcPr>
            <w:tcW w:w="1127" w:type="dxa"/>
            <w:vAlign w:val="center"/>
          </w:tcPr>
          <w:p w:rsidR="00196A24" w:rsidRPr="00D222A6" w:rsidRDefault="00196A24" w:rsidP="00D222A6">
            <w:pPr>
              <w:pStyle w:val="BodyText"/>
              <w:spacing w:line="360" w:lineRule="auto"/>
              <w:jc w:val="center"/>
              <w:rPr>
                <w:rFonts w:eastAsia="Arial"/>
                <w:color w:val="000000"/>
                <w:lang w:val="ro-RO"/>
              </w:rPr>
            </w:pPr>
            <w:r w:rsidRPr="00D222A6">
              <w:rPr>
                <w:rFonts w:eastAsia="Arial"/>
                <w:color w:val="000000"/>
                <w:lang w:val="ro-RO"/>
              </w:rPr>
              <w:t>DO</w:t>
            </w:r>
          </w:p>
        </w:tc>
        <w:tc>
          <w:tcPr>
            <w:tcW w:w="2248" w:type="dxa"/>
            <w:vAlign w:val="center"/>
          </w:tcPr>
          <w:p w:rsidR="00196A24" w:rsidRPr="00D222A6" w:rsidRDefault="00196A24" w:rsidP="00D222A6">
            <w:pPr>
              <w:pStyle w:val="BodyText"/>
              <w:spacing w:line="360" w:lineRule="auto"/>
              <w:rPr>
                <w:lang w:val="ro-RO"/>
              </w:rPr>
            </w:pPr>
            <w:r w:rsidRPr="00D222A6">
              <w:rPr>
                <w:rFonts w:eastAsia="Arial"/>
                <w:color w:val="000000"/>
                <w:lang w:val="ro-RO"/>
              </w:rPr>
              <w:t>Titlul executoriu nr.  ……… / ………….</w:t>
            </w:r>
          </w:p>
        </w:tc>
        <w:tc>
          <w:tcPr>
            <w:tcW w:w="1684" w:type="dxa"/>
          </w:tcPr>
          <w:p w:rsidR="00196A24" w:rsidRPr="00D222A6" w:rsidRDefault="00196A24" w:rsidP="00D222A6">
            <w:pPr>
              <w:pStyle w:val="BodyText"/>
              <w:spacing w:line="360" w:lineRule="auto"/>
              <w:jc w:val="center"/>
              <w:rPr>
                <w:rFonts w:eastAsia="Arial"/>
                <w:color w:val="000000"/>
                <w:lang w:val="ro-RO"/>
              </w:rPr>
            </w:pPr>
          </w:p>
        </w:tc>
      </w:tr>
      <w:tr w:rsidR="00196A24" w:rsidRPr="00D222A6" w:rsidTr="00ED21C8">
        <w:trPr>
          <w:trHeight w:val="305"/>
        </w:trPr>
        <w:tc>
          <w:tcPr>
            <w:tcW w:w="1722" w:type="dxa"/>
            <w:tcBorders>
              <w:bottom w:val="single" w:sz="4" w:space="0" w:color="auto"/>
            </w:tcBorders>
            <w:vAlign w:val="center"/>
          </w:tcPr>
          <w:p w:rsidR="00196A24" w:rsidRPr="00D222A6" w:rsidRDefault="00196A24" w:rsidP="00D222A6">
            <w:pPr>
              <w:pStyle w:val="BodyText"/>
              <w:spacing w:line="360" w:lineRule="auto"/>
              <w:rPr>
                <w:rFonts w:eastAsia="Arial"/>
                <w:color w:val="000000"/>
                <w:lang w:val="ro-RO"/>
              </w:rPr>
            </w:pPr>
            <w:r w:rsidRPr="00D222A6">
              <w:rPr>
                <w:rFonts w:eastAsia="Arial"/>
                <w:color w:val="000000"/>
                <w:lang w:val="ro-RO"/>
              </w:rPr>
              <w:lastRenderedPageBreak/>
              <w:t>Contribuție</w:t>
            </w:r>
          </w:p>
        </w:tc>
        <w:tc>
          <w:tcPr>
            <w:tcW w:w="1127" w:type="dxa"/>
            <w:tcBorders>
              <w:bottom w:val="single" w:sz="4" w:space="0" w:color="auto"/>
            </w:tcBorders>
            <w:vAlign w:val="center"/>
          </w:tcPr>
          <w:p w:rsidR="00196A24" w:rsidRPr="00D222A6" w:rsidRDefault="00196A24" w:rsidP="00D222A6">
            <w:pPr>
              <w:pStyle w:val="BodyText"/>
              <w:spacing w:line="360" w:lineRule="auto"/>
              <w:jc w:val="center"/>
              <w:rPr>
                <w:rFonts w:eastAsia="Arial"/>
                <w:color w:val="000000"/>
                <w:lang w:val="ro-RO"/>
              </w:rPr>
            </w:pPr>
            <w:r w:rsidRPr="00D222A6">
              <w:rPr>
                <w:rFonts w:eastAsia="Arial"/>
                <w:color w:val="000000"/>
                <w:lang w:val="ro-RO"/>
              </w:rPr>
              <w:t>P</w:t>
            </w:r>
          </w:p>
        </w:tc>
        <w:tc>
          <w:tcPr>
            <w:tcW w:w="2248" w:type="dxa"/>
            <w:tcBorders>
              <w:bottom w:val="single" w:sz="4" w:space="0" w:color="auto"/>
            </w:tcBorders>
            <w:vAlign w:val="center"/>
          </w:tcPr>
          <w:p w:rsidR="00196A24" w:rsidRPr="00D222A6" w:rsidRDefault="00196A24" w:rsidP="00D222A6">
            <w:pPr>
              <w:pStyle w:val="BodyText"/>
              <w:spacing w:line="360" w:lineRule="auto"/>
              <w:rPr>
                <w:rFonts w:eastAsia="Arial"/>
                <w:color w:val="000000"/>
                <w:lang w:val="ro-RO"/>
              </w:rPr>
            </w:pPr>
            <w:r w:rsidRPr="00D222A6">
              <w:rPr>
                <w:rFonts w:eastAsia="Arial"/>
                <w:color w:val="000000"/>
                <w:lang w:val="ro-RO"/>
              </w:rPr>
              <w:t>Titlul executoriu nr.  ……… / ………….</w:t>
            </w:r>
          </w:p>
        </w:tc>
        <w:tc>
          <w:tcPr>
            <w:tcW w:w="1684" w:type="dxa"/>
            <w:tcBorders>
              <w:bottom w:val="single" w:sz="4" w:space="0" w:color="auto"/>
            </w:tcBorders>
          </w:tcPr>
          <w:p w:rsidR="00196A24" w:rsidRPr="00D222A6" w:rsidRDefault="00196A24" w:rsidP="00D222A6">
            <w:pPr>
              <w:pStyle w:val="BodyText"/>
              <w:spacing w:line="360" w:lineRule="auto"/>
              <w:jc w:val="center"/>
              <w:rPr>
                <w:b/>
                <w:lang w:val="ro-RO"/>
              </w:rPr>
            </w:pPr>
          </w:p>
        </w:tc>
      </w:tr>
      <w:tr w:rsidR="00196A24" w:rsidRPr="00D222A6" w:rsidTr="00ED21C8">
        <w:trPr>
          <w:trHeight w:val="261"/>
        </w:trPr>
        <w:tc>
          <w:tcPr>
            <w:tcW w:w="5097" w:type="dxa"/>
            <w:gridSpan w:val="3"/>
            <w:vAlign w:val="center"/>
          </w:tcPr>
          <w:p w:rsidR="00196A24" w:rsidRPr="00D222A6" w:rsidRDefault="00196A24" w:rsidP="00D222A6">
            <w:pPr>
              <w:pStyle w:val="BodyText"/>
              <w:spacing w:line="360" w:lineRule="auto"/>
              <w:rPr>
                <w:rFonts w:eastAsia="Arial"/>
                <w:color w:val="000000"/>
                <w:lang w:val="ro-RO"/>
              </w:rPr>
            </w:pPr>
            <w:r w:rsidRPr="00D222A6">
              <w:rPr>
                <w:b/>
                <w:lang w:val="ro-RO"/>
              </w:rPr>
              <w:t>TOTAL</w:t>
            </w:r>
          </w:p>
        </w:tc>
        <w:tc>
          <w:tcPr>
            <w:tcW w:w="1684" w:type="dxa"/>
            <w:vAlign w:val="center"/>
          </w:tcPr>
          <w:p w:rsidR="00196A24" w:rsidRPr="00D222A6" w:rsidRDefault="00196A24" w:rsidP="00D222A6">
            <w:pPr>
              <w:pStyle w:val="BodyText"/>
              <w:spacing w:line="360" w:lineRule="auto"/>
              <w:jc w:val="center"/>
              <w:rPr>
                <w:rFonts w:eastAsia="Arial"/>
                <w:color w:val="000000"/>
                <w:lang w:val="ro-RO"/>
              </w:rPr>
            </w:pPr>
          </w:p>
        </w:tc>
      </w:tr>
      <w:tr w:rsidR="00196A24" w:rsidRPr="00D222A6" w:rsidTr="00ED21C8">
        <w:trPr>
          <w:trHeight w:val="342"/>
        </w:trPr>
        <w:tc>
          <w:tcPr>
            <w:tcW w:w="6781" w:type="dxa"/>
            <w:gridSpan w:val="4"/>
            <w:tcBorders>
              <w:bottom w:val="single" w:sz="4" w:space="0" w:color="auto"/>
            </w:tcBorders>
            <w:vAlign w:val="center"/>
          </w:tcPr>
          <w:p w:rsidR="00196A24" w:rsidRPr="00D222A6" w:rsidRDefault="00196A24" w:rsidP="00D222A6">
            <w:pPr>
              <w:pStyle w:val="BodyText"/>
              <w:spacing w:line="360" w:lineRule="auto"/>
              <w:rPr>
                <w:lang w:val="ro-RO"/>
              </w:rPr>
            </w:pPr>
            <w:r w:rsidRPr="00D222A6">
              <w:rPr>
                <w:lang w:val="ro-RO"/>
              </w:rPr>
              <w:t>*D – debit principal</w:t>
            </w:r>
            <w:r w:rsidR="00416BB8" w:rsidRPr="00D222A6">
              <w:rPr>
                <w:lang w:val="ro-RO"/>
              </w:rPr>
              <w:t xml:space="preserve">, </w:t>
            </w:r>
            <w:r w:rsidRPr="00D222A6">
              <w:rPr>
                <w:lang w:val="ro-RO"/>
              </w:rPr>
              <w:t>DO – dobânzi, P – penalități de întârziere</w:t>
            </w:r>
          </w:p>
        </w:tc>
      </w:tr>
    </w:tbl>
    <w:p w:rsidR="00FA00E3" w:rsidRPr="00D222A6" w:rsidRDefault="00FA00E3" w:rsidP="00D222A6">
      <w:pPr>
        <w:spacing w:after="0" w:line="360" w:lineRule="auto"/>
        <w:jc w:val="both"/>
        <w:rPr>
          <w:rFonts w:ascii="Times New Roman" w:eastAsia="Times New Roman" w:hAnsi="Times New Roman"/>
          <w:sz w:val="24"/>
          <w:szCs w:val="24"/>
        </w:rPr>
      </w:pPr>
    </w:p>
    <w:p w:rsidR="00FA00E3" w:rsidRPr="00D222A6" w:rsidRDefault="00D61793"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Bunurile sechestrate pentru care se numeşte administrator-sechestru, sunt cuprinse în procesul-verbal de sechestru pentru bunuri imobile/ procesul-verbal adiţional de sechestru pentru bunuri imobile nr................./................., respectiv:</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clădire în suprafaţă de ................., compusă din ................., construită din ................., situată în localitatea ................., str. ................., nr. ..........., bloc ................., et. ..........., sc. ................, ap. .........., evaluată la suma de ................. lei (exclusiv TVA).</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teren în suprafaţă de ................., felul terenului ..............., situat în localitatea ........., str. .........., nr. .............., evaluat la suma de ................. lei (exclusiv TVA) .</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alte bunuri (fructe neculese şi recolte prinse de rădăcini) .................</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bunuri mobile (care fac parte dintr-un ansamblu de bunuri) .................</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Administrator-sechestru este numit prin prezentul proces-verbal pentru:</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  ]</w:t>
      </w:r>
      <w:r w:rsidRPr="00D222A6">
        <w:rPr>
          <w:rFonts w:ascii="Times New Roman" w:eastAsia="Times New Roman" w:hAnsi="Times New Roman"/>
          <w:sz w:val="24"/>
          <w:szCs w:val="24"/>
        </w:rPr>
        <w:t xml:space="preserve"> administrarea bunului urmărit,</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  ] </w:t>
      </w:r>
      <w:r w:rsidRPr="00D222A6">
        <w:rPr>
          <w:rFonts w:ascii="Times New Roman" w:eastAsia="Times New Roman" w:hAnsi="Times New Roman"/>
          <w:sz w:val="24"/>
          <w:szCs w:val="24"/>
        </w:rPr>
        <w:t>administrarea chiriilor,</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administrarea arendei,</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administrarea altor venituri obţinute din administrarea bunului urmărit,</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apărarea în litigii privind bunul respectiv.</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Administratorul-sechestru consemnează veniturile încasate din chirii, arendă şi din alte venituri obţinute din administrarea bunurilor pentru care a fost numit, la unităţile abilitate şi depune recipisa la organul de executare silită.</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Ori de câte ori este necesar, administratorul-sechestru este obligat să prezinte organului de executare silită situaţia veniturilor şi a cheltuielilor făcute cu administrarea bunului sechestrat.</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în care administrator sechestru este numită altă persoană fizică sau juridică decât debitorul sau creditorul, organul de executare va fixa o indemnizaţie administratorului sechestru ţinând seama de activitatea depusă.</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Potrivit dispoziţiilor art. 9 alin. (2) lit. d) din Legea nr. 207/2015 privind Codul de procedură fiscală, cu modificările şi completările ulterioare, când urmează să se ia măsuri de executare silită, audierea contribuabilului nu este obligatorie.</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a fost întocmit în trei exemplare, din care un exemplar este înmânat administratorului-sechestru, iar un alt exemplar se comunică debitorului.</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Executor fiscal</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Nume şi prenume</w:t>
      </w:r>
      <w:r w:rsidRPr="00D222A6">
        <w:rPr>
          <w:rFonts w:ascii="Times New Roman" w:eastAsia="Times New Roman" w:hAnsi="Times New Roman"/>
          <w:sz w:val="24"/>
          <w:szCs w:val="24"/>
        </w:rPr>
        <w:tab/>
        <w:t>.................</w:t>
      </w:r>
    </w:p>
    <w:p w:rsidR="00ED21C8" w:rsidRPr="00D222A6" w:rsidRDefault="00ED21C8"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Semnătura</w:t>
      </w:r>
      <w:r w:rsidRPr="00D222A6">
        <w:rPr>
          <w:rFonts w:ascii="Times New Roman" w:eastAsia="Times New Roman" w:hAnsi="Times New Roman"/>
          <w:sz w:val="24"/>
          <w:szCs w:val="24"/>
        </w:rPr>
        <w:tab/>
      </w:r>
      <w:r w:rsidRPr="00D222A6">
        <w:rPr>
          <w:rFonts w:ascii="Times New Roman" w:eastAsia="Times New Roman" w:hAnsi="Times New Roman"/>
          <w:sz w:val="24"/>
          <w:szCs w:val="24"/>
        </w:rPr>
        <w:tab/>
        <w:t>.................</w:t>
      </w:r>
    </w:p>
    <w:p w:rsidR="00ED21C8" w:rsidRPr="00D222A6"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Am primit în păstrare în calitate de administrator-sechestru bunurile arătate în prezentul proces-verbal de care răspund şi am luat cunoştinţă de obligaţiile pe care le am.</w:t>
      </w:r>
    </w:p>
    <w:p w:rsidR="00ED21C8" w:rsidRDefault="00ED21C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Obligaţiile administratorului-sechestru sunt cele prevăzute în art. 243 din Legea nr. 207/2015 privind Codul de procedură fiscală, cu modificările şi completările ulterioare.</w:t>
      </w:r>
    </w:p>
    <w:p w:rsidR="00C64DA8" w:rsidRPr="00D222A6" w:rsidRDefault="00C64DA8" w:rsidP="00D222A6">
      <w:pPr>
        <w:spacing w:after="0" w:line="360" w:lineRule="auto"/>
        <w:ind w:firstLine="720"/>
        <w:jc w:val="both"/>
        <w:rPr>
          <w:rFonts w:ascii="Times New Roman" w:eastAsia="Times New Roman" w:hAnsi="Times New Roman"/>
          <w:sz w:val="24"/>
          <w:szCs w:val="24"/>
        </w:rPr>
      </w:pPr>
    </w:p>
    <w:p w:rsidR="00ED21C8"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Administrator-sechestru,</w:t>
      </w: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ED21C8" w:rsidRPr="00D222A6">
        <w:rPr>
          <w:rFonts w:ascii="Times New Roman" w:eastAsia="Times New Roman" w:hAnsi="Times New Roman"/>
          <w:sz w:val="24"/>
          <w:szCs w:val="24"/>
        </w:rPr>
        <w:tab/>
      </w:r>
      <w:r w:rsidRPr="00D222A6">
        <w:rPr>
          <w:rFonts w:ascii="Times New Roman" w:eastAsia="Times New Roman" w:hAnsi="Times New Roman"/>
          <w:sz w:val="24"/>
          <w:szCs w:val="24"/>
        </w:rPr>
        <w:t xml:space="preserve">Nume şi prenume/denumire </w:t>
      </w:r>
      <w:r w:rsidR="00ED21C8" w:rsidRPr="00D222A6">
        <w:rPr>
          <w:rFonts w:ascii="Times New Roman" w:eastAsia="Times New Roman" w:hAnsi="Times New Roman"/>
          <w:sz w:val="24"/>
          <w:szCs w:val="24"/>
        </w:rPr>
        <w:tab/>
      </w:r>
      <w:r w:rsidRPr="00D222A6">
        <w:rPr>
          <w:rFonts w:ascii="Times New Roman" w:eastAsia="Times New Roman" w:hAnsi="Times New Roman"/>
          <w:sz w:val="24"/>
          <w:szCs w:val="24"/>
        </w:rPr>
        <w:t>...</w:t>
      </w:r>
      <w:r w:rsidR="00ED21C8"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ED21C8"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ED21C8" w:rsidRPr="00D222A6">
        <w:rPr>
          <w:rFonts w:ascii="Times New Roman" w:eastAsia="Times New Roman" w:hAnsi="Times New Roman"/>
          <w:sz w:val="24"/>
          <w:szCs w:val="24"/>
        </w:rPr>
        <w:tab/>
      </w:r>
      <w:r w:rsidRPr="00D222A6">
        <w:rPr>
          <w:rFonts w:ascii="Times New Roman" w:eastAsia="Times New Roman" w:hAnsi="Times New Roman"/>
          <w:sz w:val="24"/>
          <w:szCs w:val="24"/>
        </w:rPr>
        <w:t xml:space="preserve">Semnătura </w:t>
      </w:r>
      <w:r w:rsidR="00ED21C8" w:rsidRPr="00D222A6">
        <w:rPr>
          <w:rFonts w:ascii="Times New Roman" w:eastAsia="Times New Roman" w:hAnsi="Times New Roman"/>
          <w:sz w:val="24"/>
          <w:szCs w:val="24"/>
        </w:rPr>
        <w:tab/>
      </w:r>
      <w:r w:rsidR="00ED21C8" w:rsidRPr="00D222A6">
        <w:rPr>
          <w:rFonts w:ascii="Times New Roman" w:eastAsia="Times New Roman" w:hAnsi="Times New Roman"/>
          <w:sz w:val="24"/>
          <w:szCs w:val="24"/>
        </w:rPr>
        <w:tab/>
      </w:r>
      <w:r w:rsidR="00ED21C8" w:rsidRPr="00D222A6">
        <w:rPr>
          <w:rFonts w:ascii="Times New Roman" w:eastAsia="Times New Roman" w:hAnsi="Times New Roman"/>
          <w:sz w:val="24"/>
          <w:szCs w:val="24"/>
        </w:rPr>
        <w:tab/>
      </w:r>
      <w:r w:rsidRPr="00D222A6">
        <w:rPr>
          <w:rFonts w:ascii="Times New Roman" w:eastAsia="Times New Roman" w:hAnsi="Times New Roman"/>
          <w:sz w:val="24"/>
          <w:szCs w:val="24"/>
        </w:rPr>
        <w:t>.......................</w:t>
      </w:r>
    </w:p>
    <w:p w:rsidR="00ED21C8"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ED21C8" w:rsidRPr="00D222A6">
        <w:rPr>
          <w:rFonts w:ascii="Times New Roman" w:eastAsia="Times New Roman" w:hAnsi="Times New Roman"/>
          <w:sz w:val="24"/>
          <w:szCs w:val="24"/>
        </w:rPr>
        <w:tab/>
      </w:r>
      <w:r w:rsidRPr="00D222A6">
        <w:rPr>
          <w:rFonts w:ascii="Times New Roman" w:eastAsia="Times New Roman" w:hAnsi="Times New Roman"/>
          <w:sz w:val="24"/>
          <w:szCs w:val="24"/>
        </w:rPr>
        <w:t>L.S.</w:t>
      </w:r>
    </w:p>
    <w:p w:rsidR="00ED21C8" w:rsidRDefault="00ED21C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Pr="00D222A6" w:rsidRDefault="00C64DA8" w:rsidP="00D222A6">
      <w:pPr>
        <w:spacing w:after="0" w:line="360" w:lineRule="auto"/>
        <w:jc w:val="both"/>
        <w:rPr>
          <w:rFonts w:ascii="Times New Roman" w:eastAsia="Times New Roman" w:hAnsi="Times New Roman"/>
          <w:sz w:val="24"/>
          <w:szCs w:val="24"/>
        </w:rPr>
      </w:pPr>
    </w:p>
    <w:p w:rsidR="00ED21C8" w:rsidRPr="00D222A6" w:rsidRDefault="00497E0A"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ED21C8" w:rsidRPr="00D222A6">
        <w:rPr>
          <w:rFonts w:ascii="Times New Roman" w:hAnsi="Times New Roman"/>
          <w:color w:val="000000"/>
          <w:sz w:val="24"/>
          <w:szCs w:val="24"/>
        </w:rPr>
        <w:t>Notă:</w:t>
      </w:r>
    </w:p>
    <w:p w:rsidR="00ED21C8" w:rsidRPr="00D222A6" w:rsidRDefault="00ED21C8"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xml:space="preserve">   1. Denumire: </w:t>
      </w:r>
      <w:r w:rsidRPr="00D222A6">
        <w:rPr>
          <w:rFonts w:ascii="Times New Roman" w:eastAsia="Times New Roman" w:hAnsi="Times New Roman"/>
          <w:sz w:val="24"/>
          <w:szCs w:val="24"/>
        </w:rPr>
        <w:t>Proces-verbal de instituire a administratorului sechestru</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4. Se utilizează: în baza prevederilor art. 2</w:t>
      </w:r>
      <w:r w:rsidR="003D02F7" w:rsidRPr="00D222A6">
        <w:rPr>
          <w:rFonts w:ascii="Times New Roman" w:hAnsi="Times New Roman"/>
          <w:color w:val="000000"/>
          <w:sz w:val="24"/>
          <w:szCs w:val="24"/>
        </w:rPr>
        <w:t>43</w:t>
      </w:r>
      <w:r w:rsidRPr="00D222A6">
        <w:rPr>
          <w:rFonts w:ascii="Times New Roman" w:hAnsi="Times New Roman"/>
          <w:color w:val="000000"/>
          <w:sz w:val="24"/>
          <w:szCs w:val="24"/>
        </w:rPr>
        <w:t xml:space="preserve"> din Legea nr. 207/2015 privind Codul de </w:t>
      </w:r>
    </w:p>
    <w:p w:rsidR="00ED21C8" w:rsidRPr="00D222A6" w:rsidRDefault="00ED21C8" w:rsidP="00D222A6">
      <w:pPr>
        <w:spacing w:after="0" w:line="360" w:lineRule="auto"/>
        <w:rPr>
          <w:rFonts w:ascii="Times New Roman" w:eastAsia="Times New Roman" w:hAnsi="Times New Roman"/>
          <w:sz w:val="24"/>
          <w:szCs w:val="24"/>
        </w:rPr>
      </w:pPr>
      <w:r w:rsidRPr="00D222A6">
        <w:rPr>
          <w:rFonts w:ascii="Times New Roman" w:hAnsi="Times New Roman"/>
          <w:color w:val="000000"/>
          <w:sz w:val="24"/>
          <w:szCs w:val="24"/>
        </w:rPr>
        <w:t xml:space="preserv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2 </w:t>
      </w:r>
      <w:r w:rsidR="00563184" w:rsidRPr="00D222A6">
        <w:rPr>
          <w:rFonts w:ascii="Times New Roman" w:hAnsi="Times New Roman"/>
          <w:color w:val="000000"/>
          <w:sz w:val="24"/>
          <w:szCs w:val="24"/>
        </w:rPr>
        <w:t xml:space="preserve">exemplare </w:t>
      </w:r>
      <w:r w:rsidRPr="00D222A6">
        <w:rPr>
          <w:rFonts w:ascii="Times New Roman" w:hAnsi="Times New Roman"/>
          <w:color w:val="000000"/>
          <w:sz w:val="24"/>
          <w:szCs w:val="24"/>
        </w:rPr>
        <w:t>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6. Circulă: - 1 exemplar la </w:t>
      </w:r>
      <w:r w:rsidRPr="00D222A6">
        <w:rPr>
          <w:rFonts w:ascii="Times New Roman" w:eastAsia="Times New Roman" w:hAnsi="Times New Roman"/>
          <w:sz w:val="24"/>
          <w:szCs w:val="24"/>
        </w:rPr>
        <w:t>debitor.</w:t>
      </w:r>
    </w:p>
    <w:p w:rsidR="003D02F7" w:rsidRPr="00D222A6" w:rsidRDefault="00C64DA8"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3D02F7" w:rsidRPr="00D222A6">
        <w:rPr>
          <w:rFonts w:ascii="Times New Roman" w:hAnsi="Times New Roman"/>
          <w:color w:val="000000"/>
          <w:sz w:val="24"/>
          <w:szCs w:val="24"/>
        </w:rPr>
        <w:t xml:space="preserve">- 1 exemplar la </w:t>
      </w:r>
      <w:r w:rsidR="003D02F7" w:rsidRPr="00D222A6">
        <w:rPr>
          <w:rFonts w:ascii="Times New Roman" w:eastAsia="Times New Roman" w:hAnsi="Times New Roman"/>
          <w:sz w:val="24"/>
          <w:szCs w:val="24"/>
        </w:rPr>
        <w:t>administratorul-sechestru.</w:t>
      </w:r>
    </w:p>
    <w:p w:rsidR="00F20D0A" w:rsidRPr="00D222A6" w:rsidRDefault="00ED21C8" w:rsidP="00C64DA8">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364DF5" w:rsidRPr="00D222A6" w:rsidRDefault="00364DF5"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C64DA8">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 xml:space="preserve">Anexa </w:t>
      </w:r>
      <w:r w:rsidR="00463F92" w:rsidRPr="00D222A6">
        <w:rPr>
          <w:rFonts w:ascii="Times New Roman" w:eastAsia="Arial" w:hAnsi="Times New Roman"/>
          <w:b/>
          <w:color w:val="000000"/>
          <w:sz w:val="24"/>
          <w:szCs w:val="24"/>
          <w:u w:val="single"/>
        </w:rPr>
        <w:t>31</w:t>
      </w:r>
    </w:p>
    <w:p w:rsidR="00364DF5" w:rsidRPr="00D222A6" w:rsidRDefault="00364DF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364DF5" w:rsidRPr="00D222A6" w:rsidRDefault="00364DF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p>
    <w:p w:rsidR="00364DF5" w:rsidRPr="00D222A6" w:rsidRDefault="00364DF5"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364DF5" w:rsidRPr="00D222A6" w:rsidTr="00EC52A3">
        <w:trPr>
          <w:trHeight w:val="720"/>
        </w:trPr>
        <w:tc>
          <w:tcPr>
            <w:tcW w:w="8691" w:type="dxa"/>
          </w:tcPr>
          <w:tbl>
            <w:tblPr>
              <w:tblW w:w="8691" w:type="dxa"/>
              <w:tblCellMar>
                <w:left w:w="0" w:type="dxa"/>
                <w:right w:w="0" w:type="dxa"/>
              </w:tblCellMar>
              <w:tblLook w:val="0000"/>
            </w:tblPr>
            <w:tblGrid>
              <w:gridCol w:w="8691"/>
            </w:tblGrid>
            <w:tr w:rsidR="00364DF5" w:rsidRPr="00D222A6" w:rsidTr="00EC52A3">
              <w:trPr>
                <w:trHeight w:val="547"/>
              </w:trPr>
              <w:tc>
                <w:tcPr>
                  <w:tcW w:w="8691" w:type="dxa"/>
                  <w:tcBorders>
                    <w:top w:val="nil"/>
                    <w:left w:val="nil"/>
                    <w:bottom w:val="nil"/>
                    <w:right w:val="nil"/>
                  </w:tcBorders>
                  <w:tcMar>
                    <w:top w:w="19" w:type="dxa"/>
                    <w:left w:w="19" w:type="dxa"/>
                    <w:bottom w:w="19" w:type="dxa"/>
                    <w:right w:w="19" w:type="dxa"/>
                  </w:tcMar>
                </w:tcPr>
                <w:p w:rsidR="00364DF5" w:rsidRPr="00D222A6" w:rsidRDefault="00364DF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F70D70" w:rsidRPr="00D222A6" w:rsidRDefault="00364DF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 xml:space="preserve">de predare-primire </w:t>
                  </w:r>
                  <w:r w:rsidR="00F70D70" w:rsidRPr="00D222A6">
                    <w:rPr>
                      <w:rFonts w:ascii="Times New Roman" w:hAnsi="Times New Roman"/>
                      <w:b/>
                      <w:sz w:val="24"/>
                      <w:szCs w:val="24"/>
                    </w:rPr>
                    <w:t>în cazul valorificării prin vânzarea bunurilor mobile în</w:t>
                  </w:r>
                </w:p>
                <w:p w:rsidR="00364DF5" w:rsidRPr="00D222A6" w:rsidRDefault="00F70D70"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regi</w:t>
                  </w:r>
                  <w:r w:rsidR="00FC5D9C" w:rsidRPr="00D222A6">
                    <w:rPr>
                      <w:rFonts w:ascii="Times New Roman" w:hAnsi="Times New Roman"/>
                      <w:b/>
                      <w:sz w:val="24"/>
                      <w:szCs w:val="24"/>
                    </w:rPr>
                    <w:t>m</w:t>
                  </w:r>
                  <w:r w:rsidRPr="00D222A6">
                    <w:rPr>
                      <w:rFonts w:ascii="Times New Roman" w:hAnsi="Times New Roman"/>
                      <w:b/>
                      <w:sz w:val="24"/>
                      <w:szCs w:val="24"/>
                    </w:rPr>
                    <w:t xml:space="preserve"> de consignaţie</w:t>
                  </w:r>
                </w:p>
                <w:p w:rsidR="00364DF5" w:rsidRPr="00D222A6" w:rsidRDefault="00364DF5" w:rsidP="00D222A6">
                  <w:pPr>
                    <w:spacing w:after="0" w:line="360" w:lineRule="auto"/>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Încheiat astăzi, ............ luna .......... anul ........, ora .......</w:t>
                  </w:r>
                  <w:r w:rsidR="00F70D70" w:rsidRPr="00D222A6">
                    <w:rPr>
                      <w:rFonts w:ascii="Times New Roman" w:eastAsia="Times New Roman" w:hAnsi="Times New Roman"/>
                      <w:color w:val="000000"/>
                      <w:sz w:val="24"/>
                      <w:szCs w:val="24"/>
                    </w:rPr>
                    <w:t>, la locul predării/primirii …………, cu sediul în (localitatea) ………….., str. ....................</w:t>
                  </w:r>
                  <w:r w:rsidR="005A5119" w:rsidRPr="00D222A6">
                    <w:rPr>
                      <w:rFonts w:ascii="Times New Roman" w:eastAsia="Times New Roman" w:hAnsi="Times New Roman"/>
                      <w:color w:val="000000"/>
                      <w:sz w:val="24"/>
                      <w:szCs w:val="24"/>
                    </w:rPr>
                    <w:t xml:space="preserve">............. nr. ......, </w:t>
                  </w:r>
                  <w:r w:rsidR="00F70D70" w:rsidRPr="00D222A6">
                    <w:rPr>
                      <w:rFonts w:ascii="Times New Roman" w:eastAsia="Times New Roman" w:hAnsi="Times New Roman"/>
                      <w:color w:val="000000"/>
                      <w:sz w:val="24"/>
                      <w:szCs w:val="24"/>
                    </w:rPr>
                    <w:t>bl. …., sc. …, et. …, ap. .. sectorul/judeţul ………</w:t>
                  </w:r>
                </w:p>
              </w:tc>
            </w:tr>
          </w:tbl>
          <w:p w:rsidR="00364DF5" w:rsidRPr="00D222A6" w:rsidRDefault="00364DF5" w:rsidP="00D222A6">
            <w:pPr>
              <w:spacing w:line="360" w:lineRule="auto"/>
              <w:jc w:val="center"/>
              <w:rPr>
                <w:rFonts w:ascii="Times New Roman" w:hAnsi="Times New Roman"/>
                <w:sz w:val="24"/>
                <w:szCs w:val="24"/>
              </w:rPr>
            </w:pPr>
          </w:p>
        </w:tc>
      </w:tr>
    </w:tbl>
    <w:p w:rsidR="00ED21C8" w:rsidRPr="00D222A6" w:rsidRDefault="00ED21C8" w:rsidP="00D222A6">
      <w:pPr>
        <w:spacing w:after="0" w:line="360" w:lineRule="auto"/>
        <w:jc w:val="both"/>
        <w:rPr>
          <w:rFonts w:ascii="Times New Roman" w:eastAsia="Times New Roman" w:hAnsi="Times New Roman"/>
          <w:sz w:val="24"/>
          <w:szCs w:val="24"/>
        </w:rPr>
      </w:pPr>
    </w:p>
    <w:p w:rsidR="00F70D70" w:rsidRPr="00D222A6" w:rsidRDefault="00F70D70" w:rsidP="00D222A6">
      <w:pPr>
        <w:tabs>
          <w:tab w:val="left" w:pos="0"/>
        </w:tabs>
        <w:spacing w:after="0" w:line="360" w:lineRule="auto"/>
        <w:jc w:val="both"/>
        <w:rPr>
          <w:rFonts w:ascii="Times New Roman" w:eastAsia="Times New Roman" w:hAnsi="Times New Roman"/>
          <w:sz w:val="24"/>
          <w:szCs w:val="24"/>
        </w:rPr>
      </w:pPr>
      <w:bookmarkStart w:id="43" w:name="An34"/>
      <w:r w:rsidRPr="00D222A6">
        <w:rPr>
          <w:rFonts w:ascii="Times New Roman" w:eastAsia="Times New Roman" w:hAnsi="Times New Roman"/>
          <w:sz w:val="24"/>
          <w:szCs w:val="24"/>
        </w:rPr>
        <w:tab/>
        <w:t>În temeiul prevederilor art. 247 alin. (3) lit. b) din Legea nr. 207/2015 privind Codul de procedură fiscală, cu modificările şi completările ulterioare, se încheie prezentul proces-verbal de predare primire în cazul valorificării prin vânzarea bunurilor mobile în regim de consignaţie, între:</w:t>
      </w:r>
      <w:bookmarkEnd w:id="43"/>
    </w:p>
    <w:p w:rsidR="00F70D70" w:rsidRPr="00D222A6" w:rsidRDefault="00FC6C84" w:rsidP="00D222A6">
      <w:pPr>
        <w:numPr>
          <w:ilvl w:val="0"/>
          <w:numId w:val="15"/>
        </w:numPr>
        <w:tabs>
          <w:tab w:val="left" w:pos="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Subsemnatul</w:t>
      </w:r>
      <w:r w:rsidR="00F70D70"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w:t>
      </w:r>
      <w:r w:rsidR="00F70D70" w:rsidRPr="00D222A6">
        <w:rPr>
          <w:rFonts w:ascii="Times New Roman" w:eastAsia="Times New Roman" w:hAnsi="Times New Roman"/>
          <w:sz w:val="24"/>
          <w:szCs w:val="24"/>
        </w:rPr>
        <w:t>...</w:t>
      </w:r>
      <w:r w:rsidRPr="00D222A6">
        <w:rPr>
          <w:rFonts w:ascii="Times New Roman" w:eastAsia="Times New Roman" w:hAnsi="Times New Roman"/>
          <w:sz w:val="24"/>
          <w:szCs w:val="24"/>
        </w:rPr>
        <w:t>, executor fiscal în cadrul organului de executare ................., cu legitimaţia nr......../........., delegaţia nr.............../................., în calitate de predător/primitor,</w:t>
      </w:r>
    </w:p>
    <w:p w:rsidR="00F70D70" w:rsidRPr="00D222A6" w:rsidRDefault="00F70D70" w:rsidP="00D222A6">
      <w:pPr>
        <w:tabs>
          <w:tab w:val="left" w:pos="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t>şi</w:t>
      </w:r>
    </w:p>
    <w:p w:rsidR="00F70D70" w:rsidRPr="00D222A6" w:rsidRDefault="00F70D70" w:rsidP="00D222A6">
      <w:pPr>
        <w:numPr>
          <w:ilvl w:val="0"/>
          <w:numId w:val="15"/>
        </w:numPr>
        <w:tabs>
          <w:tab w:val="left" w:pos="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Subsemnatul .....................</w:t>
      </w:r>
      <w:r w:rsidR="00FC6C84" w:rsidRPr="00D222A6">
        <w:rPr>
          <w:rFonts w:ascii="Times New Roman" w:eastAsia="Times New Roman" w:hAnsi="Times New Roman"/>
          <w:sz w:val="24"/>
          <w:szCs w:val="24"/>
        </w:rPr>
        <w:t>, legitimat cu ................., repre</w:t>
      </w:r>
      <w:r w:rsidR="00C23CBA" w:rsidRPr="00D222A6">
        <w:rPr>
          <w:rFonts w:ascii="Times New Roman" w:eastAsia="Times New Roman" w:hAnsi="Times New Roman"/>
          <w:sz w:val="24"/>
          <w:szCs w:val="24"/>
        </w:rPr>
        <w:t xml:space="preserve">zentant al ................. </w:t>
      </w:r>
      <w:r w:rsidR="00FC6C84" w:rsidRPr="00D222A6">
        <w:rPr>
          <w:rFonts w:ascii="Times New Roman" w:eastAsia="Times New Roman" w:hAnsi="Times New Roman"/>
          <w:sz w:val="24"/>
          <w:szCs w:val="24"/>
        </w:rPr>
        <w:t>, conform actului care dovedeşte această calitate ................., anexat în copie, în calitate de predător/primitor,</w:t>
      </w:r>
    </w:p>
    <w:p w:rsidR="00F70D70"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am predat/primit următoarele bunuri mobile, sechestrate prin procesul-verbal de sechestru pentru bunuri mobile nr. ............... din data de ................., constând în:</w:t>
      </w:r>
    </w:p>
    <w:p w:rsidR="00F8319C" w:rsidRPr="00D222A6" w:rsidRDefault="00F8319C" w:rsidP="00D222A6">
      <w:pPr>
        <w:spacing w:after="0" w:line="360" w:lineRule="auto"/>
        <w:ind w:firstLine="720"/>
        <w:jc w:val="both"/>
        <w:rPr>
          <w:rFonts w:ascii="Times New Roman" w:eastAsia="Times New Roman" w:hAnsi="Times New Roman"/>
          <w:sz w:val="24"/>
          <w:szCs w:val="24"/>
        </w:rPr>
      </w:pPr>
    </w:p>
    <w:p w:rsidR="00F20D0A" w:rsidRPr="00D222A6" w:rsidRDefault="00F20D0A" w:rsidP="00D222A6">
      <w:pPr>
        <w:spacing w:after="0" w:line="360" w:lineRule="auto"/>
        <w:ind w:firstLine="720"/>
        <w:jc w:val="both"/>
        <w:rPr>
          <w:rFonts w:ascii="Times New Roman" w:eastAsia="Times New Roman" w:hAnsi="Times New Roman"/>
          <w:sz w:val="24"/>
          <w:szCs w:val="24"/>
        </w:rPr>
      </w:pPr>
    </w:p>
    <w:p w:rsidR="00F20D0A" w:rsidRDefault="00F20D0A" w:rsidP="00D222A6">
      <w:pPr>
        <w:spacing w:after="0" w:line="360" w:lineRule="auto"/>
        <w:ind w:firstLine="720"/>
        <w:jc w:val="both"/>
        <w:rPr>
          <w:rFonts w:ascii="Times New Roman" w:eastAsia="Times New Roman" w:hAnsi="Times New Roman"/>
          <w:sz w:val="24"/>
          <w:szCs w:val="24"/>
        </w:rPr>
      </w:pPr>
    </w:p>
    <w:p w:rsidR="00C64DA8" w:rsidRPr="00D222A6" w:rsidRDefault="00C64DA8" w:rsidP="00D222A6">
      <w:pPr>
        <w:spacing w:after="0" w:line="360" w:lineRule="auto"/>
        <w:ind w:firstLine="720"/>
        <w:jc w:val="both"/>
        <w:rPr>
          <w:rFonts w:ascii="Times New Roman" w:eastAsia="Times New Roman" w:hAnsi="Times New Roman"/>
          <w:sz w:val="24"/>
          <w:szCs w:val="24"/>
        </w:rPr>
      </w:pPr>
    </w:p>
    <w:p w:rsidR="00F20D0A" w:rsidRPr="00D222A6" w:rsidRDefault="00F20D0A" w:rsidP="00D222A6">
      <w:pPr>
        <w:spacing w:after="0" w:line="360" w:lineRule="auto"/>
        <w:ind w:firstLine="720"/>
        <w:jc w:val="both"/>
        <w:rPr>
          <w:rFonts w:ascii="Times New Roman" w:eastAsia="Times New Roman" w:hAnsi="Times New Roman"/>
          <w:sz w:val="24"/>
          <w:szCs w:val="24"/>
        </w:rPr>
      </w:pPr>
    </w:p>
    <w:p w:rsidR="00F20D0A" w:rsidRPr="00D222A6" w:rsidRDefault="00F20D0A" w:rsidP="00D222A6">
      <w:pPr>
        <w:spacing w:after="0" w:line="360" w:lineRule="auto"/>
        <w:ind w:firstLine="720"/>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728"/>
        <w:gridCol w:w="1189"/>
        <w:gridCol w:w="2340"/>
        <w:gridCol w:w="1923"/>
        <w:gridCol w:w="1541"/>
      </w:tblGrid>
      <w:tr w:rsidR="008242BE" w:rsidRPr="00D222A6" w:rsidTr="00EC52A3">
        <w:tc>
          <w:tcPr>
            <w:tcW w:w="1540" w:type="dxa"/>
          </w:tcPr>
          <w:p w:rsidR="008242BE" w:rsidRPr="00D222A6" w:rsidRDefault="008242BE"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Denumirea bunurilor mobile, descriere, stare de uzură,  semne particulare de identificare</w:t>
            </w:r>
          </w:p>
        </w:tc>
        <w:tc>
          <w:tcPr>
            <w:tcW w:w="728" w:type="dxa"/>
          </w:tcPr>
          <w:p w:rsidR="00894DAB" w:rsidRPr="00D222A6" w:rsidRDefault="00894DAB" w:rsidP="00D222A6">
            <w:pPr>
              <w:spacing w:after="0" w:line="360" w:lineRule="auto"/>
              <w:jc w:val="both"/>
              <w:rPr>
                <w:rFonts w:ascii="Times New Roman" w:eastAsia="Times New Roman" w:hAnsi="Times New Roman"/>
                <w:sz w:val="24"/>
                <w:szCs w:val="24"/>
                <w:lang w:eastAsia="ro-RO"/>
              </w:rPr>
            </w:pPr>
          </w:p>
          <w:p w:rsidR="00894DAB" w:rsidRPr="00D222A6" w:rsidRDefault="00894DAB" w:rsidP="00D222A6">
            <w:pPr>
              <w:spacing w:after="0" w:line="360" w:lineRule="auto"/>
              <w:jc w:val="both"/>
              <w:rPr>
                <w:rFonts w:ascii="Times New Roman" w:eastAsia="Times New Roman" w:hAnsi="Times New Roman"/>
                <w:sz w:val="24"/>
                <w:szCs w:val="24"/>
                <w:lang w:eastAsia="ro-RO"/>
              </w:rPr>
            </w:pPr>
          </w:p>
          <w:p w:rsidR="00894DAB" w:rsidRPr="00D222A6" w:rsidRDefault="00894DAB" w:rsidP="00D222A6">
            <w:pPr>
              <w:spacing w:after="0" w:line="360" w:lineRule="auto"/>
              <w:jc w:val="both"/>
              <w:rPr>
                <w:rFonts w:ascii="Times New Roman" w:eastAsia="Times New Roman" w:hAnsi="Times New Roman"/>
                <w:sz w:val="24"/>
                <w:szCs w:val="24"/>
                <w:lang w:eastAsia="ro-RO"/>
              </w:rPr>
            </w:pPr>
          </w:p>
          <w:p w:rsidR="00894DAB" w:rsidRPr="00D222A6" w:rsidRDefault="00894DAB" w:rsidP="00D222A6">
            <w:pPr>
              <w:spacing w:after="0" w:line="360" w:lineRule="auto"/>
              <w:jc w:val="both"/>
              <w:rPr>
                <w:rFonts w:ascii="Times New Roman" w:eastAsia="Times New Roman" w:hAnsi="Times New Roman"/>
                <w:sz w:val="24"/>
                <w:szCs w:val="24"/>
                <w:lang w:eastAsia="ro-RO"/>
              </w:rPr>
            </w:pPr>
          </w:p>
          <w:p w:rsidR="008242BE" w:rsidRPr="00D222A6" w:rsidRDefault="00894DAB"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 </w:t>
            </w:r>
            <w:r w:rsidR="008242BE" w:rsidRPr="00D222A6">
              <w:rPr>
                <w:rFonts w:ascii="Times New Roman" w:eastAsia="Times New Roman" w:hAnsi="Times New Roman"/>
                <w:sz w:val="24"/>
                <w:szCs w:val="24"/>
                <w:lang w:eastAsia="ro-RO"/>
              </w:rPr>
              <w:t>UM</w:t>
            </w:r>
          </w:p>
        </w:tc>
        <w:tc>
          <w:tcPr>
            <w:tcW w:w="1170" w:type="dxa"/>
          </w:tcPr>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242BE" w:rsidRPr="00D222A6" w:rsidRDefault="008242BE"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Cantitatea</w:t>
            </w:r>
          </w:p>
        </w:tc>
        <w:tc>
          <w:tcPr>
            <w:tcW w:w="2340" w:type="dxa"/>
          </w:tcPr>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242BE" w:rsidRPr="00D222A6" w:rsidRDefault="00894DAB"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Preţul unitar </w:t>
            </w:r>
            <w:r w:rsidR="00C23CBA" w:rsidRPr="00D222A6">
              <w:rPr>
                <w:rFonts w:ascii="Times New Roman" w:eastAsia="Times New Roman" w:hAnsi="Times New Roman"/>
                <w:sz w:val="24"/>
                <w:szCs w:val="24"/>
                <w:lang w:eastAsia="ro-RO"/>
              </w:rPr>
              <w:t xml:space="preserve">(inclusiv </w:t>
            </w:r>
            <w:r w:rsidRPr="00D222A6">
              <w:rPr>
                <w:rFonts w:ascii="Times New Roman" w:eastAsia="Times New Roman" w:hAnsi="Times New Roman"/>
                <w:sz w:val="24"/>
                <w:szCs w:val="24"/>
                <w:lang w:eastAsia="ro-RO"/>
              </w:rPr>
              <w:t>TVA*)</w:t>
            </w:r>
            <w:r w:rsidR="00C23CBA" w:rsidRPr="00D222A6">
              <w:rPr>
                <w:rFonts w:ascii="Times New Roman" w:eastAsia="Times New Roman" w:hAnsi="Times New Roman"/>
                <w:sz w:val="24"/>
                <w:szCs w:val="24"/>
                <w:lang w:eastAsia="ro-RO"/>
              </w:rPr>
              <w:t xml:space="preserve">, dacă este cazul) </w:t>
            </w:r>
            <w:r w:rsidRPr="00D222A6">
              <w:rPr>
                <w:rFonts w:ascii="Times New Roman" w:eastAsia="Times New Roman" w:hAnsi="Times New Roman"/>
                <w:sz w:val="24"/>
                <w:szCs w:val="24"/>
                <w:lang w:eastAsia="ro-RO"/>
              </w:rPr>
              <w:t>/ U.M</w:t>
            </w:r>
          </w:p>
        </w:tc>
        <w:tc>
          <w:tcPr>
            <w:tcW w:w="1923" w:type="dxa"/>
          </w:tcPr>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242BE" w:rsidRPr="00D222A6" w:rsidRDefault="00894DAB"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Cota TVA aferentă</w:t>
            </w:r>
            <w:r w:rsidR="00C23CBA" w:rsidRPr="00D222A6">
              <w:rPr>
                <w:rFonts w:ascii="Times New Roman" w:eastAsia="Times New Roman" w:hAnsi="Times New Roman"/>
                <w:sz w:val="24"/>
                <w:szCs w:val="24"/>
                <w:lang w:eastAsia="ro-RO"/>
              </w:rPr>
              <w:t xml:space="preserve"> (dacă este cazul)</w:t>
            </w:r>
          </w:p>
        </w:tc>
        <w:tc>
          <w:tcPr>
            <w:tcW w:w="1541" w:type="dxa"/>
          </w:tcPr>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894DAB" w:rsidRPr="00D222A6" w:rsidRDefault="00894DAB" w:rsidP="00D222A6">
            <w:pPr>
              <w:spacing w:after="0" w:line="360" w:lineRule="auto"/>
              <w:jc w:val="center"/>
              <w:rPr>
                <w:rFonts w:ascii="Times New Roman" w:eastAsia="Times New Roman" w:hAnsi="Times New Roman"/>
                <w:sz w:val="24"/>
                <w:szCs w:val="24"/>
                <w:lang w:eastAsia="ro-RO"/>
              </w:rPr>
            </w:pPr>
          </w:p>
          <w:p w:rsidR="00C23CBA" w:rsidRPr="00D222A6" w:rsidRDefault="00894DAB"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Valoarea inclusiv TVA</w:t>
            </w:r>
            <w:r w:rsidR="00C23CBA" w:rsidRPr="00D222A6">
              <w:rPr>
                <w:rFonts w:ascii="Times New Roman" w:eastAsia="Times New Roman" w:hAnsi="Times New Roman"/>
                <w:sz w:val="24"/>
                <w:szCs w:val="24"/>
                <w:lang w:eastAsia="ro-RO"/>
              </w:rPr>
              <w:t xml:space="preserve"> (dacă este cazul)</w:t>
            </w:r>
          </w:p>
          <w:p w:rsidR="00C23CBA" w:rsidRPr="00D222A6" w:rsidRDefault="00894DAB"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(lei)</w:t>
            </w:r>
          </w:p>
          <w:p w:rsidR="008242BE" w:rsidRPr="00D222A6" w:rsidRDefault="008242BE" w:rsidP="00D222A6">
            <w:pPr>
              <w:spacing w:after="0" w:line="360" w:lineRule="auto"/>
              <w:jc w:val="center"/>
              <w:rPr>
                <w:rFonts w:ascii="Times New Roman" w:eastAsia="Times New Roman" w:hAnsi="Times New Roman"/>
                <w:sz w:val="24"/>
                <w:szCs w:val="24"/>
                <w:lang w:eastAsia="ro-RO"/>
              </w:rPr>
            </w:pPr>
          </w:p>
        </w:tc>
      </w:tr>
      <w:tr w:rsidR="008242BE" w:rsidRPr="00D222A6" w:rsidTr="00EC52A3">
        <w:tc>
          <w:tcPr>
            <w:tcW w:w="15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728"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17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23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923"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541"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r>
      <w:tr w:rsidR="008242BE" w:rsidRPr="00D222A6" w:rsidTr="00EC52A3">
        <w:tc>
          <w:tcPr>
            <w:tcW w:w="15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728"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17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23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923"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541"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r>
      <w:tr w:rsidR="008242BE" w:rsidRPr="00D222A6" w:rsidTr="00EC52A3">
        <w:tc>
          <w:tcPr>
            <w:tcW w:w="15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728"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17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2340"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923"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c>
          <w:tcPr>
            <w:tcW w:w="1541" w:type="dxa"/>
          </w:tcPr>
          <w:p w:rsidR="008242BE" w:rsidRPr="00D222A6" w:rsidRDefault="008242BE" w:rsidP="00D222A6">
            <w:pPr>
              <w:spacing w:after="0" w:line="360" w:lineRule="auto"/>
              <w:jc w:val="both"/>
              <w:rPr>
                <w:rFonts w:ascii="Times New Roman" w:eastAsia="Times New Roman" w:hAnsi="Times New Roman"/>
                <w:sz w:val="24"/>
                <w:szCs w:val="24"/>
                <w:lang w:eastAsia="ro-RO"/>
              </w:rPr>
            </w:pPr>
          </w:p>
        </w:tc>
      </w:tr>
    </w:tbl>
    <w:p w:rsidR="008242BE" w:rsidRPr="00D222A6" w:rsidRDefault="00894DA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Baza de impozitare a taxei pe valoarea adăugată se determină în conformitate cu prev</w:t>
      </w:r>
      <w:r w:rsidR="00AD5CD1" w:rsidRPr="00D222A6">
        <w:rPr>
          <w:rFonts w:ascii="Times New Roman" w:eastAsia="Times New Roman" w:hAnsi="Times New Roman"/>
          <w:sz w:val="24"/>
          <w:szCs w:val="24"/>
        </w:rPr>
        <w:t>ederile </w:t>
      </w:r>
      <w:r w:rsidRPr="00D222A6">
        <w:rPr>
          <w:rFonts w:ascii="Times New Roman" w:eastAsia="Times New Roman" w:hAnsi="Times New Roman"/>
          <w:sz w:val="24"/>
          <w:szCs w:val="24"/>
        </w:rPr>
        <w:t>art. 286 din Legea nr. 227/2015 privind Codul fiscal, cu modificările şi completările ulterioare.</w:t>
      </w:r>
    </w:p>
    <w:p w:rsidR="00F8319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Obiectul predării-primirii îl constituie:</w:t>
      </w:r>
    </w:p>
    <w:p w:rsidR="00F8319C" w:rsidRPr="00D222A6" w:rsidRDefault="00A55BB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5A5119"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 predarea bunurilor mobile sechestrate, unităţii care se ocupă cu vâ</w:t>
      </w:r>
      <w:r w:rsidR="00F8319C" w:rsidRPr="00D222A6">
        <w:rPr>
          <w:rFonts w:ascii="Times New Roman" w:eastAsia="Times New Roman" w:hAnsi="Times New Roman"/>
          <w:sz w:val="24"/>
          <w:szCs w:val="24"/>
        </w:rPr>
        <w:t>nzarea în regim de consignaţie,</w:t>
      </w:r>
    </w:p>
    <w:p w:rsidR="00F8319C" w:rsidRPr="00D222A6" w:rsidRDefault="00A55BB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5A5119"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 predarea bunurilor mobile sechestrate, organului de executare.</w:t>
      </w:r>
    </w:p>
    <w:p w:rsidR="00F8319C" w:rsidRPr="00D222A6" w:rsidRDefault="00FC6C84" w:rsidP="00D222A6">
      <w:pPr>
        <w:spacing w:after="0" w:line="360" w:lineRule="auto"/>
        <w:ind w:firstLine="720"/>
        <w:jc w:val="both"/>
        <w:rPr>
          <w:rFonts w:ascii="Times New Roman" w:eastAsia="Arial" w:hAnsi="Times New Roman"/>
          <w:b/>
          <w:color w:val="000000"/>
          <w:sz w:val="24"/>
          <w:szCs w:val="24"/>
        </w:rPr>
      </w:pPr>
      <w:r w:rsidRPr="00D222A6">
        <w:rPr>
          <w:rFonts w:ascii="Times New Roman" w:eastAsia="Times New Roman" w:hAnsi="Times New Roman"/>
          <w:sz w:val="24"/>
          <w:szCs w:val="24"/>
        </w:rPr>
        <w:t xml:space="preserve">Sumele realizate din vânzarea acestor bunuri mobile se varsă în termen de două zile lucrătoare în contul nr. </w:t>
      </w:r>
      <w:r w:rsidR="00F8319C" w:rsidRPr="00D222A6">
        <w:rPr>
          <w:rFonts w:ascii="Times New Roman" w:hAnsi="Times New Roman"/>
          <w:b/>
          <w:color w:val="000000"/>
          <w:sz w:val="24"/>
          <w:szCs w:val="24"/>
          <w:shd w:val="clear" w:color="auto" w:fill="FFFFFF"/>
        </w:rPr>
        <w:t xml:space="preserve">RO29TREZ70320F365000XXXX </w:t>
      </w:r>
      <w:r w:rsidR="00F8319C" w:rsidRPr="00D222A6">
        <w:rPr>
          <w:rFonts w:ascii="Times New Roman" w:eastAsia="Arial" w:hAnsi="Times New Roman"/>
          <w:b/>
          <w:color w:val="000000"/>
          <w:sz w:val="24"/>
          <w:szCs w:val="24"/>
        </w:rPr>
        <w:t>deschis la Trezoreria Operativă a Sectorului 3 pe numele A.N.R.S.C.,</w:t>
      </w:r>
      <w:r w:rsidR="00F8319C" w:rsidRPr="00D222A6">
        <w:rPr>
          <w:rFonts w:ascii="Times New Roman" w:eastAsia="Arial" w:hAnsi="Times New Roman"/>
          <w:color w:val="000000"/>
          <w:sz w:val="24"/>
          <w:szCs w:val="24"/>
        </w:rPr>
        <w:t xml:space="preserve"> </w:t>
      </w:r>
      <w:r w:rsidR="00F8319C" w:rsidRPr="00D222A6">
        <w:rPr>
          <w:rFonts w:ascii="Times New Roman" w:eastAsia="Arial" w:hAnsi="Times New Roman"/>
          <w:b/>
          <w:sz w:val="24"/>
          <w:szCs w:val="24"/>
        </w:rPr>
        <w:t xml:space="preserve">cod </w:t>
      </w:r>
      <w:r w:rsidR="00FE0C75" w:rsidRPr="00D222A6">
        <w:rPr>
          <w:rFonts w:ascii="Times New Roman" w:eastAsia="Arial" w:hAnsi="Times New Roman"/>
          <w:b/>
          <w:sz w:val="24"/>
          <w:szCs w:val="24"/>
        </w:rPr>
        <w:t xml:space="preserve">de identificare </w:t>
      </w:r>
      <w:r w:rsidR="00F8319C" w:rsidRPr="00D222A6">
        <w:rPr>
          <w:rFonts w:ascii="Times New Roman" w:eastAsia="Arial" w:hAnsi="Times New Roman"/>
          <w:b/>
          <w:sz w:val="24"/>
          <w:szCs w:val="24"/>
        </w:rPr>
        <w:t>fiscal</w:t>
      </w:r>
      <w:r w:rsidR="00FE0C75" w:rsidRPr="00D222A6">
        <w:rPr>
          <w:rFonts w:ascii="Times New Roman" w:eastAsia="Arial" w:hAnsi="Times New Roman"/>
          <w:b/>
          <w:sz w:val="24"/>
          <w:szCs w:val="24"/>
        </w:rPr>
        <w:t>ă</w:t>
      </w:r>
      <w:r w:rsidR="00F8319C" w:rsidRPr="00D222A6">
        <w:rPr>
          <w:rFonts w:ascii="Times New Roman" w:eastAsia="Arial" w:hAnsi="Times New Roman"/>
          <w:b/>
          <w:color w:val="000000"/>
          <w:sz w:val="24"/>
          <w:szCs w:val="24"/>
        </w:rPr>
        <w:t xml:space="preserve"> 14935787</w:t>
      </w:r>
      <w:r w:rsidR="003F53E7" w:rsidRPr="00D222A6">
        <w:rPr>
          <w:rFonts w:ascii="Times New Roman" w:eastAsia="Arial" w:hAnsi="Times New Roman"/>
          <w:b/>
          <w:color w:val="000000"/>
          <w:sz w:val="24"/>
          <w:szCs w:val="24"/>
        </w:rPr>
        <w:t>.</w:t>
      </w:r>
    </w:p>
    <w:p w:rsidR="00F8319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FC6C8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037"/>
      </w:tblGrid>
      <w:tr w:rsidR="00AB1766" w:rsidRPr="00D222A6" w:rsidTr="00EC52A3">
        <w:tc>
          <w:tcPr>
            <w:tcW w:w="4621" w:type="dxa"/>
          </w:tcPr>
          <w:p w:rsidR="00AB1766" w:rsidRPr="00D222A6" w:rsidRDefault="00AB1766"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lastRenderedPageBreak/>
              <w:t>Executor fiscal</w:t>
            </w: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p>
          <w:p w:rsidR="00AB1766" w:rsidRPr="00D222A6" w:rsidRDefault="00AB1766" w:rsidP="00D222A6">
            <w:pPr>
              <w:pStyle w:val="BodyText"/>
              <w:spacing w:line="360" w:lineRule="auto"/>
              <w:rPr>
                <w:lang w:val="ro-RO" w:eastAsia="ro-RO"/>
              </w:rPr>
            </w:pPr>
            <w:r w:rsidRPr="00D222A6">
              <w:rPr>
                <w:lang w:val="ro-RO" w:eastAsia="ro-RO"/>
              </w:rPr>
              <w:t>Nume şi prenume  ……………………….</w:t>
            </w:r>
          </w:p>
          <w:p w:rsidR="00AB1766" w:rsidRPr="00D222A6" w:rsidRDefault="00AB1766" w:rsidP="00D222A6">
            <w:pPr>
              <w:pStyle w:val="BodyText"/>
              <w:spacing w:line="360" w:lineRule="auto"/>
              <w:rPr>
                <w:lang w:val="ro-RO" w:eastAsia="ro-RO"/>
              </w:rPr>
            </w:pPr>
            <w:r w:rsidRPr="00D222A6">
              <w:rPr>
                <w:lang w:val="ro-RO" w:eastAsia="ro-RO"/>
              </w:rPr>
              <w:t>Semnătura             ……………………….</w:t>
            </w:r>
          </w:p>
        </w:tc>
        <w:tc>
          <w:tcPr>
            <w:tcW w:w="4037" w:type="dxa"/>
          </w:tcPr>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 xml:space="preserve">Reprezentantul unităţii </w:t>
            </w: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de vânzare în regim de</w:t>
            </w: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consignaţie</w:t>
            </w:r>
          </w:p>
          <w:p w:rsidR="00F821C0" w:rsidRPr="00D222A6" w:rsidRDefault="00F821C0" w:rsidP="00D222A6">
            <w:pPr>
              <w:pStyle w:val="BodyText"/>
              <w:spacing w:line="360" w:lineRule="auto"/>
              <w:rPr>
                <w:lang w:val="ro-RO" w:eastAsia="ro-RO"/>
              </w:rPr>
            </w:pPr>
            <w:r w:rsidRPr="00D222A6">
              <w:rPr>
                <w:lang w:val="ro-RO" w:eastAsia="ro-RO"/>
              </w:rPr>
              <w:t>Nume şi prenume  ……………………….</w:t>
            </w:r>
          </w:p>
          <w:p w:rsidR="00AB1766"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Semnătura             ……………………….</w:t>
            </w:r>
          </w:p>
        </w:tc>
      </w:tr>
    </w:tbl>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3F53E7" w:rsidRPr="00D222A6" w:rsidRDefault="003F53E7"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F821C0" w:rsidRPr="00D222A6" w:rsidRDefault="00FC6C84"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br/>
      </w: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F821C0"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C64DA8" w:rsidRPr="00D222A6" w:rsidRDefault="00C64DA8"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F821C0" w:rsidRPr="00D222A6" w:rsidRDefault="00F821C0"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p w:rsidR="00F821C0" w:rsidRPr="00D222A6" w:rsidRDefault="00C64DA8"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F821C0" w:rsidRPr="00D222A6">
        <w:rPr>
          <w:rFonts w:ascii="Times New Roman" w:hAnsi="Times New Roman"/>
          <w:color w:val="000000"/>
          <w:sz w:val="24"/>
          <w:szCs w:val="24"/>
        </w:rPr>
        <w:t>Notă:</w:t>
      </w:r>
    </w:p>
    <w:p w:rsidR="00F821C0" w:rsidRPr="00D222A6" w:rsidRDefault="00C64DA8" w:rsidP="00D222A6">
      <w:pPr>
        <w:spacing w:after="0" w:line="360" w:lineRule="auto"/>
        <w:ind w:left="360"/>
        <w:jc w:val="both"/>
        <w:rPr>
          <w:rFonts w:ascii="Times New Roman" w:eastAsia="Times New Roman" w:hAnsi="Times New Roman"/>
          <w:sz w:val="24"/>
          <w:szCs w:val="24"/>
        </w:rPr>
      </w:pPr>
      <w:r>
        <w:rPr>
          <w:rFonts w:ascii="Times New Roman" w:hAnsi="Times New Roman"/>
          <w:color w:val="000000"/>
          <w:sz w:val="24"/>
          <w:szCs w:val="24"/>
        </w:rPr>
        <w:t xml:space="preserve"> </w:t>
      </w:r>
      <w:r w:rsidR="00F821C0" w:rsidRPr="00D222A6">
        <w:rPr>
          <w:rFonts w:ascii="Times New Roman" w:hAnsi="Times New Roman"/>
          <w:color w:val="000000"/>
          <w:sz w:val="24"/>
          <w:szCs w:val="24"/>
        </w:rPr>
        <w:t xml:space="preserve">1. Denumire: </w:t>
      </w:r>
      <w:r w:rsidR="00F821C0" w:rsidRPr="00D222A6">
        <w:rPr>
          <w:rFonts w:ascii="Times New Roman" w:eastAsia="Times New Roman" w:hAnsi="Times New Roman"/>
          <w:sz w:val="24"/>
          <w:szCs w:val="24"/>
        </w:rPr>
        <w:t>Proces-verbal de predare-primire în cazul valorificării prin vânzarea bunurilor mobile în regim de consignaţie</w:t>
      </w:r>
    </w:p>
    <w:p w:rsidR="00F821C0" w:rsidRPr="00D222A6" w:rsidRDefault="00F821C0"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w:t>
      </w:r>
      <w:r w:rsidR="00E13077" w:rsidRPr="00D222A6">
        <w:rPr>
          <w:rFonts w:ascii="Times New Roman" w:eastAsia="Times New Roman" w:hAnsi="Times New Roman"/>
          <w:sz w:val="24"/>
          <w:szCs w:val="24"/>
        </w:rPr>
        <w:t>247 alin. (3) lit. b)</w:t>
      </w:r>
      <w:r w:rsidRPr="00D222A6">
        <w:rPr>
          <w:rFonts w:ascii="Times New Roman" w:hAnsi="Times New Roman"/>
          <w:color w:val="000000"/>
          <w:sz w:val="24"/>
          <w:szCs w:val="24"/>
        </w:rPr>
        <w:t xml:space="preserve"> 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5. Se întocmeşte: în </w:t>
      </w:r>
      <w:r w:rsidR="00E13077" w:rsidRPr="00D222A6">
        <w:rPr>
          <w:rFonts w:ascii="Times New Roman" w:hAnsi="Times New Roman"/>
          <w:color w:val="000000"/>
          <w:sz w:val="24"/>
          <w:szCs w:val="24"/>
        </w:rPr>
        <w:t>1 exemplar</w:t>
      </w:r>
      <w:r w:rsidRPr="00D222A6">
        <w:rPr>
          <w:rFonts w:ascii="Times New Roman" w:hAnsi="Times New Roman"/>
          <w:color w:val="000000"/>
          <w:sz w:val="24"/>
          <w:szCs w:val="24"/>
        </w:rPr>
        <w:t xml:space="preserve"> de către Biroul Executare Silită a Creanțelor.</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6. Circulă: 1 </w:t>
      </w:r>
      <w:r w:rsidR="00E13077" w:rsidRPr="00D222A6">
        <w:rPr>
          <w:rFonts w:ascii="Times New Roman" w:hAnsi="Times New Roman"/>
          <w:color w:val="000000"/>
          <w:sz w:val="24"/>
          <w:szCs w:val="24"/>
        </w:rPr>
        <w:t>exemplar</w:t>
      </w:r>
      <w:r w:rsidR="00E13077" w:rsidRPr="00D222A6">
        <w:rPr>
          <w:rFonts w:ascii="Times New Roman" w:eastAsia="Times New Roman" w:hAnsi="Times New Roman"/>
          <w:sz w:val="24"/>
          <w:szCs w:val="24"/>
        </w:rPr>
        <w:t xml:space="preserve"> la unitatea pentru vânzare în regim de consignaţie</w:t>
      </w:r>
      <w:r w:rsidRPr="00D222A6">
        <w:rPr>
          <w:rFonts w:ascii="Times New Roman" w:eastAsia="Times New Roman" w:hAnsi="Times New Roman"/>
          <w:sz w:val="24"/>
          <w:szCs w:val="24"/>
        </w:rPr>
        <w:t>.</w:t>
      </w:r>
    </w:p>
    <w:p w:rsidR="00C64DA8" w:rsidRDefault="00C64DA8" w:rsidP="00C64DA8">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F821C0" w:rsidRPr="00D222A6">
        <w:rPr>
          <w:rFonts w:ascii="Times New Roman" w:hAnsi="Times New Roman"/>
          <w:color w:val="000000"/>
          <w:sz w:val="24"/>
          <w:szCs w:val="24"/>
        </w:rPr>
        <w:t>7. Se arhivează: 1 exemplar la dosarul de executare silită.</w:t>
      </w:r>
      <w:bookmarkStart w:id="44" w:name="An35"/>
    </w:p>
    <w:p w:rsidR="00792055" w:rsidRPr="00C64DA8" w:rsidRDefault="00792055" w:rsidP="00C64DA8">
      <w:pPr>
        <w:spacing w:after="0" w:line="360" w:lineRule="auto"/>
        <w:rPr>
          <w:rFonts w:ascii="Times New Roman" w:hAnsi="Times New Roman"/>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C64DA8">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w:t>
      </w:r>
      <w:r w:rsidR="007D0F32" w:rsidRPr="00D222A6">
        <w:rPr>
          <w:rFonts w:ascii="Times New Roman" w:eastAsia="Arial" w:hAnsi="Times New Roman"/>
          <w:b/>
          <w:color w:val="000000"/>
          <w:sz w:val="24"/>
          <w:szCs w:val="24"/>
          <w:u w:val="single"/>
        </w:rPr>
        <w:t>2</w:t>
      </w:r>
    </w:p>
    <w:p w:rsidR="00792055" w:rsidRPr="00D222A6" w:rsidRDefault="007920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792055" w:rsidRPr="00D222A6" w:rsidRDefault="007920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290A44">
        <w:rPr>
          <w:rFonts w:ascii="Times New Roman" w:eastAsia="Arial" w:hAnsi="Times New Roman"/>
          <w:b/>
          <w:color w:val="000000"/>
          <w:sz w:val="24"/>
          <w:szCs w:val="24"/>
        </w:rPr>
        <w:t>.</w:t>
      </w:r>
    </w:p>
    <w:p w:rsidR="00792055" w:rsidRPr="00D222A6" w:rsidRDefault="00792055"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792055" w:rsidRPr="00D222A6" w:rsidTr="00EC52A3">
        <w:trPr>
          <w:trHeight w:val="720"/>
        </w:trPr>
        <w:tc>
          <w:tcPr>
            <w:tcW w:w="8691" w:type="dxa"/>
          </w:tcPr>
          <w:tbl>
            <w:tblPr>
              <w:tblW w:w="8678" w:type="dxa"/>
              <w:tblCellMar>
                <w:left w:w="0" w:type="dxa"/>
                <w:right w:w="0" w:type="dxa"/>
              </w:tblCellMar>
              <w:tblLook w:val="0000"/>
            </w:tblPr>
            <w:tblGrid>
              <w:gridCol w:w="8678"/>
            </w:tblGrid>
            <w:tr w:rsidR="00792055" w:rsidRPr="00D222A6" w:rsidTr="00792055">
              <w:trPr>
                <w:trHeight w:val="567"/>
              </w:trPr>
              <w:tc>
                <w:tcPr>
                  <w:tcW w:w="8678" w:type="dxa"/>
                  <w:tcBorders>
                    <w:top w:val="nil"/>
                    <w:left w:val="nil"/>
                    <w:bottom w:val="nil"/>
                    <w:right w:val="nil"/>
                  </w:tcBorders>
                  <w:tcMar>
                    <w:top w:w="19" w:type="dxa"/>
                    <w:left w:w="19" w:type="dxa"/>
                    <w:bottom w:w="19" w:type="dxa"/>
                    <w:right w:w="19" w:type="dxa"/>
                  </w:tcMar>
                </w:tcPr>
                <w:p w:rsidR="00792055" w:rsidRPr="00D222A6" w:rsidRDefault="0079205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ANUNŢ</w:t>
                  </w:r>
                </w:p>
                <w:p w:rsidR="00792055" w:rsidRPr="00D222A6" w:rsidRDefault="0079205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privind vânzarea bunurilor mobile</w:t>
                  </w:r>
                </w:p>
                <w:p w:rsidR="00792055" w:rsidRPr="00D222A6" w:rsidRDefault="00792055"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anul ..........  luna ........, ziua .......</w:t>
                  </w:r>
                </w:p>
              </w:tc>
            </w:tr>
          </w:tbl>
          <w:p w:rsidR="00792055" w:rsidRPr="00D222A6" w:rsidRDefault="00792055" w:rsidP="00D222A6">
            <w:pPr>
              <w:spacing w:line="360" w:lineRule="auto"/>
              <w:jc w:val="both"/>
              <w:rPr>
                <w:rFonts w:ascii="Times New Roman" w:hAnsi="Times New Roman"/>
                <w:sz w:val="24"/>
                <w:szCs w:val="24"/>
              </w:rPr>
            </w:pPr>
          </w:p>
        </w:tc>
      </w:tr>
    </w:tbl>
    <w:p w:rsidR="00463F92" w:rsidRPr="00D222A6" w:rsidRDefault="00463F92" w:rsidP="00D222A6">
      <w:pPr>
        <w:spacing w:after="0" w:line="360" w:lineRule="auto"/>
        <w:jc w:val="both"/>
        <w:rPr>
          <w:rFonts w:ascii="Times New Roman" w:eastAsia="Times New Roman" w:hAnsi="Times New Roman"/>
          <w:sz w:val="24"/>
          <w:szCs w:val="24"/>
        </w:rPr>
      </w:pPr>
    </w:p>
    <w:p w:rsidR="00463F92" w:rsidRPr="00D222A6" w:rsidRDefault="00792055"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t>În temeiul prevederilor art. 250 alin. (2) din Legea nr. 207/2015 privind Codul de procedură fiscală, cu modificările şi completările ulterioare, vă facem cunoscut că în ziua de ................., luna ................., anul ................., ora ................., în localitatea ................., str. ................, nr. ................, se vor vinde la licitaţie următoarele bunuri mobile, proprietate a debitorului/terţei persoane ......................, prima licitaţie/licitaţia a ...</w:t>
      </w:r>
      <w:r w:rsidR="00C64DA8">
        <w:rPr>
          <w:rFonts w:ascii="Times New Roman" w:eastAsia="Times New Roman" w:hAnsi="Times New Roman"/>
          <w:sz w:val="24"/>
          <w:szCs w:val="24"/>
        </w:rPr>
        <w:t xml:space="preserve">.. </w:t>
      </w:r>
      <w:r w:rsidRPr="00D222A6">
        <w:rPr>
          <w:rFonts w:ascii="Times New Roman" w:eastAsia="Times New Roman" w:hAnsi="Times New Roman"/>
          <w:sz w:val="24"/>
          <w:szCs w:val="24"/>
        </w:rPr>
        <w:t>-</w:t>
      </w:r>
      <w:r w:rsidR="00C64DA8">
        <w:rPr>
          <w:rFonts w:ascii="Times New Roman" w:eastAsia="Times New Roman" w:hAnsi="Times New Roman"/>
          <w:sz w:val="24"/>
          <w:szCs w:val="24"/>
        </w:rPr>
        <w:t xml:space="preserve"> </w:t>
      </w:r>
      <w:r w:rsidRPr="00D222A6">
        <w:rPr>
          <w:rFonts w:ascii="Times New Roman" w:eastAsia="Times New Roman" w:hAnsi="Times New Roman"/>
          <w:sz w:val="24"/>
          <w:szCs w:val="24"/>
        </w:rPr>
        <w:t>a.</w:t>
      </w:r>
    </w:p>
    <w:p w:rsidR="003F53E7" w:rsidRPr="00D222A6" w:rsidRDefault="003F53E7" w:rsidP="00D222A6">
      <w:pPr>
        <w:spacing w:after="0" w:line="360" w:lineRule="auto"/>
        <w:jc w:val="both"/>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6"/>
        <w:gridCol w:w="2305"/>
        <w:gridCol w:w="2107"/>
        <w:gridCol w:w="2281"/>
      </w:tblGrid>
      <w:tr w:rsidR="00B37A47" w:rsidRPr="00D222A6" w:rsidTr="00EC52A3">
        <w:tc>
          <w:tcPr>
            <w:tcW w:w="2448" w:type="dxa"/>
          </w:tcPr>
          <w:p w:rsidR="00381ACD" w:rsidRPr="00D222A6" w:rsidRDefault="00381ACD"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Denumirea bunului mobil</w:t>
            </w:r>
          </w:p>
          <w:p w:rsidR="00B37A47" w:rsidRPr="00D222A6" w:rsidRDefault="00381ACD"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Descriere sumară</w:t>
            </w:r>
          </w:p>
        </w:tc>
        <w:tc>
          <w:tcPr>
            <w:tcW w:w="2340" w:type="dxa"/>
          </w:tcPr>
          <w:p w:rsidR="00B37A47" w:rsidRPr="00D222A6" w:rsidRDefault="00381ACD"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Drepturile reale şi privilegiile care grevează bunurile, dacă este cazul</w:t>
            </w:r>
          </w:p>
        </w:tc>
        <w:tc>
          <w:tcPr>
            <w:tcW w:w="2143" w:type="dxa"/>
          </w:tcPr>
          <w:p w:rsidR="00B37A47" w:rsidRPr="00D222A6" w:rsidRDefault="00381ACD"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Preţul de evaluare sau de pornire al licitaţiei *), exclusiv TVA (lei)</w:t>
            </w:r>
          </w:p>
        </w:tc>
        <w:tc>
          <w:tcPr>
            <w:tcW w:w="2311" w:type="dxa"/>
          </w:tcPr>
          <w:p w:rsidR="00B37A47" w:rsidRPr="00D222A6" w:rsidRDefault="00381ACD" w:rsidP="00D222A6">
            <w:pPr>
              <w:spacing w:after="0" w:line="360" w:lineRule="auto"/>
              <w:jc w:val="center"/>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Cota TVA/ neimpozabil / scutit*</w:t>
            </w:r>
            <w:r w:rsidR="00AB2368" w:rsidRPr="00D222A6">
              <w:rPr>
                <w:rFonts w:ascii="Times New Roman" w:eastAsia="Times New Roman" w:hAnsi="Times New Roman"/>
                <w:sz w:val="24"/>
                <w:szCs w:val="24"/>
                <w:lang w:eastAsia="ro-RO"/>
              </w:rPr>
              <w:t>*</w:t>
            </w:r>
            <w:r w:rsidRPr="00D222A6">
              <w:rPr>
                <w:rFonts w:ascii="Times New Roman" w:eastAsia="Times New Roman" w:hAnsi="Times New Roman"/>
                <w:sz w:val="24"/>
                <w:szCs w:val="24"/>
                <w:lang w:eastAsia="ro-RO"/>
              </w:rPr>
              <w:t>)</w:t>
            </w:r>
          </w:p>
        </w:tc>
      </w:tr>
      <w:tr w:rsidR="00B37A47" w:rsidRPr="00D222A6" w:rsidTr="00EC52A3">
        <w:tc>
          <w:tcPr>
            <w:tcW w:w="2448" w:type="dxa"/>
          </w:tcPr>
          <w:p w:rsidR="00B37A47"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1.</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2.</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3.</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4.</w:t>
            </w:r>
          </w:p>
          <w:p w:rsidR="00AB2368" w:rsidRPr="00D222A6" w:rsidRDefault="00AB2368" w:rsidP="00D222A6">
            <w:pPr>
              <w:spacing w:after="0" w:line="360" w:lineRule="auto"/>
              <w:jc w:val="both"/>
              <w:rPr>
                <w:rFonts w:ascii="Times New Roman" w:eastAsia="Times New Roman" w:hAnsi="Times New Roman"/>
                <w:sz w:val="24"/>
                <w:szCs w:val="24"/>
                <w:lang w:eastAsia="ro-RO"/>
              </w:rPr>
            </w:pPr>
            <w:r w:rsidRPr="00D222A6">
              <w:rPr>
                <w:rFonts w:ascii="Times New Roman" w:eastAsia="Times New Roman" w:hAnsi="Times New Roman"/>
                <w:sz w:val="24"/>
                <w:szCs w:val="24"/>
                <w:lang w:eastAsia="ro-RO"/>
              </w:rPr>
              <w:t>……………………………</w:t>
            </w:r>
          </w:p>
          <w:p w:rsidR="00AB2368" w:rsidRPr="00D222A6" w:rsidRDefault="00AB2368" w:rsidP="00D222A6">
            <w:pPr>
              <w:spacing w:after="0" w:line="360" w:lineRule="auto"/>
              <w:jc w:val="both"/>
              <w:rPr>
                <w:rFonts w:ascii="Times New Roman" w:eastAsia="Times New Roman" w:hAnsi="Times New Roman"/>
                <w:sz w:val="24"/>
                <w:szCs w:val="24"/>
                <w:lang w:eastAsia="ro-RO"/>
              </w:rPr>
            </w:pPr>
          </w:p>
        </w:tc>
        <w:tc>
          <w:tcPr>
            <w:tcW w:w="2340" w:type="dxa"/>
          </w:tcPr>
          <w:p w:rsidR="00B37A47" w:rsidRPr="00D222A6" w:rsidRDefault="00B37A47" w:rsidP="00D222A6">
            <w:pPr>
              <w:spacing w:after="0" w:line="360" w:lineRule="auto"/>
              <w:jc w:val="both"/>
              <w:rPr>
                <w:rFonts w:ascii="Times New Roman" w:eastAsia="Times New Roman" w:hAnsi="Times New Roman"/>
                <w:sz w:val="24"/>
                <w:szCs w:val="24"/>
                <w:lang w:eastAsia="ro-RO"/>
              </w:rPr>
            </w:pPr>
          </w:p>
        </w:tc>
        <w:tc>
          <w:tcPr>
            <w:tcW w:w="2143" w:type="dxa"/>
          </w:tcPr>
          <w:p w:rsidR="00B37A47" w:rsidRPr="00D222A6" w:rsidRDefault="00B37A47" w:rsidP="00D222A6">
            <w:pPr>
              <w:spacing w:after="0" w:line="360" w:lineRule="auto"/>
              <w:jc w:val="both"/>
              <w:rPr>
                <w:rFonts w:ascii="Times New Roman" w:eastAsia="Times New Roman" w:hAnsi="Times New Roman"/>
                <w:sz w:val="24"/>
                <w:szCs w:val="24"/>
                <w:lang w:eastAsia="ro-RO"/>
              </w:rPr>
            </w:pPr>
          </w:p>
        </w:tc>
        <w:tc>
          <w:tcPr>
            <w:tcW w:w="2311" w:type="dxa"/>
          </w:tcPr>
          <w:p w:rsidR="00B37A47" w:rsidRPr="00D222A6" w:rsidRDefault="00B37A47" w:rsidP="00D222A6">
            <w:pPr>
              <w:spacing w:after="0" w:line="360" w:lineRule="auto"/>
              <w:jc w:val="both"/>
              <w:rPr>
                <w:rFonts w:ascii="Times New Roman" w:eastAsia="Times New Roman" w:hAnsi="Times New Roman"/>
                <w:sz w:val="24"/>
                <w:szCs w:val="24"/>
                <w:lang w:eastAsia="ro-RO"/>
              </w:rPr>
            </w:pPr>
          </w:p>
        </w:tc>
      </w:tr>
    </w:tbl>
    <w:bookmarkEnd w:id="44"/>
    <w:p w:rsidR="00AB2368"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Se va menţiona pentru prima licitaţie preţul de evaluare a bunului mobil, iar pentru celelalte licitaţii, se va menţiona preţul de pornire reprezentând preţul de evaluare, diminuat cu 25% pentru a doua licitaţie şi cu 50% pentru următoarele licitaţii </w:t>
      </w:r>
    </w:p>
    <w:p w:rsidR="00B37A47"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lastRenderedPageBreak/>
        <w:t> </w:t>
      </w:r>
      <w:r w:rsidR="00AB2368" w:rsidRPr="00D222A6">
        <w:rPr>
          <w:rFonts w:ascii="Times New Roman" w:eastAsia="Times New Roman" w:hAnsi="Times New Roman"/>
          <w:i/>
          <w:sz w:val="24"/>
          <w:szCs w:val="24"/>
        </w:rPr>
        <w:t>*</w:t>
      </w:r>
      <w:r w:rsidRPr="00D222A6">
        <w:rPr>
          <w:rFonts w:ascii="Times New Roman" w:eastAsia="Times New Roman" w:hAnsi="Times New Roman"/>
          <w:i/>
          <w:sz w:val="24"/>
          <w:szCs w:val="24"/>
        </w:rPr>
        <w:t>*) Regimul şi cotele de taxă pe valoare adăugată aplicabil/aplicabile pentru vânzarea bunurilor mobile sunt cele prevăzute de titlul VII din Legea nr. 227/2015 privind Codul fiscal, cu modificările şi completările ulterioare.</w:t>
      </w:r>
    </w:p>
    <w:p w:rsidR="00C64DA8" w:rsidRPr="00D222A6" w:rsidRDefault="00C64DA8" w:rsidP="00D222A6">
      <w:pPr>
        <w:spacing w:after="0" w:line="360" w:lineRule="auto"/>
        <w:jc w:val="both"/>
        <w:rPr>
          <w:rFonts w:ascii="Times New Roman" w:eastAsia="Times New Roman" w:hAnsi="Times New Roman"/>
          <w:i/>
          <w:sz w:val="24"/>
          <w:szCs w:val="24"/>
        </w:rPr>
      </w:pPr>
    </w:p>
    <w:p w:rsidR="00AB2368" w:rsidRPr="00D222A6" w:rsidRDefault="00AB236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Invităm pe cei care pretind vreun drept asupra acestor bunuri să înştiinţeze despre aceasta organul de executare, înainte de data stabilită pentru vânzare.</w:t>
      </w:r>
    </w:p>
    <w:p w:rsidR="00AB2368" w:rsidRPr="00D222A6" w:rsidRDefault="00AB236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Cei interesaţi în cumpărarea bunurilor sunt invitaţi să se prezinte la termenul de vânzare la locul fixat în acest scop şi până la acel termen să prezinte oferte de cumpărare.</w:t>
      </w:r>
    </w:p>
    <w:p w:rsidR="00AB2368" w:rsidRPr="00D222A6" w:rsidRDefault="00AB2368"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 participarea la licitaţie ofertanţii depun, cu cel puţin o zi înainte de data licitaţiei, următoarele documente:</w:t>
      </w:r>
    </w:p>
    <w:p w:rsidR="00AB2368" w:rsidRPr="00D222A6" w:rsidRDefault="00AB2368"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oferta de cumpărare;</w:t>
      </w:r>
    </w:p>
    <w:p w:rsidR="00AB2368" w:rsidRPr="00D222A6" w:rsidRDefault="00AB2368"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dovada plăţii taxei de participare sau a constituirii garanţiei sub forma scrisorii de garanţie, reprezentând 10% din preţul de pornire a licitaţiei. Plata taxei se va efectua în contul</w:t>
      </w:r>
      <w:r w:rsidRPr="00D222A6">
        <w:rPr>
          <w:rFonts w:ascii="Times New Roman" w:hAnsi="Times New Roman"/>
          <w:b/>
          <w:color w:val="000000"/>
          <w:sz w:val="24"/>
          <w:szCs w:val="24"/>
          <w:shd w:val="clear" w:color="auto" w:fill="FFFFFF"/>
        </w:rPr>
        <w:t xml:space="preserve"> 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cod</w:t>
      </w:r>
      <w:r w:rsidR="00256DB5" w:rsidRPr="00D222A6">
        <w:rPr>
          <w:rFonts w:ascii="Times New Roman" w:eastAsia="Arial" w:hAnsi="Times New Roman"/>
          <w:b/>
          <w:sz w:val="24"/>
          <w:szCs w:val="24"/>
        </w:rPr>
        <w:t xml:space="preserve"> de identificare </w:t>
      </w:r>
      <w:r w:rsidRPr="00D222A6">
        <w:rPr>
          <w:rFonts w:ascii="Times New Roman" w:eastAsia="Arial" w:hAnsi="Times New Roman"/>
          <w:b/>
          <w:sz w:val="24"/>
          <w:szCs w:val="24"/>
        </w:rPr>
        <w:t>fiscal</w:t>
      </w:r>
      <w:r w:rsidR="00256DB5"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p>
    <w:p w:rsidR="00AB2368"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împuternicirea persoanei care îl reprezintă pe ofertant;</w:t>
      </w:r>
    </w:p>
    <w:p w:rsidR="00AB2368"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juridice române, copie de pe certificatul unic de înregistrare eliberat de oficiul registrului comerţului;</w:t>
      </w:r>
    </w:p>
    <w:p w:rsidR="00AB2368"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juridice străine, actul de înmatriculare tradus în limba română;</w:t>
      </w:r>
    </w:p>
    <w:p w:rsidR="00AB2368"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fizice române, copie de pe actul de identitate;</w:t>
      </w:r>
    </w:p>
    <w:p w:rsidR="00AB2368"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fizice străine, copie de pe actul de identitate/paşaport;</w:t>
      </w:r>
    </w:p>
    <w:p w:rsidR="00B37A47" w:rsidRPr="00D222A6" w:rsidRDefault="00FC6C84" w:rsidP="00D222A6">
      <w:pPr>
        <w:numPr>
          <w:ilvl w:val="0"/>
          <w:numId w:val="1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declaraţia pe proprie răspundere a ofertantului prin care certifică faptul că nu este persoană interpusă cu debitorul.</w:t>
      </w:r>
    </w:p>
    <w:p w:rsidR="00B37A47"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Cumpărătorului îi revine obligaţia de a respecta prevederile legale speciale, cum ar fi obligaţiile de mediu, obligaţiile de conservare a patrimoniului naţional sau altele asemenea, respectiv:........................................................................................</w:t>
      </w:r>
    </w:p>
    <w:p w:rsidR="00C64DA8" w:rsidRDefault="00C64DA8" w:rsidP="00D222A6">
      <w:pPr>
        <w:spacing w:after="0" w:line="360" w:lineRule="auto"/>
        <w:ind w:firstLine="720"/>
        <w:jc w:val="both"/>
        <w:rPr>
          <w:rFonts w:ascii="Times New Roman" w:eastAsia="Times New Roman" w:hAnsi="Times New Roman"/>
          <w:sz w:val="24"/>
          <w:szCs w:val="24"/>
        </w:rPr>
      </w:pPr>
    </w:p>
    <w:p w:rsidR="00C64DA8" w:rsidRPr="00D222A6" w:rsidRDefault="00C64DA8" w:rsidP="00D222A6">
      <w:pPr>
        <w:spacing w:after="0" w:line="360" w:lineRule="auto"/>
        <w:ind w:firstLine="720"/>
        <w:jc w:val="both"/>
        <w:rPr>
          <w:rFonts w:ascii="Times New Roman" w:eastAsia="Times New Roman" w:hAnsi="Times New Roman"/>
          <w:sz w:val="24"/>
          <w:szCs w:val="24"/>
        </w:rPr>
      </w:pPr>
    </w:p>
    <w:p w:rsidR="00B37A47" w:rsidRDefault="00FC6C84"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Alte informaţii de interes pentru cumpărător, după caz: .........................................................</w:t>
      </w:r>
    </w:p>
    <w:p w:rsidR="00C64DA8" w:rsidRDefault="00C64DA8" w:rsidP="00D222A6">
      <w:pPr>
        <w:spacing w:after="0" w:line="360" w:lineRule="auto"/>
        <w:ind w:left="720"/>
        <w:jc w:val="both"/>
        <w:rPr>
          <w:rFonts w:ascii="Times New Roman" w:eastAsia="Times New Roman" w:hAnsi="Times New Roman"/>
          <w:sz w:val="24"/>
          <w:szCs w:val="24"/>
        </w:rPr>
      </w:pPr>
    </w:p>
    <w:p w:rsidR="00C64DA8" w:rsidRDefault="00C64DA8" w:rsidP="00D222A6">
      <w:pPr>
        <w:spacing w:after="0" w:line="360" w:lineRule="auto"/>
        <w:ind w:left="720"/>
        <w:jc w:val="both"/>
        <w:rPr>
          <w:rFonts w:ascii="Times New Roman" w:eastAsia="Times New Roman" w:hAnsi="Times New Roman"/>
          <w:sz w:val="24"/>
          <w:szCs w:val="24"/>
        </w:rPr>
      </w:pPr>
    </w:p>
    <w:p w:rsidR="00C64DA8" w:rsidRPr="00D222A6" w:rsidRDefault="00C64DA8" w:rsidP="00D222A6">
      <w:pPr>
        <w:spacing w:after="0" w:line="360" w:lineRule="auto"/>
        <w:ind w:left="720"/>
        <w:jc w:val="both"/>
        <w:rPr>
          <w:rFonts w:ascii="Times New Roman" w:eastAsia="Times New Roman" w:hAnsi="Times New Roman"/>
          <w:sz w:val="24"/>
          <w:szCs w:val="24"/>
        </w:rPr>
      </w:pPr>
    </w:p>
    <w:p w:rsidR="00A37F46" w:rsidRPr="00D222A6" w:rsidRDefault="00A37F46" w:rsidP="00D222A6">
      <w:pPr>
        <w:spacing w:after="0" w:line="360" w:lineRule="auto"/>
        <w:ind w:firstLine="720"/>
        <w:jc w:val="both"/>
        <w:rPr>
          <w:rFonts w:ascii="Times New Roman" w:eastAsia="Times New Roman" w:hAnsi="Times New Roman"/>
          <w:sz w:val="24"/>
          <w:szCs w:val="24"/>
        </w:rPr>
      </w:pPr>
    </w:p>
    <w:p w:rsidR="00A37F46"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Pentru informaţii suplimentare, vă puteţi adresa la sediul </w:t>
      </w:r>
      <w:r w:rsidR="005F03D0" w:rsidRPr="00D222A6">
        <w:rPr>
          <w:rFonts w:ascii="Times New Roman" w:hAnsi="Times New Roman"/>
          <w:b/>
          <w:sz w:val="24"/>
          <w:szCs w:val="24"/>
        </w:rPr>
        <w:t xml:space="preserve">A.N.R.S.C. din </w:t>
      </w:r>
      <w:r w:rsidR="003E7453" w:rsidRPr="00D222A6">
        <w:rPr>
          <w:rFonts w:ascii="Times New Roman" w:hAnsi="Times New Roman"/>
          <w:b/>
          <w:sz w:val="24"/>
          <w:szCs w:val="24"/>
        </w:rPr>
        <w:t>……………………</w:t>
      </w:r>
      <w:r w:rsidRPr="00D222A6">
        <w:rPr>
          <w:rFonts w:ascii="Times New Roman" w:eastAsia="Times New Roman" w:hAnsi="Times New Roman"/>
          <w:sz w:val="24"/>
          <w:szCs w:val="24"/>
        </w:rPr>
        <w:t xml:space="preserve"> sau la </w:t>
      </w:r>
      <w:r w:rsidRPr="00D222A6">
        <w:rPr>
          <w:rFonts w:ascii="Times New Roman" w:eastAsia="Times New Roman" w:hAnsi="Times New Roman"/>
          <w:b/>
          <w:sz w:val="24"/>
          <w:szCs w:val="24"/>
        </w:rPr>
        <w:t xml:space="preserve">numărul de telefon </w:t>
      </w:r>
      <w:r w:rsidR="003E7453" w:rsidRPr="00D222A6">
        <w:rPr>
          <w:rFonts w:ascii="Times New Roman" w:hAnsi="Times New Roman"/>
          <w:b/>
          <w:color w:val="000000"/>
          <w:sz w:val="24"/>
          <w:szCs w:val="24"/>
        </w:rPr>
        <w:t>……………..</w:t>
      </w:r>
      <w:r w:rsidR="003F42D5" w:rsidRPr="00D222A6">
        <w:rPr>
          <w:rFonts w:ascii="Times New Roman" w:hAnsi="Times New Roman"/>
          <w:b/>
          <w:color w:val="000000"/>
          <w:sz w:val="24"/>
          <w:szCs w:val="24"/>
        </w:rPr>
        <w:t xml:space="preserve"> î</w:t>
      </w:r>
      <w:r w:rsidR="00A37F46" w:rsidRPr="00D222A6">
        <w:rPr>
          <w:rFonts w:ascii="Times New Roman" w:hAnsi="Times New Roman"/>
          <w:b/>
          <w:color w:val="000000"/>
          <w:sz w:val="24"/>
          <w:szCs w:val="24"/>
        </w:rPr>
        <w:t xml:space="preserve">ntre orele </w:t>
      </w:r>
      <w:r w:rsidR="003E7453" w:rsidRPr="00D222A6">
        <w:rPr>
          <w:rFonts w:ascii="Times New Roman" w:hAnsi="Times New Roman"/>
          <w:b/>
          <w:color w:val="000000"/>
          <w:sz w:val="24"/>
          <w:szCs w:val="24"/>
        </w:rPr>
        <w:t>……………………</w:t>
      </w:r>
      <w:r w:rsidR="00305037" w:rsidRPr="00D222A6">
        <w:rPr>
          <w:rFonts w:ascii="Times New Roman" w:hAnsi="Times New Roman"/>
          <w:b/>
          <w:color w:val="000000"/>
          <w:sz w:val="24"/>
          <w:szCs w:val="24"/>
        </w:rPr>
        <w:t>.</w:t>
      </w:r>
    </w:p>
    <w:p w:rsidR="00B37A47"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Data afişării: .................</w:t>
      </w:r>
    </w:p>
    <w:p w:rsidR="00A37F46" w:rsidRPr="00D222A6" w:rsidRDefault="00A37F46" w:rsidP="00D222A6">
      <w:pPr>
        <w:spacing w:after="0" w:line="360" w:lineRule="auto"/>
        <w:jc w:val="both"/>
        <w:rPr>
          <w:rFonts w:ascii="Times New Roman" w:eastAsia="Times New Roman" w:hAnsi="Times New Roman"/>
          <w:sz w:val="24"/>
          <w:szCs w:val="24"/>
        </w:rPr>
      </w:pPr>
    </w:p>
    <w:p w:rsidR="005F03D0" w:rsidRPr="00D222A6" w:rsidRDefault="005F03D0" w:rsidP="00D222A6">
      <w:pPr>
        <w:tabs>
          <w:tab w:val="left" w:pos="360"/>
        </w:tabs>
        <w:spacing w:before="20" w:after="20" w:line="360" w:lineRule="auto"/>
        <w:rPr>
          <w:rFonts w:ascii="Times New Roman" w:hAnsi="Times New Roman"/>
          <w:b/>
          <w:sz w:val="24"/>
          <w:szCs w:val="24"/>
        </w:rPr>
      </w:pPr>
    </w:p>
    <w:p w:rsidR="005F03D0" w:rsidRPr="00D222A6" w:rsidRDefault="005F03D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Preşedinte,</w:t>
      </w:r>
    </w:p>
    <w:p w:rsidR="005F03D0" w:rsidRPr="00D222A6" w:rsidRDefault="005F03D0"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5F03D0" w:rsidRPr="00D222A6" w:rsidRDefault="005F03D0"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5F03D0" w:rsidRPr="00D222A6" w:rsidRDefault="005F03D0" w:rsidP="00D222A6">
      <w:pPr>
        <w:spacing w:after="0" w:line="360" w:lineRule="auto"/>
        <w:jc w:val="both"/>
        <w:rPr>
          <w:rFonts w:ascii="Times New Roman" w:eastAsia="Times New Roman" w:hAnsi="Times New Roman"/>
          <w:sz w:val="24"/>
          <w:szCs w:val="24"/>
        </w:rPr>
      </w:pPr>
    </w:p>
    <w:p w:rsidR="005F03D0" w:rsidRPr="00D222A6" w:rsidRDefault="005F03D0" w:rsidP="00D222A6">
      <w:pPr>
        <w:spacing w:after="0" w:line="360" w:lineRule="auto"/>
        <w:jc w:val="both"/>
        <w:rPr>
          <w:rFonts w:ascii="Times New Roman" w:eastAsia="Times New Roman" w:hAnsi="Times New Roman"/>
          <w:sz w:val="24"/>
          <w:szCs w:val="24"/>
        </w:rPr>
      </w:pPr>
    </w:p>
    <w:p w:rsidR="005F03D0" w:rsidRPr="00D222A6" w:rsidRDefault="005F03D0" w:rsidP="00D222A6">
      <w:pPr>
        <w:spacing w:after="0" w:line="360" w:lineRule="auto"/>
        <w:jc w:val="both"/>
        <w:rPr>
          <w:rFonts w:ascii="Times New Roman" w:eastAsia="Times New Roman" w:hAnsi="Times New Roman"/>
          <w:sz w:val="24"/>
          <w:szCs w:val="24"/>
        </w:rPr>
      </w:pPr>
    </w:p>
    <w:p w:rsidR="005F03D0" w:rsidRPr="00D222A6" w:rsidRDefault="005F03D0" w:rsidP="00D222A6">
      <w:pPr>
        <w:spacing w:after="0" w:line="360" w:lineRule="auto"/>
        <w:jc w:val="both"/>
        <w:rPr>
          <w:rFonts w:ascii="Times New Roman" w:eastAsia="Times New Roman" w:hAnsi="Times New Roman"/>
          <w:sz w:val="24"/>
          <w:szCs w:val="24"/>
        </w:rPr>
      </w:pPr>
    </w:p>
    <w:p w:rsidR="005F03D0" w:rsidRPr="00D222A6" w:rsidRDefault="005F03D0" w:rsidP="00D222A6">
      <w:pPr>
        <w:spacing w:after="0" w:line="360" w:lineRule="auto"/>
        <w:jc w:val="both"/>
        <w:rPr>
          <w:rFonts w:ascii="Times New Roman" w:eastAsia="Times New Roman" w:hAnsi="Times New Roman"/>
          <w:sz w:val="24"/>
          <w:szCs w:val="24"/>
        </w:rPr>
      </w:pPr>
    </w:p>
    <w:p w:rsidR="005F03D0" w:rsidRPr="00D222A6" w:rsidRDefault="005F03D0" w:rsidP="00D222A6">
      <w:pPr>
        <w:spacing w:after="0" w:line="360" w:lineRule="auto"/>
        <w:jc w:val="both"/>
        <w:rPr>
          <w:rFonts w:ascii="Times New Roman" w:eastAsia="Times New Roman" w:hAnsi="Times New Roman"/>
          <w:sz w:val="24"/>
          <w:szCs w:val="24"/>
        </w:rPr>
      </w:pPr>
    </w:p>
    <w:p w:rsidR="005F03D0" w:rsidRDefault="005F03D0"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Default="00C64DA8" w:rsidP="00D222A6">
      <w:pPr>
        <w:spacing w:after="0" w:line="360" w:lineRule="auto"/>
        <w:jc w:val="both"/>
        <w:rPr>
          <w:rFonts w:ascii="Times New Roman" w:eastAsia="Times New Roman" w:hAnsi="Times New Roman"/>
          <w:sz w:val="24"/>
          <w:szCs w:val="24"/>
        </w:rPr>
      </w:pPr>
    </w:p>
    <w:p w:rsidR="00C64DA8" w:rsidRPr="00D222A6" w:rsidRDefault="00C64DA8" w:rsidP="00D222A6">
      <w:pPr>
        <w:spacing w:after="0" w:line="360" w:lineRule="auto"/>
        <w:jc w:val="both"/>
        <w:rPr>
          <w:rFonts w:ascii="Times New Roman" w:eastAsia="Times New Roman" w:hAnsi="Times New Roman"/>
          <w:sz w:val="24"/>
          <w:szCs w:val="24"/>
        </w:rPr>
      </w:pPr>
    </w:p>
    <w:p w:rsidR="005F03D0" w:rsidRPr="00D222A6" w:rsidRDefault="00290A44"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B65B56">
        <w:rPr>
          <w:rFonts w:ascii="Times New Roman" w:hAnsi="Times New Roman"/>
          <w:color w:val="000000"/>
          <w:sz w:val="24"/>
          <w:szCs w:val="24"/>
        </w:rPr>
        <w:t xml:space="preserve"> </w:t>
      </w:r>
      <w:r w:rsidR="005F03D0" w:rsidRPr="00D222A6">
        <w:rPr>
          <w:rFonts w:ascii="Times New Roman" w:hAnsi="Times New Roman"/>
          <w:color w:val="000000"/>
          <w:sz w:val="24"/>
          <w:szCs w:val="24"/>
        </w:rPr>
        <w:t>Notă:</w:t>
      </w:r>
    </w:p>
    <w:p w:rsidR="005F03D0" w:rsidRPr="00D222A6" w:rsidRDefault="00F70EA5" w:rsidP="00D222A6">
      <w:pPr>
        <w:spacing w:after="0" w:line="360" w:lineRule="auto"/>
        <w:ind w:left="360"/>
        <w:jc w:val="both"/>
        <w:rPr>
          <w:rFonts w:ascii="Times New Roman" w:eastAsia="Times New Roman" w:hAnsi="Times New Roman"/>
          <w:sz w:val="24"/>
          <w:szCs w:val="24"/>
        </w:rPr>
      </w:pPr>
      <w:r>
        <w:rPr>
          <w:rFonts w:ascii="Times New Roman" w:hAnsi="Times New Roman"/>
          <w:color w:val="000000"/>
          <w:sz w:val="24"/>
          <w:szCs w:val="24"/>
        </w:rPr>
        <w:t xml:space="preserve"> </w:t>
      </w:r>
      <w:r w:rsidR="005F03D0" w:rsidRPr="00D222A6">
        <w:rPr>
          <w:rFonts w:ascii="Times New Roman" w:hAnsi="Times New Roman"/>
          <w:color w:val="000000"/>
          <w:sz w:val="24"/>
          <w:szCs w:val="24"/>
        </w:rPr>
        <w:t xml:space="preserve">1. Denumire: </w:t>
      </w:r>
      <w:r w:rsidR="0035179C" w:rsidRPr="00D222A6">
        <w:rPr>
          <w:rFonts w:ascii="Times New Roman" w:eastAsia="Times New Roman" w:hAnsi="Times New Roman"/>
          <w:sz w:val="24"/>
          <w:szCs w:val="24"/>
        </w:rPr>
        <w:t>Anunţ privind vânzarea bunurilor mobile</w:t>
      </w:r>
    </w:p>
    <w:p w:rsidR="0035179C" w:rsidRPr="00D222A6" w:rsidRDefault="005F03D0"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F70EA5">
        <w:rPr>
          <w:rFonts w:ascii="Times New Roman" w:hAnsi="Times New Roman"/>
          <w:color w:val="000000"/>
          <w:sz w:val="24"/>
          <w:szCs w:val="24"/>
        </w:rPr>
        <w:t xml:space="preserve">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2</w:t>
      </w:r>
      <w:r w:rsidR="0035179C" w:rsidRPr="00D222A6">
        <w:rPr>
          <w:rFonts w:ascii="Times New Roman" w:eastAsia="Times New Roman" w:hAnsi="Times New Roman"/>
          <w:sz w:val="24"/>
          <w:szCs w:val="24"/>
        </w:rPr>
        <w:t>50</w:t>
      </w:r>
      <w:r w:rsidRPr="00D222A6">
        <w:rPr>
          <w:rFonts w:ascii="Times New Roman" w:eastAsia="Times New Roman" w:hAnsi="Times New Roman"/>
          <w:sz w:val="24"/>
          <w:szCs w:val="24"/>
        </w:rPr>
        <w:t xml:space="preserve"> alin. (</w:t>
      </w:r>
      <w:r w:rsidR="0035179C" w:rsidRPr="00D222A6">
        <w:rPr>
          <w:rFonts w:ascii="Times New Roman" w:eastAsia="Times New Roman" w:hAnsi="Times New Roman"/>
          <w:sz w:val="24"/>
          <w:szCs w:val="24"/>
        </w:rPr>
        <w:t>2</w:t>
      </w:r>
      <w:r w:rsidRPr="00D222A6">
        <w:rPr>
          <w:rFonts w:ascii="Times New Roman" w:eastAsia="Times New Roman" w:hAnsi="Times New Roman"/>
          <w:sz w:val="24"/>
          <w:szCs w:val="24"/>
        </w:rPr>
        <w:t xml:space="preserve">) </w:t>
      </w:r>
      <w:r w:rsidRPr="00D222A6">
        <w:rPr>
          <w:rFonts w:ascii="Times New Roman" w:hAnsi="Times New Roman"/>
          <w:color w:val="000000"/>
          <w:sz w:val="24"/>
          <w:szCs w:val="24"/>
        </w:rPr>
        <w:t>din Legea nr. 207/2015 privind Codul de</w:t>
      </w:r>
      <w:r w:rsidR="00700286" w:rsidRPr="00D222A6">
        <w:rPr>
          <w:rFonts w:ascii="Times New Roman" w:hAnsi="Times New Roman"/>
          <w:color w:val="000000"/>
          <w:sz w:val="24"/>
          <w:szCs w:val="24"/>
        </w:rPr>
        <w:t xml:space="preserve"> </w:t>
      </w:r>
      <w:r w:rsidRPr="00D222A6">
        <w:rPr>
          <w:rFonts w:ascii="Times New Roman" w:hAnsi="Times New Roman"/>
          <w:color w:val="000000"/>
          <w:sz w:val="24"/>
          <w:szCs w:val="24"/>
        </w:rPr>
        <w:t>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5. Se întocmeşte: în 1 exemplar de către Biroul Executare Silit</w:t>
      </w:r>
      <w:r w:rsidR="0035179C" w:rsidRPr="00D222A6">
        <w:rPr>
          <w:rFonts w:ascii="Times New Roman" w:hAnsi="Times New Roman"/>
          <w:color w:val="000000"/>
          <w:sz w:val="24"/>
          <w:szCs w:val="24"/>
        </w:rPr>
        <w:t>ă a Creanțelor.</w:t>
      </w:r>
    </w:p>
    <w:p w:rsidR="005F03D0" w:rsidRPr="00D222A6" w:rsidRDefault="00F70EA5" w:rsidP="00D222A6">
      <w:pPr>
        <w:spacing w:after="0" w:line="360" w:lineRule="auto"/>
        <w:ind w:left="360"/>
        <w:rPr>
          <w:rFonts w:ascii="Times New Roman" w:eastAsia="Times New Roman" w:hAnsi="Times New Roman"/>
          <w:sz w:val="24"/>
          <w:szCs w:val="24"/>
        </w:rPr>
      </w:pPr>
      <w:r>
        <w:rPr>
          <w:rFonts w:ascii="Times New Roman" w:hAnsi="Times New Roman"/>
          <w:color w:val="000000"/>
          <w:sz w:val="24"/>
          <w:szCs w:val="24"/>
        </w:rPr>
        <w:t xml:space="preserve">  </w:t>
      </w:r>
      <w:r w:rsidR="005F03D0" w:rsidRPr="00D222A6">
        <w:rPr>
          <w:rFonts w:ascii="Times New Roman" w:hAnsi="Times New Roman"/>
          <w:color w:val="000000"/>
          <w:sz w:val="24"/>
          <w:szCs w:val="24"/>
        </w:rPr>
        <w:t>6. Circulă: 1 exemplar</w:t>
      </w:r>
      <w:r w:rsidR="005F03D0" w:rsidRPr="00D222A6">
        <w:rPr>
          <w:rFonts w:ascii="Times New Roman" w:eastAsia="Times New Roman" w:hAnsi="Times New Roman"/>
          <w:sz w:val="24"/>
          <w:szCs w:val="24"/>
        </w:rPr>
        <w:t xml:space="preserve"> </w:t>
      </w:r>
      <w:r w:rsidR="000F7CD5" w:rsidRPr="00D222A6">
        <w:rPr>
          <w:rFonts w:ascii="Times New Roman" w:eastAsia="Times New Roman" w:hAnsi="Times New Roman"/>
          <w:sz w:val="24"/>
          <w:szCs w:val="24"/>
        </w:rPr>
        <w:t xml:space="preserve">la </w:t>
      </w:r>
      <w:r w:rsidR="0035179C" w:rsidRPr="00D222A6">
        <w:rPr>
          <w:rFonts w:ascii="Times New Roman" w:eastAsia="Times New Roman" w:hAnsi="Times New Roman"/>
          <w:sz w:val="24"/>
          <w:szCs w:val="24"/>
        </w:rPr>
        <w:t xml:space="preserve">sediul organului de executare silită, al primăriei în a cărei rază teritorială se află bunurile sechestrate, la sediul şi domiciliul debitorului, la locul vânzării, </w:t>
      </w:r>
      <w:r>
        <w:rPr>
          <w:rFonts w:ascii="Times New Roman" w:eastAsia="Times New Roman" w:hAnsi="Times New Roman"/>
          <w:sz w:val="24"/>
          <w:szCs w:val="24"/>
        </w:rPr>
        <w:t xml:space="preserve">    </w:t>
      </w:r>
      <w:r w:rsidR="0035179C" w:rsidRPr="00D222A6">
        <w:rPr>
          <w:rFonts w:ascii="Times New Roman" w:eastAsia="Times New Roman" w:hAnsi="Times New Roman"/>
          <w:sz w:val="24"/>
          <w:szCs w:val="24"/>
        </w:rPr>
        <w:t>dacă acesta este altul decât cel unde se află bunurile sechestrate, pe pagina de internet</w:t>
      </w:r>
      <w:r w:rsidR="005F03D0" w:rsidRPr="00D222A6">
        <w:rPr>
          <w:rFonts w:ascii="Times New Roman" w:eastAsia="Times New Roman" w:hAnsi="Times New Roman"/>
          <w:sz w:val="24"/>
          <w:szCs w:val="24"/>
        </w:rPr>
        <w:t>.</w:t>
      </w:r>
    </w:p>
    <w:p w:rsidR="005F03D0" w:rsidRPr="00D222A6" w:rsidRDefault="00F70EA5"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5F03D0" w:rsidRPr="00D222A6">
        <w:rPr>
          <w:rFonts w:ascii="Times New Roman" w:hAnsi="Times New Roman"/>
          <w:color w:val="000000"/>
          <w:sz w:val="24"/>
          <w:szCs w:val="24"/>
        </w:rPr>
        <w:t>7. Se arhivează: 1 exemplar la dosarul de executare silită.</w:t>
      </w:r>
    </w:p>
    <w:p w:rsidR="007D0F32" w:rsidRPr="00D222A6" w:rsidRDefault="007D0F32"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C64DA8">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33</w:t>
      </w:r>
    </w:p>
    <w:p w:rsidR="007D0F32" w:rsidRPr="00D222A6" w:rsidRDefault="007D0F32"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7D0F32" w:rsidRPr="00D222A6" w:rsidRDefault="007D0F32"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p>
    <w:p w:rsidR="007D0F32" w:rsidRDefault="007D0F32" w:rsidP="00D222A6">
      <w:pPr>
        <w:spacing w:after="0" w:line="360" w:lineRule="auto"/>
        <w:rPr>
          <w:rFonts w:ascii="Times New Roman" w:hAnsi="Times New Roman"/>
          <w:color w:val="000000"/>
          <w:sz w:val="24"/>
          <w:szCs w:val="24"/>
        </w:rPr>
      </w:pPr>
    </w:p>
    <w:p w:rsidR="00DA4DEF" w:rsidRPr="00D222A6" w:rsidRDefault="00DA4DEF" w:rsidP="00D222A6">
      <w:pPr>
        <w:spacing w:after="0" w:line="360" w:lineRule="auto"/>
        <w:rPr>
          <w:rFonts w:ascii="Times New Roman" w:hAnsi="Times New Roman"/>
          <w:color w:val="000000"/>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7D0F32" w:rsidRPr="00D222A6" w:rsidTr="00264027">
        <w:trPr>
          <w:trHeight w:val="720"/>
        </w:trPr>
        <w:tc>
          <w:tcPr>
            <w:tcW w:w="8691" w:type="dxa"/>
          </w:tcPr>
          <w:tbl>
            <w:tblPr>
              <w:tblW w:w="8678" w:type="dxa"/>
              <w:tblCellMar>
                <w:left w:w="0" w:type="dxa"/>
                <w:right w:w="0" w:type="dxa"/>
              </w:tblCellMar>
              <w:tblLook w:val="0000"/>
            </w:tblPr>
            <w:tblGrid>
              <w:gridCol w:w="8678"/>
            </w:tblGrid>
            <w:tr w:rsidR="007D0F32" w:rsidRPr="00D222A6" w:rsidTr="00264027">
              <w:trPr>
                <w:trHeight w:val="567"/>
              </w:trPr>
              <w:tc>
                <w:tcPr>
                  <w:tcW w:w="8678" w:type="dxa"/>
                  <w:tcBorders>
                    <w:top w:val="nil"/>
                    <w:left w:val="nil"/>
                    <w:bottom w:val="nil"/>
                    <w:right w:val="nil"/>
                  </w:tcBorders>
                  <w:tcMar>
                    <w:top w:w="19" w:type="dxa"/>
                    <w:left w:w="19" w:type="dxa"/>
                    <w:bottom w:w="19" w:type="dxa"/>
                    <w:right w:w="19" w:type="dxa"/>
                  </w:tcMar>
                </w:tcPr>
                <w:p w:rsidR="007D0F32" w:rsidRPr="00D222A6" w:rsidRDefault="007D0F32"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ANUNŢ</w:t>
                  </w:r>
                </w:p>
                <w:p w:rsidR="007D0F32" w:rsidRPr="00D222A6" w:rsidRDefault="007D0F32"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privind vânzarea bunurilor imobil</w:t>
                  </w:r>
                  <w:r w:rsidR="00BB566B" w:rsidRPr="00D222A6">
                    <w:rPr>
                      <w:rFonts w:ascii="Times New Roman" w:hAnsi="Times New Roman"/>
                      <w:b/>
                      <w:sz w:val="24"/>
                      <w:szCs w:val="24"/>
                    </w:rPr>
                    <w:t>e</w:t>
                  </w:r>
                </w:p>
                <w:p w:rsidR="007D0F32" w:rsidRPr="00D222A6" w:rsidRDefault="007D0F32"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 xml:space="preserve">anul ..........  luna ........, ziua ....... </w:t>
                  </w:r>
                </w:p>
              </w:tc>
            </w:tr>
          </w:tbl>
          <w:p w:rsidR="007D0F32" w:rsidRPr="00D222A6" w:rsidRDefault="007D0F32" w:rsidP="00D222A6">
            <w:pPr>
              <w:spacing w:line="360" w:lineRule="auto"/>
              <w:jc w:val="both"/>
              <w:rPr>
                <w:rFonts w:ascii="Times New Roman" w:hAnsi="Times New Roman"/>
                <w:sz w:val="24"/>
                <w:szCs w:val="24"/>
              </w:rPr>
            </w:pPr>
          </w:p>
        </w:tc>
      </w:tr>
    </w:tbl>
    <w:p w:rsidR="007D0F32" w:rsidRDefault="007D0F32" w:rsidP="00D222A6">
      <w:pPr>
        <w:spacing w:after="0" w:line="360" w:lineRule="auto"/>
        <w:jc w:val="both"/>
        <w:rPr>
          <w:rFonts w:ascii="Times New Roman" w:eastAsia="Times New Roman" w:hAnsi="Times New Roman"/>
          <w:sz w:val="24"/>
          <w:szCs w:val="24"/>
        </w:rPr>
      </w:pPr>
    </w:p>
    <w:p w:rsidR="00DA4DEF" w:rsidRPr="00D222A6" w:rsidRDefault="00DA4DEF" w:rsidP="00D222A6">
      <w:pPr>
        <w:spacing w:after="0" w:line="360" w:lineRule="auto"/>
        <w:jc w:val="both"/>
        <w:rPr>
          <w:rFonts w:ascii="Times New Roman" w:eastAsia="Times New Roman" w:hAnsi="Times New Roman"/>
          <w:sz w:val="24"/>
          <w:szCs w:val="24"/>
        </w:rPr>
      </w:pPr>
    </w:p>
    <w:p w:rsidR="00D21908" w:rsidRPr="00D222A6" w:rsidRDefault="007D0F32" w:rsidP="00D222A6">
      <w:pPr>
        <w:tabs>
          <w:tab w:val="left" w:pos="72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t>În temeiul prevederilor art. 250 alin. (2) din Legea nr. 207/2015 privind Codul de procedură fiscală, cu modificările şi completările ulterioare, vă facem cunoscut că în ziua de ................., luna ................., anul ................., ora ................., în localitatea ................., str. ................, nr. ................, se vor vinde la licitaţie următoarele bunuri imobile, proprietate a debitorului/terţei persoane ......................, prima licitaţie/licitaţia a ..</w:t>
      </w:r>
      <w:r w:rsidR="00DA4DEF">
        <w:rPr>
          <w:rFonts w:ascii="Times New Roman" w:eastAsia="Times New Roman" w:hAnsi="Times New Roman"/>
          <w:sz w:val="24"/>
          <w:szCs w:val="24"/>
        </w:rPr>
        <w:t>..</w:t>
      </w:r>
      <w:r w:rsidRPr="00D222A6">
        <w:rPr>
          <w:rFonts w:ascii="Times New Roman" w:eastAsia="Times New Roman" w:hAnsi="Times New Roman"/>
          <w:sz w:val="24"/>
          <w:szCs w:val="24"/>
        </w:rPr>
        <w:t>.-</w:t>
      </w:r>
      <w:r w:rsidR="00DA4DEF">
        <w:rPr>
          <w:rFonts w:ascii="Times New Roman" w:eastAsia="Times New Roman" w:hAnsi="Times New Roman"/>
          <w:sz w:val="24"/>
          <w:szCs w:val="24"/>
        </w:rPr>
        <w:t xml:space="preserve"> </w:t>
      </w:r>
      <w:r w:rsidRPr="00D222A6">
        <w:rPr>
          <w:rFonts w:ascii="Times New Roman" w:eastAsia="Times New Roman" w:hAnsi="Times New Roman"/>
          <w:sz w:val="24"/>
          <w:szCs w:val="24"/>
        </w:rPr>
        <w:t>a:</w:t>
      </w:r>
    </w:p>
    <w:p w:rsidR="00D21908" w:rsidRPr="00D222A6" w:rsidRDefault="00D21908" w:rsidP="00D222A6">
      <w:pPr>
        <w:numPr>
          <w:ilvl w:val="0"/>
          <w:numId w:val="17"/>
        </w:numPr>
        <w:tabs>
          <w:tab w:val="left" w:pos="0"/>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clădire/părţi de clădire/ansamblu de clădiri în suprafaţă de ................. compusă din ................. şi construită din ................. şi teren aferent în suprafaţă de ................., situate în localitatea </w:t>
      </w:r>
      <w:r w:rsidR="00C6202A" w:rsidRPr="00D222A6">
        <w:rPr>
          <w:rFonts w:ascii="Times New Roman" w:eastAsia="Times New Roman" w:hAnsi="Times New Roman"/>
          <w:sz w:val="24"/>
          <w:szCs w:val="24"/>
        </w:rPr>
        <w:t>*</w:t>
      </w:r>
      <w:r w:rsidR="009E2256" w:rsidRPr="00D222A6">
        <w:rPr>
          <w:rFonts w:ascii="Times New Roman" w:eastAsia="Times New Roman" w:hAnsi="Times New Roman"/>
          <w:sz w:val="24"/>
          <w:szCs w:val="24"/>
        </w:rPr>
        <w:t>)</w:t>
      </w:r>
      <w:r w:rsidRPr="00D222A6">
        <w:rPr>
          <w:rFonts w:ascii="Times New Roman" w:eastAsia="Times New Roman" w:hAnsi="Times New Roman"/>
          <w:sz w:val="24"/>
          <w:szCs w:val="24"/>
        </w:rPr>
        <w:t>..............</w:t>
      </w:r>
      <w:r w:rsidR="00C6202A" w:rsidRPr="00D222A6">
        <w:rPr>
          <w:rFonts w:ascii="Times New Roman" w:eastAsia="Times New Roman" w:hAnsi="Times New Roman"/>
          <w:sz w:val="24"/>
          <w:szCs w:val="24"/>
        </w:rPr>
        <w:t>....</w:t>
      </w:r>
      <w:r w:rsidRPr="00D222A6">
        <w:rPr>
          <w:rFonts w:ascii="Times New Roman" w:eastAsia="Times New Roman" w:hAnsi="Times New Roman"/>
          <w:sz w:val="24"/>
          <w:szCs w:val="24"/>
        </w:rPr>
        <w:t>... ., str</w:t>
      </w:r>
      <w:r w:rsidR="00DA4DEF">
        <w:rPr>
          <w:rFonts w:ascii="Times New Roman" w:eastAsia="Times New Roman" w:hAnsi="Times New Roman"/>
          <w:sz w:val="24"/>
          <w:szCs w:val="24"/>
        </w:rPr>
        <w:t xml:space="preserve">. </w:t>
      </w:r>
      <w:r w:rsidRPr="00D222A6">
        <w:rPr>
          <w:rFonts w:ascii="Times New Roman" w:eastAsia="Times New Roman" w:hAnsi="Times New Roman"/>
          <w:sz w:val="24"/>
          <w:szCs w:val="24"/>
        </w:rPr>
        <w:t>......</w:t>
      </w:r>
      <w:r w:rsidR="00C6202A" w:rsidRPr="00D222A6">
        <w:rPr>
          <w:rFonts w:ascii="Times New Roman" w:eastAsia="Times New Roman" w:hAnsi="Times New Roman"/>
          <w:sz w:val="24"/>
          <w:szCs w:val="24"/>
        </w:rPr>
        <w:t>...........</w:t>
      </w:r>
      <w:r w:rsidRPr="00D222A6">
        <w:rPr>
          <w:rFonts w:ascii="Times New Roman" w:eastAsia="Times New Roman" w:hAnsi="Times New Roman"/>
          <w:sz w:val="24"/>
          <w:szCs w:val="24"/>
        </w:rPr>
        <w:t>...........</w:t>
      </w:r>
      <w:r w:rsidR="00C6202A" w:rsidRPr="00D222A6">
        <w:rPr>
          <w:rFonts w:ascii="Times New Roman" w:eastAsia="Times New Roman" w:hAnsi="Times New Roman"/>
          <w:sz w:val="24"/>
          <w:szCs w:val="24"/>
        </w:rPr>
        <w:t>..</w:t>
      </w:r>
      <w:r w:rsidRPr="00D222A6">
        <w:rPr>
          <w:rFonts w:ascii="Times New Roman" w:eastAsia="Times New Roman" w:hAnsi="Times New Roman"/>
          <w:sz w:val="24"/>
          <w:szCs w:val="24"/>
        </w:rPr>
        <w:t>. nr................., preţ de evaluare/de pornire al licitaţiei</w:t>
      </w:r>
      <w:r w:rsidR="00C6202A" w:rsidRPr="00D222A6">
        <w:rPr>
          <w:rFonts w:ascii="Times New Roman" w:eastAsia="Times New Roman" w:hAnsi="Times New Roman"/>
          <w:sz w:val="24"/>
          <w:szCs w:val="24"/>
        </w:rPr>
        <w:t xml:space="preserve"> </w:t>
      </w:r>
      <w:r w:rsidR="00471880"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xml:space="preserve">lei </w:t>
      </w:r>
      <w:r w:rsidR="00C6202A" w:rsidRPr="00D222A6">
        <w:rPr>
          <w:rFonts w:ascii="Times New Roman" w:eastAsia="Times New Roman" w:hAnsi="Times New Roman"/>
          <w:sz w:val="24"/>
          <w:szCs w:val="24"/>
        </w:rPr>
        <w:t>(exclusiv TVA - cota de TVA ................./scutită/neimpozabilă)</w:t>
      </w:r>
      <w:r w:rsidRPr="00D222A6">
        <w:rPr>
          <w:rFonts w:ascii="Times New Roman" w:eastAsia="Times New Roman" w:hAnsi="Times New Roman"/>
          <w:sz w:val="24"/>
          <w:szCs w:val="24"/>
        </w:rPr>
        <w:t>, grevate de următoarele drepturi reale şi privilegii, după caz:</w:t>
      </w:r>
    </w:p>
    <w:p w:rsidR="00D21908" w:rsidRPr="00D222A6" w:rsidRDefault="00D21908" w:rsidP="00D222A6">
      <w:pPr>
        <w:tabs>
          <w:tab w:val="left" w:pos="0"/>
          <w:tab w:val="left" w:pos="1080"/>
        </w:tabs>
        <w:spacing w:after="0" w:line="360" w:lineRule="auto"/>
        <w:jc w:val="both"/>
        <w:rPr>
          <w:rFonts w:ascii="Times New Roman" w:eastAsia="Times New Roman" w:hAnsi="Times New Roman"/>
          <w:sz w:val="24"/>
          <w:szCs w:val="24"/>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430"/>
      </w:tblGrid>
      <w:tr w:rsidR="003614F8" w:rsidRPr="00D222A6" w:rsidTr="001179D0">
        <w:tc>
          <w:tcPr>
            <w:tcW w:w="234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tc>
        <w:tc>
          <w:tcPr>
            <w:tcW w:w="243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r w:rsidR="009E2256" w:rsidRPr="00D222A6">
              <w:rPr>
                <w:rFonts w:ascii="Times New Roman" w:eastAsia="Times New Roman" w:hAnsi="Times New Roman"/>
                <w:sz w:val="24"/>
                <w:szCs w:val="24"/>
              </w:rPr>
              <w:t>**</w:t>
            </w:r>
          </w:p>
        </w:tc>
      </w:tr>
      <w:tr w:rsidR="003614F8" w:rsidRPr="00D222A6" w:rsidTr="001179D0">
        <w:tc>
          <w:tcPr>
            <w:tcW w:w="234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p>
        </w:tc>
      </w:tr>
      <w:tr w:rsidR="003614F8" w:rsidRPr="00D222A6" w:rsidTr="001179D0">
        <w:tc>
          <w:tcPr>
            <w:tcW w:w="234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3614F8" w:rsidRPr="00D222A6" w:rsidRDefault="003614F8" w:rsidP="00D222A6">
            <w:pPr>
              <w:tabs>
                <w:tab w:val="left" w:pos="0"/>
                <w:tab w:val="left" w:pos="1080"/>
              </w:tabs>
              <w:spacing w:after="0" w:line="360" w:lineRule="auto"/>
              <w:jc w:val="both"/>
              <w:rPr>
                <w:rFonts w:ascii="Times New Roman" w:eastAsia="Times New Roman" w:hAnsi="Times New Roman"/>
                <w:sz w:val="24"/>
                <w:szCs w:val="24"/>
              </w:rPr>
            </w:pPr>
          </w:p>
        </w:tc>
      </w:tr>
    </w:tbl>
    <w:p w:rsidR="00D21908" w:rsidRPr="00D222A6" w:rsidRDefault="00D21908" w:rsidP="00D222A6">
      <w:pPr>
        <w:tabs>
          <w:tab w:val="left" w:pos="0"/>
          <w:tab w:val="left" w:pos="1080"/>
        </w:tabs>
        <w:spacing w:after="0" w:line="360" w:lineRule="auto"/>
        <w:jc w:val="both"/>
        <w:rPr>
          <w:rFonts w:ascii="Times New Roman" w:eastAsia="Times New Roman" w:hAnsi="Times New Roman"/>
          <w:sz w:val="24"/>
          <w:szCs w:val="24"/>
        </w:rPr>
      </w:pPr>
    </w:p>
    <w:p w:rsidR="000F2D44" w:rsidRPr="00D222A6" w:rsidRDefault="000F2D44" w:rsidP="00D222A6">
      <w:pPr>
        <w:numPr>
          <w:ilvl w:val="0"/>
          <w:numId w:val="17"/>
        </w:numPr>
        <w:tabs>
          <w:tab w:val="left" w:pos="0"/>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teren care nu este aferent clădirii/părţii de clădire/ansamblu</w:t>
      </w:r>
      <w:r w:rsidR="009E2256" w:rsidRPr="00D222A6">
        <w:rPr>
          <w:rFonts w:ascii="Times New Roman" w:eastAsia="Times New Roman" w:hAnsi="Times New Roman"/>
          <w:sz w:val="24"/>
          <w:szCs w:val="24"/>
        </w:rPr>
        <w:t>lui de clădiri.................***</w:t>
      </w:r>
      <w:r w:rsidRPr="00D222A6">
        <w:rPr>
          <w:rFonts w:ascii="Times New Roman" w:eastAsia="Times New Roman" w:hAnsi="Times New Roman"/>
          <w:sz w:val="24"/>
          <w:szCs w:val="24"/>
        </w:rPr>
        <w:t>) în suprafaţă de ............., situat în localitatea ................. str</w:t>
      </w:r>
      <w:r w:rsidR="009E3072"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 nr................., preţ de evaluare/de pornire al licitaţiei</w:t>
      </w:r>
      <w:r w:rsidR="00C6202A" w:rsidRPr="00D222A6">
        <w:rPr>
          <w:rFonts w:ascii="Times New Roman" w:eastAsia="Times New Roman" w:hAnsi="Times New Roman"/>
          <w:sz w:val="24"/>
          <w:szCs w:val="24"/>
        </w:rPr>
        <w:t xml:space="preserve"> *</w:t>
      </w:r>
      <w:r w:rsidR="009E2256" w:rsidRPr="00D222A6">
        <w:rPr>
          <w:rFonts w:ascii="Times New Roman" w:eastAsia="Times New Roman" w:hAnsi="Times New Roman"/>
          <w:sz w:val="24"/>
          <w:szCs w:val="24"/>
        </w:rPr>
        <w:t>)</w:t>
      </w:r>
      <w:r w:rsidR="00C6202A" w:rsidRPr="00D222A6">
        <w:rPr>
          <w:rFonts w:ascii="Times New Roman" w:eastAsia="Times New Roman" w:hAnsi="Times New Roman"/>
          <w:sz w:val="24"/>
          <w:szCs w:val="24"/>
        </w:rPr>
        <w:t>..</w:t>
      </w:r>
      <w:r w:rsidRPr="00D222A6">
        <w:rPr>
          <w:rFonts w:ascii="Times New Roman" w:eastAsia="Times New Roman" w:hAnsi="Times New Roman"/>
          <w:sz w:val="24"/>
          <w:szCs w:val="24"/>
        </w:rPr>
        <w:t>................. lei (exclusiv TVA</w:t>
      </w:r>
      <w:r w:rsidR="00C6202A" w:rsidRPr="00D222A6">
        <w:rPr>
          <w:rFonts w:ascii="Times New Roman" w:eastAsia="Times New Roman" w:hAnsi="Times New Roman"/>
          <w:sz w:val="24"/>
          <w:szCs w:val="24"/>
        </w:rPr>
        <w:t xml:space="preserve"> - cota de TVA ................./scutită/neimpozabilă</w:t>
      </w:r>
      <w:r w:rsidRPr="00D222A6">
        <w:rPr>
          <w:rFonts w:ascii="Times New Roman" w:eastAsia="Times New Roman" w:hAnsi="Times New Roman"/>
          <w:sz w:val="24"/>
          <w:szCs w:val="24"/>
        </w:rPr>
        <w:t>), grevate de următoarele drepturi reale şi privilegii, după caz:</w:t>
      </w:r>
    </w:p>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430"/>
      </w:tblGrid>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r w:rsidR="009E2256" w:rsidRPr="00D222A6">
              <w:rPr>
                <w:rFonts w:ascii="Times New Roman" w:eastAsia="Times New Roman" w:hAnsi="Times New Roman"/>
                <w:sz w:val="24"/>
                <w:szCs w:val="24"/>
              </w:rPr>
              <w:t>**</w:t>
            </w:r>
          </w:p>
        </w:tc>
      </w:tr>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r>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r>
    </w:tbl>
    <w:p w:rsidR="00A257C3" w:rsidRPr="00D222A6" w:rsidRDefault="006C6822" w:rsidP="00D222A6">
      <w:pPr>
        <w:numPr>
          <w:ilvl w:val="0"/>
          <w:numId w:val="17"/>
        </w:numPr>
        <w:tabs>
          <w:tab w:val="left" w:pos="0"/>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bunuri................. , preţ de evalua</w:t>
      </w:r>
      <w:r w:rsidR="00C6202A" w:rsidRPr="00D222A6">
        <w:rPr>
          <w:rFonts w:ascii="Times New Roman" w:eastAsia="Times New Roman" w:hAnsi="Times New Roman"/>
          <w:sz w:val="24"/>
          <w:szCs w:val="24"/>
        </w:rPr>
        <w:t>re/de pornire al licitaţiei *</w:t>
      </w:r>
      <w:r w:rsidR="009E225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lei </w:t>
      </w:r>
      <w:r w:rsidR="00C6202A" w:rsidRPr="00D222A6">
        <w:rPr>
          <w:rFonts w:ascii="Times New Roman" w:eastAsia="Times New Roman" w:hAnsi="Times New Roman"/>
          <w:sz w:val="24"/>
          <w:szCs w:val="24"/>
        </w:rPr>
        <w:t>(exclusiv TVA - cota de TVA ................./scutită/neimpozabilă)</w:t>
      </w:r>
      <w:r w:rsidRPr="00D222A6">
        <w:rPr>
          <w:rFonts w:ascii="Times New Roman" w:eastAsia="Times New Roman" w:hAnsi="Times New Roman"/>
          <w:sz w:val="24"/>
          <w:szCs w:val="24"/>
        </w:rPr>
        <w:t>, grevate de următoarele drepturi reale şi privilegii, după caz:</w:t>
      </w: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430"/>
      </w:tblGrid>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r w:rsidR="009E2256" w:rsidRPr="00D222A6">
              <w:rPr>
                <w:rFonts w:ascii="Times New Roman" w:eastAsia="Times New Roman" w:hAnsi="Times New Roman"/>
                <w:sz w:val="24"/>
                <w:szCs w:val="24"/>
              </w:rPr>
              <w:t>**</w:t>
            </w:r>
          </w:p>
        </w:tc>
      </w:tr>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r>
      <w:tr w:rsidR="000F2D44" w:rsidRPr="00D222A6" w:rsidTr="001179D0">
        <w:tc>
          <w:tcPr>
            <w:tcW w:w="234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0F2D44" w:rsidRPr="00D222A6" w:rsidRDefault="000F2D44" w:rsidP="00D222A6">
            <w:pPr>
              <w:tabs>
                <w:tab w:val="left" w:pos="0"/>
                <w:tab w:val="left" w:pos="1080"/>
              </w:tabs>
              <w:spacing w:after="0" w:line="360" w:lineRule="auto"/>
              <w:jc w:val="both"/>
              <w:rPr>
                <w:rFonts w:ascii="Times New Roman" w:eastAsia="Times New Roman" w:hAnsi="Times New Roman"/>
                <w:sz w:val="24"/>
                <w:szCs w:val="24"/>
              </w:rPr>
            </w:pPr>
          </w:p>
        </w:tc>
      </w:tr>
      <w:tr w:rsidR="00A257C3" w:rsidRPr="00D222A6" w:rsidTr="001179D0">
        <w:tc>
          <w:tcPr>
            <w:tcW w:w="2340" w:type="dxa"/>
          </w:tcPr>
          <w:p w:rsidR="00A257C3" w:rsidRPr="00D222A6" w:rsidRDefault="00A257C3" w:rsidP="00D222A6">
            <w:pPr>
              <w:tabs>
                <w:tab w:val="left" w:pos="0"/>
                <w:tab w:val="left" w:pos="1080"/>
              </w:tabs>
              <w:spacing w:after="0" w:line="360" w:lineRule="auto"/>
              <w:jc w:val="both"/>
              <w:rPr>
                <w:rFonts w:ascii="Times New Roman" w:eastAsia="Times New Roman" w:hAnsi="Times New Roman"/>
                <w:sz w:val="24"/>
                <w:szCs w:val="24"/>
              </w:rPr>
            </w:pPr>
          </w:p>
        </w:tc>
        <w:tc>
          <w:tcPr>
            <w:tcW w:w="2430" w:type="dxa"/>
          </w:tcPr>
          <w:p w:rsidR="00A257C3" w:rsidRPr="00D222A6" w:rsidRDefault="00A257C3" w:rsidP="00D222A6">
            <w:pPr>
              <w:tabs>
                <w:tab w:val="left" w:pos="0"/>
                <w:tab w:val="left" w:pos="1080"/>
              </w:tabs>
              <w:spacing w:after="0" w:line="360" w:lineRule="auto"/>
              <w:jc w:val="both"/>
              <w:rPr>
                <w:rFonts w:ascii="Times New Roman" w:eastAsia="Times New Roman" w:hAnsi="Times New Roman"/>
                <w:sz w:val="24"/>
                <w:szCs w:val="24"/>
              </w:rPr>
            </w:pPr>
          </w:p>
        </w:tc>
      </w:tr>
    </w:tbl>
    <w:p w:rsidR="00C6202A" w:rsidRPr="00D222A6" w:rsidRDefault="00C6202A"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w:t>
      </w:r>
      <w:r w:rsidR="009E225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w:t>
      </w:r>
      <w:r w:rsidRPr="00D222A6">
        <w:rPr>
          <w:rFonts w:ascii="Times New Roman" w:eastAsia="Times New Roman" w:hAnsi="Times New Roman"/>
          <w:i/>
          <w:sz w:val="24"/>
          <w:szCs w:val="24"/>
        </w:rPr>
        <w:t>Se va menţiona pentru prima licitaţie preţul de evaluare a bunului mobil, iar pentru celelalte licitaţii, se va menţiona preţul de pornire reprezentând preţul de evaluare, diminuat cu 25% pentru a doua licitaţie şi cu 50% pentru următoarele licitaţii</w:t>
      </w:r>
    </w:p>
    <w:p w:rsidR="00C6202A" w:rsidRPr="00D222A6" w:rsidRDefault="009E2256"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 xml:space="preserve"> Se vor arăta drepturile reale şi privilegiile existente asupra bunurilor imobile şi orice alte sarcini înscrise la Biroul de carte funciară, precum şi titularii şi domiciliul/sediul acestora</w:t>
      </w:r>
    </w:p>
    <w:p w:rsidR="00A257C3" w:rsidRPr="00D222A6" w:rsidRDefault="009E2256"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 xml:space="preserve"> Se va menţiona felul terenului</w:t>
      </w:r>
    </w:p>
    <w:p w:rsidR="00FA5A9F" w:rsidRPr="00D222A6" w:rsidRDefault="00FA5A9F"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Invităm pe cei care pretind vreun drept asupra acestor bunuri să înştiinţeze despre aceasta organul de executare, înainte de data stabilită pentru vânzare</w:t>
      </w:r>
    </w:p>
    <w:p w:rsidR="00FA5A9F"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Cei interesaţi în cumpărarea bunurilor sunt invitaţi să se prezinte la termenul de vânzare la locul fixat în acest scop şi până la acel termen s</w:t>
      </w:r>
      <w:r w:rsidR="00FA5A9F" w:rsidRPr="00D222A6">
        <w:rPr>
          <w:rFonts w:ascii="Times New Roman" w:eastAsia="Times New Roman" w:hAnsi="Times New Roman"/>
          <w:sz w:val="24"/>
          <w:szCs w:val="24"/>
        </w:rPr>
        <w:t>ă prezinte oferte de cumpărare.</w:t>
      </w:r>
    </w:p>
    <w:p w:rsidR="00FA5A9F"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 participarea la licitaţie ofertanţii depun, cu cel puţin o zi înainte de data licitaţiei, următoarele documente:</w:t>
      </w:r>
      <w:r w:rsidR="00FA5A9F" w:rsidRPr="00D222A6">
        <w:rPr>
          <w:rFonts w:ascii="Times New Roman" w:eastAsia="Times New Roman" w:hAnsi="Times New Roman"/>
          <w:sz w:val="24"/>
          <w:szCs w:val="24"/>
        </w:rPr>
        <w:t xml:space="preserve"> </w:t>
      </w:r>
    </w:p>
    <w:p w:rsidR="007D0F32" w:rsidRPr="00D222A6" w:rsidRDefault="00FA5A9F" w:rsidP="00D222A6">
      <w:pPr>
        <w:numPr>
          <w:ilvl w:val="0"/>
          <w:numId w:val="18"/>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oferta de cumpărare;</w:t>
      </w:r>
    </w:p>
    <w:p w:rsidR="00FA5A9F" w:rsidRPr="00D222A6" w:rsidRDefault="00FA5A9F" w:rsidP="00D222A6">
      <w:pPr>
        <w:numPr>
          <w:ilvl w:val="0"/>
          <w:numId w:val="18"/>
        </w:numPr>
        <w:tabs>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dovada plăţii taxei de participare sau a constituirii garanţiei sub forma scrisorii de garanţie, reprezentând 10% din preţul de pornire a licitaţiei. Plata taxei se va efectua în contul IBAN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 xml:space="preserve">cod </w:t>
      </w:r>
      <w:r w:rsidR="00A5613C" w:rsidRPr="00D222A6">
        <w:rPr>
          <w:rFonts w:ascii="Times New Roman" w:eastAsia="Arial" w:hAnsi="Times New Roman"/>
          <w:b/>
          <w:sz w:val="24"/>
          <w:szCs w:val="24"/>
        </w:rPr>
        <w:t xml:space="preserve">de identificare </w:t>
      </w:r>
      <w:r w:rsidRPr="00D222A6">
        <w:rPr>
          <w:rFonts w:ascii="Times New Roman" w:eastAsia="Arial" w:hAnsi="Times New Roman"/>
          <w:b/>
          <w:sz w:val="24"/>
          <w:szCs w:val="24"/>
        </w:rPr>
        <w:t>fiscal</w:t>
      </w:r>
      <w:r w:rsidR="00A5613C" w:rsidRPr="00D222A6">
        <w:rPr>
          <w:rFonts w:ascii="Times New Roman" w:eastAsia="Arial" w:hAnsi="Times New Roman"/>
          <w:b/>
          <w:sz w:val="24"/>
          <w:szCs w:val="24"/>
        </w:rPr>
        <w:t>ă</w:t>
      </w:r>
      <w:r w:rsidRPr="00D222A6">
        <w:rPr>
          <w:rFonts w:ascii="Times New Roman" w:eastAsia="Arial" w:hAnsi="Times New Roman"/>
          <w:b/>
          <w:sz w:val="24"/>
          <w:szCs w:val="24"/>
        </w:rPr>
        <w:t xml:space="preserve"> </w:t>
      </w:r>
      <w:r w:rsidRPr="00D222A6">
        <w:rPr>
          <w:rFonts w:ascii="Times New Roman" w:eastAsia="Arial" w:hAnsi="Times New Roman"/>
          <w:b/>
          <w:color w:val="000000"/>
          <w:sz w:val="24"/>
          <w:szCs w:val="24"/>
        </w:rPr>
        <w:t>14935787</w:t>
      </w:r>
      <w:r w:rsidRPr="00D222A6">
        <w:rPr>
          <w:rFonts w:ascii="Times New Roman" w:eastAsia="Times New Roman" w:hAnsi="Times New Roman"/>
          <w:sz w:val="24"/>
          <w:szCs w:val="24"/>
        </w:rPr>
        <w:t>;</w:t>
      </w:r>
    </w:p>
    <w:p w:rsidR="00305037" w:rsidRPr="00D222A6" w:rsidRDefault="00305037" w:rsidP="00D222A6">
      <w:pPr>
        <w:numPr>
          <w:ilvl w:val="0"/>
          <w:numId w:val="18"/>
        </w:numPr>
        <w:tabs>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împuternicirea persoanei care îl reprezintă pe ofertant;</w:t>
      </w:r>
    </w:p>
    <w:p w:rsidR="00305037" w:rsidRPr="00D222A6" w:rsidRDefault="00305037" w:rsidP="00D222A6">
      <w:pPr>
        <w:numPr>
          <w:ilvl w:val="0"/>
          <w:numId w:val="18"/>
        </w:numPr>
        <w:tabs>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juridice române, copie de pe certificatul unic de înregistrare eliberat de oficiul registrului comerţului;</w:t>
      </w:r>
    </w:p>
    <w:p w:rsidR="00305037" w:rsidRPr="00D222A6" w:rsidRDefault="00305037" w:rsidP="00D222A6">
      <w:pPr>
        <w:numPr>
          <w:ilvl w:val="0"/>
          <w:numId w:val="18"/>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juridice străine, actul de înmatriculare tradus în limba română;</w:t>
      </w:r>
    </w:p>
    <w:p w:rsidR="00305037" w:rsidRPr="00D222A6" w:rsidRDefault="00305037" w:rsidP="00D222A6">
      <w:pPr>
        <w:numPr>
          <w:ilvl w:val="0"/>
          <w:numId w:val="18"/>
        </w:numPr>
        <w:tabs>
          <w:tab w:val="left" w:pos="108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 persoanele fizice române, copie de pe actul de identitate;</w:t>
      </w:r>
    </w:p>
    <w:p w:rsidR="00305037" w:rsidRPr="00D222A6" w:rsidRDefault="00305037" w:rsidP="00D222A6">
      <w:pPr>
        <w:numPr>
          <w:ilvl w:val="0"/>
          <w:numId w:val="18"/>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pentru persoanele fizice străine, copie de pe actul de identitate/paşaport;</w:t>
      </w:r>
    </w:p>
    <w:p w:rsidR="00305037" w:rsidRPr="00D222A6" w:rsidRDefault="00305037" w:rsidP="00D222A6">
      <w:pPr>
        <w:numPr>
          <w:ilvl w:val="0"/>
          <w:numId w:val="18"/>
        </w:numPr>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declaraţia pe proprie răspundere a ofertantului prin care certifică faptul că nu este persoană interpusă cu debitorul.</w:t>
      </w:r>
    </w:p>
    <w:p w:rsidR="009E2256"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Cumpărătorului îi revine obligaţia de a respecta prevederile legale speciale, cum ar fi obligaţiile de mediu, obligaţiile de conservare a patrimoniului naţional sau altele asemenea, respectiv: ..........................................................</w:t>
      </w:r>
    </w:p>
    <w:p w:rsidR="00305037"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informaţii de interes pentru cumpărător, după caz: .....................................................</w:t>
      </w:r>
    </w:p>
    <w:p w:rsidR="00305037" w:rsidRPr="00D222A6" w:rsidRDefault="00305037" w:rsidP="00D222A6">
      <w:pPr>
        <w:spacing w:after="0" w:line="360" w:lineRule="auto"/>
        <w:ind w:firstLine="720"/>
        <w:jc w:val="both"/>
        <w:rPr>
          <w:rFonts w:ascii="Times New Roman" w:hAnsi="Times New Roman"/>
          <w:b/>
          <w:color w:val="000000"/>
          <w:sz w:val="24"/>
          <w:szCs w:val="24"/>
        </w:rPr>
      </w:pPr>
      <w:r w:rsidRPr="00D222A6">
        <w:rPr>
          <w:rFonts w:ascii="Times New Roman" w:eastAsia="Times New Roman" w:hAnsi="Times New Roman"/>
          <w:sz w:val="24"/>
          <w:szCs w:val="24"/>
        </w:rPr>
        <w:t xml:space="preserve">Pentru informaţii suplimentare, vă puteţi adresa la sediul </w:t>
      </w:r>
      <w:r w:rsidRPr="00D222A6">
        <w:rPr>
          <w:rFonts w:ascii="Times New Roman" w:hAnsi="Times New Roman"/>
          <w:b/>
          <w:sz w:val="24"/>
          <w:szCs w:val="24"/>
        </w:rPr>
        <w:t xml:space="preserve">A.N.R.S.C. </w:t>
      </w:r>
      <w:r w:rsidRPr="00D222A6">
        <w:rPr>
          <w:rFonts w:ascii="Times New Roman" w:hAnsi="Times New Roman"/>
          <w:sz w:val="24"/>
          <w:szCs w:val="24"/>
        </w:rPr>
        <w:t xml:space="preserve"> </w:t>
      </w:r>
      <w:r w:rsidRPr="00D222A6">
        <w:rPr>
          <w:rFonts w:ascii="Times New Roman" w:hAnsi="Times New Roman"/>
          <w:b/>
          <w:sz w:val="24"/>
          <w:szCs w:val="24"/>
        </w:rPr>
        <w:t xml:space="preserve">din </w:t>
      </w:r>
      <w:r w:rsidR="003E7453" w:rsidRPr="00D222A6">
        <w:rPr>
          <w:rFonts w:ascii="Times New Roman" w:hAnsi="Times New Roman"/>
          <w:b/>
          <w:sz w:val="24"/>
          <w:szCs w:val="24"/>
        </w:rPr>
        <w:t>…………………..</w:t>
      </w:r>
      <w:r w:rsidRPr="00D222A6">
        <w:rPr>
          <w:rFonts w:ascii="Times New Roman" w:eastAsia="Times New Roman" w:hAnsi="Times New Roman"/>
          <w:sz w:val="24"/>
          <w:szCs w:val="24"/>
        </w:rPr>
        <w:t xml:space="preserve"> sau la </w:t>
      </w:r>
      <w:r w:rsidRPr="00D222A6">
        <w:rPr>
          <w:rFonts w:ascii="Times New Roman" w:eastAsia="Times New Roman" w:hAnsi="Times New Roman"/>
          <w:b/>
          <w:sz w:val="24"/>
          <w:szCs w:val="24"/>
        </w:rPr>
        <w:t xml:space="preserve">numărul de telefon </w:t>
      </w:r>
      <w:r w:rsidR="003E7453" w:rsidRPr="00D222A6">
        <w:rPr>
          <w:rFonts w:ascii="Times New Roman" w:hAnsi="Times New Roman"/>
          <w:b/>
          <w:color w:val="000000"/>
          <w:sz w:val="24"/>
          <w:szCs w:val="24"/>
        </w:rPr>
        <w:t>………………..</w:t>
      </w:r>
      <w:r w:rsidR="003F42D5" w:rsidRPr="00D222A6">
        <w:rPr>
          <w:rFonts w:ascii="Times New Roman" w:hAnsi="Times New Roman"/>
          <w:b/>
          <w:color w:val="000000"/>
          <w:sz w:val="24"/>
          <w:szCs w:val="24"/>
        </w:rPr>
        <w:t xml:space="preserve"> î</w:t>
      </w:r>
      <w:r w:rsidRPr="00D222A6">
        <w:rPr>
          <w:rFonts w:ascii="Times New Roman" w:hAnsi="Times New Roman"/>
          <w:b/>
          <w:color w:val="000000"/>
          <w:sz w:val="24"/>
          <w:szCs w:val="24"/>
        </w:rPr>
        <w:t xml:space="preserve">ntre orele </w:t>
      </w:r>
      <w:r w:rsidR="003E7453" w:rsidRPr="00D222A6">
        <w:rPr>
          <w:rFonts w:ascii="Times New Roman" w:hAnsi="Times New Roman"/>
          <w:b/>
          <w:color w:val="000000"/>
          <w:sz w:val="24"/>
          <w:szCs w:val="24"/>
        </w:rPr>
        <w:t>…………………..</w:t>
      </w:r>
      <w:r w:rsidRPr="00D222A6">
        <w:rPr>
          <w:rFonts w:ascii="Times New Roman" w:hAnsi="Times New Roman"/>
          <w:b/>
          <w:color w:val="000000"/>
          <w:sz w:val="24"/>
          <w:szCs w:val="24"/>
        </w:rPr>
        <w:t>.</w:t>
      </w:r>
    </w:p>
    <w:p w:rsidR="00A55BB4" w:rsidRPr="00D222A6" w:rsidRDefault="00A55BB4" w:rsidP="00D222A6">
      <w:pPr>
        <w:spacing w:after="0" w:line="360" w:lineRule="auto"/>
        <w:ind w:firstLine="720"/>
        <w:jc w:val="both"/>
        <w:rPr>
          <w:rFonts w:ascii="Times New Roman" w:eastAsia="Times New Roman" w:hAnsi="Times New Roman"/>
          <w:sz w:val="24"/>
          <w:szCs w:val="24"/>
        </w:rPr>
      </w:pPr>
    </w:p>
    <w:p w:rsidR="00305037" w:rsidRPr="00D222A6" w:rsidRDefault="0030503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Data afişării: .................</w:t>
      </w:r>
    </w:p>
    <w:p w:rsidR="00305037" w:rsidRPr="00D222A6" w:rsidRDefault="00305037" w:rsidP="00D222A6">
      <w:pPr>
        <w:tabs>
          <w:tab w:val="left" w:pos="360"/>
        </w:tabs>
        <w:spacing w:before="20" w:after="20" w:line="360" w:lineRule="auto"/>
        <w:rPr>
          <w:rFonts w:ascii="Times New Roman" w:hAnsi="Times New Roman"/>
          <w:b/>
          <w:sz w:val="24"/>
          <w:szCs w:val="24"/>
        </w:rPr>
      </w:pPr>
    </w:p>
    <w:p w:rsidR="00305037" w:rsidRPr="00D222A6" w:rsidRDefault="00305037"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Preşedinte,</w:t>
      </w:r>
    </w:p>
    <w:p w:rsidR="00305037" w:rsidRPr="00D222A6" w:rsidRDefault="0030503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305037" w:rsidRPr="00D222A6" w:rsidRDefault="0030503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305037" w:rsidRDefault="00305037" w:rsidP="00D222A6">
      <w:pPr>
        <w:spacing w:after="0" w:line="360" w:lineRule="auto"/>
        <w:jc w:val="both"/>
        <w:rPr>
          <w:rFonts w:ascii="Times New Roman" w:eastAsia="Times New Roman" w:hAnsi="Times New Roman"/>
          <w:sz w:val="24"/>
          <w:szCs w:val="24"/>
        </w:rPr>
      </w:pPr>
    </w:p>
    <w:p w:rsidR="00DA4DEF" w:rsidRDefault="00DA4DEF" w:rsidP="00D222A6">
      <w:pPr>
        <w:spacing w:after="0" w:line="360" w:lineRule="auto"/>
        <w:jc w:val="both"/>
        <w:rPr>
          <w:rFonts w:ascii="Times New Roman" w:eastAsia="Times New Roman" w:hAnsi="Times New Roman"/>
          <w:sz w:val="24"/>
          <w:szCs w:val="24"/>
        </w:rPr>
      </w:pPr>
    </w:p>
    <w:p w:rsidR="00DA4DEF" w:rsidRDefault="00DA4DEF" w:rsidP="00D222A6">
      <w:pPr>
        <w:spacing w:after="0" w:line="360" w:lineRule="auto"/>
        <w:jc w:val="both"/>
        <w:rPr>
          <w:rFonts w:ascii="Times New Roman" w:eastAsia="Times New Roman" w:hAnsi="Times New Roman"/>
          <w:sz w:val="24"/>
          <w:szCs w:val="24"/>
        </w:rPr>
      </w:pPr>
    </w:p>
    <w:p w:rsidR="00DA4DEF" w:rsidRDefault="00DA4DEF" w:rsidP="00D222A6">
      <w:pPr>
        <w:spacing w:after="0" w:line="360" w:lineRule="auto"/>
        <w:jc w:val="both"/>
        <w:rPr>
          <w:rFonts w:ascii="Times New Roman" w:eastAsia="Times New Roman" w:hAnsi="Times New Roman"/>
          <w:sz w:val="24"/>
          <w:szCs w:val="24"/>
        </w:rPr>
      </w:pPr>
    </w:p>
    <w:p w:rsidR="00DA4DEF" w:rsidRPr="00D222A6" w:rsidRDefault="00DA4DEF" w:rsidP="00D222A6">
      <w:pPr>
        <w:spacing w:after="0" w:line="360" w:lineRule="auto"/>
        <w:jc w:val="both"/>
        <w:rPr>
          <w:rFonts w:ascii="Times New Roman" w:eastAsia="Times New Roman" w:hAnsi="Times New Roman"/>
          <w:sz w:val="24"/>
          <w:szCs w:val="24"/>
        </w:rPr>
      </w:pPr>
    </w:p>
    <w:p w:rsidR="00305037" w:rsidRPr="00D222A6" w:rsidRDefault="00305037"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305037" w:rsidRPr="00D222A6" w:rsidRDefault="00305037" w:rsidP="00D222A6">
      <w:pPr>
        <w:spacing w:after="0" w:line="360" w:lineRule="auto"/>
        <w:ind w:left="360"/>
        <w:jc w:val="both"/>
        <w:rPr>
          <w:rFonts w:ascii="Times New Roman" w:eastAsia="Times New Roman" w:hAnsi="Times New Roman"/>
          <w:sz w:val="24"/>
          <w:szCs w:val="24"/>
        </w:rPr>
      </w:pPr>
      <w:r w:rsidRPr="00D222A6">
        <w:rPr>
          <w:rFonts w:ascii="Times New Roman" w:hAnsi="Times New Roman"/>
          <w:color w:val="000000"/>
          <w:sz w:val="24"/>
          <w:szCs w:val="24"/>
        </w:rPr>
        <w:t xml:space="preserve">1. Denumire: </w:t>
      </w:r>
      <w:r w:rsidR="000F7CD5" w:rsidRPr="00D222A6">
        <w:rPr>
          <w:rFonts w:ascii="Times New Roman" w:eastAsia="Times New Roman" w:hAnsi="Times New Roman"/>
          <w:sz w:val="24"/>
          <w:szCs w:val="24"/>
        </w:rPr>
        <w:t>Anunţul privind vânzarea bunurilor imobile/ansamblului de bunuri imobile</w:t>
      </w:r>
    </w:p>
    <w:p w:rsidR="000F7CD5" w:rsidRPr="00D222A6" w:rsidRDefault="00305037"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DA4DEF">
        <w:rPr>
          <w:rFonts w:ascii="Times New Roman" w:hAnsi="Times New Roman"/>
          <w:color w:val="000000"/>
          <w:sz w:val="24"/>
          <w:szCs w:val="24"/>
        </w:rPr>
        <w:t xml:space="preserve">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DA4DEF">
        <w:rPr>
          <w:rFonts w:ascii="Times New Roman" w:hAnsi="Times New Roman"/>
          <w:color w:val="000000"/>
          <w:sz w:val="24"/>
          <w:szCs w:val="24"/>
        </w:rPr>
        <w:t xml:space="preserve">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DA4DEF">
        <w:rPr>
          <w:rFonts w:ascii="Times New Roman" w:hAnsi="Times New Roman"/>
          <w:color w:val="000000"/>
          <w:sz w:val="24"/>
          <w:szCs w:val="24"/>
        </w:rPr>
        <w:t xml:space="preserve">  </w:t>
      </w:r>
      <w:r w:rsidRPr="00D222A6">
        <w:rPr>
          <w:rFonts w:ascii="Times New Roman" w:hAnsi="Times New Roman"/>
          <w:color w:val="000000"/>
          <w:sz w:val="24"/>
          <w:szCs w:val="24"/>
        </w:rPr>
        <w:t xml:space="preserve">4. Se utilizează: în baza </w:t>
      </w:r>
      <w:r w:rsidRPr="00D222A6">
        <w:rPr>
          <w:rFonts w:ascii="Times New Roman" w:hAnsi="Times New Roman"/>
          <w:sz w:val="24"/>
          <w:szCs w:val="24"/>
        </w:rPr>
        <w:t xml:space="preserve">prevederilor art. </w:t>
      </w:r>
      <w:r w:rsidRPr="00D222A6">
        <w:rPr>
          <w:rFonts w:ascii="Times New Roman" w:eastAsia="Times New Roman" w:hAnsi="Times New Roman"/>
          <w:sz w:val="24"/>
          <w:szCs w:val="24"/>
        </w:rPr>
        <w:t>2</w:t>
      </w:r>
      <w:r w:rsidR="00471880" w:rsidRPr="00D222A6">
        <w:rPr>
          <w:rFonts w:ascii="Times New Roman" w:eastAsia="Times New Roman" w:hAnsi="Times New Roman"/>
          <w:sz w:val="24"/>
          <w:szCs w:val="24"/>
        </w:rPr>
        <w:t>50</w:t>
      </w:r>
      <w:r w:rsidRPr="00D222A6">
        <w:rPr>
          <w:rFonts w:ascii="Times New Roman" w:eastAsia="Times New Roman" w:hAnsi="Times New Roman"/>
          <w:sz w:val="24"/>
          <w:szCs w:val="24"/>
        </w:rPr>
        <w:t xml:space="preserve"> alin. (</w:t>
      </w:r>
      <w:r w:rsidR="00471880" w:rsidRPr="00D222A6">
        <w:rPr>
          <w:rFonts w:ascii="Times New Roman" w:eastAsia="Times New Roman" w:hAnsi="Times New Roman"/>
          <w:sz w:val="24"/>
          <w:szCs w:val="24"/>
        </w:rPr>
        <w:t>2</w:t>
      </w:r>
      <w:r w:rsidRPr="00D222A6">
        <w:rPr>
          <w:rFonts w:ascii="Times New Roman" w:eastAsia="Times New Roman" w:hAnsi="Times New Roman"/>
          <w:sz w:val="24"/>
          <w:szCs w:val="24"/>
        </w:rPr>
        <w:t>)</w:t>
      </w:r>
      <w:r w:rsidRPr="00D222A6">
        <w:rPr>
          <w:rFonts w:ascii="Times New Roman" w:hAnsi="Times New Roman"/>
          <w:color w:val="000000"/>
          <w:sz w:val="24"/>
          <w:szCs w:val="24"/>
        </w:rPr>
        <w:t xml:space="preserve"> 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DA4DEF">
        <w:rPr>
          <w:rFonts w:ascii="Times New Roman" w:hAnsi="Times New Roman"/>
          <w:color w:val="000000"/>
          <w:sz w:val="24"/>
          <w:szCs w:val="24"/>
        </w:rPr>
        <w:t xml:space="preserve">   </w:t>
      </w:r>
      <w:r w:rsidRPr="00D222A6">
        <w:rPr>
          <w:rFonts w:ascii="Times New Roman" w:hAnsi="Times New Roman"/>
          <w:color w:val="000000"/>
          <w:sz w:val="24"/>
          <w:szCs w:val="24"/>
        </w:rPr>
        <w:t>5. Se întocmeşte: în 1 exemplar de către Biroul Executare Silită a Creanțelor.</w:t>
      </w:r>
    </w:p>
    <w:p w:rsidR="000F7CD5" w:rsidRPr="00D222A6" w:rsidRDefault="00DA4DEF" w:rsidP="00DA4DE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F7CD5" w:rsidRPr="00D222A6">
        <w:rPr>
          <w:rFonts w:ascii="Times New Roman" w:hAnsi="Times New Roman"/>
          <w:color w:val="000000"/>
          <w:sz w:val="24"/>
          <w:szCs w:val="24"/>
        </w:rPr>
        <w:t xml:space="preserve">6. </w:t>
      </w:r>
      <w:r w:rsidR="00305037" w:rsidRPr="00D222A6">
        <w:rPr>
          <w:rFonts w:ascii="Times New Roman" w:hAnsi="Times New Roman"/>
          <w:color w:val="000000"/>
          <w:sz w:val="24"/>
          <w:szCs w:val="24"/>
        </w:rPr>
        <w:t>Circulă: 1 exemplar</w:t>
      </w:r>
      <w:r w:rsidR="0023449C" w:rsidRPr="00D222A6">
        <w:rPr>
          <w:rFonts w:ascii="Times New Roman" w:hAnsi="Times New Roman"/>
          <w:color w:val="000000"/>
          <w:sz w:val="24"/>
          <w:szCs w:val="24"/>
        </w:rPr>
        <w:t xml:space="preserve"> la</w:t>
      </w:r>
      <w:r w:rsidR="00305037" w:rsidRPr="00D222A6">
        <w:rPr>
          <w:rFonts w:ascii="Times New Roman" w:eastAsia="Times New Roman" w:hAnsi="Times New Roman"/>
          <w:sz w:val="24"/>
          <w:szCs w:val="24"/>
        </w:rPr>
        <w:t xml:space="preserve"> </w:t>
      </w:r>
      <w:r w:rsidR="000F7CD5" w:rsidRPr="00D222A6">
        <w:rPr>
          <w:rFonts w:ascii="Times New Roman" w:eastAsia="Times New Roman" w:hAnsi="Times New Roman"/>
          <w:sz w:val="24"/>
          <w:szCs w:val="24"/>
        </w:rPr>
        <w:t>locul unde se află imobilul, la sediul organului de executare, al primăriei în a cărui rază teritorială se află bunurile sechestrate, la sediul şi domiciliul debitorului, la locul vânzării, dacă acesta este altul decât cel unde se află bunurile sechestrate, pe imobilul scos la vânzare, pe pagina de internet.</w:t>
      </w:r>
    </w:p>
    <w:p w:rsidR="00305037" w:rsidRPr="00D222A6" w:rsidRDefault="00DA4DEF" w:rsidP="00D222A6">
      <w:pPr>
        <w:spacing w:after="0" w:line="360" w:lineRule="auto"/>
        <w:ind w:left="360"/>
        <w:rPr>
          <w:rFonts w:ascii="Times New Roman" w:hAnsi="Times New Roman"/>
          <w:color w:val="000000"/>
          <w:sz w:val="24"/>
          <w:szCs w:val="24"/>
        </w:rPr>
      </w:pPr>
      <w:r>
        <w:rPr>
          <w:rFonts w:ascii="Times New Roman" w:hAnsi="Times New Roman"/>
          <w:color w:val="000000"/>
          <w:sz w:val="24"/>
          <w:szCs w:val="24"/>
        </w:rPr>
        <w:t xml:space="preserve"> </w:t>
      </w:r>
      <w:r w:rsidR="00305037" w:rsidRPr="00D222A6">
        <w:rPr>
          <w:rFonts w:ascii="Times New Roman" w:hAnsi="Times New Roman"/>
          <w:color w:val="000000"/>
          <w:sz w:val="24"/>
          <w:szCs w:val="24"/>
        </w:rPr>
        <w:t>7. Se arhivează: 1 exemplar la dosarul de executare silită.</w:t>
      </w:r>
    </w:p>
    <w:p w:rsidR="00ED41A1" w:rsidRPr="00D222A6" w:rsidRDefault="00ED41A1" w:rsidP="00D222A6">
      <w:pPr>
        <w:spacing w:line="360" w:lineRule="auto"/>
        <w:rPr>
          <w:rFonts w:ascii="Times New Roman" w:eastAsia="Arial" w:hAnsi="Times New Roman"/>
          <w:b/>
          <w:color w:val="000000"/>
          <w:sz w:val="24"/>
          <w:szCs w:val="24"/>
          <w:u w:val="single"/>
        </w:rPr>
      </w:pPr>
      <w:bookmarkStart w:id="45" w:name="An37"/>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34</w:t>
      </w:r>
    </w:p>
    <w:p w:rsidR="00ED41A1" w:rsidRPr="00D222A6" w:rsidRDefault="00ED41A1"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ED41A1" w:rsidRPr="00D222A6" w:rsidRDefault="00ED41A1"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p>
    <w:p w:rsidR="00ED41A1" w:rsidRPr="00D222A6" w:rsidRDefault="00ED41A1" w:rsidP="00D222A6">
      <w:pPr>
        <w:spacing w:line="360" w:lineRule="auto"/>
        <w:rPr>
          <w:rFonts w:ascii="Times New Roman" w:eastAsia="Arial" w:hAnsi="Times New Roman"/>
          <w:b/>
          <w:color w:val="000000"/>
          <w:sz w:val="24"/>
          <w:szCs w:val="24"/>
        </w:rPr>
      </w:pPr>
    </w:p>
    <w:tbl>
      <w:tblPr>
        <w:tblW w:w="27334" w:type="dxa"/>
        <w:tblCellMar>
          <w:left w:w="0" w:type="dxa"/>
          <w:right w:w="0" w:type="dxa"/>
        </w:tblCellMar>
        <w:tblLook w:val="04A0"/>
      </w:tblPr>
      <w:tblGrid>
        <w:gridCol w:w="39"/>
        <w:gridCol w:w="6"/>
        <w:gridCol w:w="14"/>
        <w:gridCol w:w="351"/>
        <w:gridCol w:w="62"/>
        <w:gridCol w:w="15"/>
        <w:gridCol w:w="15"/>
        <w:gridCol w:w="8691"/>
        <w:gridCol w:w="1080"/>
        <w:gridCol w:w="90"/>
        <w:gridCol w:w="165"/>
        <w:gridCol w:w="16806"/>
      </w:tblGrid>
      <w:tr w:rsidR="00ED41A1" w:rsidRPr="00D222A6" w:rsidTr="00264027">
        <w:trPr>
          <w:trHeight w:val="205"/>
        </w:trPr>
        <w:tc>
          <w:tcPr>
            <w:tcW w:w="27334" w:type="dxa"/>
            <w:gridSpan w:val="1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ED41A1" w:rsidRPr="00D222A6" w:rsidTr="00264027">
              <w:trPr>
                <w:trHeight w:val="205"/>
              </w:trPr>
              <w:tc>
                <w:tcPr>
                  <w:tcW w:w="9487" w:type="dxa"/>
                  <w:tcBorders>
                    <w:top w:val="nil"/>
                    <w:left w:val="nil"/>
                    <w:bottom w:val="nil"/>
                    <w:right w:val="nil"/>
                  </w:tcBorders>
                  <w:tcMar>
                    <w:top w:w="39" w:type="dxa"/>
                    <w:left w:w="39" w:type="dxa"/>
                    <w:bottom w:w="39" w:type="dxa"/>
                    <w:right w:w="39" w:type="dxa"/>
                  </w:tcMar>
                </w:tcPr>
                <w:p w:rsidR="00ED41A1" w:rsidRPr="00D222A6" w:rsidRDefault="00ED41A1" w:rsidP="00D222A6">
                  <w:pPr>
                    <w:spacing w:line="360" w:lineRule="auto"/>
                    <w:rPr>
                      <w:rFonts w:ascii="Times New Roman" w:hAnsi="Times New Roman"/>
                      <w:sz w:val="24"/>
                      <w:szCs w:val="24"/>
                    </w:rPr>
                  </w:pPr>
                  <w:r w:rsidRPr="00D222A6">
                    <w:rPr>
                      <w:rFonts w:ascii="Times New Roman" w:hAnsi="Times New Roman"/>
                      <w:b/>
                      <w:color w:val="000000"/>
                      <w:sz w:val="24"/>
                      <w:szCs w:val="24"/>
                    </w:rPr>
                    <w:t>Către</w:t>
                  </w:r>
                  <w:r w:rsidR="00C04BBC" w:rsidRPr="00D222A6">
                    <w:rPr>
                      <w:rStyle w:val="FootnoteReference"/>
                      <w:rFonts w:ascii="Times New Roman" w:hAnsi="Times New Roman"/>
                      <w:b/>
                      <w:color w:val="000000"/>
                      <w:sz w:val="24"/>
                      <w:szCs w:val="24"/>
                    </w:rPr>
                    <w:footnoteReference w:id="47"/>
                  </w:r>
                  <w:r w:rsidRPr="00D222A6">
                    <w:rPr>
                      <w:rFonts w:ascii="Times New Roman" w:hAnsi="Times New Roman"/>
                      <w:b/>
                      <w:color w:val="000000"/>
                      <w:sz w:val="24"/>
                      <w:szCs w:val="24"/>
                    </w:rPr>
                    <w:t>: ......................................</w:t>
                  </w:r>
                </w:p>
              </w:tc>
            </w:tr>
          </w:tbl>
          <w:p w:rsidR="00ED41A1" w:rsidRPr="00D222A6" w:rsidRDefault="00ED41A1" w:rsidP="00D222A6">
            <w:pPr>
              <w:spacing w:line="360" w:lineRule="auto"/>
              <w:rPr>
                <w:rFonts w:ascii="Times New Roman" w:hAnsi="Times New Roman"/>
                <w:b/>
                <w:color w:val="000000"/>
                <w:sz w:val="24"/>
                <w:szCs w:val="24"/>
              </w:rPr>
            </w:pPr>
          </w:p>
        </w:tc>
      </w:tr>
      <w:tr w:rsidR="00ED41A1" w:rsidRPr="00D222A6" w:rsidTr="00264027">
        <w:trPr>
          <w:trHeight w:val="205"/>
        </w:trPr>
        <w:tc>
          <w:tcPr>
            <w:tcW w:w="27334" w:type="dxa"/>
            <w:gridSpan w:val="12"/>
            <w:tcBorders>
              <w:top w:val="nil"/>
              <w:left w:val="nil"/>
              <w:bottom w:val="nil"/>
              <w:right w:val="nil"/>
            </w:tcBorders>
            <w:tcMar>
              <w:top w:w="39" w:type="dxa"/>
              <w:left w:w="39" w:type="dxa"/>
              <w:bottom w:w="39" w:type="dxa"/>
              <w:right w:w="39" w:type="dxa"/>
            </w:tcMar>
          </w:tcPr>
          <w:p w:rsidR="00ED41A1" w:rsidRPr="00D222A6" w:rsidRDefault="00C04BBC" w:rsidP="00D222A6">
            <w:pPr>
              <w:spacing w:line="360" w:lineRule="auto"/>
              <w:rPr>
                <w:rFonts w:ascii="Times New Roman" w:hAnsi="Times New Roman"/>
                <w:sz w:val="24"/>
                <w:szCs w:val="24"/>
              </w:rPr>
            </w:pPr>
            <w:r w:rsidRPr="00D222A6">
              <w:rPr>
                <w:rFonts w:ascii="Times New Roman" w:eastAsia="Arial" w:hAnsi="Times New Roman"/>
                <w:b/>
                <w:color w:val="000000"/>
                <w:sz w:val="24"/>
                <w:szCs w:val="24"/>
              </w:rPr>
              <w:t>Cod de identificare fiscală</w:t>
            </w:r>
            <w:r w:rsidRPr="00D222A6">
              <w:rPr>
                <w:rStyle w:val="FootnoteReference"/>
                <w:rFonts w:ascii="Times New Roman" w:eastAsia="Arial" w:hAnsi="Times New Roman"/>
                <w:b/>
                <w:color w:val="000000"/>
                <w:sz w:val="24"/>
                <w:szCs w:val="24"/>
              </w:rPr>
              <w:footnoteReference w:id="48"/>
            </w:r>
            <w:r w:rsidR="00ED41A1" w:rsidRPr="00D222A6">
              <w:rPr>
                <w:rFonts w:ascii="Times New Roman" w:hAnsi="Times New Roman"/>
                <w:b/>
                <w:color w:val="000000"/>
                <w:sz w:val="24"/>
                <w:szCs w:val="24"/>
              </w:rPr>
              <w:t xml:space="preserve">: ........................................ </w:t>
            </w:r>
          </w:p>
          <w:tbl>
            <w:tblPr>
              <w:tblW w:w="0" w:type="auto"/>
              <w:tblCellMar>
                <w:left w:w="0" w:type="dxa"/>
                <w:right w:w="0" w:type="dxa"/>
              </w:tblCellMar>
              <w:tblLook w:val="04A0"/>
            </w:tblPr>
            <w:tblGrid>
              <w:gridCol w:w="9487"/>
            </w:tblGrid>
            <w:tr w:rsidR="00ED41A1" w:rsidRPr="00D222A6" w:rsidTr="00264027">
              <w:trPr>
                <w:trHeight w:val="205"/>
              </w:trPr>
              <w:tc>
                <w:tcPr>
                  <w:tcW w:w="9487" w:type="dxa"/>
                  <w:tcBorders>
                    <w:top w:val="nil"/>
                    <w:left w:val="nil"/>
                    <w:bottom w:val="nil"/>
                    <w:right w:val="nil"/>
                  </w:tcBorders>
                  <w:tcMar>
                    <w:top w:w="39" w:type="dxa"/>
                    <w:left w:w="39" w:type="dxa"/>
                    <w:bottom w:w="39" w:type="dxa"/>
                    <w:right w:w="39" w:type="dxa"/>
                  </w:tcMar>
                </w:tcPr>
                <w:p w:rsidR="00ED41A1" w:rsidRPr="00D222A6" w:rsidRDefault="00C04BBC" w:rsidP="00D222A6">
                  <w:pPr>
                    <w:spacing w:line="360" w:lineRule="auto"/>
                    <w:rPr>
                      <w:rFonts w:ascii="Times New Roman" w:hAnsi="Times New Roman"/>
                      <w:sz w:val="24"/>
                      <w:szCs w:val="24"/>
                    </w:rPr>
                  </w:pPr>
                  <w:r w:rsidRPr="00D222A6">
                    <w:rPr>
                      <w:rFonts w:ascii="Times New Roman" w:hAnsi="Times New Roman"/>
                      <w:b/>
                      <w:color w:val="000000"/>
                      <w:sz w:val="24"/>
                      <w:szCs w:val="24"/>
                    </w:rPr>
                    <w:t>Adresa</w:t>
                  </w:r>
                  <w:r w:rsidRPr="00D222A6">
                    <w:rPr>
                      <w:rStyle w:val="FootnoteReference"/>
                      <w:rFonts w:ascii="Times New Roman" w:hAnsi="Times New Roman"/>
                      <w:b/>
                      <w:color w:val="000000"/>
                      <w:sz w:val="24"/>
                      <w:szCs w:val="24"/>
                    </w:rPr>
                    <w:footnoteReference w:id="49"/>
                  </w:r>
                  <w:r w:rsidR="00ED41A1" w:rsidRPr="00D222A6">
                    <w:rPr>
                      <w:rFonts w:ascii="Times New Roman" w:hAnsi="Times New Roman"/>
                      <w:b/>
                      <w:color w:val="000000"/>
                      <w:sz w:val="24"/>
                      <w:szCs w:val="24"/>
                    </w:rPr>
                    <w:t>: ........................................</w:t>
                  </w:r>
                </w:p>
              </w:tc>
            </w:tr>
          </w:tbl>
          <w:p w:rsidR="00ED41A1" w:rsidRPr="00D222A6" w:rsidRDefault="00ED41A1" w:rsidP="00D222A6">
            <w:pPr>
              <w:spacing w:line="360" w:lineRule="auto"/>
              <w:rPr>
                <w:rFonts w:ascii="Times New Roman" w:hAnsi="Times New Roman"/>
                <w:b/>
                <w:color w:val="000000"/>
                <w:sz w:val="24"/>
                <w:szCs w:val="24"/>
              </w:rPr>
            </w:pPr>
          </w:p>
        </w:tc>
      </w:tr>
      <w:tr w:rsidR="00ED41A1" w:rsidRPr="00D222A6" w:rsidTr="00264027">
        <w:trPr>
          <w:trHeight w:val="205"/>
        </w:trPr>
        <w:tc>
          <w:tcPr>
            <w:tcW w:w="27334" w:type="dxa"/>
            <w:gridSpan w:val="12"/>
            <w:tcBorders>
              <w:top w:val="nil"/>
              <w:left w:val="nil"/>
              <w:bottom w:val="nil"/>
              <w:right w:val="nil"/>
            </w:tcBorders>
            <w:tcMar>
              <w:top w:w="39" w:type="dxa"/>
              <w:left w:w="39" w:type="dxa"/>
              <w:bottom w:w="39" w:type="dxa"/>
              <w:right w:w="39" w:type="dxa"/>
            </w:tcMar>
          </w:tcPr>
          <w:tbl>
            <w:tblPr>
              <w:tblW w:w="0" w:type="auto"/>
              <w:tblCellMar>
                <w:left w:w="0" w:type="dxa"/>
                <w:right w:w="0" w:type="dxa"/>
              </w:tblCellMar>
              <w:tblLook w:val="04A0"/>
            </w:tblPr>
            <w:tblGrid>
              <w:gridCol w:w="9487"/>
            </w:tblGrid>
            <w:tr w:rsidR="00ED41A1" w:rsidRPr="00D222A6" w:rsidTr="00264027">
              <w:trPr>
                <w:trHeight w:val="205"/>
              </w:trPr>
              <w:tc>
                <w:tcPr>
                  <w:tcW w:w="9487" w:type="dxa"/>
                  <w:tcBorders>
                    <w:top w:val="nil"/>
                    <w:left w:val="nil"/>
                    <w:bottom w:val="nil"/>
                    <w:right w:val="nil"/>
                  </w:tcBorders>
                  <w:tcMar>
                    <w:top w:w="39" w:type="dxa"/>
                    <w:left w:w="39" w:type="dxa"/>
                    <w:bottom w:w="39" w:type="dxa"/>
                    <w:right w:w="39" w:type="dxa"/>
                  </w:tcMar>
                </w:tcPr>
                <w:p w:rsidR="00ED41A1" w:rsidRPr="00D222A6" w:rsidRDefault="00ED41A1" w:rsidP="00D222A6">
                  <w:pPr>
                    <w:spacing w:line="360" w:lineRule="auto"/>
                    <w:rPr>
                      <w:rFonts w:ascii="Times New Roman" w:hAnsi="Times New Roman"/>
                      <w:sz w:val="24"/>
                      <w:szCs w:val="24"/>
                    </w:rPr>
                  </w:pPr>
                </w:p>
              </w:tc>
            </w:tr>
          </w:tbl>
          <w:p w:rsidR="00ED41A1" w:rsidRPr="00D222A6" w:rsidRDefault="00ED41A1" w:rsidP="00D222A6">
            <w:pPr>
              <w:spacing w:line="360" w:lineRule="auto"/>
              <w:rPr>
                <w:rFonts w:ascii="Times New Roman" w:hAnsi="Times New Roman"/>
                <w:b/>
                <w:color w:val="000000"/>
                <w:sz w:val="24"/>
                <w:szCs w:val="24"/>
              </w:rPr>
            </w:pPr>
          </w:p>
        </w:tc>
      </w:tr>
      <w:tr w:rsidR="00ED41A1" w:rsidRPr="00D222A6" w:rsidTr="00264027">
        <w:tblPrEx>
          <w:tblLook w:val="0000"/>
        </w:tblPrEx>
        <w:trPr>
          <w:gridBefore w:val="1"/>
          <w:gridAfter w:val="1"/>
          <w:wBefore w:w="39" w:type="dxa"/>
          <w:wAfter w:w="16806" w:type="dxa"/>
          <w:trHeight w:val="720"/>
        </w:trPr>
        <w:tc>
          <w:tcPr>
            <w:tcW w:w="6" w:type="dxa"/>
          </w:tcPr>
          <w:p w:rsidR="00ED41A1" w:rsidRPr="00D222A6" w:rsidRDefault="00ED41A1" w:rsidP="00D222A6">
            <w:pPr>
              <w:pStyle w:val="EmptyCellLayoutStyle"/>
              <w:spacing w:after="0" w:line="360" w:lineRule="auto"/>
              <w:jc w:val="both"/>
              <w:rPr>
                <w:sz w:val="24"/>
                <w:szCs w:val="24"/>
                <w:lang w:val="ro-RO"/>
              </w:rPr>
            </w:pPr>
          </w:p>
        </w:tc>
        <w:tc>
          <w:tcPr>
            <w:tcW w:w="14" w:type="dxa"/>
          </w:tcPr>
          <w:p w:rsidR="00ED41A1" w:rsidRPr="00D222A6" w:rsidRDefault="00ED41A1" w:rsidP="00D222A6">
            <w:pPr>
              <w:pStyle w:val="EmptyCellLayoutStyle"/>
              <w:spacing w:after="0" w:line="360" w:lineRule="auto"/>
              <w:jc w:val="both"/>
              <w:rPr>
                <w:sz w:val="24"/>
                <w:szCs w:val="24"/>
                <w:lang w:val="ro-RO"/>
              </w:rPr>
            </w:pPr>
          </w:p>
        </w:tc>
        <w:tc>
          <w:tcPr>
            <w:tcW w:w="351" w:type="dxa"/>
          </w:tcPr>
          <w:p w:rsidR="00ED41A1" w:rsidRPr="00D222A6" w:rsidRDefault="00ED41A1" w:rsidP="00D222A6">
            <w:pPr>
              <w:pStyle w:val="EmptyCellLayoutStyle"/>
              <w:spacing w:after="0" w:line="360" w:lineRule="auto"/>
              <w:jc w:val="both"/>
              <w:rPr>
                <w:sz w:val="24"/>
                <w:szCs w:val="24"/>
                <w:lang w:val="ro-RO"/>
              </w:rPr>
            </w:pPr>
          </w:p>
        </w:tc>
        <w:tc>
          <w:tcPr>
            <w:tcW w:w="62" w:type="dxa"/>
          </w:tcPr>
          <w:p w:rsidR="00ED41A1" w:rsidRPr="00D222A6" w:rsidRDefault="00ED41A1" w:rsidP="00D222A6">
            <w:pPr>
              <w:pStyle w:val="EmptyCellLayoutStyle"/>
              <w:spacing w:after="0" w:line="360" w:lineRule="auto"/>
              <w:jc w:val="both"/>
              <w:rPr>
                <w:sz w:val="24"/>
                <w:szCs w:val="24"/>
                <w:lang w:val="ro-RO"/>
              </w:rPr>
            </w:pPr>
          </w:p>
        </w:tc>
        <w:tc>
          <w:tcPr>
            <w:tcW w:w="15" w:type="dxa"/>
          </w:tcPr>
          <w:p w:rsidR="00ED41A1" w:rsidRPr="00D222A6" w:rsidRDefault="00ED41A1" w:rsidP="00D222A6">
            <w:pPr>
              <w:pStyle w:val="EmptyCellLayoutStyle"/>
              <w:spacing w:after="0" w:line="360" w:lineRule="auto"/>
              <w:jc w:val="both"/>
              <w:rPr>
                <w:sz w:val="24"/>
                <w:szCs w:val="24"/>
                <w:lang w:val="ro-RO"/>
              </w:rPr>
            </w:pPr>
          </w:p>
        </w:tc>
        <w:tc>
          <w:tcPr>
            <w:tcW w:w="15" w:type="dxa"/>
          </w:tcPr>
          <w:p w:rsidR="00ED41A1" w:rsidRPr="00D222A6" w:rsidRDefault="00ED41A1" w:rsidP="00D222A6">
            <w:pPr>
              <w:pStyle w:val="EmptyCellLayoutStyle"/>
              <w:spacing w:after="0" w:line="360" w:lineRule="auto"/>
              <w:jc w:val="both"/>
              <w:rPr>
                <w:sz w:val="24"/>
                <w:szCs w:val="24"/>
                <w:lang w:val="ro-RO"/>
              </w:rPr>
            </w:pPr>
          </w:p>
        </w:tc>
        <w:tc>
          <w:tcPr>
            <w:tcW w:w="8691" w:type="dxa"/>
          </w:tcPr>
          <w:tbl>
            <w:tblPr>
              <w:tblW w:w="8691" w:type="dxa"/>
              <w:tblCellMar>
                <w:left w:w="0" w:type="dxa"/>
                <w:right w:w="0" w:type="dxa"/>
              </w:tblCellMar>
              <w:tblLook w:val="0000"/>
            </w:tblPr>
            <w:tblGrid>
              <w:gridCol w:w="8691"/>
            </w:tblGrid>
            <w:tr w:rsidR="00ED41A1" w:rsidRPr="00D222A6" w:rsidTr="00264027">
              <w:trPr>
                <w:trHeight w:val="547"/>
              </w:trPr>
              <w:tc>
                <w:tcPr>
                  <w:tcW w:w="8691" w:type="dxa"/>
                  <w:tcBorders>
                    <w:top w:val="nil"/>
                    <w:left w:val="nil"/>
                    <w:bottom w:val="nil"/>
                    <w:right w:val="nil"/>
                  </w:tcBorders>
                  <w:tcMar>
                    <w:top w:w="19" w:type="dxa"/>
                    <w:left w:w="19" w:type="dxa"/>
                    <w:bottom w:w="19" w:type="dxa"/>
                    <w:right w:w="19" w:type="dxa"/>
                  </w:tcMar>
                </w:tcPr>
                <w:p w:rsidR="00ED41A1" w:rsidRPr="00D222A6" w:rsidRDefault="00ED41A1" w:rsidP="00D222A6">
                  <w:pPr>
                    <w:spacing w:line="360" w:lineRule="auto"/>
                    <w:jc w:val="center"/>
                    <w:rPr>
                      <w:rFonts w:ascii="Times New Roman" w:hAnsi="Times New Roman"/>
                      <w:sz w:val="24"/>
                      <w:szCs w:val="24"/>
                    </w:rPr>
                  </w:pPr>
                  <w:r w:rsidRPr="00D222A6">
                    <w:rPr>
                      <w:rFonts w:ascii="Times New Roman" w:eastAsia="Arial" w:hAnsi="Times New Roman"/>
                      <w:b/>
                      <w:color w:val="000000"/>
                      <w:sz w:val="24"/>
                      <w:szCs w:val="24"/>
                    </w:rPr>
                    <w:t>ADRESĂ</w:t>
                  </w:r>
                </w:p>
                <w:p w:rsidR="00ED41A1" w:rsidRPr="00D222A6" w:rsidRDefault="00ED41A1" w:rsidP="00D222A6">
                  <w:pPr>
                    <w:spacing w:line="360" w:lineRule="auto"/>
                    <w:jc w:val="center"/>
                    <w:rPr>
                      <w:rFonts w:ascii="Times New Roman" w:eastAsia="Arial" w:hAnsi="Times New Roman"/>
                      <w:b/>
                      <w:color w:val="000000"/>
                      <w:sz w:val="24"/>
                      <w:szCs w:val="24"/>
                    </w:rPr>
                  </w:pPr>
                  <w:r w:rsidRPr="00D222A6">
                    <w:rPr>
                      <w:rFonts w:ascii="Times New Roman" w:eastAsia="Times New Roman" w:hAnsi="Times New Roman"/>
                      <w:b/>
                      <w:sz w:val="24"/>
                      <w:szCs w:val="24"/>
                    </w:rPr>
                    <w:t xml:space="preserve">de înştiinţare privind </w:t>
                  </w:r>
                  <w:r w:rsidR="00580705" w:rsidRPr="00D222A6">
                    <w:rPr>
                      <w:rFonts w:ascii="Times New Roman" w:eastAsia="Times New Roman" w:hAnsi="Times New Roman"/>
                      <w:b/>
                      <w:sz w:val="24"/>
                      <w:szCs w:val="24"/>
                    </w:rPr>
                    <w:t>valorificarea bunurilor sechestrate prin vânzare la licitaţie</w:t>
                  </w:r>
                </w:p>
              </w:tc>
            </w:tr>
          </w:tbl>
          <w:p w:rsidR="00ED41A1" w:rsidRPr="00D222A6" w:rsidRDefault="00ED41A1" w:rsidP="00D222A6">
            <w:pPr>
              <w:spacing w:line="360" w:lineRule="auto"/>
              <w:jc w:val="both"/>
              <w:rPr>
                <w:rFonts w:ascii="Times New Roman" w:hAnsi="Times New Roman"/>
                <w:sz w:val="24"/>
                <w:szCs w:val="24"/>
              </w:rPr>
            </w:pPr>
          </w:p>
        </w:tc>
        <w:tc>
          <w:tcPr>
            <w:tcW w:w="1080" w:type="dxa"/>
          </w:tcPr>
          <w:p w:rsidR="00ED41A1" w:rsidRPr="00D222A6" w:rsidRDefault="00ED41A1" w:rsidP="00D222A6">
            <w:pPr>
              <w:pStyle w:val="EmptyCellLayoutStyle"/>
              <w:spacing w:after="0" w:line="360" w:lineRule="auto"/>
              <w:jc w:val="both"/>
              <w:rPr>
                <w:sz w:val="24"/>
                <w:szCs w:val="24"/>
                <w:lang w:val="ro-RO"/>
              </w:rPr>
            </w:pPr>
          </w:p>
        </w:tc>
        <w:tc>
          <w:tcPr>
            <w:tcW w:w="90" w:type="dxa"/>
          </w:tcPr>
          <w:p w:rsidR="00ED41A1" w:rsidRPr="00D222A6" w:rsidRDefault="00ED41A1" w:rsidP="00D222A6">
            <w:pPr>
              <w:pStyle w:val="EmptyCellLayoutStyle"/>
              <w:spacing w:after="0" w:line="360" w:lineRule="auto"/>
              <w:rPr>
                <w:sz w:val="24"/>
                <w:szCs w:val="24"/>
                <w:lang w:val="ro-RO"/>
              </w:rPr>
            </w:pPr>
          </w:p>
        </w:tc>
        <w:tc>
          <w:tcPr>
            <w:tcW w:w="165" w:type="dxa"/>
          </w:tcPr>
          <w:p w:rsidR="00ED41A1" w:rsidRPr="00D222A6" w:rsidRDefault="00ED41A1" w:rsidP="00D222A6">
            <w:pPr>
              <w:pStyle w:val="EmptyCellLayoutStyle"/>
              <w:spacing w:after="0" w:line="360" w:lineRule="auto"/>
              <w:rPr>
                <w:sz w:val="24"/>
                <w:szCs w:val="24"/>
                <w:lang w:val="ro-RO"/>
              </w:rPr>
            </w:pPr>
          </w:p>
        </w:tc>
      </w:tr>
    </w:tbl>
    <w:p w:rsidR="00FA5A9F" w:rsidRPr="00D222A6" w:rsidRDefault="00BF080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250 alin. (3) din Legea nr. 207/2015 privind Codul de procedură fiscală, cu modificările şi completările ulterioare, vă facem înştiinţăm că în ziua de................., luna ................., anul ................., ora ................., în localitatea ................., str</w:t>
      </w:r>
      <w:r w:rsidR="009E3072"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nr ................., se vor vinde la licitaţie următoarele bunurile mobile/imobile, proprietate a debitorului/terţei persoane .................:</w:t>
      </w:r>
    </w:p>
    <w:p w:rsidR="0038560A" w:rsidRPr="00D222A6" w:rsidRDefault="00BF0809" w:rsidP="00D222A6">
      <w:pPr>
        <w:numPr>
          <w:ilvl w:val="0"/>
          <w:numId w:val="19"/>
        </w:numPr>
        <w:tabs>
          <w:tab w:val="left" w:pos="99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clădire/părţi de clădire/ansamblu de clădiri în suprafaţă de .......... compusă din ................. şi construită din ................. şi teren aferent în suprafaţă de ...........</w:t>
      </w:r>
      <w:r w:rsidR="00B469A4" w:rsidRPr="00D222A6">
        <w:rPr>
          <w:rFonts w:ascii="Times New Roman" w:eastAsia="Times New Roman" w:hAnsi="Times New Roman"/>
          <w:sz w:val="24"/>
          <w:szCs w:val="24"/>
        </w:rPr>
        <w:t xml:space="preserve">......, situate în localitatea </w:t>
      </w:r>
      <w:r w:rsidRPr="00D222A6">
        <w:rPr>
          <w:rFonts w:ascii="Times New Roman" w:eastAsia="Times New Roman" w:hAnsi="Times New Roman"/>
          <w:sz w:val="24"/>
          <w:szCs w:val="24"/>
        </w:rPr>
        <w:t>................, str. ................. nr. .................,</w:t>
      </w:r>
    </w:p>
    <w:p w:rsidR="0038560A" w:rsidRPr="00D222A6" w:rsidRDefault="0038560A" w:rsidP="00D222A6">
      <w:pPr>
        <w:numPr>
          <w:ilvl w:val="0"/>
          <w:numId w:val="19"/>
        </w:numPr>
        <w:tabs>
          <w:tab w:val="left" w:pos="99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teren care nu este aferent clădirii/părţii de clădire/ansamblul</w:t>
      </w:r>
      <w:r w:rsidR="000638F5" w:rsidRPr="00D222A6">
        <w:rPr>
          <w:rFonts w:ascii="Times New Roman" w:eastAsia="Times New Roman" w:hAnsi="Times New Roman"/>
          <w:sz w:val="24"/>
          <w:szCs w:val="24"/>
        </w:rPr>
        <w:t>ui de clădiri .................(felul terenului</w:t>
      </w:r>
      <w:r w:rsidRPr="00D222A6">
        <w:rPr>
          <w:rFonts w:ascii="Times New Roman" w:eastAsia="Times New Roman" w:hAnsi="Times New Roman"/>
          <w:sz w:val="24"/>
          <w:szCs w:val="24"/>
        </w:rPr>
        <w:t>) în suprafaţă de ................., situat în localitatea ................. str. ................, nr. ................,</w:t>
      </w:r>
    </w:p>
    <w:p w:rsidR="0038560A" w:rsidRPr="00D222A6" w:rsidRDefault="000638F5" w:rsidP="00D222A6">
      <w:pPr>
        <w:numPr>
          <w:ilvl w:val="0"/>
          <w:numId w:val="19"/>
        </w:numPr>
        <w:tabs>
          <w:tab w:val="left" w:pos="99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alte bunuri...........</w:t>
      </w:r>
      <w:r w:rsidR="00FD5049"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FD5049" w:rsidRPr="00D222A6" w:rsidRDefault="00FD5049" w:rsidP="00D222A6">
      <w:pPr>
        <w:numPr>
          <w:ilvl w:val="0"/>
          <w:numId w:val="19"/>
        </w:numPr>
        <w:tabs>
          <w:tab w:val="left" w:pos="99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bunul mobil................. **)</w:t>
      </w:r>
    </w:p>
    <w:p w:rsidR="00FA5A9F" w:rsidRPr="00D222A6" w:rsidRDefault="00FD504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lastRenderedPageBreak/>
        <w:t>*) Se vor menţiona alte bunuri ce fac obiectul valorificării (cum ar fi fructe neculese şi recolte prinse de rădăcini), respectiv denumirea, descrierea acestora, precum şi locul unde acestea se află</w:t>
      </w:r>
      <w:r w:rsidR="00BD534E" w:rsidRPr="00D222A6">
        <w:rPr>
          <w:rFonts w:ascii="Times New Roman" w:eastAsia="Times New Roman" w:hAnsi="Times New Roman"/>
          <w:i/>
          <w:sz w:val="24"/>
          <w:szCs w:val="24"/>
        </w:rPr>
        <w:t>,</w:t>
      </w:r>
    </w:p>
    <w:p w:rsidR="00FD5049" w:rsidRPr="00D222A6" w:rsidRDefault="00FD504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Se va denumirea bunului mobil şi descrierea sumară a acestuia</w:t>
      </w:r>
      <w:r w:rsidR="00BD534E" w:rsidRPr="00D222A6">
        <w:rPr>
          <w:rFonts w:ascii="Times New Roman" w:eastAsia="Times New Roman" w:hAnsi="Times New Roman"/>
          <w:i/>
          <w:sz w:val="24"/>
          <w:szCs w:val="24"/>
        </w:rPr>
        <w:t>.</w:t>
      </w:r>
    </w:p>
    <w:p w:rsidR="00BD534E" w:rsidRPr="00D222A6" w:rsidRDefault="00BD534E"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t>Pentru bunurile descrise mai sus, s-a efectuat publicitatea vânzării, potrivit art. 250 alin. (2) din Legea nr. 207/2015, cu modificările şi completările ulterioare, prin Anunţul privind vânzarea nr. ................ din data de ................</w:t>
      </w:r>
    </w:p>
    <w:p w:rsidR="00C14014" w:rsidRPr="00D222A6" w:rsidRDefault="00BD534E"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w:t>
      </w:r>
      <w:bookmarkEnd w:id="45"/>
    </w:p>
    <w:p w:rsidR="00580705"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B65B56" w:rsidRPr="00D222A6" w:rsidRDefault="00B65B56" w:rsidP="00D222A6">
      <w:pPr>
        <w:spacing w:after="0" w:line="360" w:lineRule="auto"/>
        <w:ind w:firstLine="720"/>
        <w:jc w:val="both"/>
        <w:rPr>
          <w:rFonts w:ascii="Times New Roman" w:eastAsia="Times New Roman" w:hAnsi="Times New Roman"/>
          <w:sz w:val="24"/>
          <w:szCs w:val="24"/>
        </w:rPr>
      </w:pPr>
    </w:p>
    <w:p w:rsidR="002916D5" w:rsidRPr="00D222A6" w:rsidRDefault="002916D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                                                               Preşedinte,</w:t>
      </w:r>
    </w:p>
    <w:p w:rsidR="002916D5" w:rsidRPr="00D222A6" w:rsidRDefault="002916D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2916D5" w:rsidRPr="00D222A6" w:rsidRDefault="002916D5"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2916D5" w:rsidRDefault="002916D5" w:rsidP="00D222A6">
      <w:pPr>
        <w:spacing w:after="0" w:line="360" w:lineRule="auto"/>
        <w:jc w:val="both"/>
        <w:rPr>
          <w:rFonts w:ascii="Times New Roman" w:eastAsia="Times New Roman" w:hAnsi="Times New Roman"/>
          <w:sz w:val="24"/>
          <w:szCs w:val="24"/>
        </w:rPr>
      </w:pPr>
    </w:p>
    <w:p w:rsidR="009E4240" w:rsidRDefault="009E4240" w:rsidP="00D222A6">
      <w:pPr>
        <w:spacing w:after="0" w:line="360" w:lineRule="auto"/>
        <w:jc w:val="both"/>
        <w:rPr>
          <w:rFonts w:ascii="Times New Roman" w:eastAsia="Times New Roman" w:hAnsi="Times New Roman"/>
          <w:sz w:val="24"/>
          <w:szCs w:val="24"/>
        </w:rPr>
      </w:pPr>
    </w:p>
    <w:p w:rsidR="009E4240" w:rsidRPr="00D222A6" w:rsidRDefault="009E4240" w:rsidP="00D222A6">
      <w:pPr>
        <w:spacing w:after="0" w:line="360" w:lineRule="auto"/>
        <w:jc w:val="both"/>
        <w:rPr>
          <w:rFonts w:ascii="Times New Roman" w:eastAsia="Times New Roman" w:hAnsi="Times New Roman"/>
          <w:sz w:val="24"/>
          <w:szCs w:val="24"/>
        </w:rPr>
      </w:pPr>
    </w:p>
    <w:p w:rsidR="002916D5" w:rsidRPr="00D222A6" w:rsidRDefault="002916D5"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2916D5" w:rsidRPr="00D222A6" w:rsidRDefault="002916D5" w:rsidP="00D222A6">
      <w:pPr>
        <w:spacing w:after="0" w:line="360" w:lineRule="auto"/>
        <w:ind w:left="360"/>
        <w:jc w:val="both"/>
        <w:rPr>
          <w:rFonts w:ascii="Times New Roman" w:eastAsia="Times New Roman" w:hAnsi="Times New Roman"/>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Înştiinţare privind valorificarea bunurilor sechestrate prin vânzare la licitaţie</w:t>
      </w:r>
    </w:p>
    <w:p w:rsidR="002916D5" w:rsidRPr="00D222A6" w:rsidRDefault="002916D5" w:rsidP="009E4240">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009E4240">
        <w:rPr>
          <w:rFonts w:ascii="Times New Roman" w:hAnsi="Times New Roman"/>
          <w:color w:val="000000"/>
          <w:sz w:val="24"/>
          <w:szCs w:val="24"/>
        </w:rPr>
        <w:t xml:space="preserve">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E4240">
        <w:rPr>
          <w:rFonts w:ascii="Times New Roman" w:hAnsi="Times New Roman"/>
          <w:color w:val="000000"/>
          <w:sz w:val="24"/>
          <w:szCs w:val="24"/>
        </w:rPr>
        <w:t xml:space="preserve">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E4240">
        <w:rPr>
          <w:rFonts w:ascii="Times New Roman" w:hAnsi="Times New Roman"/>
          <w:color w:val="000000"/>
          <w:sz w:val="24"/>
          <w:szCs w:val="24"/>
        </w:rPr>
        <w:t xml:space="preserve">  </w:t>
      </w:r>
      <w:r w:rsidRPr="00D222A6">
        <w:rPr>
          <w:rFonts w:ascii="Times New Roman" w:hAnsi="Times New Roman"/>
          <w:color w:val="000000"/>
          <w:sz w:val="24"/>
          <w:szCs w:val="24"/>
        </w:rPr>
        <w:t xml:space="preserve">4. Se utilizează: în baza </w:t>
      </w:r>
      <w:r w:rsidRPr="00D222A6">
        <w:rPr>
          <w:rFonts w:ascii="Times New Roman" w:hAnsi="Times New Roman"/>
          <w:sz w:val="24"/>
          <w:szCs w:val="24"/>
        </w:rPr>
        <w:t xml:space="preserve">prevederilor art. </w:t>
      </w:r>
      <w:r w:rsidRPr="00D222A6">
        <w:rPr>
          <w:rFonts w:ascii="Times New Roman" w:eastAsia="Times New Roman" w:hAnsi="Times New Roman"/>
          <w:sz w:val="24"/>
          <w:szCs w:val="24"/>
        </w:rPr>
        <w:t>2</w:t>
      </w:r>
      <w:r w:rsidR="00471880" w:rsidRPr="00D222A6">
        <w:rPr>
          <w:rFonts w:ascii="Times New Roman" w:eastAsia="Times New Roman" w:hAnsi="Times New Roman"/>
          <w:sz w:val="24"/>
          <w:szCs w:val="24"/>
        </w:rPr>
        <w:t>50</w:t>
      </w:r>
      <w:r w:rsidRPr="00D222A6">
        <w:rPr>
          <w:rFonts w:ascii="Times New Roman" w:eastAsia="Times New Roman" w:hAnsi="Times New Roman"/>
          <w:sz w:val="24"/>
          <w:szCs w:val="24"/>
        </w:rPr>
        <w:t xml:space="preserve"> alin. (</w:t>
      </w:r>
      <w:r w:rsidR="00471880" w:rsidRPr="00D222A6">
        <w:rPr>
          <w:rFonts w:ascii="Times New Roman" w:eastAsia="Times New Roman" w:hAnsi="Times New Roman"/>
          <w:sz w:val="24"/>
          <w:szCs w:val="24"/>
        </w:rPr>
        <w:t>3</w:t>
      </w:r>
      <w:r w:rsidRPr="00D222A6">
        <w:rPr>
          <w:rFonts w:ascii="Times New Roman" w:eastAsia="Times New Roman" w:hAnsi="Times New Roman"/>
          <w:sz w:val="24"/>
          <w:szCs w:val="24"/>
        </w:rPr>
        <w:t>)</w:t>
      </w:r>
      <w:r w:rsidRPr="00D222A6">
        <w:rPr>
          <w:rFonts w:ascii="Times New Roman" w:eastAsia="Times New Roman" w:hAnsi="Times New Roman"/>
          <w:color w:val="FF0000"/>
          <w:sz w:val="24"/>
          <w:szCs w:val="24"/>
        </w:rPr>
        <w:t xml:space="preserve">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E4240">
        <w:rPr>
          <w:rFonts w:ascii="Times New Roman" w:hAnsi="Times New Roman"/>
          <w:color w:val="000000"/>
          <w:sz w:val="24"/>
          <w:szCs w:val="24"/>
        </w:rPr>
        <w:t xml:space="preserve">   </w:t>
      </w:r>
      <w:r w:rsidRPr="00D222A6">
        <w:rPr>
          <w:rFonts w:ascii="Times New Roman" w:hAnsi="Times New Roman"/>
          <w:color w:val="000000"/>
          <w:sz w:val="24"/>
          <w:szCs w:val="24"/>
        </w:rPr>
        <w:t>5. Se întocmeşte</w:t>
      </w:r>
      <w:r w:rsidR="00854F11" w:rsidRPr="00D222A6">
        <w:rPr>
          <w:rFonts w:ascii="Times New Roman" w:eastAsia="Times New Roman" w:hAnsi="Times New Roman"/>
          <w:sz w:val="24"/>
          <w:szCs w:val="24"/>
        </w:rPr>
        <w:t xml:space="preserve"> în 2 sau mai multe exemplare, după caz, </w:t>
      </w:r>
      <w:r w:rsidRPr="00D222A6">
        <w:rPr>
          <w:rFonts w:ascii="Times New Roman" w:hAnsi="Times New Roman"/>
          <w:color w:val="000000"/>
          <w:sz w:val="24"/>
          <w:szCs w:val="24"/>
        </w:rPr>
        <w:t>de către Biroul Executare Silită a Creanțelor.</w:t>
      </w:r>
    </w:p>
    <w:p w:rsidR="00854F11" w:rsidRPr="00D222A6" w:rsidRDefault="002916D5" w:rsidP="009E4240">
      <w:pPr>
        <w:spacing w:after="0" w:line="360" w:lineRule="auto"/>
        <w:ind w:firstLine="360"/>
        <w:rPr>
          <w:rFonts w:ascii="Times New Roman" w:eastAsia="Times New Roman" w:hAnsi="Times New Roman"/>
          <w:sz w:val="24"/>
          <w:szCs w:val="24"/>
        </w:rPr>
      </w:pPr>
      <w:r w:rsidRPr="00D222A6">
        <w:rPr>
          <w:rFonts w:ascii="Times New Roman" w:hAnsi="Times New Roman"/>
          <w:color w:val="000000"/>
          <w:sz w:val="24"/>
          <w:szCs w:val="24"/>
        </w:rPr>
        <w:t>6. Circulă: 1 exemplar</w:t>
      </w:r>
      <w:r w:rsidRPr="00D222A6">
        <w:rPr>
          <w:rFonts w:ascii="Times New Roman" w:eastAsia="Times New Roman" w:hAnsi="Times New Roman"/>
          <w:sz w:val="24"/>
          <w:szCs w:val="24"/>
        </w:rPr>
        <w:t xml:space="preserve"> </w:t>
      </w:r>
      <w:r w:rsidR="00854F11" w:rsidRPr="00D222A6">
        <w:rPr>
          <w:rFonts w:ascii="Times New Roman" w:eastAsia="Times New Roman" w:hAnsi="Times New Roman"/>
          <w:sz w:val="24"/>
          <w:szCs w:val="24"/>
        </w:rPr>
        <w:t>debitor/terţă persoana, custode, administrator-sechestru, precum şi la fiecare titular al drepturilor reale şi ai sarcinilor care grevează bunul urmărit, după caz.</w:t>
      </w:r>
    </w:p>
    <w:p w:rsidR="00F20D0A" w:rsidRPr="00B65B56" w:rsidRDefault="002916D5" w:rsidP="00B65B5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bookmarkStart w:id="46" w:name="An38"/>
    </w:p>
    <w:p w:rsidR="00077F92" w:rsidRPr="00D222A6" w:rsidRDefault="00077F92" w:rsidP="009E4240">
      <w:pPr>
        <w:spacing w:after="0" w:line="360" w:lineRule="auto"/>
        <w:ind w:left="360"/>
        <w:rPr>
          <w:rFonts w:ascii="Times New Roman" w:hAnsi="Times New Roman"/>
          <w:b/>
          <w:color w:val="FFFFFF"/>
          <w:sz w:val="24"/>
          <w:szCs w:val="24"/>
        </w:rPr>
      </w:pPr>
      <w:r w:rsidRPr="00D222A6">
        <w:rPr>
          <w:rFonts w:ascii="Times New Roman" w:hAnsi="Times New Roman"/>
          <w:b/>
          <w:i/>
          <w:color w:val="FFFFFF"/>
          <w:sz w:val="24"/>
          <w:szCs w:val="24"/>
        </w:rPr>
        <w:lastRenderedPageBreak/>
        <w:t>ntet A.N.R.S.C</w:t>
      </w:r>
      <w:r w:rsidRPr="00D222A6">
        <w:rPr>
          <w:rFonts w:ascii="Times New Roman" w:hAnsi="Times New Roman"/>
          <w:b/>
          <w:color w:val="FFFFFF"/>
          <w:sz w:val="24"/>
          <w:szCs w:val="24"/>
        </w:rPr>
        <w:t xml:space="preserve">.)                                                                                                        </w:t>
      </w:r>
      <w:r w:rsidRPr="00D222A6">
        <w:rPr>
          <w:rFonts w:ascii="Times New Roman" w:eastAsia="Arial" w:hAnsi="Times New Roman"/>
          <w:b/>
          <w:color w:val="000000"/>
          <w:sz w:val="24"/>
          <w:szCs w:val="24"/>
          <w:u w:val="single"/>
        </w:rPr>
        <w:t>Anexa 35</w:t>
      </w:r>
    </w:p>
    <w:p w:rsidR="00077F92" w:rsidRPr="00D222A6" w:rsidRDefault="00077F92" w:rsidP="00D222A6">
      <w:pPr>
        <w:spacing w:after="0" w:line="360" w:lineRule="auto"/>
        <w:jc w:val="both"/>
        <w:rPr>
          <w:rFonts w:ascii="Times New Roman" w:eastAsia="Times New Roman" w:hAnsi="Times New Roman"/>
          <w:b/>
          <w:sz w:val="24"/>
          <w:szCs w:val="24"/>
        </w:rPr>
      </w:pPr>
      <w:r w:rsidRPr="00D222A6">
        <w:rPr>
          <w:rFonts w:ascii="Times New Roman" w:eastAsia="Times New Roman" w:hAnsi="Times New Roman"/>
          <w:b/>
          <w:sz w:val="24"/>
          <w:szCs w:val="24"/>
        </w:rPr>
        <w:t xml:space="preserve">În atenţia </w:t>
      </w:r>
    </w:p>
    <w:p w:rsidR="00146018" w:rsidRPr="00D222A6" w:rsidRDefault="00F11984" w:rsidP="00D222A6">
      <w:pPr>
        <w:spacing w:after="0" w:line="360" w:lineRule="auto"/>
        <w:ind w:firstLine="720"/>
        <w:jc w:val="both"/>
        <w:rPr>
          <w:rFonts w:ascii="Times New Roman" w:eastAsia="Times New Roman" w:hAnsi="Times New Roman"/>
          <w:sz w:val="24"/>
          <w:szCs w:val="24"/>
        </w:rPr>
      </w:pPr>
      <w:r w:rsidRPr="00D222A6">
        <w:rPr>
          <w:rFonts w:ascii="Times New Roman" w:hAnsi="Times New Roman"/>
          <w:sz w:val="24"/>
          <w:szCs w:val="24"/>
        </w:rPr>
        <w:t>Autorității Naționale de Reglementare pentru Serviciile Comunitare de Utilități Publice – A.N.R.S.C.</w:t>
      </w:r>
    </w:p>
    <w:p w:rsidR="00146018" w:rsidRPr="00D222A6" w:rsidRDefault="00146018" w:rsidP="00D222A6">
      <w:pPr>
        <w:spacing w:after="0" w:line="360" w:lineRule="auto"/>
        <w:jc w:val="both"/>
        <w:rPr>
          <w:rFonts w:ascii="Times New Roman" w:eastAsia="Times New Roman" w:hAnsi="Times New Roman"/>
          <w:sz w:val="24"/>
          <w:szCs w:val="24"/>
        </w:rPr>
      </w:pPr>
    </w:p>
    <w:p w:rsidR="00F11984" w:rsidRPr="00D222A6" w:rsidRDefault="00F119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Subsemnatul/Subscrisa ................. , cu domiciliul/</w:t>
      </w:r>
      <w:r w:rsidR="0043089C" w:rsidRPr="00D222A6">
        <w:rPr>
          <w:rFonts w:ascii="Times New Roman" w:eastAsia="Times New Roman" w:hAnsi="Times New Roman"/>
          <w:sz w:val="24"/>
          <w:szCs w:val="24"/>
        </w:rPr>
        <w:t xml:space="preserve"> domiciliul fiscal</w:t>
      </w:r>
      <w:r w:rsidRPr="00D222A6">
        <w:rPr>
          <w:rFonts w:ascii="Times New Roman" w:eastAsia="Times New Roman" w:hAnsi="Times New Roman"/>
          <w:sz w:val="24"/>
          <w:szCs w:val="24"/>
        </w:rPr>
        <w:t xml:space="preserve"> în loc................., str. ................ nr. ........, bl. ......, sc. ..........., et ......., ap. ........, judeţ ................., sector ................., CIF ................., având adresa electronică ................. şi numărul de telefon/fax................., prin reprezentantul legal ................., formulez prezenta</w:t>
      </w:r>
    </w:p>
    <w:p w:rsidR="00146018" w:rsidRPr="00D222A6" w:rsidRDefault="00146018" w:rsidP="00D222A6">
      <w:pPr>
        <w:spacing w:after="0" w:line="360" w:lineRule="auto"/>
        <w:jc w:val="both"/>
        <w:rPr>
          <w:rFonts w:ascii="Times New Roman" w:eastAsia="Times New Roman" w:hAnsi="Times New Roman"/>
          <w:sz w:val="24"/>
          <w:szCs w:val="24"/>
        </w:rPr>
      </w:pPr>
    </w:p>
    <w:p w:rsidR="00F11984" w:rsidRPr="00D222A6" w:rsidRDefault="00F11984"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CERERE</w:t>
      </w:r>
    </w:p>
    <w:p w:rsidR="00146018" w:rsidRPr="00D222A6" w:rsidRDefault="00F11984"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de participare la licitaţie şi oferta de cumpărare</w:t>
      </w:r>
    </w:p>
    <w:p w:rsidR="00146018" w:rsidRPr="00D222A6" w:rsidRDefault="00146018" w:rsidP="00D222A6">
      <w:pPr>
        <w:spacing w:after="0" w:line="360" w:lineRule="auto"/>
        <w:jc w:val="both"/>
        <w:rPr>
          <w:rFonts w:ascii="Times New Roman" w:eastAsia="Times New Roman" w:hAnsi="Times New Roman"/>
          <w:sz w:val="24"/>
          <w:szCs w:val="24"/>
        </w:rPr>
      </w:pPr>
    </w:p>
    <w:bookmarkEnd w:id="46"/>
    <w:p w:rsidR="00812B02"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Având în vedere anunţul dumneavoastră nr. ................ . din data de ................. privind vânzarea la licitaţie, în data de ................., a unor bunuri imobile/mobile aparţinând debitorului/terţe persoane ................., în temeiul art. 250 alin. (7) din Legea nr. 207/2015 privind Codul de procedură fiscală, cu modificările şi completările ulterioare, vă rog să-mi acceptaţi oferta de cumpărare a următoarelor bunuri </w:t>
      </w:r>
      <w:r w:rsidRPr="00D222A6">
        <w:rPr>
          <w:rFonts w:ascii="Times New Roman" w:eastAsia="Times New Roman" w:hAnsi="Times New Roman"/>
          <w:i/>
          <w:sz w:val="24"/>
          <w:szCs w:val="24"/>
        </w:rPr>
        <w:t>*)</w:t>
      </w:r>
      <w:r w:rsidRPr="00D222A6">
        <w:rPr>
          <w:rFonts w:ascii="Times New Roman" w:eastAsia="Times New Roman" w:hAnsi="Times New Roman"/>
          <w:sz w:val="24"/>
          <w:szCs w:val="24"/>
        </w:rPr>
        <w:t>:</w:t>
      </w:r>
    </w:p>
    <w:p w:rsidR="00DA614B" w:rsidRPr="00D222A6" w:rsidRDefault="00F119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Se vor completa în mod corespunzător, pentru fiecare bun pentru care se doreşte a se face o ofertă de cumpărare, denumirea bunului şi descrierea sumară a acestuia, astfel cum sunt menţionate în anunţul de vânzare, precum şi preţul oferit pentru fiecare dintre acestea.</w:t>
      </w:r>
    </w:p>
    <w:p w:rsidR="00DA614B" w:rsidRPr="00D222A6" w:rsidRDefault="00DA614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1. .................., la preţul de ................. lei, exclusiv TVA.</w:t>
      </w:r>
    </w:p>
    <w:p w:rsidR="00DA614B" w:rsidRPr="00D222A6" w:rsidRDefault="00DA614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2. .................., la preţul de ................. lei, exclusiv TVA.</w:t>
      </w:r>
    </w:p>
    <w:p w:rsidR="004952B1" w:rsidRPr="00D222A6" w:rsidRDefault="00DA614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3. .................., la preţul de ................. lei, exclusiv TVA.</w:t>
      </w:r>
    </w:p>
    <w:p w:rsidR="00812B02"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 participarea la licitaţie depun la prezenta următoarele documente:</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dovada plăţii taxei de participare/a constituirii garanţiei sub forma scrisorii de garanţie, reprezentând 10% din preţul de pornire a licitaţiei, în suma de ................. lei;</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împuternicirea persoanei ................. care ne reprezintă;</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pentru persoanele juridice române, copie de pe certificatul unic de înregistrare eliberat de oficiul registrului comerţului;</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5A5119"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pentru persoanele juridice străine, actul de înmatriculare tradus în limba română;</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pentru persoanele fizice române, copie de pe actul de identitate;</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pentru persoanele fizice străine, copie de pe actul de identitate/paşaport;</w:t>
      </w:r>
    </w:p>
    <w:p w:rsidR="00812B02" w:rsidRPr="00D222A6" w:rsidRDefault="00FC6C84"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declaraţia pe proprie răspundere a ofertantului prin care certifică faptul că nu este persoană interpusă cu debitorul.</w:t>
      </w:r>
    </w:p>
    <w:p w:rsidR="004952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Prin prezenta am luat cunoştinţă de obligaţia ce-i revine cumpărătorului cu privire la respectarea prevederilor legale speciale, cum ar fi obligaţiile de mediu, obligaţiile de conservare a patrimoniului naţional sau altele asemenea.</w:t>
      </w:r>
    </w:p>
    <w:p w:rsidR="004952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Solicit ca, în cazul în care nu sunt declarat adjudecatar, restituirea taxei de participare la licitaţie să se efectueze în contul bancar nr. ................., deschis la .................</w:t>
      </w:r>
    </w:p>
    <w:p w:rsidR="004952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De asemenea, am luat cunoştinţă de faptul că, taxa de participare nu se restituie ofertanţilor care nu s-au prezentat la licitaţie, celui care a refuzat încheierea procesului-verbal de adjudecare, precum şi adjudecatarului care nu a plătit preţul, potrivit art. 250 alin. (15) din Legea nr. 207/2015, cu modificările şi completările ulterioare.</w:t>
      </w:r>
    </w:p>
    <w:p w:rsidR="00812B02"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Menţionez că plata preţului bunului imobil, diminuat cu taxa de participare la licitaţie, o voi efectua *</w:t>
      </w:r>
      <w:r w:rsidR="004952B1"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4952B1" w:rsidRPr="00D222A6" w:rsidRDefault="004952B1"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w:t>
      </w:r>
      <w:r w:rsidR="00FC6C84" w:rsidRPr="00D222A6">
        <w:rPr>
          <w:rFonts w:ascii="Times New Roman" w:eastAsia="Times New Roman" w:hAnsi="Times New Roman"/>
          <w:i/>
          <w:sz w:val="24"/>
          <w:szCs w:val="24"/>
        </w:rPr>
        <w:t>Se va completa de către ofertant numai în situaţia în care acesta depune oferta pentru bunuri imobile/ansambluri de bunuri imobile</w:t>
      </w:r>
    </w:p>
    <w:p w:rsidR="004952B1" w:rsidRPr="00D222A6" w:rsidRDefault="00A55BB4" w:rsidP="00D222A6">
      <w:pPr>
        <w:spacing w:after="0" w:line="360" w:lineRule="auto"/>
        <w:ind w:firstLine="450"/>
        <w:jc w:val="both"/>
        <w:rPr>
          <w:rFonts w:ascii="Times New Roman" w:eastAsia="Times New Roman" w:hAnsi="Times New Roman"/>
          <w:i/>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 integral,</w:t>
      </w:r>
    </w:p>
    <w:p w:rsidR="00812B02" w:rsidRPr="00D222A6" w:rsidRDefault="00A55BB4" w:rsidP="00D222A6">
      <w:pPr>
        <w:spacing w:after="0" w:line="360" w:lineRule="auto"/>
        <w:ind w:firstLine="450"/>
        <w:jc w:val="both"/>
        <w:rPr>
          <w:rFonts w:ascii="Times New Roman" w:eastAsia="Times New Roman" w:hAnsi="Times New Roman"/>
          <w:i/>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 cu un avans de ................. % din preţul de adjudecare a bunului imobil, diferenţa urmând a fi achitată în .......... rate lunare, cu plata dobânzii prevăzută de lege.</w:t>
      </w:r>
    </w:p>
    <w:p w:rsidR="004952B1" w:rsidRPr="00D222A6" w:rsidRDefault="004952B1" w:rsidP="00D222A6">
      <w:pPr>
        <w:spacing w:after="0" w:line="360" w:lineRule="auto"/>
        <w:jc w:val="both"/>
        <w:rPr>
          <w:rFonts w:ascii="Times New Roman" w:eastAsia="Times New Roman" w:hAnsi="Times New Roman"/>
          <w:sz w:val="24"/>
          <w:szCs w:val="24"/>
        </w:rPr>
      </w:pPr>
    </w:p>
    <w:p w:rsidR="004952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Ofertantul/Reprezentantul legal al ofertantului,</w:t>
      </w:r>
    </w:p>
    <w:p w:rsidR="00F20D0A" w:rsidRPr="00D222A6" w:rsidRDefault="00FC6C84" w:rsidP="00D222A6">
      <w:pPr>
        <w:spacing w:after="0" w:line="360" w:lineRule="auto"/>
        <w:ind w:left="1440"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52B1" w:rsidRPr="00D222A6" w:rsidRDefault="00FC6C84" w:rsidP="00D222A6">
      <w:pPr>
        <w:spacing w:after="0" w:line="360" w:lineRule="auto"/>
        <w:ind w:left="1440" w:firstLine="720"/>
        <w:jc w:val="both"/>
        <w:rPr>
          <w:rFonts w:ascii="Times New Roman" w:eastAsia="Times New Roman" w:hAnsi="Times New Roman"/>
          <w:sz w:val="24"/>
          <w:szCs w:val="24"/>
        </w:rPr>
      </w:pPr>
      <w:r w:rsidRPr="00D222A6">
        <w:rPr>
          <w:rFonts w:ascii="Times New Roman" w:eastAsia="Times New Roman" w:hAnsi="Times New Roman"/>
          <w:sz w:val="24"/>
          <w:szCs w:val="24"/>
        </w:rPr>
        <w:t>(numele şi prenumele)</w:t>
      </w:r>
    </w:p>
    <w:p w:rsidR="004952B1" w:rsidRPr="00D222A6" w:rsidRDefault="004952B1" w:rsidP="00D222A6">
      <w:pPr>
        <w:spacing w:after="0" w:line="360" w:lineRule="auto"/>
        <w:ind w:firstLine="720"/>
        <w:jc w:val="both"/>
        <w:rPr>
          <w:rFonts w:ascii="Times New Roman" w:eastAsia="Times New Roman" w:hAnsi="Times New Roman"/>
          <w:sz w:val="24"/>
          <w:szCs w:val="24"/>
        </w:rPr>
      </w:pPr>
    </w:p>
    <w:p w:rsidR="004952B1" w:rsidRPr="00D222A6" w:rsidRDefault="004952B1"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Semnătura</w:t>
      </w:r>
      <w:r w:rsidRPr="00D222A6">
        <w:rPr>
          <w:rFonts w:ascii="Times New Roman" w:eastAsia="Times New Roman" w:hAnsi="Times New Roman"/>
          <w:sz w:val="24"/>
          <w:szCs w:val="24"/>
        </w:rPr>
        <w:tab/>
      </w:r>
      <w:r w:rsidR="00FC6C84" w:rsidRPr="00D222A6">
        <w:rPr>
          <w:rFonts w:ascii="Times New Roman" w:eastAsia="Times New Roman" w:hAnsi="Times New Roman"/>
          <w:sz w:val="24"/>
          <w:szCs w:val="24"/>
        </w:rPr>
        <w:t>.................</w:t>
      </w:r>
    </w:p>
    <w:p w:rsidR="004952B1" w:rsidRPr="00D222A6" w:rsidRDefault="004952B1" w:rsidP="00D222A6">
      <w:pPr>
        <w:spacing w:after="0" w:line="360" w:lineRule="auto"/>
        <w:ind w:firstLine="720"/>
        <w:jc w:val="both"/>
        <w:rPr>
          <w:rFonts w:ascii="Times New Roman" w:eastAsia="Times New Roman" w:hAnsi="Times New Roman"/>
          <w:sz w:val="24"/>
          <w:szCs w:val="24"/>
        </w:rPr>
      </w:pPr>
    </w:p>
    <w:p w:rsidR="00812B02" w:rsidRPr="00D222A6" w:rsidRDefault="004952B1"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Data</w:t>
      </w:r>
      <w:r w:rsidRPr="00D222A6">
        <w:rPr>
          <w:rFonts w:ascii="Times New Roman" w:eastAsia="Times New Roman" w:hAnsi="Times New Roman"/>
          <w:sz w:val="24"/>
          <w:szCs w:val="24"/>
        </w:rPr>
        <w:tab/>
      </w:r>
      <w:r w:rsidRPr="00D222A6">
        <w:rPr>
          <w:rFonts w:ascii="Times New Roman" w:eastAsia="Times New Roman" w:hAnsi="Times New Roman"/>
          <w:sz w:val="24"/>
          <w:szCs w:val="24"/>
        </w:rPr>
        <w:tab/>
      </w:r>
      <w:r w:rsidR="00FC6C84" w:rsidRPr="00D222A6">
        <w:rPr>
          <w:rFonts w:ascii="Times New Roman" w:eastAsia="Times New Roman" w:hAnsi="Times New Roman"/>
          <w:sz w:val="24"/>
          <w:szCs w:val="24"/>
        </w:rPr>
        <w:t>.................</w:t>
      </w:r>
    </w:p>
    <w:p w:rsidR="004952B1" w:rsidRPr="00D222A6" w:rsidRDefault="004952B1" w:rsidP="00D222A6">
      <w:pPr>
        <w:spacing w:after="0" w:line="360" w:lineRule="auto"/>
        <w:jc w:val="both"/>
        <w:rPr>
          <w:rFonts w:ascii="Times New Roman" w:eastAsia="Times New Roman" w:hAnsi="Times New Roman"/>
          <w:sz w:val="24"/>
          <w:szCs w:val="24"/>
        </w:rPr>
      </w:pPr>
      <w:bookmarkStart w:id="47" w:name="An39"/>
    </w:p>
    <w:p w:rsidR="002871CF" w:rsidRPr="00D222A6" w:rsidRDefault="002871CF" w:rsidP="00D222A6">
      <w:pPr>
        <w:spacing w:after="0" w:line="360" w:lineRule="auto"/>
        <w:jc w:val="both"/>
        <w:rPr>
          <w:rFonts w:ascii="Times New Roman" w:eastAsia="Times New Roman" w:hAnsi="Times New Roman"/>
          <w:sz w:val="24"/>
          <w:szCs w:val="24"/>
        </w:rPr>
      </w:pPr>
    </w:p>
    <w:p w:rsidR="002871CF" w:rsidRPr="00D222A6" w:rsidRDefault="002871CF" w:rsidP="00D222A6">
      <w:pPr>
        <w:spacing w:after="0" w:line="360" w:lineRule="auto"/>
        <w:jc w:val="both"/>
        <w:rPr>
          <w:rFonts w:ascii="Times New Roman" w:eastAsia="Times New Roman" w:hAnsi="Times New Roman"/>
          <w:sz w:val="24"/>
          <w:szCs w:val="24"/>
        </w:rPr>
      </w:pPr>
    </w:p>
    <w:p w:rsidR="002871CF" w:rsidRPr="00D222A6" w:rsidRDefault="002871CF" w:rsidP="00D222A6">
      <w:pPr>
        <w:spacing w:after="0" w:line="360" w:lineRule="auto"/>
        <w:jc w:val="both"/>
        <w:rPr>
          <w:rFonts w:ascii="Times New Roman" w:eastAsia="Times New Roman" w:hAnsi="Times New Roman"/>
          <w:sz w:val="24"/>
          <w:szCs w:val="24"/>
        </w:rPr>
      </w:pPr>
    </w:p>
    <w:p w:rsidR="00F20D0A" w:rsidRPr="00D222A6" w:rsidRDefault="00F20D0A" w:rsidP="00D222A6">
      <w:pPr>
        <w:spacing w:after="0" w:line="360" w:lineRule="auto"/>
        <w:jc w:val="both"/>
        <w:rPr>
          <w:rFonts w:ascii="Times New Roman" w:eastAsia="Times New Roman" w:hAnsi="Times New Roman"/>
          <w:sz w:val="24"/>
          <w:szCs w:val="24"/>
        </w:rPr>
      </w:pPr>
    </w:p>
    <w:p w:rsidR="00F20D0A" w:rsidRPr="00D222A6" w:rsidRDefault="00F20D0A" w:rsidP="00D222A6">
      <w:pPr>
        <w:spacing w:after="0" w:line="360" w:lineRule="auto"/>
        <w:jc w:val="both"/>
        <w:rPr>
          <w:rFonts w:ascii="Times New Roman" w:eastAsia="Times New Roman" w:hAnsi="Times New Roman"/>
          <w:sz w:val="24"/>
          <w:szCs w:val="24"/>
        </w:rPr>
      </w:pPr>
    </w:p>
    <w:p w:rsidR="009E4240" w:rsidRDefault="009E4240" w:rsidP="00D222A6">
      <w:pPr>
        <w:spacing w:line="360" w:lineRule="auto"/>
        <w:rPr>
          <w:rFonts w:ascii="Times New Roman" w:eastAsia="Times New Roman" w:hAnsi="Times New Roman"/>
          <w:sz w:val="24"/>
          <w:szCs w:val="24"/>
        </w:rPr>
      </w:pPr>
    </w:p>
    <w:p w:rsidR="00613655" w:rsidRPr="009E4240" w:rsidRDefault="00613655"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9E4240">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36</w:t>
      </w:r>
    </w:p>
    <w:p w:rsidR="00613655" w:rsidRPr="00D222A6" w:rsidRDefault="006136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613655" w:rsidRPr="00D222A6" w:rsidRDefault="006136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9E4240">
        <w:rPr>
          <w:rFonts w:ascii="Times New Roman" w:eastAsia="Arial" w:hAnsi="Times New Roman"/>
          <w:b/>
          <w:color w:val="000000"/>
          <w:sz w:val="24"/>
          <w:szCs w:val="24"/>
        </w:rPr>
        <w:t>..</w:t>
      </w:r>
    </w:p>
    <w:p w:rsidR="004952B1" w:rsidRPr="00D222A6" w:rsidRDefault="004952B1"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2C35AF" w:rsidRPr="00D222A6" w:rsidTr="00264027">
        <w:trPr>
          <w:trHeight w:val="720"/>
        </w:trPr>
        <w:tc>
          <w:tcPr>
            <w:tcW w:w="8691" w:type="dxa"/>
          </w:tcPr>
          <w:tbl>
            <w:tblPr>
              <w:tblW w:w="8691" w:type="dxa"/>
              <w:tblCellMar>
                <w:left w:w="0" w:type="dxa"/>
                <w:right w:w="0" w:type="dxa"/>
              </w:tblCellMar>
              <w:tblLook w:val="0000"/>
            </w:tblPr>
            <w:tblGrid>
              <w:gridCol w:w="8691"/>
            </w:tblGrid>
            <w:tr w:rsidR="002C35AF" w:rsidRPr="00D222A6" w:rsidTr="00264027">
              <w:trPr>
                <w:trHeight w:val="547"/>
              </w:trPr>
              <w:tc>
                <w:tcPr>
                  <w:tcW w:w="8691" w:type="dxa"/>
                  <w:tcBorders>
                    <w:top w:val="nil"/>
                    <w:left w:val="nil"/>
                    <w:bottom w:val="nil"/>
                    <w:right w:val="nil"/>
                  </w:tcBorders>
                  <w:tcMar>
                    <w:top w:w="19" w:type="dxa"/>
                    <w:left w:w="19" w:type="dxa"/>
                    <w:bottom w:w="19" w:type="dxa"/>
                    <w:right w:w="19" w:type="dxa"/>
                  </w:tcMar>
                </w:tcPr>
                <w:p w:rsidR="002C35AF" w:rsidRPr="00D222A6" w:rsidRDefault="002C35AF"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6931B7" w:rsidRPr="00D222A6" w:rsidRDefault="009E3072"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privind desf</w:t>
                  </w:r>
                  <w:r w:rsidR="006931B7" w:rsidRPr="00D222A6">
                    <w:rPr>
                      <w:rFonts w:ascii="Times New Roman" w:hAnsi="Times New Roman"/>
                      <w:b/>
                      <w:sz w:val="24"/>
                      <w:szCs w:val="24"/>
                    </w:rPr>
                    <w:t>ășurarea şi rezultatul licitaţiei pentru valorificarea bunurilor mobile</w:t>
                  </w:r>
                </w:p>
                <w:p w:rsidR="006931B7" w:rsidRPr="00D222A6" w:rsidRDefault="009E3072"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hAnsi="Times New Roman"/>
                      <w:b/>
                      <w:sz w:val="24"/>
                      <w:szCs w:val="24"/>
                    </w:rPr>
                    <w:t xml:space="preserve"> </w:t>
                  </w:r>
                  <w:r w:rsidR="002C35AF" w:rsidRPr="00D222A6">
                    <w:rPr>
                      <w:rFonts w:ascii="Times New Roman" w:eastAsia="Times New Roman" w:hAnsi="Times New Roman"/>
                      <w:color w:val="000000"/>
                      <w:sz w:val="24"/>
                      <w:szCs w:val="24"/>
                    </w:rPr>
                    <w:t xml:space="preserve">Încheiat astăzi, ............ </w:t>
                  </w:r>
                  <w:r w:rsidR="006931B7" w:rsidRPr="00D222A6">
                    <w:rPr>
                      <w:rFonts w:ascii="Times New Roman" w:eastAsia="Times New Roman" w:hAnsi="Times New Roman"/>
                      <w:color w:val="000000"/>
                      <w:sz w:val="24"/>
                      <w:szCs w:val="24"/>
                    </w:rPr>
                    <w:t xml:space="preserve"> anul </w:t>
                  </w:r>
                  <w:r w:rsidR="002C35AF" w:rsidRPr="00D222A6">
                    <w:rPr>
                      <w:rFonts w:ascii="Times New Roman" w:eastAsia="Times New Roman" w:hAnsi="Times New Roman"/>
                      <w:color w:val="000000"/>
                      <w:sz w:val="24"/>
                      <w:szCs w:val="24"/>
                    </w:rPr>
                    <w:t xml:space="preserve">.......... </w:t>
                  </w:r>
                  <w:r w:rsidR="006931B7" w:rsidRPr="00D222A6">
                    <w:rPr>
                      <w:rFonts w:ascii="Times New Roman" w:eastAsia="Times New Roman" w:hAnsi="Times New Roman"/>
                      <w:color w:val="000000"/>
                      <w:sz w:val="24"/>
                      <w:szCs w:val="24"/>
                    </w:rPr>
                    <w:t xml:space="preserve"> luna </w:t>
                  </w:r>
                  <w:r w:rsidR="002C35AF" w:rsidRPr="00D222A6">
                    <w:rPr>
                      <w:rFonts w:ascii="Times New Roman" w:eastAsia="Times New Roman" w:hAnsi="Times New Roman"/>
                      <w:color w:val="000000"/>
                      <w:sz w:val="24"/>
                      <w:szCs w:val="24"/>
                    </w:rPr>
                    <w:t xml:space="preserve">........, ora ......., </w:t>
                  </w:r>
                </w:p>
                <w:p w:rsidR="002C35AF" w:rsidRPr="00D222A6" w:rsidRDefault="002C35AF"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în localitatea ………</w:t>
                  </w:r>
                  <w:r w:rsidR="006931B7" w:rsidRPr="00D222A6">
                    <w:rPr>
                      <w:rFonts w:ascii="Times New Roman" w:eastAsia="Times New Roman" w:hAnsi="Times New Roman"/>
                      <w:color w:val="000000"/>
                      <w:sz w:val="24"/>
                      <w:szCs w:val="24"/>
                    </w:rPr>
                    <w:t>…..</w:t>
                  </w:r>
                  <w:r w:rsidRPr="00D222A6">
                    <w:rPr>
                      <w:rFonts w:ascii="Times New Roman" w:eastAsia="Times New Roman" w:hAnsi="Times New Roman"/>
                      <w:color w:val="000000"/>
                      <w:sz w:val="24"/>
                      <w:szCs w:val="24"/>
                    </w:rPr>
                    <w:t>….., str. ................................. nr. ......</w:t>
                  </w:r>
                </w:p>
              </w:tc>
            </w:tr>
          </w:tbl>
          <w:p w:rsidR="002C35AF" w:rsidRPr="00D222A6" w:rsidRDefault="002C35AF" w:rsidP="00D222A6">
            <w:pPr>
              <w:spacing w:line="360" w:lineRule="auto"/>
              <w:jc w:val="both"/>
              <w:rPr>
                <w:rFonts w:ascii="Times New Roman" w:hAnsi="Times New Roman"/>
                <w:sz w:val="24"/>
                <w:szCs w:val="24"/>
              </w:rPr>
            </w:pPr>
          </w:p>
        </w:tc>
      </w:tr>
    </w:tbl>
    <w:p w:rsidR="002C35AF" w:rsidRPr="00D222A6" w:rsidRDefault="002C35AF" w:rsidP="00D222A6">
      <w:pPr>
        <w:spacing w:after="0" w:line="360" w:lineRule="auto"/>
        <w:jc w:val="both"/>
        <w:rPr>
          <w:rFonts w:ascii="Times New Roman" w:eastAsia="Times New Roman" w:hAnsi="Times New Roman"/>
          <w:sz w:val="24"/>
          <w:szCs w:val="24"/>
        </w:rPr>
      </w:pPr>
    </w:p>
    <w:p w:rsidR="006931B7" w:rsidRPr="00D222A6" w:rsidRDefault="002C35AF"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r>
      <w:r w:rsidR="006931B7" w:rsidRPr="00D222A6">
        <w:rPr>
          <w:rFonts w:ascii="Times New Roman" w:eastAsia="Times New Roman" w:hAnsi="Times New Roman"/>
          <w:sz w:val="24"/>
          <w:szCs w:val="24"/>
        </w:rPr>
        <w:t xml:space="preserve">În temeiul prevederilor art. 251 alin. (10) din Legea nr. 207/2015 privind Codul de procedură fiscală, cu modificările şi completările ulterioare, s-a întocmit prezentul proces-verbal privind desfăşurarea şi rezultatul licitaţiei organizate, care are ca obiect valorificarea bunului mobil/bunurilor mobile pentru care s-a efectuat publicitatea prin anunţul de vânzare nr. .................. din data de ........... </w:t>
      </w:r>
    </w:p>
    <w:p w:rsidR="006931B7" w:rsidRPr="00D222A6" w:rsidRDefault="006931B7"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Pentru stingerea obligaţiilor bugetare datorate de debitorul ............................................  din localitatea ................. str. ............ nr. ................., </w:t>
      </w:r>
      <w:r w:rsidR="00C04BBC" w:rsidRPr="00D222A6">
        <w:rPr>
          <w:rFonts w:ascii="Times New Roman" w:eastAsia="Times New Roman" w:hAnsi="Times New Roman"/>
          <w:sz w:val="24"/>
          <w:szCs w:val="24"/>
        </w:rPr>
        <w:t>CIF</w:t>
      </w:r>
      <w:r w:rsidRPr="00D222A6">
        <w:rPr>
          <w:rFonts w:ascii="Times New Roman" w:eastAsia="Times New Roman" w:hAnsi="Times New Roman"/>
          <w:sz w:val="24"/>
          <w:szCs w:val="24"/>
        </w:rPr>
        <w:t xml:space="preserve"> …................. , în sumă de ................. lei, individualizate în titlul executoriu/titlurile executorii nr./data ........................................... , emis/emise de ........................ s-a sechestrat bunul mobil/bunurilor mobile înscris(e) în procesul-verbal de sechestru nr. ................. din ................. întocmit de ............................ /s-a încheiat actul în formă autentică nr. ................ din ................. prin care s-au adus bunuri mobile în garanţie de către terţa persoană ................</w:t>
      </w:r>
    </w:p>
    <w:p w:rsidR="00613655" w:rsidRPr="00D222A6" w:rsidRDefault="006931B7"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Executorul a dat citire la momentul organizării licitaţiei, mai întâi anunţului de vânzare şi apoi ofertelor scrise primite, potrivit legii.</w:t>
      </w:r>
    </w:p>
    <w:p w:rsidR="006931B7" w:rsidRPr="00D222A6" w:rsidRDefault="006931B7"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Informaţii despre participanţii la licitaţie şi sumele oferite de fiecare participant:</w:t>
      </w:r>
    </w:p>
    <w:p w:rsidR="006931B7" w:rsidRPr="00D222A6" w:rsidRDefault="006931B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1. ................</w:t>
      </w:r>
    </w:p>
    <w:p w:rsidR="006931B7" w:rsidRPr="00D222A6" w:rsidRDefault="006931B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2. ................</w:t>
      </w:r>
    </w:p>
    <w:p w:rsidR="006931B7" w:rsidRPr="00D222A6" w:rsidRDefault="006931B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3. ................</w:t>
      </w:r>
    </w:p>
    <w:p w:rsidR="006931B7" w:rsidRPr="00D222A6" w:rsidRDefault="006931B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4. ................</w:t>
      </w:r>
    </w:p>
    <w:p w:rsidR="00613655" w:rsidRPr="00D222A6" w:rsidRDefault="0049193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Urmare organizării licitaţiei pentru valorificarea bunului mobil/bunurilor mobile pentru care s-a făcut publicitatea prin anunţul de vânzare pentru care s-a dat citire, rezultatul acesteia este următorul:</w:t>
      </w:r>
    </w:p>
    <w:p w:rsidR="00491939" w:rsidRPr="00D222A6" w:rsidRDefault="00A55BB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491939"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491939" w:rsidRPr="00D222A6">
        <w:rPr>
          <w:rFonts w:ascii="Times New Roman" w:eastAsia="Times New Roman" w:hAnsi="Times New Roman"/>
          <w:sz w:val="24"/>
          <w:szCs w:val="24"/>
        </w:rPr>
        <w:t>] - nu s-a realizat vânzarea pentru următoarele bunuri:</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6"/>
        <w:gridCol w:w="1301"/>
        <w:gridCol w:w="1018"/>
        <w:gridCol w:w="4116"/>
      </w:tblGrid>
      <w:tr w:rsidR="00491939" w:rsidRPr="00D222A6" w:rsidTr="001179D0">
        <w:tc>
          <w:tcPr>
            <w:tcW w:w="2430"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Denumirea bunului mobil</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Descriere sumară</w:t>
            </w:r>
          </w:p>
        </w:tc>
        <w:tc>
          <w:tcPr>
            <w:tcW w:w="2610" w:type="dxa"/>
            <w:gridSpan w:val="2"/>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bunului mobil</w:t>
            </w:r>
            <w:r w:rsidR="00222285"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exclusiv TVA </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-lei-</w:t>
            </w:r>
          </w:p>
        </w:tc>
        <w:tc>
          <w:tcPr>
            <w:tcW w:w="3644" w:type="dxa"/>
            <w:vMerge w:val="restart"/>
          </w:tcPr>
          <w:p w:rsidR="00491939" w:rsidRPr="00D222A6" w:rsidRDefault="00491939" w:rsidP="00D222A6">
            <w:pPr>
              <w:spacing w:after="0" w:line="360" w:lineRule="auto"/>
              <w:jc w:val="both"/>
              <w:rPr>
                <w:rFonts w:ascii="Times New Roman" w:eastAsia="Times New Roman" w:hAnsi="Times New Roman"/>
                <w:sz w:val="24"/>
                <w:szCs w:val="24"/>
              </w:rPr>
            </w:pP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Motivul pentru care nu s-a realizat valorificarea bunului mobil, după caz</w:t>
            </w:r>
          </w:p>
        </w:tc>
      </w:tr>
      <w:tr w:rsidR="00491939" w:rsidRPr="00D222A6" w:rsidTr="001179D0">
        <w:tc>
          <w:tcPr>
            <w:tcW w:w="2430" w:type="dxa"/>
          </w:tcPr>
          <w:p w:rsidR="00491939" w:rsidRPr="00D222A6" w:rsidRDefault="00491939" w:rsidP="00D222A6">
            <w:pPr>
              <w:spacing w:after="0" w:line="360" w:lineRule="auto"/>
              <w:jc w:val="both"/>
              <w:rPr>
                <w:rFonts w:ascii="Times New Roman" w:eastAsia="Times New Roman" w:hAnsi="Times New Roman"/>
                <w:sz w:val="24"/>
                <w:szCs w:val="24"/>
              </w:rPr>
            </w:pPr>
          </w:p>
        </w:tc>
        <w:tc>
          <w:tcPr>
            <w:tcW w:w="1350"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de evaluare</w:t>
            </w:r>
          </w:p>
        </w:tc>
        <w:tc>
          <w:tcPr>
            <w:tcW w:w="1260"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de pornire</w:t>
            </w:r>
          </w:p>
        </w:tc>
        <w:tc>
          <w:tcPr>
            <w:tcW w:w="3644" w:type="dxa"/>
            <w:vMerge/>
          </w:tcPr>
          <w:p w:rsidR="00491939" w:rsidRPr="00D222A6" w:rsidRDefault="00491939" w:rsidP="00D222A6">
            <w:pPr>
              <w:spacing w:after="0" w:line="360" w:lineRule="auto"/>
              <w:jc w:val="both"/>
              <w:rPr>
                <w:rFonts w:ascii="Times New Roman" w:eastAsia="Times New Roman" w:hAnsi="Times New Roman"/>
                <w:sz w:val="24"/>
                <w:szCs w:val="24"/>
              </w:rPr>
            </w:pPr>
          </w:p>
        </w:tc>
      </w:tr>
      <w:tr w:rsidR="00491939" w:rsidRPr="00D222A6" w:rsidTr="001179D0">
        <w:tc>
          <w:tcPr>
            <w:tcW w:w="2430" w:type="dxa"/>
          </w:tcPr>
          <w:p w:rsidR="00491939" w:rsidRPr="00D222A6" w:rsidRDefault="00491939" w:rsidP="00D222A6">
            <w:pPr>
              <w:numPr>
                <w:ilvl w:val="0"/>
                <w:numId w:val="20"/>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numPr>
                <w:ilvl w:val="0"/>
                <w:numId w:val="20"/>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numPr>
                <w:ilvl w:val="0"/>
                <w:numId w:val="20"/>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numPr>
                <w:ilvl w:val="0"/>
                <w:numId w:val="20"/>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tc>
        <w:tc>
          <w:tcPr>
            <w:tcW w:w="1350"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tc>
        <w:tc>
          <w:tcPr>
            <w:tcW w:w="1260"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tc>
        <w:tc>
          <w:tcPr>
            <w:tcW w:w="3644" w:type="dxa"/>
          </w:tcPr>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91939" w:rsidRPr="00D222A6" w:rsidRDefault="0049193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tc>
      </w:tr>
    </w:tbl>
    <w:p w:rsidR="00491939" w:rsidRPr="00D222A6" w:rsidRDefault="00491939" w:rsidP="00D222A6">
      <w:pPr>
        <w:spacing w:after="0" w:line="360" w:lineRule="auto"/>
        <w:ind w:firstLine="720"/>
        <w:jc w:val="both"/>
        <w:rPr>
          <w:rFonts w:ascii="Times New Roman" w:eastAsia="Times New Roman" w:hAnsi="Times New Roman"/>
          <w:sz w:val="24"/>
          <w:szCs w:val="24"/>
        </w:rPr>
      </w:pPr>
    </w:p>
    <w:p w:rsidR="00613655" w:rsidRPr="00D222A6" w:rsidRDefault="00A55BB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491939"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491939" w:rsidRPr="00D222A6">
        <w:rPr>
          <w:rFonts w:ascii="Times New Roman" w:eastAsia="Times New Roman" w:hAnsi="Times New Roman"/>
          <w:sz w:val="24"/>
          <w:szCs w:val="24"/>
        </w:rPr>
        <w:t>] - a fost/au fost adjudecat(e) următoarele bunuri:</w:t>
      </w:r>
    </w:p>
    <w:tbl>
      <w:tblPr>
        <w:tblW w:w="924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4"/>
        <w:gridCol w:w="1300"/>
        <w:gridCol w:w="1105"/>
        <w:gridCol w:w="1064"/>
        <w:gridCol w:w="1312"/>
        <w:gridCol w:w="1461"/>
        <w:gridCol w:w="1696"/>
      </w:tblGrid>
      <w:tr w:rsidR="003E48BA" w:rsidRPr="00D222A6" w:rsidTr="001179D0">
        <w:tc>
          <w:tcPr>
            <w:tcW w:w="1320" w:type="dxa"/>
            <w:vMerge w:val="restart"/>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Denumirea bunului mobil adjudecat</w:t>
            </w:r>
          </w:p>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Descriere sumară</w:t>
            </w:r>
          </w:p>
        </w:tc>
        <w:tc>
          <w:tcPr>
            <w:tcW w:w="1320" w:type="dxa"/>
            <w:vMerge w:val="restart"/>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Drepturile reale şi privilegiile care grevează bunurile, dacă este cazul</w:t>
            </w:r>
          </w:p>
        </w:tc>
        <w:tc>
          <w:tcPr>
            <w:tcW w:w="3678" w:type="dxa"/>
            <w:gridSpan w:val="3"/>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bunului mobil *),</w:t>
            </w:r>
          </w:p>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exclusiv TVA </w:t>
            </w:r>
          </w:p>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-lei-</w:t>
            </w:r>
          </w:p>
        </w:tc>
        <w:tc>
          <w:tcPr>
            <w:tcW w:w="1603" w:type="dxa"/>
            <w:vMerge w:val="restart"/>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Valoarea TVA*</w:t>
            </w:r>
            <w:r w:rsidR="00264027"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după caz, preţului de adjudecare </w:t>
            </w:r>
          </w:p>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-lei-</w:t>
            </w:r>
          </w:p>
        </w:tc>
        <w:tc>
          <w:tcPr>
            <w:tcW w:w="1321" w:type="dxa"/>
            <w:vMerge w:val="restart"/>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adjudecatarului</w:t>
            </w:r>
          </w:p>
        </w:tc>
      </w:tr>
      <w:tr w:rsidR="003E48BA" w:rsidRPr="00D222A6" w:rsidTr="001179D0">
        <w:tc>
          <w:tcPr>
            <w:tcW w:w="1320" w:type="dxa"/>
            <w:vMerge/>
          </w:tcPr>
          <w:p w:rsidR="003E48BA" w:rsidRPr="00D222A6" w:rsidRDefault="003E48BA" w:rsidP="00D222A6">
            <w:pPr>
              <w:spacing w:after="0" w:line="360" w:lineRule="auto"/>
              <w:jc w:val="both"/>
              <w:rPr>
                <w:rFonts w:ascii="Times New Roman" w:eastAsia="Times New Roman" w:hAnsi="Times New Roman"/>
                <w:sz w:val="24"/>
                <w:szCs w:val="24"/>
              </w:rPr>
            </w:pPr>
          </w:p>
        </w:tc>
        <w:tc>
          <w:tcPr>
            <w:tcW w:w="1320" w:type="dxa"/>
            <w:vMerge/>
          </w:tcPr>
          <w:p w:rsidR="003E48BA" w:rsidRPr="00D222A6" w:rsidRDefault="003E48BA" w:rsidP="00D222A6">
            <w:pPr>
              <w:spacing w:after="0" w:line="360" w:lineRule="auto"/>
              <w:jc w:val="both"/>
              <w:rPr>
                <w:rFonts w:ascii="Times New Roman" w:eastAsia="Times New Roman" w:hAnsi="Times New Roman"/>
                <w:sz w:val="24"/>
                <w:szCs w:val="24"/>
              </w:rPr>
            </w:pPr>
          </w:p>
        </w:tc>
        <w:tc>
          <w:tcPr>
            <w:tcW w:w="1158" w:type="dxa"/>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de evaluare</w:t>
            </w:r>
          </w:p>
        </w:tc>
        <w:tc>
          <w:tcPr>
            <w:tcW w:w="1170" w:type="dxa"/>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de pornire</w:t>
            </w:r>
          </w:p>
        </w:tc>
        <w:tc>
          <w:tcPr>
            <w:tcW w:w="1350" w:type="dxa"/>
          </w:tcPr>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Preţul de adjudecare</w:t>
            </w:r>
          </w:p>
        </w:tc>
        <w:tc>
          <w:tcPr>
            <w:tcW w:w="1603" w:type="dxa"/>
            <w:vMerge/>
          </w:tcPr>
          <w:p w:rsidR="003E48BA" w:rsidRPr="00D222A6" w:rsidRDefault="003E48BA" w:rsidP="00D222A6">
            <w:pPr>
              <w:spacing w:after="0" w:line="360" w:lineRule="auto"/>
              <w:jc w:val="both"/>
              <w:rPr>
                <w:rFonts w:ascii="Times New Roman" w:eastAsia="Times New Roman" w:hAnsi="Times New Roman"/>
                <w:sz w:val="24"/>
                <w:szCs w:val="24"/>
              </w:rPr>
            </w:pPr>
          </w:p>
        </w:tc>
        <w:tc>
          <w:tcPr>
            <w:tcW w:w="1321" w:type="dxa"/>
            <w:vMerge/>
          </w:tcPr>
          <w:p w:rsidR="003E48BA" w:rsidRPr="00D222A6" w:rsidRDefault="003E48BA" w:rsidP="00D222A6">
            <w:pPr>
              <w:spacing w:after="0" w:line="360" w:lineRule="auto"/>
              <w:jc w:val="both"/>
              <w:rPr>
                <w:rFonts w:ascii="Times New Roman" w:eastAsia="Times New Roman" w:hAnsi="Times New Roman"/>
                <w:sz w:val="24"/>
                <w:szCs w:val="24"/>
              </w:rPr>
            </w:pPr>
          </w:p>
        </w:tc>
      </w:tr>
      <w:tr w:rsidR="00A46217" w:rsidRPr="00D222A6" w:rsidTr="001179D0">
        <w:tc>
          <w:tcPr>
            <w:tcW w:w="1320"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320"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158"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170"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350"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603" w:type="dxa"/>
          </w:tcPr>
          <w:p w:rsidR="00A46217" w:rsidRPr="00D222A6" w:rsidRDefault="00A46217" w:rsidP="00D222A6">
            <w:pPr>
              <w:spacing w:after="0" w:line="360" w:lineRule="auto"/>
              <w:jc w:val="both"/>
              <w:rPr>
                <w:rFonts w:ascii="Times New Roman" w:eastAsia="Times New Roman" w:hAnsi="Times New Roman"/>
                <w:sz w:val="24"/>
                <w:szCs w:val="24"/>
              </w:rPr>
            </w:pPr>
          </w:p>
        </w:tc>
        <w:tc>
          <w:tcPr>
            <w:tcW w:w="1321" w:type="dxa"/>
          </w:tcPr>
          <w:p w:rsidR="00A46217" w:rsidRPr="00D222A6" w:rsidRDefault="00A46217" w:rsidP="00D222A6">
            <w:pPr>
              <w:spacing w:after="0" w:line="360" w:lineRule="auto"/>
              <w:jc w:val="both"/>
              <w:rPr>
                <w:rFonts w:ascii="Times New Roman" w:eastAsia="Times New Roman" w:hAnsi="Times New Roman"/>
                <w:sz w:val="24"/>
                <w:szCs w:val="24"/>
              </w:rPr>
            </w:pPr>
          </w:p>
        </w:tc>
      </w:tr>
    </w:tbl>
    <w:p w:rsidR="003E48BA" w:rsidRPr="00D222A6" w:rsidRDefault="003E48B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Pr="00D222A6">
        <w:rPr>
          <w:rFonts w:ascii="Times New Roman" w:eastAsia="Times New Roman" w:hAnsi="Times New Roman"/>
          <w:i/>
          <w:sz w:val="24"/>
          <w:szCs w:val="24"/>
        </w:rPr>
        <w:t>Se va menţiona pentru prima licitaţie preţul de evaluare a bunului mobil, iar pentru celelalte licitaţii, se va menţiona preţul de pornire reprezentând preţul de evaluare, diminuat cu 25% pentru a doua licitaţie şi cu 50% pentru următoarele licitaţii.</w:t>
      </w:r>
    </w:p>
    <w:p w:rsidR="00BB3492" w:rsidRPr="00D222A6" w:rsidRDefault="00264027"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i/>
          <w:sz w:val="24"/>
          <w:szCs w:val="24"/>
        </w:rPr>
        <w:t xml:space="preserve">**) Regimul şi cotele de taxă pe valoarea adăugată aplicabil/aplicabile pentru vânzarea bunurilor mobile sunt cele prevăzute de Titlul VII din Legea nr. 227/2015 privind Codul fiscal, cu modificările şi completările ulterioare. TVA datorată conform prevederilor titlului VII din Legea nr. 227/2015 privind Codul fiscal, cu modificările şi completările ulterioare, va fi </w:t>
      </w:r>
      <w:r w:rsidRPr="00D222A6">
        <w:rPr>
          <w:rFonts w:ascii="Times New Roman" w:eastAsia="Times New Roman" w:hAnsi="Times New Roman"/>
          <w:i/>
          <w:sz w:val="24"/>
          <w:szCs w:val="24"/>
        </w:rPr>
        <w:lastRenderedPageBreak/>
        <w:t>plătită odată cu preţul de adjudecare sau după caz, se aplică taxarea inversă conform prevederilor art. 331 din Codul fiscal, cu modificările şi completările ulterioare. Se aplică procedura privind TVA aferentă unei livrări de bunuri efectuate prin executare silită prevăzută de normele metodologice de aplicare a Titlului VII din Codul fiscal, cu modificările ulterioare, şi dacă livrarea este operaţiune neimpozabilă conform prevederilor Titlului VII din Legea nr. 227/2015 privind Codul fiscal, cu modificările şi completările ulterioare, se face această menţiune în prezentul proces-verbal.</w:t>
      </w:r>
      <w:bookmarkEnd w:id="47"/>
    </w:p>
    <w:p w:rsidR="00BB3492" w:rsidRDefault="00BB3492" w:rsidP="00D222A6">
      <w:pPr>
        <w:spacing w:after="0" w:line="360" w:lineRule="auto"/>
        <w:ind w:firstLine="720"/>
        <w:jc w:val="both"/>
        <w:rPr>
          <w:rFonts w:ascii="Times New Roman" w:eastAsia="Arial" w:hAnsi="Times New Roman"/>
          <w:b/>
          <w:color w:val="000000"/>
          <w:sz w:val="24"/>
          <w:szCs w:val="24"/>
        </w:rPr>
      </w:pPr>
      <w:r w:rsidRPr="00D222A6">
        <w:rPr>
          <w:rFonts w:ascii="Times New Roman" w:eastAsia="Times New Roman" w:hAnsi="Times New Roman"/>
          <w:sz w:val="24"/>
          <w:szCs w:val="24"/>
        </w:rPr>
        <w:t xml:space="preserve">Adjudecatarul va plăti preţul de adjudecare, diminuat cu contravaloarea taxei de participare la licitaţie, în lei, în numerar sau prin decontare bancară, în cel mult 5 zile de la data adjudecării, în contul </w:t>
      </w:r>
      <w:r w:rsidRPr="00D222A6">
        <w:rPr>
          <w:rFonts w:ascii="Times New Roman" w:hAnsi="Times New Roman"/>
          <w:b/>
          <w:color w:val="000000"/>
          <w:sz w:val="24"/>
          <w:szCs w:val="24"/>
          <w:shd w:val="clear" w:color="auto" w:fill="FFFFFF"/>
        </w:rPr>
        <w:t xml:space="preserve">RO29TREZ70320F365000XXXX </w:t>
      </w:r>
      <w:r w:rsidRPr="00D222A6">
        <w:rPr>
          <w:rFonts w:ascii="Times New Roman" w:eastAsia="Arial" w:hAnsi="Times New Roman"/>
          <w:b/>
          <w:color w:val="000000"/>
          <w:sz w:val="24"/>
          <w:szCs w:val="24"/>
        </w:rPr>
        <w:t>deschis la Trezoreria Operativă a Sectorului 3 pe numele A.N.R.S.C.,</w:t>
      </w:r>
      <w:r w:rsidRPr="00D222A6">
        <w:rPr>
          <w:rFonts w:ascii="Times New Roman" w:eastAsia="Arial" w:hAnsi="Times New Roman"/>
          <w:color w:val="000000"/>
          <w:sz w:val="24"/>
          <w:szCs w:val="24"/>
        </w:rPr>
        <w:t xml:space="preserve"> </w:t>
      </w:r>
      <w:r w:rsidRPr="00D222A6">
        <w:rPr>
          <w:rFonts w:ascii="Times New Roman" w:eastAsia="Arial" w:hAnsi="Times New Roman"/>
          <w:b/>
          <w:sz w:val="24"/>
          <w:szCs w:val="24"/>
        </w:rPr>
        <w:t>cod</w:t>
      </w:r>
      <w:r w:rsidR="00B57DD5" w:rsidRPr="00D222A6">
        <w:rPr>
          <w:rFonts w:ascii="Times New Roman" w:eastAsia="Arial" w:hAnsi="Times New Roman"/>
          <w:b/>
          <w:sz w:val="24"/>
          <w:szCs w:val="24"/>
        </w:rPr>
        <w:t xml:space="preserve"> de identificare</w:t>
      </w:r>
      <w:r w:rsidRPr="00D222A6">
        <w:rPr>
          <w:rFonts w:ascii="Times New Roman" w:eastAsia="Arial" w:hAnsi="Times New Roman"/>
          <w:b/>
          <w:sz w:val="24"/>
          <w:szCs w:val="24"/>
        </w:rPr>
        <w:t xml:space="preserve"> fiscal</w:t>
      </w:r>
      <w:r w:rsidR="00B57DD5" w:rsidRPr="00D222A6">
        <w:rPr>
          <w:rFonts w:ascii="Times New Roman" w:eastAsia="Arial" w:hAnsi="Times New Roman"/>
          <w:b/>
          <w:sz w:val="24"/>
          <w:szCs w:val="24"/>
        </w:rPr>
        <w:t>ă</w:t>
      </w:r>
      <w:r w:rsidRPr="00D222A6">
        <w:rPr>
          <w:rFonts w:ascii="Times New Roman" w:eastAsia="Arial" w:hAnsi="Times New Roman"/>
          <w:b/>
          <w:color w:val="000000"/>
          <w:sz w:val="24"/>
          <w:szCs w:val="24"/>
        </w:rPr>
        <w:t xml:space="preserve"> 14935787</w:t>
      </w:r>
      <w:r w:rsidR="00584DA4" w:rsidRPr="00D222A6">
        <w:rPr>
          <w:rFonts w:ascii="Times New Roman" w:eastAsia="Arial" w:hAnsi="Times New Roman"/>
          <w:b/>
          <w:color w:val="000000"/>
          <w:sz w:val="24"/>
          <w:szCs w:val="24"/>
        </w:rPr>
        <w:t>.</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BB3492"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Cu privire la vânzarea la licitaţie s-au făcut următoarele obiecţii: ................. .</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BB3492"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252 din Legea nr. 207/2015 privind Codul de procedură fiscală, cu modificările şi completările ulterioare, dacă adjudecatarul nu plăteşte în termenul stabilit, acesta este obligat să achite cheltuielile prilejuite de o nouă licitaţie şi, în cazul în care preţul obţinut la noua licitaţie va fi mai mic, diferenţa de preţ.</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BB3492" w:rsidRPr="00D222A6"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Adjudecatarul va putea să achite la următoarea licitaţie preţul oferit iniţial, caz în care va fi obligat numai la plata cheltuielilor cauzate de noua licitaţie.</w:t>
      </w:r>
    </w:p>
    <w:p w:rsidR="00BB3492"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Dacă la următoarea licitaţie bunul nu va fi vândut, adjudecatarul este obligat să plătească toate cheltuielile prilejuite de urmărirea acestuia.</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BB3492"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551922" w:rsidRDefault="00BB3492" w:rsidP="00551922">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551922" w:rsidRPr="00D222A6" w:rsidRDefault="00551922" w:rsidP="00D222A6">
      <w:pPr>
        <w:spacing w:after="0" w:line="360" w:lineRule="auto"/>
        <w:ind w:firstLine="720"/>
        <w:jc w:val="both"/>
        <w:rPr>
          <w:rFonts w:ascii="Times New Roman" w:eastAsia="Times New Roman" w:hAnsi="Times New Roman"/>
          <w:sz w:val="24"/>
          <w:szCs w:val="24"/>
        </w:rPr>
      </w:pPr>
    </w:p>
    <w:p w:rsidR="00D7195C" w:rsidRPr="00D222A6" w:rsidRDefault="00BB3492"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Prezentul proces-verbal de licitaţie s-a încheiat în ................. exemplare.</w:t>
      </w:r>
      <w:r w:rsidR="00FC6C84" w:rsidRPr="00D222A6">
        <w:rPr>
          <w:rFonts w:ascii="Times New Roman" w:eastAsia="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1"/>
        <w:gridCol w:w="4621"/>
      </w:tblGrid>
      <w:tr w:rsidR="00D7195C" w:rsidRPr="00D222A6" w:rsidTr="007F3BB1">
        <w:tc>
          <w:tcPr>
            <w:tcW w:w="4621" w:type="dxa"/>
          </w:tcPr>
          <w:p w:rsidR="00D7195C" w:rsidRPr="00D222A6" w:rsidRDefault="00D7195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Comisia de licitaţie:</w:t>
            </w:r>
          </w:p>
          <w:p w:rsidR="00D7195C" w:rsidRPr="00D222A6" w:rsidRDefault="00D7195C" w:rsidP="00D222A6">
            <w:pPr>
              <w:pStyle w:val="BodyText"/>
              <w:spacing w:line="360" w:lineRule="auto"/>
              <w:rPr>
                <w:lang w:val="ro-RO"/>
              </w:rPr>
            </w:pPr>
            <w:r w:rsidRPr="00D222A6">
              <w:rPr>
                <w:lang w:val="ro-RO"/>
              </w:rPr>
              <w:t>Nume şi prenume</w:t>
            </w:r>
          </w:p>
          <w:p w:rsidR="00D7195C" w:rsidRPr="00D222A6" w:rsidRDefault="00D7195C" w:rsidP="00D222A6">
            <w:pPr>
              <w:pStyle w:val="BodyText"/>
              <w:spacing w:line="360" w:lineRule="auto"/>
              <w:rPr>
                <w:lang w:val="ro-RO"/>
              </w:rPr>
            </w:pPr>
            <w:r w:rsidRPr="00D222A6">
              <w:rPr>
                <w:lang w:val="ro-RO"/>
              </w:rPr>
              <w:t>……………………….</w:t>
            </w:r>
          </w:p>
          <w:p w:rsidR="00D7195C" w:rsidRPr="00D222A6" w:rsidRDefault="00D7195C" w:rsidP="00D222A6">
            <w:pPr>
              <w:pStyle w:val="BodyText"/>
              <w:spacing w:line="360" w:lineRule="auto"/>
              <w:rPr>
                <w:lang w:val="ro-RO"/>
              </w:rPr>
            </w:pPr>
            <w:r w:rsidRPr="00D222A6">
              <w:rPr>
                <w:lang w:val="ro-RO"/>
              </w:rPr>
              <w:t>Semnătura</w:t>
            </w:r>
          </w:p>
          <w:p w:rsidR="00D7195C" w:rsidRPr="00D222A6" w:rsidRDefault="00D7195C" w:rsidP="00D222A6">
            <w:pPr>
              <w:pStyle w:val="BodyText"/>
              <w:spacing w:line="360" w:lineRule="auto"/>
              <w:rPr>
                <w:lang w:val="ro-RO"/>
              </w:rPr>
            </w:pPr>
            <w:r w:rsidRPr="00D222A6">
              <w:rPr>
                <w:lang w:val="ro-RO"/>
              </w:rPr>
              <w:t>……………………….</w:t>
            </w:r>
          </w:p>
          <w:p w:rsidR="00D7195C" w:rsidRPr="00D222A6" w:rsidRDefault="00D7195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c>
          <w:tcPr>
            <w:tcW w:w="4621" w:type="dxa"/>
          </w:tcPr>
          <w:p w:rsidR="00D7195C" w:rsidRPr="00D222A6" w:rsidRDefault="00D7195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Participanţi:</w:t>
            </w:r>
          </w:p>
          <w:p w:rsidR="00D7195C" w:rsidRPr="00D222A6" w:rsidRDefault="00D7195C" w:rsidP="00D222A6">
            <w:pPr>
              <w:pStyle w:val="BodyText"/>
              <w:spacing w:line="360" w:lineRule="auto"/>
              <w:rPr>
                <w:lang w:val="ro-RO"/>
              </w:rPr>
            </w:pPr>
            <w:r w:rsidRPr="00D222A6">
              <w:rPr>
                <w:lang w:val="ro-RO"/>
              </w:rPr>
              <w:t>Nume şi prenume</w:t>
            </w:r>
          </w:p>
          <w:p w:rsidR="00D7195C" w:rsidRPr="00D222A6" w:rsidRDefault="00D7195C" w:rsidP="00D222A6">
            <w:pPr>
              <w:pStyle w:val="BodyText"/>
              <w:spacing w:line="360" w:lineRule="auto"/>
              <w:rPr>
                <w:lang w:val="ro-RO"/>
              </w:rPr>
            </w:pPr>
            <w:r w:rsidRPr="00D222A6">
              <w:rPr>
                <w:lang w:val="ro-RO"/>
              </w:rPr>
              <w:t>……………………….</w:t>
            </w:r>
          </w:p>
          <w:p w:rsidR="00D7195C" w:rsidRPr="00D222A6" w:rsidRDefault="00D7195C" w:rsidP="00D222A6">
            <w:pPr>
              <w:pStyle w:val="BodyText"/>
              <w:spacing w:line="360" w:lineRule="auto"/>
              <w:rPr>
                <w:lang w:val="ro-RO"/>
              </w:rPr>
            </w:pPr>
            <w:r w:rsidRPr="00D222A6">
              <w:rPr>
                <w:lang w:val="ro-RO"/>
              </w:rPr>
              <w:t>Semnătura</w:t>
            </w:r>
          </w:p>
          <w:p w:rsidR="00D7195C" w:rsidRPr="00D222A6" w:rsidRDefault="00D7195C" w:rsidP="00D222A6">
            <w:pPr>
              <w:pStyle w:val="BodyText"/>
              <w:spacing w:line="360" w:lineRule="auto"/>
              <w:rPr>
                <w:lang w:val="ro-RO"/>
              </w:rPr>
            </w:pPr>
            <w:r w:rsidRPr="00D222A6">
              <w:rPr>
                <w:lang w:val="ro-RO"/>
              </w:rPr>
              <w:t>……………………….</w:t>
            </w:r>
          </w:p>
          <w:p w:rsidR="00D7195C" w:rsidRPr="00D222A6" w:rsidRDefault="00D7195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7B587D" w:rsidRPr="00D222A6" w:rsidRDefault="007B587D" w:rsidP="00D222A6">
      <w:pPr>
        <w:spacing w:after="0" w:line="360" w:lineRule="auto"/>
        <w:jc w:val="both"/>
        <w:rPr>
          <w:rFonts w:ascii="Times New Roman" w:eastAsia="Times New Roman" w:hAnsi="Times New Roman"/>
          <w:sz w:val="24"/>
          <w:szCs w:val="24"/>
        </w:rPr>
      </w:pPr>
    </w:p>
    <w:p w:rsidR="00551922" w:rsidRDefault="00FC6C84" w:rsidP="00D222A6">
      <w:pPr>
        <w:spacing w:after="0" w:line="360" w:lineRule="auto"/>
        <w:ind w:firstLine="360"/>
        <w:rPr>
          <w:rFonts w:ascii="Times New Roman" w:hAnsi="Times New Roman"/>
          <w:color w:val="000000"/>
          <w:sz w:val="24"/>
          <w:szCs w:val="24"/>
        </w:rPr>
      </w:pPr>
      <w:r w:rsidRPr="00D222A6">
        <w:rPr>
          <w:rFonts w:ascii="Times New Roman" w:eastAsia="Times New Roman" w:hAnsi="Times New Roman"/>
          <w:sz w:val="24"/>
          <w:szCs w:val="24"/>
        </w:rPr>
        <w:br/>
      </w: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551922" w:rsidRDefault="00551922" w:rsidP="00D222A6">
      <w:pPr>
        <w:spacing w:after="0" w:line="360" w:lineRule="auto"/>
        <w:ind w:firstLine="360"/>
        <w:rPr>
          <w:rFonts w:ascii="Times New Roman" w:hAnsi="Times New Roman"/>
          <w:color w:val="000000"/>
          <w:sz w:val="24"/>
          <w:szCs w:val="24"/>
        </w:rPr>
      </w:pPr>
    </w:p>
    <w:p w:rsidR="006E7FD9" w:rsidRPr="00D222A6" w:rsidRDefault="00D7195C" w:rsidP="00551922">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Notă:</w:t>
      </w:r>
    </w:p>
    <w:p w:rsidR="00D7195C" w:rsidRPr="00D222A6" w:rsidRDefault="00D7195C" w:rsidP="00551922">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Proces-verbal privind desfăşurarea şi rezultatul licitaţiei pentru valorificarea bunurilor mobile</w:t>
      </w:r>
    </w:p>
    <w:p w:rsidR="006B43B2" w:rsidRPr="00D222A6" w:rsidRDefault="00D7195C"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art. </w:t>
      </w:r>
      <w:r w:rsidRPr="00D222A6">
        <w:rPr>
          <w:rFonts w:ascii="Times New Roman" w:eastAsia="Times New Roman" w:hAnsi="Times New Roman"/>
          <w:sz w:val="24"/>
          <w:szCs w:val="24"/>
        </w:rPr>
        <w:t>25</w:t>
      </w:r>
      <w:r w:rsidR="005A31A2" w:rsidRPr="00D222A6">
        <w:rPr>
          <w:rFonts w:ascii="Times New Roman" w:eastAsia="Times New Roman" w:hAnsi="Times New Roman"/>
          <w:sz w:val="24"/>
          <w:szCs w:val="24"/>
        </w:rPr>
        <w:t>1</w:t>
      </w:r>
      <w:r w:rsidRPr="00D222A6">
        <w:rPr>
          <w:rFonts w:ascii="Times New Roman" w:eastAsia="Times New Roman" w:hAnsi="Times New Roman"/>
          <w:sz w:val="24"/>
          <w:szCs w:val="24"/>
        </w:rPr>
        <w:t xml:space="preserve"> alin. (</w:t>
      </w:r>
      <w:r w:rsidR="005A31A2" w:rsidRPr="00D222A6">
        <w:rPr>
          <w:rFonts w:ascii="Times New Roman" w:eastAsia="Times New Roman" w:hAnsi="Times New Roman"/>
          <w:sz w:val="24"/>
          <w:szCs w:val="24"/>
        </w:rPr>
        <w:t>10</w:t>
      </w:r>
      <w:r w:rsidRPr="00D222A6">
        <w:rPr>
          <w:rFonts w:ascii="Times New Roman" w:eastAsia="Times New Roman" w:hAnsi="Times New Roman"/>
          <w:sz w:val="24"/>
          <w:szCs w:val="24"/>
        </w:rPr>
        <w:t xml:space="preserve">)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t>5. Se întocmeşte</w:t>
      </w:r>
      <w:r w:rsidRPr="00D222A6">
        <w:rPr>
          <w:rFonts w:ascii="Times New Roman" w:eastAsia="Times New Roman" w:hAnsi="Times New Roman"/>
          <w:sz w:val="24"/>
          <w:szCs w:val="24"/>
        </w:rPr>
        <w:t xml:space="preserve"> în </w:t>
      </w:r>
      <w:r w:rsidR="005A31A2" w:rsidRPr="00D222A6">
        <w:rPr>
          <w:rFonts w:ascii="Times New Roman" w:eastAsia="Times New Roman" w:hAnsi="Times New Roman"/>
          <w:sz w:val="24"/>
          <w:szCs w:val="24"/>
        </w:rPr>
        <w:t>3</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D7195C" w:rsidRPr="00D222A6" w:rsidRDefault="006B43B2"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6. </w:t>
      </w:r>
      <w:r w:rsidR="00D7195C" w:rsidRPr="00D222A6">
        <w:rPr>
          <w:rFonts w:ascii="Times New Roman" w:hAnsi="Times New Roman"/>
          <w:color w:val="000000"/>
          <w:sz w:val="24"/>
          <w:szCs w:val="24"/>
        </w:rPr>
        <w:t xml:space="preserve">Circulă: </w:t>
      </w:r>
      <w:r w:rsidR="005A31A2" w:rsidRPr="00D222A6">
        <w:rPr>
          <w:rFonts w:ascii="Times New Roman" w:hAnsi="Times New Roman"/>
          <w:color w:val="000000"/>
          <w:sz w:val="24"/>
          <w:szCs w:val="24"/>
        </w:rPr>
        <w:t xml:space="preserve">- </w:t>
      </w:r>
      <w:r w:rsidR="00D7195C" w:rsidRPr="00D222A6">
        <w:rPr>
          <w:rFonts w:ascii="Times New Roman" w:hAnsi="Times New Roman"/>
          <w:color w:val="000000"/>
          <w:sz w:val="24"/>
          <w:szCs w:val="24"/>
        </w:rPr>
        <w:t>1 exemplar</w:t>
      </w:r>
      <w:r w:rsidR="00D7195C" w:rsidRPr="00D222A6">
        <w:rPr>
          <w:rFonts w:ascii="Times New Roman" w:eastAsia="Times New Roman" w:hAnsi="Times New Roman"/>
          <w:sz w:val="24"/>
          <w:szCs w:val="24"/>
        </w:rPr>
        <w:t xml:space="preserve"> </w:t>
      </w:r>
      <w:r w:rsidR="005A31A2" w:rsidRPr="00D222A6">
        <w:rPr>
          <w:rFonts w:ascii="Times New Roman" w:eastAsia="Times New Roman" w:hAnsi="Times New Roman"/>
          <w:sz w:val="24"/>
          <w:szCs w:val="24"/>
        </w:rPr>
        <w:t xml:space="preserve">la </w:t>
      </w:r>
      <w:r w:rsidR="00D7195C" w:rsidRPr="00D222A6">
        <w:rPr>
          <w:rFonts w:ascii="Times New Roman" w:eastAsia="Times New Roman" w:hAnsi="Times New Roman"/>
          <w:sz w:val="24"/>
          <w:szCs w:val="24"/>
        </w:rPr>
        <w:t>debitor</w:t>
      </w:r>
      <w:r w:rsidR="005A31A2" w:rsidRPr="00D222A6">
        <w:rPr>
          <w:rFonts w:ascii="Times New Roman" w:eastAsia="Times New Roman" w:hAnsi="Times New Roman"/>
          <w:sz w:val="24"/>
          <w:szCs w:val="24"/>
        </w:rPr>
        <w:t>,</w:t>
      </w:r>
    </w:p>
    <w:p w:rsidR="00551922" w:rsidRDefault="00551922" w:rsidP="00551922">
      <w:p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A31A2" w:rsidRPr="00D222A6">
        <w:rPr>
          <w:rFonts w:ascii="Times New Roman" w:eastAsia="Times New Roman" w:hAnsi="Times New Roman"/>
          <w:sz w:val="24"/>
          <w:szCs w:val="24"/>
        </w:rPr>
        <w:t xml:space="preserve">- </w:t>
      </w:r>
      <w:r w:rsidR="005A31A2" w:rsidRPr="00D222A6">
        <w:rPr>
          <w:rFonts w:ascii="Times New Roman" w:hAnsi="Times New Roman"/>
          <w:color w:val="000000"/>
          <w:sz w:val="24"/>
          <w:szCs w:val="24"/>
        </w:rPr>
        <w:t>1 exemplar</w:t>
      </w:r>
      <w:r w:rsidR="005A31A2" w:rsidRPr="00D222A6">
        <w:rPr>
          <w:rFonts w:ascii="Times New Roman" w:eastAsia="Times New Roman" w:hAnsi="Times New Roman"/>
          <w:sz w:val="24"/>
          <w:szCs w:val="24"/>
        </w:rPr>
        <w:t xml:space="preserve"> la adjudecatar.</w:t>
      </w:r>
    </w:p>
    <w:p w:rsidR="00C05BEA" w:rsidRDefault="00D7195C" w:rsidP="00C05BEA">
      <w:pPr>
        <w:spacing w:after="0" w:line="360" w:lineRule="auto"/>
        <w:jc w:val="both"/>
        <w:rPr>
          <w:rFonts w:ascii="Times New Roman" w:eastAsia="Times New Roman" w:hAnsi="Times New Roman"/>
          <w:sz w:val="24"/>
          <w:szCs w:val="24"/>
        </w:rPr>
      </w:pPr>
      <w:r w:rsidRPr="00D222A6">
        <w:rPr>
          <w:rFonts w:ascii="Times New Roman" w:hAnsi="Times New Roman"/>
          <w:color w:val="000000"/>
          <w:sz w:val="24"/>
          <w:szCs w:val="24"/>
        </w:rPr>
        <w:t>7. Se arhivează: 1 exemplar la dosarul de executare silită.</w:t>
      </w:r>
    </w:p>
    <w:p w:rsidR="00FD2940" w:rsidRPr="00C05BEA" w:rsidRDefault="00FD2940" w:rsidP="00C05BEA">
      <w:pPr>
        <w:spacing w:after="0" w:line="360" w:lineRule="auto"/>
        <w:jc w:val="both"/>
        <w:rPr>
          <w:rFonts w:ascii="Times New Roman" w:eastAsia="Times New Roman" w:hAnsi="Times New Roman"/>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C05BEA">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37</w:t>
      </w:r>
    </w:p>
    <w:p w:rsidR="00FD2940" w:rsidRPr="00D222A6" w:rsidRDefault="00FD294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FD2940" w:rsidRPr="00D222A6" w:rsidRDefault="00FD2940"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C642D2">
        <w:rPr>
          <w:rFonts w:ascii="Times New Roman" w:eastAsia="Arial" w:hAnsi="Times New Roman"/>
          <w:b/>
          <w:color w:val="000000"/>
          <w:sz w:val="24"/>
          <w:szCs w:val="24"/>
        </w:rPr>
        <w:t>.</w:t>
      </w:r>
    </w:p>
    <w:p w:rsidR="00FD2940" w:rsidRPr="00D222A6" w:rsidRDefault="00FD2940"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FD2940" w:rsidRPr="00D222A6" w:rsidTr="007F3BB1">
        <w:trPr>
          <w:trHeight w:val="720"/>
        </w:trPr>
        <w:tc>
          <w:tcPr>
            <w:tcW w:w="8691" w:type="dxa"/>
          </w:tcPr>
          <w:tbl>
            <w:tblPr>
              <w:tblW w:w="8691" w:type="dxa"/>
              <w:tblCellMar>
                <w:left w:w="0" w:type="dxa"/>
                <w:right w:w="0" w:type="dxa"/>
              </w:tblCellMar>
              <w:tblLook w:val="0000"/>
            </w:tblPr>
            <w:tblGrid>
              <w:gridCol w:w="8691"/>
            </w:tblGrid>
            <w:tr w:rsidR="00FD2940" w:rsidRPr="00D222A6" w:rsidTr="007F3BB1">
              <w:trPr>
                <w:trHeight w:val="547"/>
              </w:trPr>
              <w:tc>
                <w:tcPr>
                  <w:tcW w:w="8691" w:type="dxa"/>
                  <w:tcBorders>
                    <w:top w:val="nil"/>
                    <w:left w:val="nil"/>
                    <w:bottom w:val="nil"/>
                    <w:right w:val="nil"/>
                  </w:tcBorders>
                  <w:tcMar>
                    <w:top w:w="19" w:type="dxa"/>
                    <w:left w:w="19" w:type="dxa"/>
                    <w:bottom w:w="19" w:type="dxa"/>
                    <w:right w:w="19" w:type="dxa"/>
                  </w:tcMar>
                </w:tcPr>
                <w:p w:rsidR="00FD2940" w:rsidRPr="00D222A6" w:rsidRDefault="00FD2940"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FD2940" w:rsidRPr="00D222A6" w:rsidRDefault="00FD2940"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privind desfășurarea şi rezultatul licitaţiei pentru valorificarea bunurilor imobile/ansamblului de bunuri imobile</w:t>
                  </w:r>
                </w:p>
                <w:p w:rsidR="00FD2940" w:rsidRPr="00D222A6" w:rsidRDefault="00FD2940"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hAnsi="Times New Roman"/>
                      <w:b/>
                      <w:sz w:val="24"/>
                      <w:szCs w:val="24"/>
                    </w:rPr>
                    <w:t xml:space="preserve"> </w:t>
                  </w:r>
                  <w:r w:rsidRPr="00D222A6">
                    <w:rPr>
                      <w:rFonts w:ascii="Times New Roman" w:eastAsia="Times New Roman" w:hAnsi="Times New Roman"/>
                      <w:color w:val="000000"/>
                      <w:sz w:val="24"/>
                      <w:szCs w:val="24"/>
                    </w:rPr>
                    <w:t xml:space="preserve">Încheiat astăzi, ............  anul ..........  luna ........, ora ......., </w:t>
                  </w:r>
                </w:p>
                <w:p w:rsidR="00FD2940" w:rsidRPr="00D222A6" w:rsidRDefault="00FD2940"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r w:rsidRPr="00D222A6">
                    <w:rPr>
                      <w:rFonts w:ascii="Times New Roman" w:eastAsia="Times New Roman" w:hAnsi="Times New Roman"/>
                      <w:color w:val="000000"/>
                      <w:sz w:val="24"/>
                      <w:szCs w:val="24"/>
                    </w:rPr>
                    <w:t>în localitatea …………..….., str. ................................. nr. ......</w:t>
                  </w:r>
                </w:p>
              </w:tc>
            </w:tr>
          </w:tbl>
          <w:p w:rsidR="00FD2940" w:rsidRPr="00D222A6" w:rsidRDefault="00FD2940" w:rsidP="00D222A6">
            <w:pPr>
              <w:spacing w:line="360" w:lineRule="auto"/>
              <w:jc w:val="both"/>
              <w:rPr>
                <w:rFonts w:ascii="Times New Roman" w:hAnsi="Times New Roman"/>
                <w:sz w:val="24"/>
                <w:szCs w:val="24"/>
              </w:rPr>
            </w:pPr>
          </w:p>
        </w:tc>
      </w:tr>
    </w:tbl>
    <w:p w:rsidR="00FD2940" w:rsidRPr="00D222A6" w:rsidRDefault="00FD2940" w:rsidP="00D222A6">
      <w:pPr>
        <w:spacing w:after="0" w:line="360" w:lineRule="auto"/>
        <w:jc w:val="both"/>
        <w:rPr>
          <w:rFonts w:ascii="Times New Roman" w:eastAsia="Times New Roman" w:hAnsi="Times New Roman"/>
          <w:sz w:val="24"/>
          <w:szCs w:val="24"/>
        </w:rPr>
      </w:pPr>
    </w:p>
    <w:p w:rsidR="00FD2940" w:rsidRPr="00D222A6" w:rsidRDefault="00FD294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r>
      <w:r w:rsidR="00FC6C84" w:rsidRPr="00D222A6">
        <w:rPr>
          <w:rFonts w:ascii="Times New Roman" w:eastAsia="Times New Roman" w:hAnsi="Times New Roman"/>
          <w:sz w:val="24"/>
          <w:szCs w:val="24"/>
        </w:rPr>
        <w:t>În temeiul prevederilor art. 251 alin. (10) din Legea nr. 207/2015 privind Codul de procedură fiscală, cu modificările şi completările ulterioare, s-a întocmit prezentul proces-verbal privind desfăşurarea şi rezultatul licitaţiei organizate, care are ca obiect valorificarea bunului imobil/bunurilor imobile/ansamblurilor de bunuri imobile pentru care s-a efectuat publicitatea prin anunţul de vânzare nr. ......... din data de ...........</w:t>
      </w:r>
    </w:p>
    <w:p w:rsidR="00FD2940"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Pentru</w:t>
      </w:r>
      <w:r w:rsidR="008F4396" w:rsidRPr="00D222A6">
        <w:rPr>
          <w:rFonts w:ascii="Times New Roman" w:eastAsia="Times New Roman" w:hAnsi="Times New Roman"/>
          <w:sz w:val="24"/>
          <w:szCs w:val="24"/>
        </w:rPr>
        <w:t xml:space="preserve"> stingerea obligaţiilor </w:t>
      </w:r>
      <w:r w:rsidRPr="00D222A6">
        <w:rPr>
          <w:rFonts w:ascii="Times New Roman" w:eastAsia="Times New Roman" w:hAnsi="Times New Roman"/>
          <w:sz w:val="24"/>
          <w:szCs w:val="24"/>
        </w:rPr>
        <w:t>bugetare datorate de debitorul ...............</w:t>
      </w:r>
      <w:r w:rsidR="00FD2940"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din localitatea .............. str. .............. nr. ......, </w:t>
      </w:r>
      <w:r w:rsidR="00C04BBC" w:rsidRPr="00D222A6">
        <w:rPr>
          <w:rFonts w:ascii="Times New Roman" w:eastAsia="Times New Roman" w:hAnsi="Times New Roman"/>
          <w:sz w:val="24"/>
          <w:szCs w:val="24"/>
        </w:rPr>
        <w:t>CIF</w:t>
      </w:r>
      <w:r w:rsidR="00FD2940"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în sumă de ................. lei, individualizate în titlul executoriu/titlurile executorii nr./data .................</w:t>
      </w:r>
      <w:r w:rsidR="00FD2940" w:rsidRPr="00D222A6">
        <w:rPr>
          <w:rFonts w:ascii="Times New Roman" w:eastAsia="Times New Roman" w:hAnsi="Times New Roman"/>
          <w:sz w:val="24"/>
          <w:szCs w:val="24"/>
        </w:rPr>
        <w:t>............................</w:t>
      </w:r>
      <w:r w:rsidRPr="00D222A6">
        <w:rPr>
          <w:rFonts w:ascii="Times New Roman" w:eastAsia="Times New Roman" w:hAnsi="Times New Roman"/>
          <w:sz w:val="24"/>
          <w:szCs w:val="24"/>
        </w:rPr>
        <w:t>, emis/emise de .................. s-a sechestrat bunul imobil/bunurilor imobile/ansamblul de bunuri imobile înscris(e) în procesul-verbal de sechestru nr. ............... din ................. întocmit de .................</w:t>
      </w:r>
      <w:r w:rsidR="00FD2940"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/s-a încheiat actul în formă autentică nr. ................ din ............ prin care s-au adus bunuri imobile/ansambluri de bunuri imobile în garanţie de către terţa persoană</w:t>
      </w:r>
      <w:r w:rsidR="00FD2940"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w:t>
      </w:r>
    </w:p>
    <w:p w:rsidR="00E86389" w:rsidRPr="00D222A6" w:rsidRDefault="00E8638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Executorul a dat citire la momentul organizării licitaţiei, mai întâi anunţului de vânzare şi apoi ofertelor scrise primite, potrivit legii.</w:t>
      </w:r>
    </w:p>
    <w:p w:rsidR="00E86389" w:rsidRPr="00D222A6" w:rsidRDefault="00E86389"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Informaţii despre participanţii la licitaţie şi sumele oferite de fiecare participant:</w:t>
      </w:r>
    </w:p>
    <w:p w:rsidR="00E86389" w:rsidRPr="00D222A6" w:rsidRDefault="00E8638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1. ................</w:t>
      </w:r>
    </w:p>
    <w:p w:rsidR="00E86389" w:rsidRPr="00D222A6" w:rsidRDefault="00E8638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2. ................</w:t>
      </w:r>
    </w:p>
    <w:p w:rsidR="00E86389" w:rsidRPr="00D222A6" w:rsidRDefault="00E8638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3. ................</w:t>
      </w:r>
    </w:p>
    <w:p w:rsidR="00E86389" w:rsidRPr="00D222A6" w:rsidRDefault="00E8638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4. ................</w:t>
      </w:r>
    </w:p>
    <w:p w:rsidR="00561877"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Urmare organizării licitaţiei pentru valorificarea bunului imobil/bunurilor imobile/ansamblului de bunuri imobile pentru care s-a făcut publicitatea prin anunţul de vânzare pentru care s-a dat citire, rezultatul acesteia este următorul:</w:t>
      </w:r>
    </w:p>
    <w:p w:rsidR="00561877" w:rsidRPr="00D222A6" w:rsidRDefault="00A55BB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 nu s-a realizat vânzarea pentru următoarele bunuri:</w:t>
      </w:r>
    </w:p>
    <w:p w:rsidR="00561877"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a) clădire/părţi de clădire/ansamblu de clădiri în suprafaţă de ................. compusă din ................. şi construită din ................. şi teren aferent în suprafaţă de ............, situate în localitatea ................. str. ................. nr. ..........., preţ de evaluare/de pornire al licitaţiei </w:t>
      </w:r>
      <w:r w:rsidRPr="00D222A6">
        <w:rPr>
          <w:rFonts w:ascii="Times New Roman" w:eastAsia="Times New Roman" w:hAnsi="Times New Roman"/>
          <w:i/>
          <w:sz w:val="24"/>
          <w:szCs w:val="24"/>
        </w:rPr>
        <w:t>*)</w:t>
      </w:r>
      <w:r w:rsidRPr="00D222A6">
        <w:rPr>
          <w:rFonts w:ascii="Times New Roman" w:eastAsia="Times New Roman" w:hAnsi="Times New Roman"/>
          <w:sz w:val="24"/>
          <w:szCs w:val="24"/>
        </w:rPr>
        <w:t xml:space="preserve"> ................. lei (exclusiv TVA*)), din următoarele motive: .................</w:t>
      </w:r>
    </w:p>
    <w:p w:rsidR="00561877"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b) teren care nu este aferent clădirii/părţii de clădire/ansamblului de clădiri ................. </w:t>
      </w:r>
      <w:r w:rsidR="00561877" w:rsidRPr="00D222A6">
        <w:rPr>
          <w:rFonts w:ascii="Times New Roman" w:eastAsia="Times New Roman" w:hAnsi="Times New Roman"/>
          <w:sz w:val="24"/>
          <w:szCs w:val="24"/>
        </w:rPr>
        <w:t>(felul terenului</w:t>
      </w:r>
      <w:r w:rsidRPr="00D222A6">
        <w:rPr>
          <w:rFonts w:ascii="Times New Roman" w:eastAsia="Times New Roman" w:hAnsi="Times New Roman"/>
          <w:sz w:val="24"/>
          <w:szCs w:val="24"/>
        </w:rPr>
        <w:t xml:space="preserve">) în suprafaţă de ................., situat în localitatea ................. str. ................, nr. .......... preţ de evaluare/de pornire al licitaţiei </w:t>
      </w:r>
      <w:r w:rsidR="00561877" w:rsidRPr="00D222A6">
        <w:rPr>
          <w:rFonts w:ascii="Times New Roman" w:eastAsia="Times New Roman" w:hAnsi="Times New Roman"/>
          <w:i/>
          <w:sz w:val="24"/>
          <w:szCs w:val="24"/>
        </w:rPr>
        <w:t>*)</w:t>
      </w:r>
      <w:r w:rsidRPr="00D222A6">
        <w:rPr>
          <w:rFonts w:ascii="Times New Roman" w:eastAsia="Times New Roman" w:hAnsi="Times New Roman"/>
          <w:sz w:val="24"/>
          <w:szCs w:val="24"/>
        </w:rPr>
        <w:t>................. lei (exclusiv TVA</w:t>
      </w:r>
      <w:r w:rsidR="00561877" w:rsidRPr="00D222A6">
        <w:rPr>
          <w:rFonts w:ascii="Times New Roman" w:eastAsia="Times New Roman" w:hAnsi="Times New Roman"/>
          <w:i/>
          <w:sz w:val="24"/>
          <w:szCs w:val="24"/>
        </w:rPr>
        <w:t>**</w:t>
      </w:r>
      <w:r w:rsidRPr="00D222A6">
        <w:rPr>
          <w:rFonts w:ascii="Times New Roman" w:eastAsia="Times New Roman" w:hAnsi="Times New Roman"/>
          <w:sz w:val="24"/>
          <w:szCs w:val="24"/>
        </w:rPr>
        <w:t>)), din următoarele motive: .................</w:t>
      </w:r>
    </w:p>
    <w:p w:rsidR="00E8638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c) alte bunuri................ , preţ de evaluare/de pornire al licitaţiei </w:t>
      </w:r>
      <w:r w:rsidR="00561877" w:rsidRPr="00D222A6">
        <w:rPr>
          <w:rFonts w:ascii="Times New Roman" w:eastAsia="Times New Roman" w:hAnsi="Times New Roman"/>
          <w:i/>
          <w:sz w:val="24"/>
          <w:szCs w:val="24"/>
        </w:rPr>
        <w:t>*)</w:t>
      </w:r>
      <w:r w:rsidRPr="00D222A6">
        <w:rPr>
          <w:rFonts w:ascii="Times New Roman" w:eastAsia="Times New Roman" w:hAnsi="Times New Roman"/>
          <w:sz w:val="24"/>
          <w:szCs w:val="24"/>
        </w:rPr>
        <w:t xml:space="preserve"> ................. lei (exclusiv TVA</w:t>
      </w:r>
      <w:r w:rsidR="00561877" w:rsidRPr="00D222A6">
        <w:rPr>
          <w:rFonts w:ascii="Times New Roman" w:eastAsia="Times New Roman" w:hAnsi="Times New Roman"/>
          <w:i/>
          <w:sz w:val="24"/>
          <w:szCs w:val="24"/>
        </w:rPr>
        <w:t>**</w:t>
      </w:r>
      <w:r w:rsidRPr="00D222A6">
        <w:rPr>
          <w:rFonts w:ascii="Times New Roman" w:eastAsia="Times New Roman" w:hAnsi="Times New Roman"/>
          <w:sz w:val="24"/>
          <w:szCs w:val="24"/>
        </w:rPr>
        <w:t>)) din următoarele motive: .................</w:t>
      </w:r>
    </w:p>
    <w:p w:rsidR="002901C2" w:rsidRPr="00D222A6" w:rsidRDefault="00A55BB4"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a fost/au fost adjudecat(e) următoarele bunuri:</w:t>
      </w:r>
    </w:p>
    <w:p w:rsidR="00E8638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 clădire/părţi de clădire/ansamblu de clădiri în suprafaţă de ............. compusă din ............. şi construită din ............. şi teren aferent în suprafaţă de ................., situate în localitatea .......</w:t>
      </w:r>
      <w:r w:rsidR="002901C2" w:rsidRPr="00D222A6">
        <w:rPr>
          <w:rFonts w:ascii="Times New Roman" w:eastAsia="Times New Roman" w:hAnsi="Times New Roman"/>
          <w:sz w:val="24"/>
          <w:szCs w:val="24"/>
        </w:rPr>
        <w:t>...</w:t>
      </w:r>
      <w:r w:rsidRPr="00D222A6">
        <w:rPr>
          <w:rFonts w:ascii="Times New Roman" w:eastAsia="Times New Roman" w:hAnsi="Times New Roman"/>
          <w:sz w:val="24"/>
          <w:szCs w:val="24"/>
        </w:rPr>
        <w:t>.......... str. ................. nr. ................, preţ de evaluare/de pornire al licitaţiei *) ................. lei (exclusiv TVA*</w:t>
      </w:r>
      <w:r w:rsidR="002901C2" w:rsidRPr="00D222A6">
        <w:rPr>
          <w:rFonts w:ascii="Times New Roman" w:eastAsia="Times New Roman" w:hAnsi="Times New Roman"/>
          <w:sz w:val="24"/>
          <w:szCs w:val="24"/>
        </w:rPr>
        <w:t>*</w:t>
      </w:r>
      <w:r w:rsidRPr="00D222A6">
        <w:rPr>
          <w:rFonts w:ascii="Times New Roman" w:eastAsia="Times New Roman" w:hAnsi="Times New Roman"/>
          <w:sz w:val="24"/>
          <w:szCs w:val="24"/>
        </w:rPr>
        <w:t>), grevate de următoarele drepturi reale şi privilegii, după caz:</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3960"/>
      </w:tblGrid>
      <w:tr w:rsidR="002901C2" w:rsidRPr="00D222A6" w:rsidTr="007F3BB1">
        <w:tc>
          <w:tcPr>
            <w:tcW w:w="3240" w:type="dxa"/>
          </w:tcPr>
          <w:p w:rsidR="002901C2" w:rsidRPr="00D222A6" w:rsidRDefault="002901C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p w:rsidR="002901C2" w:rsidRPr="00D222A6" w:rsidRDefault="002901C2"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(Se va menţiona numele şi</w:t>
            </w:r>
          </w:p>
          <w:p w:rsidR="002901C2" w:rsidRPr="00D222A6" w:rsidRDefault="002901C2"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prenumele/denumirea, precum şi</w:t>
            </w:r>
          </w:p>
          <w:p w:rsidR="002901C2" w:rsidRPr="00D222A6" w:rsidRDefault="002901C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i/>
                <w:sz w:val="24"/>
                <w:szCs w:val="24"/>
              </w:rPr>
              <w:t xml:space="preserve"> domiciliul sau sediul creditorilor)</w:t>
            </w:r>
          </w:p>
        </w:tc>
        <w:tc>
          <w:tcPr>
            <w:tcW w:w="3960" w:type="dxa"/>
          </w:tcPr>
          <w:p w:rsidR="002901C2" w:rsidRPr="00D222A6" w:rsidRDefault="002901C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p>
          <w:p w:rsidR="002901C2" w:rsidRPr="00D222A6" w:rsidRDefault="002901C2"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Se vor arăta drepturile reale şi privilegiile existente asupra bunurilor imobile şi orice alte sarcini înscrise la Biroul de carte funciară, precum şi titularii şi domiciliul/sediul acestora</w:t>
            </w:r>
            <w:r w:rsidRPr="00D222A6">
              <w:rPr>
                <w:rFonts w:ascii="Times New Roman" w:eastAsia="Times New Roman" w:hAnsi="Times New Roman"/>
                <w:sz w:val="24"/>
                <w:szCs w:val="24"/>
              </w:rPr>
              <w:t>)</w:t>
            </w:r>
          </w:p>
        </w:tc>
      </w:tr>
      <w:tr w:rsidR="002901C2" w:rsidRPr="00D222A6" w:rsidTr="007F3BB1">
        <w:tc>
          <w:tcPr>
            <w:tcW w:w="3240" w:type="dxa"/>
          </w:tcPr>
          <w:p w:rsidR="002901C2" w:rsidRPr="00D222A6" w:rsidRDefault="002901C2" w:rsidP="00D222A6">
            <w:pPr>
              <w:spacing w:after="0" w:line="360" w:lineRule="auto"/>
              <w:jc w:val="both"/>
              <w:rPr>
                <w:rFonts w:ascii="Times New Roman" w:eastAsia="Times New Roman" w:hAnsi="Times New Roman"/>
                <w:sz w:val="24"/>
                <w:szCs w:val="24"/>
              </w:rPr>
            </w:pPr>
          </w:p>
        </w:tc>
        <w:tc>
          <w:tcPr>
            <w:tcW w:w="3960" w:type="dxa"/>
          </w:tcPr>
          <w:p w:rsidR="002901C2" w:rsidRPr="00D222A6" w:rsidRDefault="002901C2" w:rsidP="00D222A6">
            <w:pPr>
              <w:spacing w:after="0" w:line="360" w:lineRule="auto"/>
              <w:jc w:val="both"/>
              <w:rPr>
                <w:rFonts w:ascii="Times New Roman" w:eastAsia="Times New Roman" w:hAnsi="Times New Roman"/>
                <w:sz w:val="24"/>
                <w:szCs w:val="24"/>
              </w:rPr>
            </w:pPr>
          </w:p>
        </w:tc>
      </w:tr>
      <w:tr w:rsidR="002901C2" w:rsidRPr="00D222A6" w:rsidTr="007F3BB1">
        <w:tc>
          <w:tcPr>
            <w:tcW w:w="3240" w:type="dxa"/>
          </w:tcPr>
          <w:p w:rsidR="002901C2" w:rsidRPr="00D222A6" w:rsidRDefault="002901C2" w:rsidP="00D222A6">
            <w:pPr>
              <w:spacing w:after="0" w:line="360" w:lineRule="auto"/>
              <w:jc w:val="both"/>
              <w:rPr>
                <w:rFonts w:ascii="Times New Roman" w:eastAsia="Times New Roman" w:hAnsi="Times New Roman"/>
                <w:sz w:val="24"/>
                <w:szCs w:val="24"/>
              </w:rPr>
            </w:pPr>
          </w:p>
        </w:tc>
        <w:tc>
          <w:tcPr>
            <w:tcW w:w="3960" w:type="dxa"/>
          </w:tcPr>
          <w:p w:rsidR="002901C2" w:rsidRPr="00D222A6" w:rsidRDefault="002901C2" w:rsidP="00D222A6">
            <w:pPr>
              <w:spacing w:after="0" w:line="360" w:lineRule="auto"/>
              <w:jc w:val="both"/>
              <w:rPr>
                <w:rFonts w:ascii="Times New Roman" w:eastAsia="Times New Roman" w:hAnsi="Times New Roman"/>
                <w:sz w:val="24"/>
                <w:szCs w:val="24"/>
              </w:rPr>
            </w:pPr>
          </w:p>
        </w:tc>
      </w:tr>
    </w:tbl>
    <w:p w:rsidR="00A55BB4" w:rsidRPr="00D222A6" w:rsidRDefault="00A55BB4" w:rsidP="00D222A6">
      <w:pPr>
        <w:spacing w:after="0" w:line="360" w:lineRule="auto"/>
        <w:ind w:firstLine="720"/>
        <w:jc w:val="both"/>
        <w:rPr>
          <w:rFonts w:ascii="Times New Roman" w:eastAsia="Times New Roman" w:hAnsi="Times New Roman"/>
          <w:sz w:val="24"/>
          <w:szCs w:val="24"/>
        </w:rPr>
      </w:pPr>
    </w:p>
    <w:p w:rsidR="00A5319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în favoarea ................</w:t>
      </w:r>
      <w:r w:rsidR="0044204C"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la preţul de adjudecare de ................. lei, pentru care s-a calculat T.V.A. în valoare de ................. lei, după caz.</w:t>
      </w:r>
    </w:p>
    <w:p w:rsidR="00C05BEA"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b) teren care nu este aferent clădirii/părţii de clădire/ansamblului de clădiri ............. </w:t>
      </w:r>
      <w:r w:rsidR="00A53199" w:rsidRPr="00D222A6">
        <w:rPr>
          <w:rFonts w:ascii="Times New Roman" w:eastAsia="Times New Roman" w:hAnsi="Times New Roman"/>
          <w:sz w:val="24"/>
          <w:szCs w:val="24"/>
        </w:rPr>
        <w:t xml:space="preserve">(felul terenului) </w:t>
      </w:r>
      <w:r w:rsidRPr="00D222A6">
        <w:rPr>
          <w:rFonts w:ascii="Times New Roman" w:eastAsia="Times New Roman" w:hAnsi="Times New Roman"/>
          <w:sz w:val="24"/>
          <w:szCs w:val="24"/>
        </w:rPr>
        <w:t xml:space="preserve">în suprafaţă de ............, situat în localitatea ............. str. ................, nr. ............ preţ de </w:t>
      </w:r>
      <w:r w:rsidRPr="00D222A6">
        <w:rPr>
          <w:rFonts w:ascii="Times New Roman" w:eastAsia="Times New Roman" w:hAnsi="Times New Roman"/>
          <w:sz w:val="24"/>
          <w:szCs w:val="24"/>
        </w:rPr>
        <w:lastRenderedPageBreak/>
        <w:t xml:space="preserve">evaluare/de pornire al licitaţiei </w:t>
      </w:r>
      <w:r w:rsidR="00A53199" w:rsidRPr="00D222A6">
        <w:rPr>
          <w:rFonts w:ascii="Times New Roman" w:eastAsia="Times New Roman" w:hAnsi="Times New Roman"/>
          <w:i/>
          <w:sz w:val="24"/>
          <w:szCs w:val="24"/>
        </w:rPr>
        <w:t>*)</w:t>
      </w:r>
      <w:r w:rsidRPr="00D222A6">
        <w:rPr>
          <w:rFonts w:ascii="Times New Roman" w:eastAsia="Times New Roman" w:hAnsi="Times New Roman"/>
          <w:sz w:val="24"/>
          <w:szCs w:val="24"/>
        </w:rPr>
        <w:t>............lei (exclusiv TVA</w:t>
      </w:r>
      <w:r w:rsidR="00A53199" w:rsidRPr="00D222A6">
        <w:rPr>
          <w:rFonts w:ascii="Times New Roman" w:eastAsia="Times New Roman" w:hAnsi="Times New Roman"/>
          <w:i/>
          <w:sz w:val="24"/>
          <w:szCs w:val="24"/>
        </w:rPr>
        <w:t>**)</w:t>
      </w:r>
      <w:r w:rsidRPr="00D222A6">
        <w:rPr>
          <w:rFonts w:ascii="Times New Roman" w:eastAsia="Times New Roman" w:hAnsi="Times New Roman"/>
          <w:sz w:val="24"/>
          <w:szCs w:val="24"/>
        </w:rPr>
        <w:t>), grevate de următoarele drepturi</w:t>
      </w:r>
      <w:r w:rsidR="00C05BEA">
        <w:rPr>
          <w:rFonts w:ascii="Times New Roman" w:eastAsia="Times New Roman" w:hAnsi="Times New Roman"/>
          <w:sz w:val="24"/>
          <w:szCs w:val="24"/>
        </w:rPr>
        <w:t xml:space="preserve"> rea</w:t>
      </w:r>
      <w:r w:rsidR="00573E20">
        <w:rPr>
          <w:rFonts w:ascii="Times New Roman" w:eastAsia="Times New Roman" w:hAnsi="Times New Roman"/>
          <w:sz w:val="24"/>
          <w:szCs w:val="24"/>
        </w:rPr>
        <w:t>le și privilegii, după caz:</w:t>
      </w:r>
    </w:p>
    <w:p w:rsidR="00A5319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br/>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3960"/>
      </w:tblGrid>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p w:rsidR="00A53199" w:rsidRPr="00D222A6" w:rsidRDefault="00A5319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(Se va menţiona numele şi</w:t>
            </w:r>
          </w:p>
          <w:p w:rsidR="00A53199" w:rsidRPr="00D222A6" w:rsidRDefault="00A5319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prenumele/denumirea, precum şi</w:t>
            </w:r>
          </w:p>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i/>
                <w:sz w:val="24"/>
                <w:szCs w:val="24"/>
              </w:rPr>
              <w:t xml:space="preserve"> domiciliul sau sediul creditorilor)</w:t>
            </w: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p>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Se vor arăta drepturile reale şi privilegiile existente asupra bunurilor imobile şi orice alte sarcini înscrise la Biroul de carte funciară, precum şi titularii şi domiciliul/sediul acestora</w:t>
            </w:r>
            <w:r w:rsidRPr="00D222A6">
              <w:rPr>
                <w:rFonts w:ascii="Times New Roman" w:eastAsia="Times New Roman" w:hAnsi="Times New Roman"/>
                <w:sz w:val="24"/>
                <w:szCs w:val="24"/>
              </w:rPr>
              <w:t>)</w:t>
            </w:r>
          </w:p>
        </w:tc>
      </w:tr>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p>
        </w:tc>
      </w:tr>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p>
        </w:tc>
      </w:tr>
    </w:tbl>
    <w:p w:rsidR="00584DA4" w:rsidRPr="00D222A6" w:rsidRDefault="00584DA4" w:rsidP="00D222A6">
      <w:pPr>
        <w:spacing w:after="0" w:line="360" w:lineRule="auto"/>
        <w:ind w:firstLine="720"/>
        <w:jc w:val="both"/>
        <w:rPr>
          <w:rFonts w:ascii="Times New Roman" w:eastAsia="Times New Roman" w:hAnsi="Times New Roman"/>
          <w:sz w:val="24"/>
          <w:szCs w:val="24"/>
        </w:rPr>
      </w:pPr>
    </w:p>
    <w:p w:rsidR="00A5319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în favoarea ................</w:t>
      </w:r>
      <w:r w:rsidR="00A53199" w:rsidRPr="00D222A6">
        <w:rPr>
          <w:rFonts w:ascii="Times New Roman" w:eastAsia="Times New Roman" w:hAnsi="Times New Roman"/>
          <w:sz w:val="24"/>
          <w:szCs w:val="24"/>
        </w:rPr>
        <w:t>......</w:t>
      </w:r>
      <w:r w:rsidRPr="00D222A6">
        <w:rPr>
          <w:rFonts w:ascii="Times New Roman" w:eastAsia="Times New Roman" w:hAnsi="Times New Roman"/>
          <w:sz w:val="24"/>
          <w:szCs w:val="24"/>
        </w:rPr>
        <w:t>.  la preţul de adjudecare de ................. lei, pentru care s-a calculat T.V.A. în valoare de ................. lei, după caz.</w:t>
      </w:r>
    </w:p>
    <w:p w:rsidR="00E86389"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w:t>
      </w:r>
      <w:r w:rsidR="00A53199" w:rsidRPr="00D222A6">
        <w:rPr>
          <w:rFonts w:ascii="Times New Roman" w:eastAsia="Times New Roman" w:hAnsi="Times New Roman"/>
          <w:sz w:val="24"/>
          <w:szCs w:val="24"/>
        </w:rPr>
        <w:t>) alte bunuri ..................</w:t>
      </w:r>
      <w:r w:rsidRPr="00D222A6">
        <w:rPr>
          <w:rFonts w:ascii="Times New Roman" w:eastAsia="Times New Roman" w:hAnsi="Times New Roman"/>
          <w:sz w:val="24"/>
          <w:szCs w:val="24"/>
        </w:rPr>
        <w:t xml:space="preserve">, preţ de evaluare/de pornire al licitaţiei </w:t>
      </w:r>
      <w:r w:rsidR="00A53199" w:rsidRPr="00D222A6">
        <w:rPr>
          <w:rFonts w:ascii="Times New Roman" w:eastAsia="Times New Roman" w:hAnsi="Times New Roman"/>
          <w:i/>
          <w:sz w:val="24"/>
          <w:szCs w:val="24"/>
        </w:rPr>
        <w:t>*)</w:t>
      </w:r>
      <w:r w:rsidR="00A53199" w:rsidRPr="00D222A6">
        <w:rPr>
          <w:rFonts w:ascii="Times New Roman" w:eastAsia="Times New Roman" w:hAnsi="Times New Roman"/>
          <w:sz w:val="24"/>
          <w:szCs w:val="24"/>
        </w:rPr>
        <w:t>.</w:t>
      </w:r>
      <w:r w:rsidRPr="00D222A6">
        <w:rPr>
          <w:rFonts w:ascii="Times New Roman" w:eastAsia="Times New Roman" w:hAnsi="Times New Roman"/>
          <w:sz w:val="24"/>
          <w:szCs w:val="24"/>
        </w:rPr>
        <w:t>................. lei (exclusiv TVA</w:t>
      </w:r>
      <w:r w:rsidR="00A53199" w:rsidRPr="00D222A6">
        <w:rPr>
          <w:rFonts w:ascii="Times New Roman" w:eastAsia="Times New Roman" w:hAnsi="Times New Roman"/>
          <w:i/>
          <w:sz w:val="24"/>
          <w:szCs w:val="24"/>
        </w:rPr>
        <w:t>**)</w:t>
      </w:r>
      <w:r w:rsidRPr="00D222A6">
        <w:rPr>
          <w:rFonts w:ascii="Times New Roman" w:eastAsia="Times New Roman" w:hAnsi="Times New Roman"/>
          <w:sz w:val="24"/>
          <w:szCs w:val="24"/>
        </w:rPr>
        <w:t>), grevate de următoarele drepturi reale şi privilegii, după caz:</w:t>
      </w:r>
    </w:p>
    <w:p w:rsidR="00A53199" w:rsidRPr="00D222A6" w:rsidRDefault="00A53199" w:rsidP="00D222A6">
      <w:pPr>
        <w:spacing w:after="0" w:line="360" w:lineRule="auto"/>
        <w:jc w:val="both"/>
        <w:rPr>
          <w:rFonts w:ascii="Times New Roman" w:eastAsia="Times New Roman" w:hAnsi="Times New Roman"/>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3960"/>
      </w:tblGrid>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Creditori</w:t>
            </w:r>
          </w:p>
          <w:p w:rsidR="00A53199" w:rsidRPr="00D222A6" w:rsidRDefault="00A5319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(Se va menţiona numele şi</w:t>
            </w:r>
          </w:p>
          <w:p w:rsidR="00A53199" w:rsidRPr="00D222A6" w:rsidRDefault="00A53199"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xml:space="preserve"> prenumele/denumirea, precum şi</w:t>
            </w:r>
          </w:p>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i/>
                <w:sz w:val="24"/>
                <w:szCs w:val="24"/>
              </w:rPr>
              <w:t xml:space="preserve"> domiciliul sau sediul creditorilor)</w:t>
            </w: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Sarcini</w:t>
            </w:r>
          </w:p>
          <w:p w:rsidR="00A53199" w:rsidRPr="00D222A6" w:rsidRDefault="00A53199"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Se vor arăta drepturile reale şi privilegiile existente asupra bunurilor imobile şi orice alte sarcini înscrise la Biroul de carte funciară, precum şi titularii şi domiciliul/sediul acestora</w:t>
            </w:r>
            <w:r w:rsidRPr="00D222A6">
              <w:rPr>
                <w:rFonts w:ascii="Times New Roman" w:eastAsia="Times New Roman" w:hAnsi="Times New Roman"/>
                <w:sz w:val="24"/>
                <w:szCs w:val="24"/>
              </w:rPr>
              <w:t>)</w:t>
            </w:r>
          </w:p>
        </w:tc>
      </w:tr>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p>
        </w:tc>
      </w:tr>
      <w:tr w:rsidR="00A53199" w:rsidRPr="00D222A6" w:rsidTr="007F3BB1">
        <w:tc>
          <w:tcPr>
            <w:tcW w:w="3240" w:type="dxa"/>
          </w:tcPr>
          <w:p w:rsidR="00A53199" w:rsidRPr="00D222A6" w:rsidRDefault="00A53199" w:rsidP="00D222A6">
            <w:pPr>
              <w:spacing w:after="0" w:line="360" w:lineRule="auto"/>
              <w:jc w:val="both"/>
              <w:rPr>
                <w:rFonts w:ascii="Times New Roman" w:eastAsia="Times New Roman" w:hAnsi="Times New Roman"/>
                <w:sz w:val="24"/>
                <w:szCs w:val="24"/>
              </w:rPr>
            </w:pPr>
          </w:p>
        </w:tc>
        <w:tc>
          <w:tcPr>
            <w:tcW w:w="3960" w:type="dxa"/>
          </w:tcPr>
          <w:p w:rsidR="00A53199" w:rsidRPr="00D222A6" w:rsidRDefault="00A53199" w:rsidP="00D222A6">
            <w:pPr>
              <w:spacing w:after="0" w:line="360" w:lineRule="auto"/>
              <w:jc w:val="both"/>
              <w:rPr>
                <w:rFonts w:ascii="Times New Roman" w:eastAsia="Times New Roman" w:hAnsi="Times New Roman"/>
                <w:sz w:val="24"/>
                <w:szCs w:val="24"/>
              </w:rPr>
            </w:pPr>
          </w:p>
        </w:tc>
      </w:tr>
    </w:tbl>
    <w:p w:rsidR="00584DA4" w:rsidRPr="00D222A6" w:rsidRDefault="00584DA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Se va menţiona pentru prima licitaţie preţul de evaluare a bunului mobil, iar pentru celelalte licitaţii, se va menţiona preţul de pornire reprezentând preţul de evaluare, diminuat cu 25% pentru a doua licitaţie şi cu 50% pentru următoarele licitaţii</w:t>
      </w:r>
    </w:p>
    <w:p w:rsidR="00584DA4" w:rsidRPr="00D222A6" w:rsidRDefault="00584DA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În ceea ce priveşte regimul aplicabil din punct de vedere al taxei pe valoarea adăugată, se au în vedere următoarele:</w:t>
      </w:r>
    </w:p>
    <w:p w:rsidR="00584DA4" w:rsidRPr="00D222A6" w:rsidRDefault="00584DA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a)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 xml:space="preserve">se datorează TVA conform prevederilor Titlului VII din Legea nr. 227/2015 privind Codul fiscal, cu modificările şi completările ulterioare, care va fi plătită odată </w:t>
      </w:r>
      <w:r w:rsidRPr="00D222A6">
        <w:rPr>
          <w:rFonts w:ascii="Times New Roman" w:eastAsia="Times New Roman" w:hAnsi="Times New Roman"/>
          <w:i/>
          <w:sz w:val="24"/>
          <w:szCs w:val="24"/>
        </w:rPr>
        <w:lastRenderedPageBreak/>
        <w:t>cu preţul de adjudecare sau după caz, se aplică taxarea inversă conform prevederilor art. 331 din Codul fiscal, cu modificările ulterioare. Se aplică procedura privind TVA aferentă unei livrări de bunuri efectuate prin executare silită prevăzută de normele metodologice de aplicare a Titlului VII din Codul fiscal;</w:t>
      </w:r>
    </w:p>
    <w:p w:rsidR="00584DA4" w:rsidRPr="00D222A6" w:rsidRDefault="00584DA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b)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nu se datorează TVA, deoarece se aplică scutirea de taxă prevăzută la art. 292 alin. (2) lit. f) din Legea nr. 227/2015 privind Codul fiscal, cu modificările şi completările ulterioare</w:t>
      </w:r>
      <w:r w:rsidR="00BA4D71" w:rsidRPr="00D222A6">
        <w:rPr>
          <w:rFonts w:ascii="Times New Roman" w:eastAsia="Times New Roman" w:hAnsi="Times New Roman"/>
          <w:i/>
          <w:sz w:val="24"/>
          <w:szCs w:val="24"/>
        </w:rPr>
        <w:t xml:space="preserve"> sau regimul special pentru micile întreprinderi prevăzut la art. 310 </w:t>
      </w:r>
      <w:r w:rsidR="005F1911" w:rsidRPr="00D222A6">
        <w:rPr>
          <w:rFonts w:ascii="Times New Roman" w:eastAsia="Times New Roman" w:hAnsi="Times New Roman"/>
          <w:i/>
          <w:sz w:val="24"/>
          <w:szCs w:val="24"/>
        </w:rPr>
        <w:t xml:space="preserve">din </w:t>
      </w:r>
      <w:r w:rsidR="00BA4D71" w:rsidRPr="00D222A6">
        <w:rPr>
          <w:rFonts w:ascii="Times New Roman" w:eastAsia="Times New Roman" w:hAnsi="Times New Roman"/>
          <w:i/>
          <w:sz w:val="24"/>
          <w:szCs w:val="24"/>
        </w:rPr>
        <w:t>același act normativ</w:t>
      </w:r>
      <w:r w:rsidRPr="00D222A6">
        <w:rPr>
          <w:rFonts w:ascii="Times New Roman" w:eastAsia="Times New Roman" w:hAnsi="Times New Roman"/>
          <w:i/>
          <w:sz w:val="24"/>
          <w:szCs w:val="24"/>
        </w:rPr>
        <w:t>;</w:t>
      </w:r>
    </w:p>
    <w:p w:rsidR="00584DA4" w:rsidRPr="00D222A6" w:rsidRDefault="00584DA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c)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nu se datorează TVA, deoarece operaţiunea este neimpozabilă conform prevederilor titlului VII din Legea nr. 227/2015 privind Codul fiscal, cu modificările şi completările ulterioare.</w:t>
      </w:r>
    </w:p>
    <w:p w:rsidR="00584DA4" w:rsidRPr="00D222A6" w:rsidRDefault="00A53199" w:rsidP="00D222A6">
      <w:pPr>
        <w:tabs>
          <w:tab w:val="left" w:pos="720"/>
        </w:tabs>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în favoarea .......................  la preţul de adjudecare de ................. lei, pentru care s-a calculat T.V.A. în valoare de ................. lei, după caz.</w:t>
      </w:r>
    </w:p>
    <w:p w:rsidR="0019485B"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Adjudecatarul va plăti preţul de adjudecare, diminuat cu contravaloarea taxei de participare la licitaţie, în lei, în numerar sau prin decontare bancară, în cel mult 5 zile de la data adjudecării, </w:t>
      </w:r>
      <w:r w:rsidR="00584DA4" w:rsidRPr="00D222A6">
        <w:rPr>
          <w:rFonts w:ascii="Times New Roman" w:eastAsia="Times New Roman" w:hAnsi="Times New Roman"/>
          <w:sz w:val="24"/>
          <w:szCs w:val="24"/>
        </w:rPr>
        <w:t xml:space="preserve">în contul </w:t>
      </w:r>
      <w:r w:rsidR="00584DA4" w:rsidRPr="00D222A6">
        <w:rPr>
          <w:rFonts w:ascii="Times New Roman" w:hAnsi="Times New Roman"/>
          <w:b/>
          <w:color w:val="000000"/>
          <w:sz w:val="24"/>
          <w:szCs w:val="24"/>
          <w:shd w:val="clear" w:color="auto" w:fill="FFFFFF"/>
        </w:rPr>
        <w:t xml:space="preserve">RO29TREZ70320F365000XXXX </w:t>
      </w:r>
      <w:r w:rsidR="00584DA4" w:rsidRPr="00D222A6">
        <w:rPr>
          <w:rFonts w:ascii="Times New Roman" w:eastAsia="Arial" w:hAnsi="Times New Roman"/>
          <w:b/>
          <w:color w:val="000000"/>
          <w:sz w:val="24"/>
          <w:szCs w:val="24"/>
        </w:rPr>
        <w:t>deschis la Trezoreria Operativă a Sectorului 3 pe numele A.N.R.S.C.,</w:t>
      </w:r>
      <w:r w:rsidR="00584DA4" w:rsidRPr="00D222A6">
        <w:rPr>
          <w:rFonts w:ascii="Times New Roman" w:eastAsia="Arial" w:hAnsi="Times New Roman"/>
          <w:color w:val="000000"/>
          <w:sz w:val="24"/>
          <w:szCs w:val="24"/>
        </w:rPr>
        <w:t xml:space="preserve"> </w:t>
      </w:r>
      <w:r w:rsidR="00584DA4" w:rsidRPr="00D222A6">
        <w:rPr>
          <w:rFonts w:ascii="Times New Roman" w:eastAsia="Arial" w:hAnsi="Times New Roman"/>
          <w:b/>
          <w:sz w:val="24"/>
          <w:szCs w:val="24"/>
        </w:rPr>
        <w:t xml:space="preserve">cod </w:t>
      </w:r>
      <w:r w:rsidR="00D064E4" w:rsidRPr="00D222A6">
        <w:rPr>
          <w:rFonts w:ascii="Times New Roman" w:eastAsia="Arial" w:hAnsi="Times New Roman"/>
          <w:b/>
          <w:sz w:val="24"/>
          <w:szCs w:val="24"/>
        </w:rPr>
        <w:t xml:space="preserve">de identificare </w:t>
      </w:r>
      <w:r w:rsidR="00584DA4" w:rsidRPr="00D222A6">
        <w:rPr>
          <w:rFonts w:ascii="Times New Roman" w:eastAsia="Arial" w:hAnsi="Times New Roman"/>
          <w:b/>
          <w:sz w:val="24"/>
          <w:szCs w:val="24"/>
        </w:rPr>
        <w:t>fiscal</w:t>
      </w:r>
      <w:r w:rsidR="00D064E4" w:rsidRPr="00D222A6">
        <w:rPr>
          <w:rFonts w:ascii="Times New Roman" w:eastAsia="Arial" w:hAnsi="Times New Roman"/>
          <w:b/>
          <w:sz w:val="24"/>
          <w:szCs w:val="24"/>
        </w:rPr>
        <w:t>ă</w:t>
      </w:r>
      <w:r w:rsidR="00584DA4" w:rsidRPr="00D222A6">
        <w:rPr>
          <w:rFonts w:ascii="Times New Roman" w:eastAsia="Arial" w:hAnsi="Times New Roman"/>
          <w:b/>
          <w:color w:val="000000"/>
          <w:sz w:val="24"/>
          <w:szCs w:val="24"/>
        </w:rPr>
        <w:t xml:space="preserve"> 14935787.</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Cu privire la vânzarea la licitaţie s-au făcut următoarele obiecţii: ................. . </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252 din Legea nr. 207/2015 privind Codul de procedură fiscală, cu modificările şi completările ulterioare, dacă adjudecatarul nu plăteşte în termenul stabilit, acesta este obligat să achite cheltuielile prilejuite de o nouă licitaţie şi, în cazul în care preţul obţinut la noua licitaţie va fi mai mic, diferenţa de preţ.</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Adjudecatarul va putea să achite la următoarea licitaţie preţul oferit iniţial, caz în care va fi obligat numai la plata cheltuielilor cauzate de noua licitaţie.</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Dacă la următoarea licitaţie bunul nu va fi vândut, adjudecatarul este obligat să plătească toate cheltuielile prilejuite de urmărirea acestuia.</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când urmează să se ia măsuri de executare silită, audierea contribuabilului nu este obligatorie.</w:t>
      </w:r>
    </w:p>
    <w:p w:rsidR="0097536C"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de licitaţie s-a încheiat în ................. exemplare.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3"/>
        <w:gridCol w:w="3677"/>
      </w:tblGrid>
      <w:tr w:rsidR="0097536C" w:rsidRPr="00D222A6" w:rsidTr="007F3BB1">
        <w:tc>
          <w:tcPr>
            <w:tcW w:w="4153" w:type="dxa"/>
          </w:tcPr>
          <w:p w:rsidR="0097536C" w:rsidRPr="00D222A6" w:rsidRDefault="0097536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Comisia de licitaţie:</w:t>
            </w:r>
          </w:p>
          <w:p w:rsidR="0097536C" w:rsidRPr="00D222A6" w:rsidRDefault="0097536C" w:rsidP="00D222A6">
            <w:pPr>
              <w:pStyle w:val="BodyText"/>
              <w:spacing w:line="360" w:lineRule="auto"/>
              <w:rPr>
                <w:lang w:val="ro-RO"/>
              </w:rPr>
            </w:pPr>
            <w:r w:rsidRPr="00D222A6">
              <w:rPr>
                <w:lang w:val="ro-RO"/>
              </w:rPr>
              <w:t>Nume şi prenume</w:t>
            </w:r>
          </w:p>
          <w:p w:rsidR="0097536C" w:rsidRPr="00D222A6" w:rsidRDefault="0097536C" w:rsidP="00D222A6">
            <w:pPr>
              <w:pStyle w:val="BodyText"/>
              <w:spacing w:line="360" w:lineRule="auto"/>
              <w:rPr>
                <w:lang w:val="ro-RO"/>
              </w:rPr>
            </w:pPr>
            <w:r w:rsidRPr="00D222A6">
              <w:rPr>
                <w:lang w:val="ro-RO"/>
              </w:rPr>
              <w:t>……………………….</w:t>
            </w:r>
          </w:p>
          <w:p w:rsidR="0097536C" w:rsidRPr="00D222A6" w:rsidRDefault="0097536C" w:rsidP="00D222A6">
            <w:pPr>
              <w:pStyle w:val="BodyText"/>
              <w:spacing w:line="360" w:lineRule="auto"/>
              <w:rPr>
                <w:lang w:val="ro-RO"/>
              </w:rPr>
            </w:pPr>
            <w:r w:rsidRPr="00D222A6">
              <w:rPr>
                <w:lang w:val="ro-RO"/>
              </w:rPr>
              <w:t>Semnătura</w:t>
            </w:r>
          </w:p>
          <w:p w:rsidR="0097536C" w:rsidRPr="00D222A6" w:rsidRDefault="0097536C" w:rsidP="00D222A6">
            <w:pPr>
              <w:pStyle w:val="BodyText"/>
              <w:spacing w:line="360" w:lineRule="auto"/>
              <w:rPr>
                <w:lang w:val="ro-RO"/>
              </w:rPr>
            </w:pPr>
            <w:r w:rsidRPr="00D222A6">
              <w:rPr>
                <w:lang w:val="ro-RO"/>
              </w:rPr>
              <w:t>……………………….</w:t>
            </w:r>
          </w:p>
          <w:p w:rsidR="0097536C" w:rsidRPr="00D222A6" w:rsidRDefault="0097536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c>
          <w:tcPr>
            <w:tcW w:w="3677" w:type="dxa"/>
          </w:tcPr>
          <w:p w:rsidR="0097536C" w:rsidRPr="00D222A6" w:rsidRDefault="0097536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Participanţi:</w:t>
            </w:r>
          </w:p>
          <w:p w:rsidR="0097536C" w:rsidRPr="00D222A6" w:rsidRDefault="0097536C" w:rsidP="00D222A6">
            <w:pPr>
              <w:pStyle w:val="BodyText"/>
              <w:spacing w:line="360" w:lineRule="auto"/>
              <w:rPr>
                <w:lang w:val="ro-RO"/>
              </w:rPr>
            </w:pPr>
            <w:r w:rsidRPr="00D222A6">
              <w:rPr>
                <w:lang w:val="ro-RO"/>
              </w:rPr>
              <w:t>Nume şi prenume</w:t>
            </w:r>
          </w:p>
          <w:p w:rsidR="0097536C" w:rsidRPr="00D222A6" w:rsidRDefault="0097536C" w:rsidP="00D222A6">
            <w:pPr>
              <w:pStyle w:val="BodyText"/>
              <w:spacing w:line="360" w:lineRule="auto"/>
              <w:rPr>
                <w:lang w:val="ro-RO"/>
              </w:rPr>
            </w:pPr>
            <w:r w:rsidRPr="00D222A6">
              <w:rPr>
                <w:lang w:val="ro-RO"/>
              </w:rPr>
              <w:t>……………………….</w:t>
            </w:r>
          </w:p>
          <w:p w:rsidR="0097536C" w:rsidRPr="00D222A6" w:rsidRDefault="0097536C" w:rsidP="00D222A6">
            <w:pPr>
              <w:pStyle w:val="BodyText"/>
              <w:spacing w:line="360" w:lineRule="auto"/>
              <w:rPr>
                <w:lang w:val="ro-RO"/>
              </w:rPr>
            </w:pPr>
            <w:r w:rsidRPr="00D222A6">
              <w:rPr>
                <w:lang w:val="ro-RO"/>
              </w:rPr>
              <w:t>Semnătura</w:t>
            </w:r>
          </w:p>
          <w:p w:rsidR="0097536C" w:rsidRPr="00D222A6" w:rsidRDefault="0097536C" w:rsidP="00D222A6">
            <w:pPr>
              <w:pStyle w:val="BodyText"/>
              <w:spacing w:line="360" w:lineRule="auto"/>
              <w:rPr>
                <w:lang w:val="ro-RO"/>
              </w:rPr>
            </w:pPr>
            <w:r w:rsidRPr="00D222A6">
              <w:rPr>
                <w:lang w:val="ro-RO"/>
              </w:rPr>
              <w:t>……………………….</w:t>
            </w:r>
          </w:p>
          <w:p w:rsidR="0097536C" w:rsidRPr="00D222A6" w:rsidRDefault="0097536C"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A55BB4" w:rsidRDefault="00A55BB4"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Default="00573E20" w:rsidP="00D222A6">
      <w:pPr>
        <w:spacing w:after="0" w:line="360" w:lineRule="auto"/>
        <w:ind w:firstLine="360"/>
        <w:rPr>
          <w:rFonts w:ascii="Times New Roman" w:eastAsia="Times New Roman" w:hAnsi="Times New Roman"/>
          <w:sz w:val="24"/>
          <w:szCs w:val="24"/>
        </w:rPr>
      </w:pPr>
    </w:p>
    <w:p w:rsidR="00573E20" w:rsidRPr="00D222A6" w:rsidRDefault="00573E20" w:rsidP="00D222A6">
      <w:pPr>
        <w:spacing w:after="0" w:line="360" w:lineRule="auto"/>
        <w:ind w:firstLine="360"/>
        <w:rPr>
          <w:rFonts w:ascii="Times New Roman" w:eastAsia="Times New Roman" w:hAnsi="Times New Roman"/>
          <w:sz w:val="24"/>
          <w:szCs w:val="24"/>
        </w:rPr>
      </w:pPr>
    </w:p>
    <w:p w:rsidR="009E54C6" w:rsidRPr="00D222A6" w:rsidRDefault="009E54C6"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9E54C6" w:rsidRPr="00D222A6" w:rsidRDefault="009E54C6"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Proces-verbal privind desfăşurarea şi rezultatul licitaţiei pentru valorificarea bunurilor imobile/ansamblului de bunuri imobile</w:t>
      </w:r>
    </w:p>
    <w:p w:rsidR="006B43B2" w:rsidRPr="00D222A6" w:rsidRDefault="009E54C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 xml:space="preserve">251 alin. (10)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w:t>
      </w:r>
      <w:r w:rsidR="00BA2739" w:rsidRPr="00D222A6">
        <w:rPr>
          <w:rFonts w:ascii="Times New Roman" w:eastAsia="Times New Roman" w:hAnsi="Times New Roman"/>
          <w:sz w:val="24"/>
          <w:szCs w:val="24"/>
        </w:rPr>
        <w:t>2</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9E54C6" w:rsidRPr="00D222A6" w:rsidRDefault="006B43B2"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6. </w:t>
      </w:r>
      <w:r w:rsidR="009E54C6" w:rsidRPr="00D222A6">
        <w:rPr>
          <w:rFonts w:ascii="Times New Roman" w:hAnsi="Times New Roman"/>
          <w:color w:val="000000"/>
          <w:sz w:val="24"/>
          <w:szCs w:val="24"/>
        </w:rPr>
        <w:t>Circulă: - 1 exemplar</w:t>
      </w:r>
      <w:r w:rsidR="009E54C6" w:rsidRPr="00D222A6">
        <w:rPr>
          <w:rFonts w:ascii="Times New Roman" w:eastAsia="Times New Roman" w:hAnsi="Times New Roman"/>
          <w:sz w:val="24"/>
          <w:szCs w:val="24"/>
        </w:rPr>
        <w:t xml:space="preserve"> la debitor,</w:t>
      </w:r>
    </w:p>
    <w:p w:rsidR="009E54C6" w:rsidRPr="00D222A6" w:rsidRDefault="009E54C6"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Pr="00D222A6">
        <w:rPr>
          <w:rFonts w:ascii="Times New Roman" w:hAnsi="Times New Roman"/>
          <w:color w:val="000000"/>
          <w:sz w:val="24"/>
          <w:szCs w:val="24"/>
        </w:rPr>
        <w:t>1 exemplar</w:t>
      </w:r>
      <w:r w:rsidRPr="00D222A6">
        <w:rPr>
          <w:rFonts w:ascii="Times New Roman" w:eastAsia="Times New Roman" w:hAnsi="Times New Roman"/>
          <w:sz w:val="24"/>
          <w:szCs w:val="24"/>
        </w:rPr>
        <w:t xml:space="preserve"> la adjudecatar.</w:t>
      </w:r>
    </w:p>
    <w:p w:rsidR="00573E20" w:rsidRPr="00D222A6" w:rsidRDefault="009E54C6" w:rsidP="00573E20">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F80869" w:rsidRPr="00573E20" w:rsidRDefault="00F80869"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38</w:t>
      </w:r>
    </w:p>
    <w:p w:rsidR="00F80869" w:rsidRPr="00D222A6" w:rsidRDefault="00F80869"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 xml:space="preserve">Dosar </w:t>
      </w:r>
      <w:r w:rsidR="00AB06C2">
        <w:rPr>
          <w:rFonts w:ascii="Times New Roman" w:eastAsia="Arial" w:hAnsi="Times New Roman"/>
          <w:b/>
          <w:color w:val="000000"/>
          <w:sz w:val="24"/>
          <w:szCs w:val="24"/>
        </w:rPr>
        <w:t>de executare nr: ……...din: ………...</w:t>
      </w:r>
      <w:r w:rsidRPr="00D222A6">
        <w:rPr>
          <w:rFonts w:ascii="Times New Roman" w:eastAsia="Arial" w:hAnsi="Times New Roman"/>
          <w:b/>
          <w:color w:val="000000"/>
          <w:sz w:val="24"/>
          <w:szCs w:val="24"/>
        </w:rPr>
        <w:t>.</w:t>
      </w:r>
    </w:p>
    <w:p w:rsidR="00F80869" w:rsidRPr="00D222A6" w:rsidRDefault="00F80869"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p>
    <w:p w:rsidR="00F80869" w:rsidRPr="00D222A6" w:rsidRDefault="00F80869"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F80869" w:rsidRPr="00D222A6" w:rsidTr="007F3BB1">
        <w:trPr>
          <w:trHeight w:val="720"/>
        </w:trPr>
        <w:tc>
          <w:tcPr>
            <w:tcW w:w="8691" w:type="dxa"/>
          </w:tcPr>
          <w:tbl>
            <w:tblPr>
              <w:tblW w:w="8691" w:type="dxa"/>
              <w:tblCellMar>
                <w:left w:w="0" w:type="dxa"/>
                <w:right w:w="0" w:type="dxa"/>
              </w:tblCellMar>
              <w:tblLook w:val="0000"/>
            </w:tblPr>
            <w:tblGrid>
              <w:gridCol w:w="8691"/>
            </w:tblGrid>
            <w:tr w:rsidR="00F80869" w:rsidRPr="00D222A6" w:rsidTr="007F3BB1">
              <w:trPr>
                <w:trHeight w:val="547"/>
              </w:trPr>
              <w:tc>
                <w:tcPr>
                  <w:tcW w:w="8691" w:type="dxa"/>
                  <w:tcBorders>
                    <w:top w:val="nil"/>
                    <w:left w:val="nil"/>
                    <w:bottom w:val="nil"/>
                    <w:right w:val="nil"/>
                  </w:tcBorders>
                  <w:tcMar>
                    <w:top w:w="19" w:type="dxa"/>
                    <w:left w:w="19" w:type="dxa"/>
                    <w:bottom w:w="19" w:type="dxa"/>
                    <w:right w:w="19" w:type="dxa"/>
                  </w:tcMar>
                </w:tcPr>
                <w:p w:rsidR="00F80869" w:rsidRPr="00D222A6" w:rsidRDefault="00F80869"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F80869" w:rsidRPr="00D222A6" w:rsidRDefault="00F80869"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 xml:space="preserve">privind valorificarea bunurilor </w:t>
                  </w:r>
                  <w:r w:rsidR="009A53E6" w:rsidRPr="00D222A6">
                    <w:rPr>
                      <w:rFonts w:ascii="Times New Roman" w:hAnsi="Times New Roman"/>
                      <w:b/>
                      <w:sz w:val="24"/>
                      <w:szCs w:val="24"/>
                    </w:rPr>
                    <w:t>prin vânzare directă</w:t>
                  </w:r>
                </w:p>
                <w:p w:rsidR="00F80869" w:rsidRPr="00D222A6" w:rsidRDefault="00F80869"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hAnsi="Times New Roman"/>
                      <w:b/>
                      <w:sz w:val="24"/>
                      <w:szCs w:val="24"/>
                    </w:rPr>
                    <w:t xml:space="preserve"> </w:t>
                  </w:r>
                  <w:r w:rsidRPr="00D222A6">
                    <w:rPr>
                      <w:rFonts w:ascii="Times New Roman" w:eastAsia="Times New Roman" w:hAnsi="Times New Roman"/>
                      <w:color w:val="000000"/>
                      <w:sz w:val="24"/>
                      <w:szCs w:val="24"/>
                    </w:rPr>
                    <w:t xml:space="preserve">Încheiat astăzi, ............  anul ..........  luna ........, ora ......., </w:t>
                  </w:r>
                </w:p>
                <w:p w:rsidR="00F80869" w:rsidRPr="00D222A6" w:rsidRDefault="00F80869"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 localitatea …………..….., str. ................................. nr. ......</w:t>
                  </w:r>
                </w:p>
                <w:p w:rsidR="009F4AAE" w:rsidRPr="00D222A6" w:rsidRDefault="009F4AAE"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p>
              </w:tc>
            </w:tr>
          </w:tbl>
          <w:p w:rsidR="00F80869" w:rsidRPr="00D222A6" w:rsidRDefault="00F80869" w:rsidP="00D222A6">
            <w:pPr>
              <w:spacing w:line="360" w:lineRule="auto"/>
              <w:jc w:val="both"/>
              <w:rPr>
                <w:rFonts w:ascii="Times New Roman" w:hAnsi="Times New Roman"/>
                <w:sz w:val="24"/>
                <w:szCs w:val="24"/>
              </w:rPr>
            </w:pPr>
          </w:p>
        </w:tc>
      </w:tr>
    </w:tbl>
    <w:p w:rsidR="00DF7C4D"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249 alin. (2) din Legea nr. 207/2015 privind Codul de procedură fiscală, cu modificările şi completările ulterioare, s-a întocmit prezentul proces-verbal privind valorificarea bunurilor prin vânzare directă, care au fost sechestrate prin procesul verbal de sechestru nr ................. din data de .................</w:t>
      </w:r>
    </w:p>
    <w:p w:rsidR="00DF7C4D" w:rsidRPr="00D222A6" w:rsidRDefault="00FC6C84" w:rsidP="00D222A6">
      <w:pPr>
        <w:numPr>
          <w:ilvl w:val="0"/>
          <w:numId w:val="22"/>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cumpărătorului:</w:t>
      </w:r>
    </w:p>
    <w:p w:rsidR="00DF7C4D" w:rsidRPr="00D222A6" w:rsidRDefault="00DF7C4D" w:rsidP="00D222A6">
      <w:pPr>
        <w:spacing w:after="0" w:line="360" w:lineRule="auto"/>
        <w:ind w:left="144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261F00" w:rsidRPr="00D222A6" w:rsidRDefault="00FC6C84" w:rsidP="00D222A6">
      <w:pPr>
        <w:numPr>
          <w:ilvl w:val="0"/>
          <w:numId w:val="22"/>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debitorului/terţei persoane:</w:t>
      </w:r>
    </w:p>
    <w:p w:rsidR="00E319A4" w:rsidRPr="00D222A6" w:rsidRDefault="00DF7C4D" w:rsidP="00D222A6">
      <w:pPr>
        <w:spacing w:after="0" w:line="360" w:lineRule="auto"/>
        <w:ind w:left="144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E319A4" w:rsidRPr="00D222A6" w:rsidRDefault="00FC6C84" w:rsidP="00D222A6">
      <w:pPr>
        <w:tabs>
          <w:tab w:val="left" w:pos="1080"/>
          <w:tab w:val="left" w:pos="1440"/>
        </w:tabs>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III.1. </w:t>
      </w:r>
      <w:r w:rsidR="00242741">
        <w:rPr>
          <w:rFonts w:ascii="Times New Roman" w:eastAsia="Times New Roman" w:hAnsi="Times New Roman"/>
          <w:sz w:val="24"/>
          <w:szCs w:val="24"/>
        </w:rPr>
        <w:t xml:space="preserve">   </w:t>
      </w:r>
      <w:r w:rsidRPr="00D222A6">
        <w:rPr>
          <w:rFonts w:ascii="Times New Roman" w:eastAsia="Times New Roman" w:hAnsi="Times New Roman"/>
          <w:sz w:val="24"/>
          <w:szCs w:val="24"/>
        </w:rPr>
        <w:t>Date de identificare ale bunului mobil:</w:t>
      </w:r>
    </w:p>
    <w:p w:rsidR="00261F00" w:rsidRPr="00D222A6" w:rsidRDefault="00FC6C84" w:rsidP="00D222A6">
      <w:pPr>
        <w:numPr>
          <w:ilvl w:val="0"/>
          <w:numId w:val="23"/>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denumirea bunului mobil .................</w:t>
      </w:r>
    </w:p>
    <w:p w:rsidR="00261F00" w:rsidRPr="00D222A6" w:rsidRDefault="00FC6C84" w:rsidP="00D222A6">
      <w:pPr>
        <w:numPr>
          <w:ilvl w:val="0"/>
          <w:numId w:val="23"/>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descrierea sumară .......................</w:t>
      </w:r>
    </w:p>
    <w:p w:rsidR="00261F00"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Vânzarea s-a făcut la preţul de ................. lei, pentru care s-a calculat T.V.A. în sumă de ................. lei</w:t>
      </w:r>
      <w:r w:rsidRPr="00D222A6">
        <w:rPr>
          <w:rFonts w:ascii="Times New Roman" w:eastAsia="Times New Roman" w:hAnsi="Times New Roman"/>
          <w:i/>
          <w:sz w:val="24"/>
          <w:szCs w:val="24"/>
        </w:rPr>
        <w:t>*</w:t>
      </w:r>
      <w:r w:rsidRPr="00D222A6">
        <w:rPr>
          <w:rFonts w:ascii="Times New Roman" w:eastAsia="Times New Roman" w:hAnsi="Times New Roman"/>
          <w:sz w:val="24"/>
          <w:szCs w:val="24"/>
        </w:rPr>
        <w:t>).</w:t>
      </w:r>
    </w:p>
    <w:p w:rsidR="00261F00"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TVA se datorează conform prevederilor Titlului VII din Legea nr. 227/2015 privind Codul fiscal, cu modificările şi completările ulterioare, va fi plătită odată cu preţul de valorificare sau după caz, se aplică taxarea inversă conform prevederilor art. 331 din Codul fiscal, cu modificările şi completările ulterioare. Se aplică procedura privind TVA aferentă unei livrări de bunuri efectuate prin executare silită prevăzută de normele metodologice de aplicare a Titlului VII din Codul fiscal, cu modificările şi completările ulterioare, şi dacă livrarea este operaţiune neimpozabilă conform prevederilor Titlului VII din Legea nr. 227/2015 privind Codul fiscal, cu modificările şi completările ulterioare, se face această menţiune în prezentul proces-verbal.</w:t>
      </w:r>
    </w:p>
    <w:p w:rsidR="00E319A4" w:rsidRPr="00D222A6" w:rsidRDefault="00FC6C84" w:rsidP="00D222A6">
      <w:pPr>
        <w:tabs>
          <w:tab w:val="left" w:pos="1440"/>
        </w:tabs>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III.2. Date de identificare ale bunului imobil/ansamblului de bunuri imobile/alte bunuri:</w:t>
      </w:r>
    </w:p>
    <w:p w:rsidR="00E319A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 clădire/părţi de clădire/ansamblu de clădiri în suprafaţă de ................., compusă din ................., construită din ................., stare de uzură/elemente particulare ................. şi teren aferent în suprafaţă de ................., situate în localitatea ................. str. ................. nr. ................</w:t>
      </w:r>
      <w:r w:rsidRPr="00D222A6">
        <w:rPr>
          <w:rFonts w:ascii="Times New Roman" w:eastAsia="Times New Roman" w:hAnsi="Times New Roman"/>
          <w:sz w:val="24"/>
          <w:szCs w:val="24"/>
        </w:rPr>
        <w:br/>
        <w:t>Vânzarea s-a făcut la preţul de ................. lei pentru care s-a calculat T.V.A. în sumă de .................. lei *).</w:t>
      </w:r>
    </w:p>
    <w:p w:rsidR="00E319A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b) teren care nu este aferent clădirii/părţii de clădire/ansamblului de clădiri ................. </w:t>
      </w:r>
      <w:r w:rsidR="006503AF" w:rsidRPr="00D222A6">
        <w:rPr>
          <w:rFonts w:ascii="Times New Roman" w:eastAsia="Times New Roman" w:hAnsi="Times New Roman"/>
          <w:sz w:val="24"/>
          <w:szCs w:val="24"/>
        </w:rPr>
        <w:t>(felul terenului</w:t>
      </w:r>
      <w:r w:rsidRPr="00D222A6">
        <w:rPr>
          <w:rFonts w:ascii="Times New Roman" w:eastAsia="Times New Roman" w:hAnsi="Times New Roman"/>
          <w:sz w:val="24"/>
          <w:szCs w:val="24"/>
        </w:rPr>
        <w:t>) în suprafaţă de ................. situat în ................. str. ............... nr. .........</w:t>
      </w:r>
    </w:p>
    <w:p w:rsidR="00E319A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Vânzarea s-a făcut la preţul de ................. lei pentru care s-a calculat T.V.A. în sumă de .................. lei *).</w:t>
      </w:r>
    </w:p>
    <w:p w:rsidR="00E319A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 alte bunuri.................. *</w:t>
      </w:r>
      <w:r w:rsidR="00435CED" w:rsidRPr="00D222A6">
        <w:rPr>
          <w:rFonts w:ascii="Times New Roman" w:eastAsia="Times New Roman" w:hAnsi="Times New Roman"/>
          <w:sz w:val="24"/>
          <w:szCs w:val="24"/>
        </w:rPr>
        <w:t>*</w:t>
      </w:r>
      <w:r w:rsidRPr="00D222A6">
        <w:rPr>
          <w:rFonts w:ascii="Times New Roman" w:eastAsia="Times New Roman" w:hAnsi="Times New Roman"/>
          <w:sz w:val="24"/>
          <w:szCs w:val="24"/>
        </w:rPr>
        <w:t>).</w:t>
      </w:r>
    </w:p>
    <w:p w:rsidR="00261F00"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Vânzarea s-a făcut la preţul de ................. lei pentru care s-a calculat T.V.A. în sumă de .................. lei *).</w:t>
      </w:r>
    </w:p>
    <w:p w:rsidR="00261F00"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În ceea ce priveşte regimul aplicabil din punct de vedere al taxei pe valoarea adăugată, s-au avut în vedere următoarele:</w:t>
      </w:r>
    </w:p>
    <w:p w:rsidR="00261F00"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a) se datorează TVA conform prevederilor titlului VII din Legea nr. 227/2015 privind Codul fiscal, cu modificările şi completările ulterioare, care va fi plătită odată cu preţul de valorificare sau după caz, se aplică taxarea inversă conform prevederilor art. 331 din Codul fiscal, cu modificările şi completările ulterioare. Se aplică procedura privind TVA aferentă unei livrări de bunuri efectuate prin executare silită prevăzută de normele metodologice de aplicare a Titlului VII din Codul fiscal;</w:t>
      </w:r>
    </w:p>
    <w:p w:rsidR="00261F00"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b) nu se datorează TVA, deoarece se aplică scutirea de taxă prevăzută la art. 292 alin. (2) lit. f) din Legea nr. 227/2015 privind Codul fiscal, cu modificările şi completările ulterioare;</w:t>
      </w:r>
    </w:p>
    <w:p w:rsidR="00261F00" w:rsidRPr="00D222A6"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c) nu se datorează TVA, deoarece operaţiunea este neimpozabilă conform prevederilor Titlului VII din Legea nr. 227/2015 privind Codul fiscal, cu modificările şi completările ulterioare.</w:t>
      </w:r>
    </w:p>
    <w:p w:rsidR="00435CED" w:rsidRPr="00D222A6" w:rsidRDefault="00435CED"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 Se vor menţiona alte bunuri ce fac obiectul valorificării (cum ar fi fructe neculese şi recolte prinse de rădăcini), respectiv denumirea, descrierea acestora, precum şi locul unde acestea se află.</w:t>
      </w:r>
    </w:p>
    <w:p w:rsidR="00A9113D"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249 alin. (2) din Legea nr. 207/2015 privind Codul de procedură fiscală, cu modificările şi completările ulterioare, prezentul proces-verbal constituie titlu de proprietate.</w:t>
      </w:r>
    </w:p>
    <w:p w:rsidR="00A9113D"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cazul bunurilor imobile, pe baza prezentului proces-verbal se face notarea în Registrul de carte funciară.</w:t>
      </w:r>
    </w:p>
    <w:p w:rsidR="00A9113D"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FC6C8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A9113D" w:rsidRPr="00D222A6" w:rsidRDefault="00A9113D"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3"/>
        <w:gridCol w:w="3677"/>
      </w:tblGrid>
      <w:tr w:rsidR="00A9113D" w:rsidRPr="00D222A6" w:rsidTr="007F3BB1">
        <w:trPr>
          <w:trHeight w:val="2555"/>
        </w:trPr>
        <w:tc>
          <w:tcPr>
            <w:tcW w:w="4153" w:type="dxa"/>
          </w:tcPr>
          <w:p w:rsidR="000A234F" w:rsidRPr="00D222A6" w:rsidRDefault="000A234F" w:rsidP="00D222A6">
            <w:pPr>
              <w:spacing w:after="0" w:line="360" w:lineRule="auto"/>
              <w:jc w:val="center"/>
              <w:rPr>
                <w:rFonts w:ascii="Times New Roman" w:eastAsia="Times New Roman" w:hAnsi="Times New Roman"/>
                <w:b/>
                <w:sz w:val="24"/>
                <w:szCs w:val="24"/>
              </w:rPr>
            </w:pPr>
          </w:p>
          <w:p w:rsidR="00A9113D" w:rsidRPr="00D222A6" w:rsidRDefault="000A234F"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Preşedinte,</w:t>
            </w:r>
          </w:p>
          <w:p w:rsidR="000A234F" w:rsidRPr="00D222A6" w:rsidRDefault="000A234F" w:rsidP="00D222A6">
            <w:pPr>
              <w:spacing w:line="360" w:lineRule="auto"/>
              <w:jc w:val="center"/>
              <w:rPr>
                <w:rFonts w:ascii="Times New Roman" w:eastAsia="Times New Roman" w:hAnsi="Times New Roman"/>
                <w:b/>
                <w:bCs/>
                <w:sz w:val="24"/>
                <w:szCs w:val="24"/>
              </w:rPr>
            </w:pPr>
            <w:r w:rsidRPr="00D222A6">
              <w:rPr>
                <w:rFonts w:ascii="Times New Roman" w:eastAsia="Times New Roman" w:hAnsi="Times New Roman"/>
                <w:b/>
                <w:bCs/>
                <w:sz w:val="24"/>
                <w:szCs w:val="24"/>
              </w:rPr>
              <w:t>L.S. ....................................</w:t>
            </w:r>
          </w:p>
          <w:p w:rsidR="00A9113D" w:rsidRPr="00D222A6" w:rsidRDefault="000A234F"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b/>
                <w:bCs/>
                <w:sz w:val="24"/>
                <w:szCs w:val="24"/>
              </w:rPr>
              <w:t>(prenumele, numele şi semnătura)</w:t>
            </w:r>
          </w:p>
        </w:tc>
        <w:tc>
          <w:tcPr>
            <w:tcW w:w="3677" w:type="dxa"/>
          </w:tcPr>
          <w:p w:rsidR="008F1446" w:rsidRPr="00D222A6" w:rsidRDefault="000A234F" w:rsidP="00D222A6">
            <w:pPr>
              <w:pStyle w:val="BodyText"/>
              <w:spacing w:line="360" w:lineRule="auto"/>
              <w:rPr>
                <w:lang w:val="ro-RO"/>
              </w:rPr>
            </w:pPr>
            <w:r w:rsidRPr="00D222A6">
              <w:rPr>
                <w:lang w:val="ro-RO"/>
              </w:rPr>
              <w:t xml:space="preserve">Cumpărătorul </w:t>
            </w:r>
          </w:p>
          <w:p w:rsidR="000A234F" w:rsidRPr="00D222A6" w:rsidRDefault="000A234F" w:rsidP="00D222A6">
            <w:pPr>
              <w:pStyle w:val="BodyText"/>
              <w:spacing w:line="360" w:lineRule="auto"/>
              <w:rPr>
                <w:lang w:val="ro-RO"/>
              </w:rPr>
            </w:pPr>
            <w:r w:rsidRPr="00D222A6">
              <w:rPr>
                <w:lang w:val="ro-RO"/>
              </w:rPr>
              <w:t xml:space="preserve">(sau  reprezentantul său legal)          </w:t>
            </w:r>
          </w:p>
          <w:p w:rsidR="00A9113D" w:rsidRPr="00D222A6" w:rsidRDefault="00A9113D" w:rsidP="00D222A6">
            <w:pPr>
              <w:pStyle w:val="BodyText"/>
              <w:spacing w:line="360" w:lineRule="auto"/>
              <w:rPr>
                <w:lang w:val="ro-RO"/>
              </w:rPr>
            </w:pPr>
            <w:r w:rsidRPr="00D222A6">
              <w:rPr>
                <w:lang w:val="ro-RO"/>
              </w:rPr>
              <w:t>Nume şi prenume</w:t>
            </w:r>
          </w:p>
          <w:p w:rsidR="00A9113D" w:rsidRPr="00D222A6" w:rsidRDefault="00A9113D" w:rsidP="00D222A6">
            <w:pPr>
              <w:pStyle w:val="BodyText"/>
              <w:spacing w:line="360" w:lineRule="auto"/>
              <w:rPr>
                <w:lang w:val="ro-RO"/>
              </w:rPr>
            </w:pPr>
            <w:r w:rsidRPr="00D222A6">
              <w:rPr>
                <w:lang w:val="ro-RO"/>
              </w:rPr>
              <w:t>……………………….</w:t>
            </w:r>
          </w:p>
          <w:p w:rsidR="00A9113D" w:rsidRPr="00D222A6" w:rsidRDefault="00A9113D" w:rsidP="00D222A6">
            <w:pPr>
              <w:pStyle w:val="BodyText"/>
              <w:spacing w:line="360" w:lineRule="auto"/>
              <w:rPr>
                <w:lang w:val="ro-RO"/>
              </w:rPr>
            </w:pPr>
            <w:r w:rsidRPr="00D222A6">
              <w:rPr>
                <w:lang w:val="ro-RO"/>
              </w:rPr>
              <w:t>Semnătura</w:t>
            </w:r>
          </w:p>
          <w:p w:rsidR="00A9113D" w:rsidRPr="00D222A6" w:rsidRDefault="00A9113D" w:rsidP="00D222A6">
            <w:pPr>
              <w:pStyle w:val="BodyText"/>
              <w:spacing w:line="360" w:lineRule="auto"/>
              <w:rPr>
                <w:lang w:val="ro-RO"/>
              </w:rPr>
            </w:pPr>
            <w:r w:rsidRPr="00D222A6">
              <w:rPr>
                <w:lang w:val="ro-RO"/>
              </w:rPr>
              <w:t>……………………….</w:t>
            </w:r>
          </w:p>
          <w:p w:rsidR="00A9113D" w:rsidRPr="00D222A6" w:rsidRDefault="00A9113D"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F20D0A" w:rsidRDefault="00F20D0A" w:rsidP="00D222A6">
      <w:pPr>
        <w:spacing w:after="0" w:line="360" w:lineRule="auto"/>
        <w:ind w:firstLine="360"/>
        <w:rPr>
          <w:rFonts w:ascii="Times New Roman" w:eastAsia="Times New Roman" w:hAnsi="Times New Roman"/>
          <w:sz w:val="24"/>
          <w:szCs w:val="24"/>
        </w:rPr>
      </w:pPr>
    </w:p>
    <w:p w:rsidR="00DE53EF" w:rsidRDefault="00DE53EF" w:rsidP="00D222A6">
      <w:pPr>
        <w:spacing w:after="0" w:line="360" w:lineRule="auto"/>
        <w:ind w:firstLine="360"/>
        <w:rPr>
          <w:rFonts w:ascii="Times New Roman" w:eastAsia="Times New Roman" w:hAnsi="Times New Roman"/>
          <w:sz w:val="24"/>
          <w:szCs w:val="24"/>
        </w:rPr>
      </w:pPr>
    </w:p>
    <w:p w:rsidR="006535F8" w:rsidRDefault="006535F8" w:rsidP="00D222A6">
      <w:pPr>
        <w:spacing w:after="0" w:line="360" w:lineRule="auto"/>
        <w:ind w:firstLine="360"/>
        <w:rPr>
          <w:rFonts w:ascii="Times New Roman" w:eastAsia="Times New Roman" w:hAnsi="Times New Roman"/>
          <w:sz w:val="24"/>
          <w:szCs w:val="24"/>
        </w:rPr>
      </w:pPr>
    </w:p>
    <w:p w:rsidR="006535F8" w:rsidRDefault="006535F8" w:rsidP="00D222A6">
      <w:pPr>
        <w:spacing w:after="0" w:line="360" w:lineRule="auto"/>
        <w:ind w:firstLine="360"/>
        <w:rPr>
          <w:rFonts w:ascii="Times New Roman" w:eastAsia="Times New Roman" w:hAnsi="Times New Roman"/>
          <w:sz w:val="24"/>
          <w:szCs w:val="24"/>
        </w:rPr>
      </w:pPr>
    </w:p>
    <w:p w:rsidR="006535F8" w:rsidRDefault="006535F8" w:rsidP="00D222A6">
      <w:pPr>
        <w:spacing w:after="0" w:line="360" w:lineRule="auto"/>
        <w:ind w:firstLine="360"/>
        <w:rPr>
          <w:rFonts w:ascii="Times New Roman" w:eastAsia="Times New Roman" w:hAnsi="Times New Roman"/>
          <w:sz w:val="24"/>
          <w:szCs w:val="24"/>
        </w:rPr>
      </w:pPr>
    </w:p>
    <w:p w:rsidR="006535F8" w:rsidRDefault="006535F8" w:rsidP="00D222A6">
      <w:pPr>
        <w:spacing w:after="0" w:line="360" w:lineRule="auto"/>
        <w:ind w:firstLine="360"/>
        <w:rPr>
          <w:rFonts w:ascii="Times New Roman" w:eastAsia="Times New Roman" w:hAnsi="Times New Roman"/>
          <w:sz w:val="24"/>
          <w:szCs w:val="24"/>
        </w:rPr>
      </w:pPr>
    </w:p>
    <w:p w:rsidR="00DE53EF" w:rsidRPr="00D222A6" w:rsidRDefault="00DE53EF" w:rsidP="00D222A6">
      <w:pPr>
        <w:spacing w:after="0" w:line="360" w:lineRule="auto"/>
        <w:ind w:firstLine="360"/>
        <w:rPr>
          <w:rFonts w:ascii="Times New Roman" w:eastAsia="Times New Roman" w:hAnsi="Times New Roman"/>
          <w:sz w:val="24"/>
          <w:szCs w:val="24"/>
        </w:rPr>
      </w:pPr>
    </w:p>
    <w:p w:rsidR="006B43B2" w:rsidRPr="00D222A6" w:rsidRDefault="00DE53EF" w:rsidP="00DE53EF">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6B43B2" w:rsidRPr="00D222A6">
        <w:rPr>
          <w:rFonts w:ascii="Times New Roman" w:hAnsi="Times New Roman"/>
          <w:color w:val="000000"/>
          <w:sz w:val="24"/>
          <w:szCs w:val="24"/>
        </w:rPr>
        <w:t>Notă:</w:t>
      </w:r>
    </w:p>
    <w:p w:rsidR="006B43B2" w:rsidRPr="00D222A6" w:rsidRDefault="00DE53EF"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6B43B2" w:rsidRPr="00D222A6">
        <w:rPr>
          <w:rFonts w:ascii="Times New Roman" w:hAnsi="Times New Roman"/>
          <w:color w:val="000000"/>
          <w:sz w:val="24"/>
          <w:szCs w:val="24"/>
        </w:rPr>
        <w:t xml:space="preserve">1. Denumire: </w:t>
      </w:r>
      <w:r w:rsidR="006B43B2" w:rsidRPr="00D222A6">
        <w:rPr>
          <w:rFonts w:ascii="Times New Roman" w:eastAsia="Times New Roman" w:hAnsi="Times New Roman"/>
          <w:sz w:val="24"/>
          <w:szCs w:val="24"/>
        </w:rPr>
        <w:t>Proces-verbal privind valorificarea bunurilor prin vânzare directă</w:t>
      </w:r>
    </w:p>
    <w:p w:rsidR="006B43B2" w:rsidRPr="00D222A6" w:rsidRDefault="006B43B2"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249 alin. (2)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DE53EF">
        <w:rPr>
          <w:rFonts w:ascii="Times New Roman" w:hAnsi="Times New Roman"/>
          <w:color w:val="000000"/>
          <w:sz w:val="24"/>
          <w:szCs w:val="24"/>
        </w:rPr>
        <w:t xml:space="preserve">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w:t>
      </w:r>
      <w:r w:rsidR="00D92B93" w:rsidRPr="00D222A6">
        <w:rPr>
          <w:rFonts w:ascii="Times New Roman" w:eastAsia="Times New Roman" w:hAnsi="Times New Roman"/>
          <w:sz w:val="24"/>
          <w:szCs w:val="24"/>
        </w:rPr>
        <w:t>3</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6B43B2" w:rsidRPr="00D222A6" w:rsidRDefault="00DE53EF" w:rsidP="00D222A6">
      <w:pPr>
        <w:spacing w:after="0" w:line="360" w:lineRule="auto"/>
        <w:ind w:left="360"/>
        <w:jc w:val="both"/>
        <w:rPr>
          <w:rFonts w:ascii="Times New Roman" w:eastAsia="Times New Roman" w:hAnsi="Times New Roman"/>
          <w:sz w:val="24"/>
          <w:szCs w:val="24"/>
        </w:rPr>
      </w:pPr>
      <w:r>
        <w:rPr>
          <w:rFonts w:ascii="Times New Roman" w:hAnsi="Times New Roman"/>
          <w:color w:val="000000"/>
          <w:sz w:val="24"/>
          <w:szCs w:val="24"/>
        </w:rPr>
        <w:t xml:space="preserve"> </w:t>
      </w:r>
      <w:r w:rsidR="004B32B6" w:rsidRPr="00D222A6">
        <w:rPr>
          <w:rFonts w:ascii="Times New Roman" w:hAnsi="Times New Roman"/>
          <w:color w:val="000000"/>
          <w:sz w:val="24"/>
          <w:szCs w:val="24"/>
        </w:rPr>
        <w:t xml:space="preserve">6. </w:t>
      </w:r>
      <w:r w:rsidR="006B43B2" w:rsidRPr="00D222A6">
        <w:rPr>
          <w:rFonts w:ascii="Times New Roman" w:hAnsi="Times New Roman"/>
          <w:color w:val="000000"/>
          <w:sz w:val="24"/>
          <w:szCs w:val="24"/>
        </w:rPr>
        <w:t>Circulă: - 1 exemplar</w:t>
      </w:r>
      <w:r w:rsidR="006B43B2" w:rsidRPr="00D222A6">
        <w:rPr>
          <w:rFonts w:ascii="Times New Roman" w:eastAsia="Times New Roman" w:hAnsi="Times New Roman"/>
          <w:sz w:val="24"/>
          <w:szCs w:val="24"/>
        </w:rPr>
        <w:t xml:space="preserve"> la debitor,</w:t>
      </w:r>
    </w:p>
    <w:p w:rsidR="006B43B2" w:rsidRPr="00D222A6" w:rsidRDefault="004B32B6"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6B43B2" w:rsidRPr="00D222A6">
        <w:rPr>
          <w:rFonts w:ascii="Times New Roman" w:eastAsia="Times New Roman" w:hAnsi="Times New Roman"/>
          <w:sz w:val="24"/>
          <w:szCs w:val="24"/>
        </w:rPr>
        <w:t xml:space="preserve">- </w:t>
      </w:r>
      <w:r w:rsidR="006B43B2" w:rsidRPr="00D222A6">
        <w:rPr>
          <w:rFonts w:ascii="Times New Roman" w:hAnsi="Times New Roman"/>
          <w:color w:val="000000"/>
          <w:sz w:val="24"/>
          <w:szCs w:val="24"/>
        </w:rPr>
        <w:t>1 exemplar</w:t>
      </w:r>
      <w:r w:rsidR="006B43B2" w:rsidRPr="00D222A6">
        <w:rPr>
          <w:rFonts w:ascii="Times New Roman" w:eastAsia="Times New Roman" w:hAnsi="Times New Roman"/>
          <w:sz w:val="24"/>
          <w:szCs w:val="24"/>
        </w:rPr>
        <w:t xml:space="preserve"> la </w:t>
      </w:r>
      <w:r w:rsidR="00F8654A" w:rsidRPr="00D222A6">
        <w:rPr>
          <w:rFonts w:ascii="Times New Roman" w:eastAsia="Times New Roman" w:hAnsi="Times New Roman"/>
          <w:sz w:val="24"/>
          <w:szCs w:val="24"/>
        </w:rPr>
        <w:t>cumpărător</w:t>
      </w:r>
      <w:r w:rsidR="006B43B2" w:rsidRPr="00D222A6">
        <w:rPr>
          <w:rFonts w:ascii="Times New Roman" w:eastAsia="Times New Roman" w:hAnsi="Times New Roman"/>
          <w:sz w:val="24"/>
          <w:szCs w:val="24"/>
        </w:rPr>
        <w:t>.</w:t>
      </w:r>
    </w:p>
    <w:p w:rsidR="006535F8" w:rsidRPr="00D222A6" w:rsidRDefault="00DE53EF" w:rsidP="006535F8">
      <w:pPr>
        <w:spacing w:after="0" w:line="360" w:lineRule="auto"/>
        <w:ind w:left="360"/>
        <w:rPr>
          <w:rFonts w:ascii="Times New Roman" w:hAnsi="Times New Roman"/>
          <w:color w:val="000000"/>
          <w:sz w:val="24"/>
          <w:szCs w:val="24"/>
        </w:rPr>
      </w:pPr>
      <w:r>
        <w:rPr>
          <w:rFonts w:ascii="Times New Roman" w:hAnsi="Times New Roman"/>
          <w:color w:val="000000"/>
          <w:sz w:val="24"/>
          <w:szCs w:val="24"/>
        </w:rPr>
        <w:t xml:space="preserve"> </w:t>
      </w:r>
      <w:r w:rsidR="006B43B2" w:rsidRPr="00D222A6">
        <w:rPr>
          <w:rFonts w:ascii="Times New Roman" w:hAnsi="Times New Roman"/>
          <w:color w:val="000000"/>
          <w:sz w:val="24"/>
          <w:szCs w:val="24"/>
        </w:rPr>
        <w:t>7. Se arhivează: 1 exemplar</w:t>
      </w:r>
      <w:r w:rsidR="006535F8">
        <w:rPr>
          <w:rFonts w:ascii="Times New Roman" w:hAnsi="Times New Roman"/>
          <w:color w:val="000000"/>
          <w:sz w:val="24"/>
          <w:szCs w:val="24"/>
        </w:rPr>
        <w:t xml:space="preserve"> la dosarul de executare silită.</w:t>
      </w:r>
    </w:p>
    <w:p w:rsidR="002D15FE" w:rsidRPr="00BE61F8" w:rsidRDefault="002D15FE" w:rsidP="00D222A6">
      <w:pPr>
        <w:spacing w:line="360" w:lineRule="auto"/>
        <w:rPr>
          <w:rFonts w:ascii="Times New Roman" w:hAnsi="Times New Roman"/>
          <w:b/>
          <w:color w:val="000000"/>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39</w:t>
      </w:r>
    </w:p>
    <w:p w:rsidR="002D15FE" w:rsidRPr="00D222A6" w:rsidRDefault="002D15FE"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2D15FE" w:rsidRPr="00D222A6" w:rsidRDefault="002D15FE"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B82F22">
        <w:rPr>
          <w:rFonts w:ascii="Times New Roman" w:eastAsia="Arial" w:hAnsi="Times New Roman"/>
          <w:b/>
          <w:color w:val="000000"/>
          <w:sz w:val="24"/>
          <w:szCs w:val="24"/>
        </w:rPr>
        <w:t>.</w:t>
      </w:r>
    </w:p>
    <w:p w:rsidR="002D15FE" w:rsidRPr="00D222A6" w:rsidRDefault="002D15FE"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2D15FE" w:rsidRPr="00D222A6" w:rsidTr="00B64D6B">
        <w:trPr>
          <w:trHeight w:val="720"/>
        </w:trPr>
        <w:tc>
          <w:tcPr>
            <w:tcW w:w="8691" w:type="dxa"/>
          </w:tcPr>
          <w:tbl>
            <w:tblPr>
              <w:tblW w:w="8691" w:type="dxa"/>
              <w:tblCellMar>
                <w:left w:w="0" w:type="dxa"/>
                <w:right w:w="0" w:type="dxa"/>
              </w:tblCellMar>
              <w:tblLook w:val="0000"/>
            </w:tblPr>
            <w:tblGrid>
              <w:gridCol w:w="8691"/>
            </w:tblGrid>
            <w:tr w:rsidR="002D15FE" w:rsidRPr="00D222A6" w:rsidTr="00B64D6B">
              <w:trPr>
                <w:trHeight w:val="547"/>
              </w:trPr>
              <w:tc>
                <w:tcPr>
                  <w:tcW w:w="8691" w:type="dxa"/>
                  <w:tcBorders>
                    <w:top w:val="nil"/>
                    <w:left w:val="nil"/>
                    <w:bottom w:val="nil"/>
                    <w:right w:val="nil"/>
                  </w:tcBorders>
                  <w:tcMar>
                    <w:top w:w="19" w:type="dxa"/>
                    <w:left w:w="19" w:type="dxa"/>
                    <w:bottom w:w="19" w:type="dxa"/>
                    <w:right w:w="19" w:type="dxa"/>
                  </w:tcMar>
                </w:tcPr>
                <w:p w:rsidR="002D15FE" w:rsidRPr="00D222A6" w:rsidRDefault="002D15FE"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2D15FE" w:rsidRPr="00D222A6" w:rsidRDefault="00B97024"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 xml:space="preserve">de adjudecare pentru bunurile mobile </w:t>
                  </w:r>
                </w:p>
                <w:p w:rsidR="002D15FE" w:rsidRPr="00D222A6" w:rsidRDefault="002D15FE"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hAnsi="Times New Roman"/>
                      <w:b/>
                      <w:sz w:val="24"/>
                      <w:szCs w:val="24"/>
                    </w:rPr>
                    <w:t xml:space="preserve"> </w:t>
                  </w:r>
                  <w:r w:rsidRPr="00D222A6">
                    <w:rPr>
                      <w:rFonts w:ascii="Times New Roman" w:eastAsia="Times New Roman" w:hAnsi="Times New Roman"/>
                      <w:color w:val="000000"/>
                      <w:sz w:val="24"/>
                      <w:szCs w:val="24"/>
                    </w:rPr>
                    <w:t xml:space="preserve">Încheiat astăzi, ............  </w:t>
                  </w:r>
                  <w:r w:rsidR="00B97024" w:rsidRPr="00D222A6">
                    <w:rPr>
                      <w:rFonts w:ascii="Times New Roman" w:eastAsia="Times New Roman" w:hAnsi="Times New Roman"/>
                      <w:color w:val="000000"/>
                      <w:sz w:val="24"/>
                      <w:szCs w:val="24"/>
                    </w:rPr>
                    <w:t xml:space="preserve"> luna </w:t>
                  </w:r>
                  <w:r w:rsidRPr="00D222A6">
                    <w:rPr>
                      <w:rFonts w:ascii="Times New Roman" w:eastAsia="Times New Roman" w:hAnsi="Times New Roman"/>
                      <w:color w:val="000000"/>
                      <w:sz w:val="24"/>
                      <w:szCs w:val="24"/>
                    </w:rPr>
                    <w:t xml:space="preserve">..........  </w:t>
                  </w:r>
                  <w:r w:rsidR="00B97024" w:rsidRPr="00D222A6">
                    <w:rPr>
                      <w:rFonts w:ascii="Times New Roman" w:eastAsia="Times New Roman" w:hAnsi="Times New Roman"/>
                      <w:color w:val="000000"/>
                      <w:sz w:val="24"/>
                      <w:szCs w:val="24"/>
                    </w:rPr>
                    <w:t xml:space="preserve"> anul </w:t>
                  </w:r>
                  <w:r w:rsidRPr="00D222A6">
                    <w:rPr>
                      <w:rFonts w:ascii="Times New Roman" w:eastAsia="Times New Roman" w:hAnsi="Times New Roman"/>
                      <w:color w:val="000000"/>
                      <w:sz w:val="24"/>
                      <w:szCs w:val="24"/>
                    </w:rPr>
                    <w:t xml:space="preserve"> ........, ora ......., </w:t>
                  </w:r>
                </w:p>
                <w:p w:rsidR="002D15FE" w:rsidRPr="00D222A6" w:rsidRDefault="002D15FE"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p>
              </w:tc>
            </w:tr>
          </w:tbl>
          <w:p w:rsidR="002D15FE" w:rsidRPr="00D222A6" w:rsidRDefault="002D15FE" w:rsidP="00D222A6">
            <w:pPr>
              <w:spacing w:line="360" w:lineRule="auto"/>
              <w:jc w:val="both"/>
              <w:rPr>
                <w:rFonts w:ascii="Times New Roman" w:hAnsi="Times New Roman"/>
                <w:sz w:val="24"/>
                <w:szCs w:val="24"/>
              </w:rPr>
            </w:pPr>
          </w:p>
        </w:tc>
      </w:tr>
    </w:tbl>
    <w:p w:rsidR="002E088E" w:rsidRPr="00D222A6" w:rsidRDefault="002E088E"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254 alin. (4) din Legea nr. 207/2015 privind Codul de procedură fiscală, cu modificările şi completările ulterioare, s-a întocmit prezentul proces-verbal de adjudecare pentru bunul mobil valorificat prin vânzare la licitaţie conform procesului-verbal privind desfăşurarea şi rezultatul licitaţiei pentru valorificarea bunurilor mobile nr. .......... din data de ........... emis de ..............</w:t>
      </w:r>
    </w:p>
    <w:p w:rsidR="009D019B" w:rsidRPr="00D222A6" w:rsidRDefault="009D019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I. Date de </w:t>
      </w:r>
      <w:r w:rsidR="005200B1" w:rsidRPr="00D222A6">
        <w:rPr>
          <w:rFonts w:ascii="Times New Roman" w:eastAsia="Times New Roman" w:hAnsi="Times New Roman"/>
          <w:sz w:val="24"/>
          <w:szCs w:val="24"/>
        </w:rPr>
        <w:t>identificare ale cumpărătorului</w:t>
      </w:r>
      <w:r w:rsidRPr="00D222A6">
        <w:rPr>
          <w:rFonts w:ascii="Times New Roman" w:eastAsia="Times New Roman" w:hAnsi="Times New Roman"/>
          <w:sz w:val="24"/>
          <w:szCs w:val="24"/>
        </w:rPr>
        <w:t>:</w:t>
      </w:r>
    </w:p>
    <w:p w:rsidR="009D019B" w:rsidRPr="00D222A6" w:rsidRDefault="009D019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 ................................................</w:t>
      </w:r>
    </w:p>
    <w:p w:rsidR="009D019B" w:rsidRPr="00D222A6" w:rsidRDefault="009D019B"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II. Date de identificare ale debitorului/terţei persoane:</w:t>
      </w:r>
    </w:p>
    <w:p w:rsidR="009D019B" w:rsidRPr="00D222A6" w:rsidRDefault="009D019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w:t>
      </w:r>
    </w:p>
    <w:p w:rsidR="009D019B" w:rsidRPr="00D222A6" w:rsidRDefault="009D019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ab/>
        <w:t>III. Date de identificare ale bunului mobil:</w:t>
      </w:r>
    </w:p>
    <w:p w:rsidR="009D019B" w:rsidRPr="00D222A6" w:rsidRDefault="009D019B"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 denumirea bunului mobil .................</w:t>
      </w:r>
    </w:p>
    <w:p w:rsidR="009D019B" w:rsidRPr="00D222A6" w:rsidRDefault="009D019B"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 descrierea sumară .......................</w:t>
      </w:r>
    </w:p>
    <w:p w:rsidR="00261F00" w:rsidRPr="00D222A6" w:rsidRDefault="00DC6B0C"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la preţul de adjudecare de ................. lei, pentru care s-a calculat T.V.A. în sumă de ................. lei*).</w:t>
      </w:r>
    </w:p>
    <w:p w:rsidR="001618DE" w:rsidRPr="00D222A6" w:rsidRDefault="001618DE"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w:t>
      </w:r>
      <w:r w:rsidRPr="00D222A6">
        <w:rPr>
          <w:rFonts w:ascii="Times New Roman" w:eastAsia="Times New Roman" w:hAnsi="Times New Roman"/>
          <w:i/>
          <w:sz w:val="24"/>
          <w:szCs w:val="24"/>
        </w:rPr>
        <w:t xml:space="preserve"> TVA se datorează conform prevederilor Titlului VII din Legea nr. 227/2015 privind Codul fiscal, cu modificările şi completările ulterioare, va fi plătită odată cu preţul de adjudecare sau după caz, se aplică taxarea inversă conform prevederilor art. 331 din Codul fiscal, cu modificările şi completările ulterioare. Se aplică procedura privind TVA aferentă unei livrări de bunuri efectuate prin executare silită prevăzută de normele metodologice de aplicare a Titlului VII din Codul fiscal, cu modificările şi completările ulterioare şi dacă livrarea este operaţiune neimpozabilă conform prevederilor Titlului VII din Legea nr. 227/2015 privind Codul fiscal, cu modificările şi completările ulterioare, se face această menţiune în prezentul proces-verbal.</w:t>
      </w:r>
    </w:p>
    <w:p w:rsidR="001618DE"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Cumpărătorul a efectuat plata preţului în întregime, în numerar sau cu ordin de plată, după cum urmează:</w:t>
      </w:r>
    </w:p>
    <w:p w:rsidR="001618DE" w:rsidRPr="00D222A6"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lei, reprezentând taxa de participare la licitaţie,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0F0D5F" w:rsidRPr="00D222A6">
        <w:rPr>
          <w:rFonts w:ascii="Times New Roman" w:eastAsia="Arial" w:hAnsi="Times New Roman"/>
          <w:b/>
          <w:sz w:val="24"/>
          <w:szCs w:val="24"/>
        </w:rPr>
        <w:t xml:space="preserve">cod </w:t>
      </w:r>
      <w:r w:rsidR="007D15D6" w:rsidRPr="00D222A6">
        <w:rPr>
          <w:rFonts w:ascii="Times New Roman" w:eastAsia="Arial" w:hAnsi="Times New Roman"/>
          <w:b/>
          <w:sz w:val="24"/>
          <w:szCs w:val="24"/>
        </w:rPr>
        <w:t xml:space="preserve">de identificare </w:t>
      </w:r>
      <w:r w:rsidR="000F0D5F" w:rsidRPr="00D222A6">
        <w:rPr>
          <w:rFonts w:ascii="Times New Roman" w:eastAsia="Arial" w:hAnsi="Times New Roman"/>
          <w:b/>
          <w:sz w:val="24"/>
          <w:szCs w:val="24"/>
        </w:rPr>
        <w:t>fiscal</w:t>
      </w:r>
      <w:r w:rsidR="007D15D6" w:rsidRPr="00D222A6">
        <w:rPr>
          <w:rFonts w:ascii="Times New Roman" w:eastAsia="Arial" w:hAnsi="Times New Roman"/>
          <w:b/>
          <w:sz w:val="24"/>
          <w:szCs w:val="24"/>
        </w:rPr>
        <w:t>ă</w:t>
      </w:r>
      <w:r w:rsidR="000F0D5F"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w:t>
      </w:r>
    </w:p>
    <w:p w:rsidR="001618DE" w:rsidRPr="00D222A6"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lei, reprezentând preţul de adjudecare diminuat cu valoarea taxei de participare la licitaţie, exclusiv T.V.A. aferentă,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0F0D5F" w:rsidRPr="00D222A6">
        <w:rPr>
          <w:rFonts w:ascii="Times New Roman" w:eastAsia="Arial" w:hAnsi="Times New Roman"/>
          <w:b/>
          <w:sz w:val="24"/>
          <w:szCs w:val="24"/>
        </w:rPr>
        <w:t xml:space="preserve">cod </w:t>
      </w:r>
      <w:r w:rsidR="006F2ACE" w:rsidRPr="00D222A6">
        <w:rPr>
          <w:rFonts w:ascii="Times New Roman" w:eastAsia="Arial" w:hAnsi="Times New Roman"/>
          <w:b/>
          <w:sz w:val="24"/>
          <w:szCs w:val="24"/>
        </w:rPr>
        <w:t xml:space="preserve">de identificare </w:t>
      </w:r>
      <w:r w:rsidR="000F0D5F" w:rsidRPr="00D222A6">
        <w:rPr>
          <w:rFonts w:ascii="Times New Roman" w:eastAsia="Arial" w:hAnsi="Times New Roman"/>
          <w:b/>
          <w:sz w:val="24"/>
          <w:szCs w:val="24"/>
        </w:rPr>
        <w:t>fiscal</w:t>
      </w:r>
      <w:r w:rsidR="006F2ACE" w:rsidRPr="00D222A6">
        <w:rPr>
          <w:rFonts w:ascii="Times New Roman" w:eastAsia="Arial" w:hAnsi="Times New Roman"/>
          <w:b/>
          <w:sz w:val="24"/>
          <w:szCs w:val="24"/>
        </w:rPr>
        <w:t>ă</w:t>
      </w:r>
      <w:r w:rsidR="000F0D5F"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w:t>
      </w:r>
    </w:p>
    <w:p w:rsidR="002D15FE" w:rsidRPr="00D222A6"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lei, reprezentând T.V.A. aferentă,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8C0A92" w:rsidRPr="00D222A6">
        <w:rPr>
          <w:rFonts w:ascii="Times New Roman" w:eastAsia="Arial" w:hAnsi="Times New Roman"/>
          <w:b/>
          <w:sz w:val="24"/>
          <w:szCs w:val="24"/>
        </w:rPr>
        <w:t>cod de identificare fiscală</w:t>
      </w:r>
      <w:r w:rsidR="008C0A92" w:rsidRPr="00D222A6">
        <w:rPr>
          <w:rFonts w:ascii="Times New Roman" w:eastAsia="Arial" w:hAnsi="Times New Roman"/>
          <w:b/>
          <w:color w:val="000000"/>
          <w:sz w:val="24"/>
          <w:szCs w:val="24"/>
        </w:rPr>
        <w:t xml:space="preserve"> </w:t>
      </w:r>
      <w:r w:rsidR="000F0D5F" w:rsidRPr="00D222A6">
        <w:rPr>
          <w:rFonts w:ascii="Times New Roman" w:eastAsia="Arial" w:hAnsi="Times New Roman"/>
          <w:b/>
          <w:color w:val="000000"/>
          <w:sz w:val="24"/>
          <w:szCs w:val="24"/>
        </w:rPr>
        <w:t>14935787.</w:t>
      </w:r>
    </w:p>
    <w:p w:rsidR="001618DE"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w:t>
      </w:r>
      <w:r w:rsidR="00E47D86" w:rsidRPr="00D222A6">
        <w:rPr>
          <w:rFonts w:ascii="Times New Roman" w:eastAsia="Times New Roman" w:hAnsi="Times New Roman"/>
          <w:sz w:val="24"/>
          <w:szCs w:val="24"/>
        </w:rPr>
        <w:t xml:space="preserve">art. </w:t>
      </w:r>
      <w:r w:rsidRPr="00D222A6">
        <w:rPr>
          <w:rFonts w:ascii="Times New Roman" w:eastAsia="Times New Roman" w:hAnsi="Times New Roman"/>
          <w:sz w:val="24"/>
          <w:szCs w:val="24"/>
        </w:rPr>
        <w:t>254 alin. (4) din Legea nr. 207/2015 privind Codul de procedură fiscală, cu modificările şi completările ulterioare, prezentul proces-verbal de adjudecare constituie titlu de proprietate.</w:t>
      </w:r>
    </w:p>
    <w:p w:rsidR="002D15FE"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2D15FE"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1618DE"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de adjudecare s-a încheiat în ................. exemplare.</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3"/>
        <w:gridCol w:w="3677"/>
      </w:tblGrid>
      <w:tr w:rsidR="00013ECA" w:rsidRPr="00D222A6" w:rsidTr="00B64D6B">
        <w:trPr>
          <w:trHeight w:val="2555"/>
        </w:trPr>
        <w:tc>
          <w:tcPr>
            <w:tcW w:w="4153" w:type="dxa"/>
          </w:tcPr>
          <w:p w:rsidR="00013ECA" w:rsidRPr="00D222A6" w:rsidRDefault="00013ECA" w:rsidP="00D222A6">
            <w:pPr>
              <w:spacing w:after="0" w:line="360" w:lineRule="auto"/>
              <w:jc w:val="center"/>
              <w:rPr>
                <w:rFonts w:ascii="Times New Roman" w:eastAsia="Times New Roman" w:hAnsi="Times New Roman"/>
                <w:b/>
                <w:sz w:val="24"/>
                <w:szCs w:val="24"/>
              </w:rPr>
            </w:pPr>
          </w:p>
          <w:p w:rsidR="00013ECA" w:rsidRPr="00D222A6" w:rsidRDefault="00013ECA"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Preşedinte,</w:t>
            </w:r>
          </w:p>
          <w:p w:rsidR="00013ECA" w:rsidRPr="00D222A6" w:rsidRDefault="00013ECA" w:rsidP="00D222A6">
            <w:pPr>
              <w:spacing w:line="360" w:lineRule="auto"/>
              <w:jc w:val="center"/>
              <w:rPr>
                <w:rFonts w:ascii="Times New Roman" w:eastAsia="Times New Roman" w:hAnsi="Times New Roman"/>
                <w:b/>
                <w:bCs/>
                <w:sz w:val="24"/>
                <w:szCs w:val="24"/>
              </w:rPr>
            </w:pPr>
            <w:r w:rsidRPr="00D222A6">
              <w:rPr>
                <w:rFonts w:ascii="Times New Roman" w:eastAsia="Times New Roman" w:hAnsi="Times New Roman"/>
                <w:b/>
                <w:bCs/>
                <w:sz w:val="24"/>
                <w:szCs w:val="24"/>
              </w:rPr>
              <w:t>L.S. ....................................</w:t>
            </w:r>
          </w:p>
          <w:p w:rsidR="00013ECA" w:rsidRPr="00D222A6" w:rsidRDefault="00013EC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b/>
                <w:bCs/>
                <w:sz w:val="24"/>
                <w:szCs w:val="24"/>
              </w:rPr>
              <w:t>(prenumele, numele şi semnătura)</w:t>
            </w:r>
          </w:p>
        </w:tc>
        <w:tc>
          <w:tcPr>
            <w:tcW w:w="3677" w:type="dxa"/>
          </w:tcPr>
          <w:p w:rsidR="000C26EE" w:rsidRPr="00D222A6" w:rsidRDefault="00013ECA" w:rsidP="00D222A6">
            <w:pPr>
              <w:pStyle w:val="BodyText"/>
              <w:spacing w:line="360" w:lineRule="auto"/>
              <w:rPr>
                <w:lang w:val="ro-RO"/>
              </w:rPr>
            </w:pPr>
            <w:r w:rsidRPr="00D222A6">
              <w:rPr>
                <w:lang w:val="ro-RO"/>
              </w:rPr>
              <w:t xml:space="preserve">Cumpărătorul </w:t>
            </w:r>
          </w:p>
          <w:p w:rsidR="00013ECA" w:rsidRPr="00D222A6" w:rsidRDefault="00013ECA" w:rsidP="00D222A6">
            <w:pPr>
              <w:pStyle w:val="BodyText"/>
              <w:spacing w:line="360" w:lineRule="auto"/>
              <w:rPr>
                <w:lang w:val="ro-RO"/>
              </w:rPr>
            </w:pPr>
            <w:r w:rsidRPr="00D222A6">
              <w:rPr>
                <w:lang w:val="ro-RO"/>
              </w:rPr>
              <w:t xml:space="preserve">(sau  reprezentantul său legal)          </w:t>
            </w:r>
          </w:p>
          <w:p w:rsidR="00013ECA" w:rsidRPr="00D222A6" w:rsidRDefault="00013ECA" w:rsidP="00D222A6">
            <w:pPr>
              <w:pStyle w:val="BodyText"/>
              <w:spacing w:line="360" w:lineRule="auto"/>
              <w:rPr>
                <w:lang w:val="ro-RO"/>
              </w:rPr>
            </w:pPr>
            <w:r w:rsidRPr="00D222A6">
              <w:rPr>
                <w:lang w:val="ro-RO"/>
              </w:rPr>
              <w:t>Nume şi prenume</w:t>
            </w:r>
          </w:p>
          <w:p w:rsidR="00013ECA" w:rsidRPr="00D222A6" w:rsidRDefault="00013ECA" w:rsidP="00D222A6">
            <w:pPr>
              <w:pStyle w:val="BodyText"/>
              <w:spacing w:line="360" w:lineRule="auto"/>
              <w:rPr>
                <w:lang w:val="ro-RO"/>
              </w:rPr>
            </w:pPr>
            <w:r w:rsidRPr="00D222A6">
              <w:rPr>
                <w:lang w:val="ro-RO"/>
              </w:rPr>
              <w:t>……………………….</w:t>
            </w:r>
          </w:p>
          <w:p w:rsidR="00013ECA" w:rsidRPr="00D222A6" w:rsidRDefault="00013ECA" w:rsidP="00D222A6">
            <w:pPr>
              <w:pStyle w:val="BodyText"/>
              <w:spacing w:line="360" w:lineRule="auto"/>
              <w:rPr>
                <w:lang w:val="ro-RO"/>
              </w:rPr>
            </w:pPr>
            <w:r w:rsidRPr="00D222A6">
              <w:rPr>
                <w:lang w:val="ro-RO"/>
              </w:rPr>
              <w:t>Semnătura</w:t>
            </w:r>
          </w:p>
          <w:p w:rsidR="00013ECA" w:rsidRPr="00D222A6" w:rsidRDefault="00013ECA" w:rsidP="00D222A6">
            <w:pPr>
              <w:pStyle w:val="BodyText"/>
              <w:spacing w:line="360" w:lineRule="auto"/>
              <w:rPr>
                <w:lang w:val="ro-RO"/>
              </w:rPr>
            </w:pPr>
            <w:r w:rsidRPr="00D222A6">
              <w:rPr>
                <w:lang w:val="ro-RO"/>
              </w:rPr>
              <w:t>……………………….</w:t>
            </w:r>
          </w:p>
          <w:p w:rsidR="00013ECA" w:rsidRPr="00D222A6" w:rsidRDefault="00013ECA"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BE61F8" w:rsidRPr="00D222A6" w:rsidRDefault="00BE61F8" w:rsidP="00D222A6">
      <w:pPr>
        <w:spacing w:after="0" w:line="360" w:lineRule="auto"/>
        <w:jc w:val="both"/>
        <w:rPr>
          <w:rFonts w:ascii="Times New Roman" w:eastAsia="Times New Roman" w:hAnsi="Times New Roman"/>
          <w:sz w:val="24"/>
          <w:szCs w:val="24"/>
        </w:rPr>
      </w:pPr>
    </w:p>
    <w:p w:rsidR="001618DE" w:rsidRPr="00D222A6" w:rsidRDefault="001618DE" w:rsidP="00D222A6">
      <w:pPr>
        <w:spacing w:after="0" w:line="360" w:lineRule="auto"/>
        <w:jc w:val="both"/>
        <w:rPr>
          <w:rFonts w:ascii="Times New Roman" w:eastAsia="Times New Roman" w:hAnsi="Times New Roman"/>
          <w:sz w:val="24"/>
          <w:szCs w:val="24"/>
        </w:rPr>
      </w:pPr>
    </w:p>
    <w:p w:rsidR="001618DE" w:rsidRPr="00D222A6" w:rsidRDefault="00A57E4E"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lastRenderedPageBreak/>
        <w:t xml:space="preserve">   </w:t>
      </w:r>
      <w:r w:rsidR="001618DE" w:rsidRPr="00D222A6">
        <w:rPr>
          <w:rFonts w:ascii="Times New Roman" w:hAnsi="Times New Roman"/>
          <w:color w:val="000000"/>
          <w:sz w:val="24"/>
          <w:szCs w:val="24"/>
        </w:rPr>
        <w:t>Notă:</w:t>
      </w:r>
    </w:p>
    <w:p w:rsidR="001618DE" w:rsidRPr="00D222A6" w:rsidRDefault="00BE61F8"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1618DE" w:rsidRPr="00D222A6">
        <w:rPr>
          <w:rFonts w:ascii="Times New Roman" w:hAnsi="Times New Roman"/>
          <w:color w:val="000000"/>
          <w:sz w:val="24"/>
          <w:szCs w:val="24"/>
        </w:rPr>
        <w:t xml:space="preserve">1. Denumire: </w:t>
      </w:r>
      <w:r w:rsidR="00F1524E" w:rsidRPr="00D222A6">
        <w:rPr>
          <w:rFonts w:ascii="Times New Roman" w:eastAsia="Times New Roman" w:hAnsi="Times New Roman"/>
          <w:sz w:val="24"/>
          <w:szCs w:val="24"/>
        </w:rPr>
        <w:t>Proces-verbal de adjudecare pentru bunuri mobile</w:t>
      </w:r>
    </w:p>
    <w:p w:rsidR="001618DE" w:rsidRPr="00D222A6" w:rsidRDefault="001618DE"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 xml:space="preserve">4. Se utilizează: în baza prevederilor art. </w:t>
      </w:r>
      <w:r w:rsidR="001A7974" w:rsidRPr="00D222A6">
        <w:rPr>
          <w:rFonts w:ascii="Times New Roman" w:eastAsia="Times New Roman" w:hAnsi="Times New Roman"/>
          <w:sz w:val="24"/>
          <w:szCs w:val="24"/>
        </w:rPr>
        <w:t xml:space="preserve">254 alin. </w:t>
      </w:r>
      <w:r w:rsidR="00613B43" w:rsidRPr="00D222A6">
        <w:rPr>
          <w:rFonts w:ascii="Times New Roman" w:eastAsia="Times New Roman" w:hAnsi="Times New Roman"/>
          <w:sz w:val="24"/>
          <w:szCs w:val="24"/>
        </w:rPr>
        <w:t>(4</w:t>
      </w:r>
      <w:r w:rsidR="00F1524E" w:rsidRPr="00D222A6">
        <w:rPr>
          <w:rFonts w:ascii="Times New Roman" w:eastAsia="Times New Roman" w:hAnsi="Times New Roman"/>
          <w:sz w:val="24"/>
          <w:szCs w:val="24"/>
        </w:rPr>
        <w:t>) </w:t>
      </w:r>
      <w:r w:rsidRPr="00D222A6">
        <w:rPr>
          <w:rFonts w:ascii="Times New Roman" w:hAnsi="Times New Roman"/>
          <w:sz w:val="24"/>
          <w:szCs w:val="24"/>
        </w:rPr>
        <w:t>din</w:t>
      </w:r>
      <w:r w:rsidRPr="00D222A6">
        <w:rPr>
          <w:rFonts w:ascii="Times New Roman" w:hAnsi="Times New Roman"/>
          <w:color w:val="000000"/>
          <w:sz w:val="24"/>
          <w:szCs w:val="24"/>
        </w:rPr>
        <w:t xml:space="preserve">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w:t>
      </w:r>
      <w:r w:rsidR="00D92B93" w:rsidRPr="00D222A6">
        <w:rPr>
          <w:rFonts w:ascii="Times New Roman" w:eastAsia="Times New Roman" w:hAnsi="Times New Roman"/>
          <w:sz w:val="24"/>
          <w:szCs w:val="24"/>
        </w:rPr>
        <w:t>3</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1618DE" w:rsidRPr="00D222A6" w:rsidRDefault="00BE61F8" w:rsidP="00D222A6">
      <w:pPr>
        <w:spacing w:after="0" w:line="360" w:lineRule="auto"/>
        <w:ind w:left="360"/>
        <w:jc w:val="both"/>
        <w:rPr>
          <w:rFonts w:ascii="Times New Roman" w:eastAsia="Times New Roman" w:hAnsi="Times New Roman"/>
          <w:sz w:val="24"/>
          <w:szCs w:val="24"/>
        </w:rPr>
      </w:pPr>
      <w:r>
        <w:rPr>
          <w:rFonts w:ascii="Times New Roman" w:hAnsi="Times New Roman"/>
          <w:color w:val="000000"/>
          <w:sz w:val="24"/>
          <w:szCs w:val="24"/>
        </w:rPr>
        <w:t xml:space="preserve"> </w:t>
      </w:r>
      <w:r w:rsidR="00562F09" w:rsidRPr="00D222A6">
        <w:rPr>
          <w:rFonts w:ascii="Times New Roman" w:hAnsi="Times New Roman"/>
          <w:color w:val="000000"/>
          <w:sz w:val="24"/>
          <w:szCs w:val="24"/>
        </w:rPr>
        <w:t xml:space="preserve">6. </w:t>
      </w:r>
      <w:r w:rsidR="001618DE" w:rsidRPr="00D222A6">
        <w:rPr>
          <w:rFonts w:ascii="Times New Roman" w:hAnsi="Times New Roman"/>
          <w:color w:val="000000"/>
          <w:sz w:val="24"/>
          <w:szCs w:val="24"/>
        </w:rPr>
        <w:t>Circulă: - 1 exemplar</w:t>
      </w:r>
      <w:r w:rsidR="001618DE" w:rsidRPr="00D222A6">
        <w:rPr>
          <w:rFonts w:ascii="Times New Roman" w:eastAsia="Times New Roman" w:hAnsi="Times New Roman"/>
          <w:sz w:val="24"/>
          <w:szCs w:val="24"/>
        </w:rPr>
        <w:t xml:space="preserve"> la debitor,</w:t>
      </w:r>
    </w:p>
    <w:p w:rsidR="001618DE" w:rsidRPr="00D222A6" w:rsidRDefault="00562F09"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1618DE" w:rsidRPr="00D222A6">
        <w:rPr>
          <w:rFonts w:ascii="Times New Roman" w:eastAsia="Times New Roman" w:hAnsi="Times New Roman"/>
          <w:sz w:val="24"/>
          <w:szCs w:val="24"/>
        </w:rPr>
        <w:t xml:space="preserve">- </w:t>
      </w:r>
      <w:r w:rsidR="001618DE" w:rsidRPr="00D222A6">
        <w:rPr>
          <w:rFonts w:ascii="Times New Roman" w:hAnsi="Times New Roman"/>
          <w:color w:val="000000"/>
          <w:sz w:val="24"/>
          <w:szCs w:val="24"/>
        </w:rPr>
        <w:t>1 exemplar</w:t>
      </w:r>
      <w:r w:rsidR="001618DE" w:rsidRPr="00D222A6">
        <w:rPr>
          <w:rFonts w:ascii="Times New Roman" w:eastAsia="Times New Roman" w:hAnsi="Times New Roman"/>
          <w:sz w:val="24"/>
          <w:szCs w:val="24"/>
        </w:rPr>
        <w:t xml:space="preserve"> la cumpărător</w:t>
      </w:r>
      <w:r w:rsidR="00D92B93" w:rsidRPr="00D222A6">
        <w:rPr>
          <w:rFonts w:ascii="Times New Roman" w:eastAsia="Times New Roman" w:hAnsi="Times New Roman"/>
          <w:sz w:val="24"/>
          <w:szCs w:val="24"/>
        </w:rPr>
        <w:t xml:space="preserve"> (sau reprezentant</w:t>
      </w:r>
      <w:r w:rsidR="00DD0DC8" w:rsidRPr="00D222A6">
        <w:rPr>
          <w:rFonts w:ascii="Times New Roman" w:eastAsia="Times New Roman" w:hAnsi="Times New Roman"/>
          <w:sz w:val="24"/>
          <w:szCs w:val="24"/>
        </w:rPr>
        <w:t>ul</w:t>
      </w:r>
      <w:r w:rsidR="00D92B93" w:rsidRPr="00D222A6">
        <w:rPr>
          <w:rFonts w:ascii="Times New Roman" w:eastAsia="Times New Roman" w:hAnsi="Times New Roman"/>
          <w:sz w:val="24"/>
          <w:szCs w:val="24"/>
        </w:rPr>
        <w:t xml:space="preserve"> legal)</w:t>
      </w:r>
      <w:r w:rsidR="001618DE" w:rsidRPr="00D222A6">
        <w:rPr>
          <w:rFonts w:ascii="Times New Roman" w:eastAsia="Times New Roman" w:hAnsi="Times New Roman"/>
          <w:sz w:val="24"/>
          <w:szCs w:val="24"/>
        </w:rPr>
        <w:t>.</w:t>
      </w:r>
    </w:p>
    <w:p w:rsidR="001618DE" w:rsidRPr="00D222A6" w:rsidRDefault="00BE61F8" w:rsidP="00D222A6">
      <w:pPr>
        <w:spacing w:after="0" w:line="360" w:lineRule="auto"/>
        <w:ind w:left="360"/>
        <w:rPr>
          <w:rFonts w:ascii="Times New Roman" w:hAnsi="Times New Roman"/>
          <w:color w:val="000000"/>
          <w:sz w:val="24"/>
          <w:szCs w:val="24"/>
        </w:rPr>
      </w:pPr>
      <w:r>
        <w:rPr>
          <w:rFonts w:ascii="Times New Roman" w:hAnsi="Times New Roman"/>
          <w:color w:val="000000"/>
          <w:sz w:val="24"/>
          <w:szCs w:val="24"/>
        </w:rPr>
        <w:t xml:space="preserve">  </w:t>
      </w:r>
      <w:r w:rsidR="001618DE" w:rsidRPr="00D222A6">
        <w:rPr>
          <w:rFonts w:ascii="Times New Roman" w:hAnsi="Times New Roman"/>
          <w:color w:val="000000"/>
          <w:sz w:val="24"/>
          <w:szCs w:val="24"/>
        </w:rPr>
        <w:t>7. Se arhivează: 1 exemplar la dosarul de executare silită.</w:t>
      </w:r>
    </w:p>
    <w:p w:rsidR="00DD0DC8" w:rsidRPr="00D222A6" w:rsidRDefault="00DD0DC8" w:rsidP="00D222A6">
      <w:pPr>
        <w:spacing w:after="0" w:line="360" w:lineRule="auto"/>
        <w:ind w:left="360"/>
        <w:rPr>
          <w:rFonts w:ascii="Times New Roman" w:hAnsi="Times New Roman"/>
          <w:color w:val="000000"/>
          <w:sz w:val="24"/>
          <w:szCs w:val="24"/>
        </w:rPr>
      </w:pPr>
    </w:p>
    <w:p w:rsidR="00DD0DC8" w:rsidRPr="00D222A6" w:rsidRDefault="00DD0DC8" w:rsidP="00D222A6">
      <w:pPr>
        <w:spacing w:after="0" w:line="360" w:lineRule="auto"/>
        <w:ind w:left="360"/>
        <w:rPr>
          <w:rFonts w:ascii="Times New Roman" w:hAnsi="Times New Roman"/>
          <w:color w:val="000000"/>
          <w:sz w:val="24"/>
          <w:szCs w:val="24"/>
        </w:rPr>
      </w:pPr>
    </w:p>
    <w:p w:rsidR="009F4AAE" w:rsidRPr="00D222A6" w:rsidRDefault="009F4AAE" w:rsidP="00D222A6">
      <w:pPr>
        <w:spacing w:after="0" w:line="360" w:lineRule="auto"/>
        <w:ind w:left="360"/>
        <w:rPr>
          <w:rFonts w:ascii="Times New Roman" w:hAnsi="Times New Roman"/>
          <w:color w:val="000000"/>
          <w:sz w:val="24"/>
          <w:szCs w:val="24"/>
        </w:rPr>
      </w:pPr>
    </w:p>
    <w:p w:rsidR="009F4AAE" w:rsidRPr="00D222A6" w:rsidRDefault="009F4AAE" w:rsidP="00D222A6">
      <w:pPr>
        <w:spacing w:after="0" w:line="360" w:lineRule="auto"/>
        <w:ind w:left="360"/>
        <w:rPr>
          <w:rFonts w:ascii="Times New Roman" w:hAnsi="Times New Roman"/>
          <w:color w:val="000000"/>
          <w:sz w:val="24"/>
          <w:szCs w:val="24"/>
        </w:rPr>
      </w:pPr>
    </w:p>
    <w:p w:rsidR="009F4AAE" w:rsidRPr="00D222A6" w:rsidRDefault="009F4AAE" w:rsidP="00D222A6">
      <w:pPr>
        <w:spacing w:after="0" w:line="360" w:lineRule="auto"/>
        <w:ind w:left="360"/>
        <w:rPr>
          <w:rFonts w:ascii="Times New Roman" w:hAnsi="Times New Roman"/>
          <w:color w:val="000000"/>
          <w:sz w:val="24"/>
          <w:szCs w:val="24"/>
        </w:rPr>
      </w:pPr>
    </w:p>
    <w:p w:rsidR="00F20D0A" w:rsidRPr="00D222A6" w:rsidRDefault="00F20D0A" w:rsidP="00D222A6">
      <w:pPr>
        <w:spacing w:after="0" w:line="360" w:lineRule="auto"/>
        <w:ind w:left="360"/>
        <w:rPr>
          <w:rFonts w:ascii="Times New Roman" w:hAnsi="Times New Roman"/>
          <w:color w:val="000000"/>
          <w:sz w:val="24"/>
          <w:szCs w:val="24"/>
        </w:rPr>
      </w:pPr>
    </w:p>
    <w:p w:rsidR="00F20D0A" w:rsidRPr="00D222A6" w:rsidRDefault="00F20D0A" w:rsidP="00D222A6">
      <w:pPr>
        <w:spacing w:after="0" w:line="360" w:lineRule="auto"/>
        <w:ind w:left="360"/>
        <w:rPr>
          <w:rFonts w:ascii="Times New Roman" w:hAnsi="Times New Roman"/>
          <w:color w:val="000000"/>
          <w:sz w:val="24"/>
          <w:szCs w:val="24"/>
        </w:rPr>
      </w:pPr>
    </w:p>
    <w:p w:rsidR="00F20D0A" w:rsidRPr="00D222A6" w:rsidRDefault="00F20D0A" w:rsidP="00D222A6">
      <w:pPr>
        <w:spacing w:after="0" w:line="360" w:lineRule="auto"/>
        <w:ind w:left="360"/>
        <w:rPr>
          <w:rFonts w:ascii="Times New Roman" w:hAnsi="Times New Roman"/>
          <w:color w:val="000000"/>
          <w:sz w:val="24"/>
          <w:szCs w:val="24"/>
        </w:rPr>
      </w:pPr>
    </w:p>
    <w:p w:rsidR="00F20D0A" w:rsidRPr="00D222A6" w:rsidRDefault="00F20D0A"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Default="00562F09"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Default="00BE61F8" w:rsidP="00D222A6">
      <w:pPr>
        <w:spacing w:after="0" w:line="360" w:lineRule="auto"/>
        <w:ind w:left="360"/>
        <w:rPr>
          <w:rFonts w:ascii="Times New Roman" w:hAnsi="Times New Roman"/>
          <w:color w:val="000000"/>
          <w:sz w:val="24"/>
          <w:szCs w:val="24"/>
        </w:rPr>
      </w:pPr>
    </w:p>
    <w:p w:rsidR="00BE61F8" w:rsidRPr="00D222A6" w:rsidRDefault="00BE61F8" w:rsidP="00D222A6">
      <w:pPr>
        <w:spacing w:after="0" w:line="360" w:lineRule="auto"/>
        <w:ind w:left="360"/>
        <w:rPr>
          <w:rFonts w:ascii="Times New Roman" w:hAnsi="Times New Roman"/>
          <w:color w:val="000000"/>
          <w:sz w:val="24"/>
          <w:szCs w:val="24"/>
        </w:rPr>
      </w:pPr>
    </w:p>
    <w:p w:rsidR="00D95EC4" w:rsidRPr="00D222A6" w:rsidRDefault="00D95EC4" w:rsidP="00D222A6">
      <w:pPr>
        <w:spacing w:after="0" w:line="360" w:lineRule="auto"/>
        <w:ind w:left="360"/>
        <w:rPr>
          <w:rFonts w:ascii="Times New Roman" w:hAnsi="Times New Roman"/>
          <w:color w:val="000000"/>
          <w:sz w:val="24"/>
          <w:szCs w:val="24"/>
        </w:rPr>
      </w:pPr>
    </w:p>
    <w:p w:rsidR="00D51CB4" w:rsidRPr="00D222A6" w:rsidRDefault="00D51CB4"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00BE61F8">
        <w:rPr>
          <w:rFonts w:ascii="Times New Roman" w:hAnsi="Times New Roman"/>
          <w:b/>
          <w:color w:val="000000"/>
          <w:sz w:val="24"/>
          <w:szCs w:val="24"/>
        </w:rPr>
        <w:t xml:space="preserve">                           </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40</w:t>
      </w:r>
    </w:p>
    <w:p w:rsidR="00D51CB4" w:rsidRPr="00D222A6" w:rsidRDefault="00D51CB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D51CB4" w:rsidRDefault="00D51CB4"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667C9C">
        <w:rPr>
          <w:rFonts w:ascii="Times New Roman" w:eastAsia="Arial" w:hAnsi="Times New Roman"/>
          <w:b/>
          <w:color w:val="000000"/>
          <w:sz w:val="24"/>
          <w:szCs w:val="24"/>
        </w:rPr>
        <w:t xml:space="preserve">. </w:t>
      </w:r>
    </w:p>
    <w:p w:rsidR="00667C9C" w:rsidRDefault="00667C9C" w:rsidP="00D222A6">
      <w:pPr>
        <w:spacing w:line="360" w:lineRule="auto"/>
        <w:rPr>
          <w:rFonts w:ascii="Times New Roman" w:eastAsia="Arial" w:hAnsi="Times New Roman"/>
          <w:b/>
          <w:color w:val="000000"/>
          <w:sz w:val="24"/>
          <w:szCs w:val="24"/>
        </w:rPr>
      </w:pPr>
    </w:p>
    <w:p w:rsidR="00667C9C" w:rsidRPr="00D222A6" w:rsidRDefault="00667C9C" w:rsidP="00D222A6">
      <w:pPr>
        <w:spacing w:line="360" w:lineRule="auto"/>
        <w:rPr>
          <w:rFonts w:ascii="Times New Roman" w:eastAsia="Arial" w:hAnsi="Times New Roman"/>
          <w:b/>
          <w:color w:val="000000"/>
          <w:sz w:val="24"/>
          <w:szCs w:val="24"/>
        </w:rPr>
      </w:pPr>
    </w:p>
    <w:p w:rsidR="00D51CB4" w:rsidRPr="00D222A6" w:rsidRDefault="00D51CB4"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D51CB4" w:rsidRPr="00D222A6" w:rsidTr="00B64D6B">
        <w:trPr>
          <w:trHeight w:val="720"/>
        </w:trPr>
        <w:tc>
          <w:tcPr>
            <w:tcW w:w="8691" w:type="dxa"/>
          </w:tcPr>
          <w:tbl>
            <w:tblPr>
              <w:tblW w:w="8691" w:type="dxa"/>
              <w:tblCellMar>
                <w:left w:w="0" w:type="dxa"/>
                <w:right w:w="0" w:type="dxa"/>
              </w:tblCellMar>
              <w:tblLook w:val="0000"/>
            </w:tblPr>
            <w:tblGrid>
              <w:gridCol w:w="8691"/>
            </w:tblGrid>
            <w:tr w:rsidR="00D51CB4" w:rsidRPr="00D222A6" w:rsidTr="00B64D6B">
              <w:trPr>
                <w:trHeight w:val="547"/>
              </w:trPr>
              <w:tc>
                <w:tcPr>
                  <w:tcW w:w="8691" w:type="dxa"/>
                  <w:tcBorders>
                    <w:top w:val="nil"/>
                    <w:left w:val="nil"/>
                    <w:bottom w:val="nil"/>
                    <w:right w:val="nil"/>
                  </w:tcBorders>
                  <w:tcMar>
                    <w:top w:w="19" w:type="dxa"/>
                    <w:left w:w="19" w:type="dxa"/>
                    <w:bottom w:w="19" w:type="dxa"/>
                    <w:right w:w="19" w:type="dxa"/>
                  </w:tcMar>
                </w:tcPr>
                <w:p w:rsidR="00D51CB4" w:rsidRPr="00D222A6" w:rsidRDefault="00D51CB4"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D51CB4" w:rsidRPr="00D222A6" w:rsidRDefault="00D51CB4"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 xml:space="preserve">de adjudecare pentru bunurile </w:t>
                  </w:r>
                  <w:r w:rsidR="00BE77F7" w:rsidRPr="00D222A6">
                    <w:rPr>
                      <w:rFonts w:ascii="Times New Roman" w:hAnsi="Times New Roman"/>
                      <w:b/>
                      <w:sz w:val="24"/>
                      <w:szCs w:val="24"/>
                    </w:rPr>
                    <w:t>i</w:t>
                  </w:r>
                  <w:r w:rsidRPr="00D222A6">
                    <w:rPr>
                      <w:rFonts w:ascii="Times New Roman" w:hAnsi="Times New Roman"/>
                      <w:b/>
                      <w:sz w:val="24"/>
                      <w:szCs w:val="24"/>
                    </w:rPr>
                    <w:t xml:space="preserve">mobile </w:t>
                  </w:r>
                </w:p>
                <w:p w:rsidR="00D51CB4" w:rsidRPr="00D222A6" w:rsidRDefault="00D51CB4" w:rsidP="00D222A6">
                  <w:pPr>
                    <w:framePr w:hSpace="180" w:wrap="around" w:vAnchor="text" w:hAnchor="text" w:y="1"/>
                    <w:autoSpaceDE w:val="0"/>
                    <w:autoSpaceDN w:val="0"/>
                    <w:adjustRightInd w:val="0"/>
                    <w:spacing w:line="360" w:lineRule="auto"/>
                    <w:suppressOverlap/>
                    <w:jc w:val="center"/>
                    <w:rPr>
                      <w:rFonts w:ascii="Times New Roman" w:eastAsia="Times New Roman" w:hAnsi="Times New Roman"/>
                      <w:color w:val="000000"/>
                      <w:sz w:val="24"/>
                      <w:szCs w:val="24"/>
                    </w:rPr>
                  </w:pPr>
                  <w:r w:rsidRPr="00D222A6">
                    <w:rPr>
                      <w:rFonts w:ascii="Times New Roman" w:hAnsi="Times New Roman"/>
                      <w:b/>
                      <w:sz w:val="24"/>
                      <w:szCs w:val="24"/>
                    </w:rPr>
                    <w:t xml:space="preserve"> </w:t>
                  </w:r>
                  <w:r w:rsidRPr="00D222A6">
                    <w:rPr>
                      <w:rFonts w:ascii="Times New Roman" w:eastAsia="Times New Roman" w:hAnsi="Times New Roman"/>
                      <w:color w:val="000000"/>
                      <w:sz w:val="24"/>
                      <w:szCs w:val="24"/>
                    </w:rPr>
                    <w:t xml:space="preserve">Încheiat astăzi, ............   luna ..........   anul  ........, ora ......., </w:t>
                  </w:r>
                </w:p>
                <w:p w:rsidR="00D51CB4" w:rsidRDefault="00D51CB4"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p>
                <w:p w:rsidR="00667C9C" w:rsidRPr="00D222A6" w:rsidRDefault="00667C9C"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p>
              </w:tc>
            </w:tr>
          </w:tbl>
          <w:p w:rsidR="00D51CB4" w:rsidRPr="00D222A6" w:rsidRDefault="00D51CB4" w:rsidP="00D222A6">
            <w:pPr>
              <w:spacing w:line="360" w:lineRule="auto"/>
              <w:jc w:val="both"/>
              <w:rPr>
                <w:rFonts w:ascii="Times New Roman" w:hAnsi="Times New Roman"/>
                <w:sz w:val="24"/>
                <w:szCs w:val="24"/>
              </w:rPr>
            </w:pPr>
          </w:p>
        </w:tc>
      </w:tr>
    </w:tbl>
    <w:p w:rsidR="005200B1" w:rsidRDefault="005200B1"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254 alin. (1) din Legea nr. 207/2015 privind Codul de procedură fiscală, cu modificările şi completările ulterioare, s-a întocmit prezentul proces-verbal de adjudecare pentru bunul imobil/ansamblul de bunuri imobile valorificat prin vânzare la licitaţie conform procesului-verbal privind desfăşurarea şi rezultatul licitaţiei pentru valorificarea bunurilor imobile/ansamblurilor de bunuri imobile nr.................. din data de ................. emis de .................</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5200B1" w:rsidRPr="00D222A6" w:rsidRDefault="00FC6C84" w:rsidP="00D222A6">
      <w:pPr>
        <w:numPr>
          <w:ilvl w:val="0"/>
          <w:numId w:val="2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cumpărătorului:</w:t>
      </w:r>
    </w:p>
    <w:p w:rsidR="00013ECA" w:rsidRPr="00D222A6" w:rsidRDefault="00013ECA" w:rsidP="00D222A6">
      <w:pPr>
        <w:spacing w:after="0" w:line="360" w:lineRule="auto"/>
        <w:ind w:left="720"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013ECA" w:rsidRPr="00D222A6" w:rsidRDefault="00013ECA" w:rsidP="00D222A6">
      <w:pPr>
        <w:numPr>
          <w:ilvl w:val="0"/>
          <w:numId w:val="2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debitorului/terţei persoane:</w:t>
      </w:r>
    </w:p>
    <w:p w:rsidR="00013ECA" w:rsidRPr="00D222A6" w:rsidRDefault="00013ECA" w:rsidP="00D222A6">
      <w:pPr>
        <w:spacing w:after="0" w:line="360" w:lineRule="auto"/>
        <w:ind w:left="720"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013ECA" w:rsidRPr="00D222A6" w:rsidRDefault="00013ECA" w:rsidP="00D222A6">
      <w:pPr>
        <w:numPr>
          <w:ilvl w:val="0"/>
          <w:numId w:val="26"/>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Date de identificare ale bunului imobil/ansamblului de bunuri imobile/alte bunuri:</w:t>
      </w:r>
    </w:p>
    <w:p w:rsidR="005200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 clădire/părţi de clădire/ansamblu de clădiri în suprafaţă de ................., compusă din ............., construită din ................., stare de uzură/elemente particulare ................. şi teren aferent în suprafaţă de ................., situate în localitatea ................. str. ................. nr. .................</w:t>
      </w:r>
    </w:p>
    <w:p w:rsidR="005200B1"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la preţul de adjudecare de ................. lei pentru care s-a calculat T.V.A. în sumă de ................. lei *).</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5200B1" w:rsidRPr="00D222A6" w:rsidRDefault="002C2992" w:rsidP="00D222A6">
      <w:pPr>
        <w:tabs>
          <w:tab w:val="left" w:pos="72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              </w:t>
      </w:r>
      <w:r w:rsidR="00FC6C84" w:rsidRPr="00D222A6">
        <w:rPr>
          <w:rFonts w:ascii="Times New Roman" w:eastAsia="Times New Roman" w:hAnsi="Times New Roman"/>
          <w:sz w:val="24"/>
          <w:szCs w:val="24"/>
        </w:rPr>
        <w:t xml:space="preserve">b) teren care nu este aferent clădirii/părţii de clădire/ansamblului de clădiri................. </w:t>
      </w:r>
      <w:r w:rsidRPr="00D222A6">
        <w:rPr>
          <w:rFonts w:ascii="Times New Roman" w:eastAsia="Times New Roman" w:hAnsi="Times New Roman"/>
          <w:sz w:val="24"/>
          <w:szCs w:val="24"/>
        </w:rPr>
        <w:t>(felul terenului</w:t>
      </w:r>
      <w:r w:rsidR="00FC6C84" w:rsidRPr="00D222A6">
        <w:rPr>
          <w:rFonts w:ascii="Times New Roman" w:eastAsia="Times New Roman" w:hAnsi="Times New Roman"/>
          <w:sz w:val="24"/>
          <w:szCs w:val="24"/>
        </w:rPr>
        <w:t>) în suprafaţă de ................. situat în ................. str. ................. nr. ................</w:t>
      </w:r>
    </w:p>
    <w:p w:rsidR="005200B1"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la preţul de adjudecare de ................. lei pentru care s-a calculat T.V.A. în sumă de ................. lei *).</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5200B1" w:rsidRDefault="00667C9C" w:rsidP="00D222A6">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xml:space="preserve">c) alte bunuri.................. </w:t>
      </w:r>
      <w:r w:rsidR="002C2992" w:rsidRPr="00D222A6">
        <w:rPr>
          <w:rFonts w:ascii="Times New Roman" w:eastAsia="Times New Roman" w:hAnsi="Times New Roman"/>
          <w:sz w:val="24"/>
          <w:szCs w:val="24"/>
        </w:rPr>
        <w:t>(se vor menţiona alte bunuri ce fac obiectul valorificării (cum ar fi fructe neculese şi recolte prinse de rădăcini), respectiv denumirea, descrierea acestora, precum şi locul unde acestea se află</w:t>
      </w:r>
      <w:r w:rsidR="00FC6C84" w:rsidRPr="00D222A6">
        <w:rPr>
          <w:rFonts w:ascii="Times New Roman" w:eastAsia="Times New Roman" w:hAnsi="Times New Roman"/>
          <w:sz w:val="24"/>
          <w:szCs w:val="24"/>
        </w:rPr>
        <w:t>).</w:t>
      </w:r>
    </w:p>
    <w:p w:rsidR="00667C9C" w:rsidRDefault="00667C9C" w:rsidP="00D222A6">
      <w:pPr>
        <w:spacing w:after="0" w:line="360" w:lineRule="auto"/>
        <w:ind w:firstLine="720"/>
        <w:jc w:val="both"/>
        <w:rPr>
          <w:rFonts w:ascii="Times New Roman" w:eastAsia="Times New Roman" w:hAnsi="Times New Roman"/>
          <w:sz w:val="24"/>
          <w:szCs w:val="24"/>
        </w:rPr>
      </w:pP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5200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Adjudecarea s-a făcut la preţul de adjudecare de ................. lei pentru care s-a calculat T.V.A. în sumă de ................. lei *).</w:t>
      </w:r>
    </w:p>
    <w:p w:rsidR="005200B1"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i/>
          <w:sz w:val="24"/>
          <w:szCs w:val="24"/>
        </w:rPr>
        <w:t>*) În ceea ce priveşte regimul aplicabil din punct de vedere al taxei pe valoarea adăugată, după caz, s-au avut în avut în vedere următoarele:</w:t>
      </w:r>
    </w:p>
    <w:p w:rsidR="00667C9C" w:rsidRPr="00D222A6" w:rsidRDefault="00667C9C" w:rsidP="00D222A6">
      <w:pPr>
        <w:spacing w:after="0" w:line="360" w:lineRule="auto"/>
        <w:jc w:val="both"/>
        <w:rPr>
          <w:rFonts w:ascii="Times New Roman" w:eastAsia="Times New Roman" w:hAnsi="Times New Roman"/>
          <w:i/>
          <w:sz w:val="24"/>
          <w:szCs w:val="24"/>
        </w:rPr>
      </w:pPr>
    </w:p>
    <w:p w:rsidR="005200B1"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a)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se datorează TVA conform prevederilor titlului VII din Legea nr. 227/2015 privind Codul fiscal, cu modificările şi completările ulterioare, care va fi plătită odată cu preţul de adjudecare sau după caz, se aplică taxarea inversă conform prevederilor art. 331 din Codul fiscal, cu modificările şi completările ulterioare. Se aplică procedura privind TVA aferentă unei livrări de bunuri efectuate prin executare silită prevăzută de normele metodologice de aplicare a Titlului VII din Codul fiscal;</w:t>
      </w:r>
    </w:p>
    <w:p w:rsidR="00667C9C" w:rsidRPr="00D222A6" w:rsidRDefault="00667C9C" w:rsidP="00D222A6">
      <w:pPr>
        <w:spacing w:after="0" w:line="360" w:lineRule="auto"/>
        <w:jc w:val="both"/>
        <w:rPr>
          <w:rFonts w:ascii="Times New Roman" w:eastAsia="Times New Roman" w:hAnsi="Times New Roman"/>
          <w:i/>
          <w:sz w:val="24"/>
          <w:szCs w:val="24"/>
        </w:rPr>
      </w:pPr>
    </w:p>
    <w:p w:rsidR="002C2992"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b)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nu se datorează TVA, deoarece se aplică scutirea de taxă prevăzută la art. 292 alin. (2) lit. f) din Legea nr. 227/2015 privind Codul fiscal, cu modificările şi completările ulterioare</w:t>
      </w:r>
      <w:r w:rsidR="00BA4D71" w:rsidRPr="00D222A6">
        <w:rPr>
          <w:rFonts w:ascii="Times New Roman" w:eastAsia="Times New Roman" w:hAnsi="Times New Roman"/>
          <w:i/>
          <w:sz w:val="24"/>
          <w:szCs w:val="24"/>
        </w:rPr>
        <w:t xml:space="preserve"> sau regimul special pentru micile întreprinderi prevăzut la art. 310 </w:t>
      </w:r>
      <w:r w:rsidR="00FE5F3B" w:rsidRPr="00D222A6">
        <w:rPr>
          <w:rFonts w:ascii="Times New Roman" w:eastAsia="Times New Roman" w:hAnsi="Times New Roman"/>
          <w:i/>
          <w:sz w:val="24"/>
          <w:szCs w:val="24"/>
        </w:rPr>
        <w:t xml:space="preserve">din </w:t>
      </w:r>
      <w:r w:rsidR="00BA4D71" w:rsidRPr="00D222A6">
        <w:rPr>
          <w:rFonts w:ascii="Times New Roman" w:eastAsia="Times New Roman" w:hAnsi="Times New Roman"/>
          <w:i/>
          <w:sz w:val="24"/>
          <w:szCs w:val="24"/>
        </w:rPr>
        <w:t>același act normativ</w:t>
      </w:r>
      <w:r w:rsidRPr="00D222A6">
        <w:rPr>
          <w:rFonts w:ascii="Times New Roman" w:eastAsia="Times New Roman" w:hAnsi="Times New Roman"/>
          <w:i/>
          <w:sz w:val="24"/>
          <w:szCs w:val="24"/>
        </w:rPr>
        <w:t>;</w:t>
      </w:r>
    </w:p>
    <w:p w:rsidR="00667C9C" w:rsidRPr="00D222A6" w:rsidRDefault="00667C9C" w:rsidP="00D222A6">
      <w:pPr>
        <w:spacing w:after="0" w:line="360" w:lineRule="auto"/>
        <w:jc w:val="both"/>
        <w:rPr>
          <w:rFonts w:ascii="Times New Roman" w:eastAsia="Times New Roman" w:hAnsi="Times New Roman"/>
          <w:i/>
          <w:sz w:val="24"/>
          <w:szCs w:val="24"/>
        </w:rPr>
      </w:pPr>
    </w:p>
    <w:p w:rsidR="005200B1" w:rsidRDefault="00FC6C84" w:rsidP="00D222A6">
      <w:pPr>
        <w:spacing w:after="0" w:line="360" w:lineRule="auto"/>
        <w:jc w:val="both"/>
        <w:rPr>
          <w:rFonts w:ascii="Times New Roman" w:eastAsia="Times New Roman" w:hAnsi="Times New Roman"/>
          <w:i/>
          <w:sz w:val="24"/>
          <w:szCs w:val="24"/>
        </w:rPr>
      </w:pP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w:t>
      </w:r>
      <w:r w:rsidRPr="00D222A6">
        <w:rPr>
          <w:rFonts w:ascii="Times New Roman" w:eastAsia="Times New Roman" w:hAnsi="Times New Roman"/>
          <w:i/>
          <w:sz w:val="24"/>
          <w:szCs w:val="24"/>
        </w:rPr>
        <w:t xml:space="preserve">c) </w:t>
      </w:r>
      <w:r w:rsidR="00BA4D71" w:rsidRPr="00D222A6">
        <w:rPr>
          <w:rFonts w:ascii="Times New Roman" w:eastAsia="Times New Roman" w:hAnsi="Times New Roman"/>
          <w:i/>
          <w:sz w:val="24"/>
          <w:szCs w:val="24"/>
        </w:rPr>
        <w:t xml:space="preserve">fie </w:t>
      </w:r>
      <w:r w:rsidRPr="00D222A6">
        <w:rPr>
          <w:rFonts w:ascii="Times New Roman" w:eastAsia="Times New Roman" w:hAnsi="Times New Roman"/>
          <w:i/>
          <w:sz w:val="24"/>
          <w:szCs w:val="24"/>
        </w:rPr>
        <w:t>nu se datorează TVA, deoarece operaţiunea este neimpozabilă conform prevederilor Titlului VII din Legea nr. 227/2015 privind Codul fiscal, cu modificările şi completările ulterioare.</w:t>
      </w:r>
    </w:p>
    <w:p w:rsidR="00667C9C" w:rsidRDefault="00667C9C" w:rsidP="00D222A6">
      <w:pPr>
        <w:spacing w:after="0" w:line="360" w:lineRule="auto"/>
        <w:jc w:val="both"/>
        <w:rPr>
          <w:rFonts w:ascii="Times New Roman" w:eastAsia="Times New Roman" w:hAnsi="Times New Roman"/>
          <w:i/>
          <w:sz w:val="24"/>
          <w:szCs w:val="24"/>
        </w:rPr>
      </w:pPr>
    </w:p>
    <w:p w:rsidR="00667C9C" w:rsidRDefault="00667C9C" w:rsidP="00D222A6">
      <w:pPr>
        <w:spacing w:after="0" w:line="360" w:lineRule="auto"/>
        <w:jc w:val="both"/>
        <w:rPr>
          <w:rFonts w:ascii="Times New Roman" w:eastAsia="Times New Roman" w:hAnsi="Times New Roman"/>
          <w:i/>
          <w:sz w:val="24"/>
          <w:szCs w:val="24"/>
        </w:rPr>
      </w:pPr>
    </w:p>
    <w:p w:rsidR="00667C9C" w:rsidRDefault="00667C9C" w:rsidP="00D222A6">
      <w:pPr>
        <w:spacing w:after="0" w:line="360" w:lineRule="auto"/>
        <w:jc w:val="both"/>
        <w:rPr>
          <w:rFonts w:ascii="Times New Roman" w:eastAsia="Times New Roman" w:hAnsi="Times New Roman"/>
          <w:i/>
          <w:sz w:val="24"/>
          <w:szCs w:val="24"/>
        </w:rPr>
      </w:pPr>
    </w:p>
    <w:p w:rsidR="00667C9C" w:rsidRDefault="00667C9C" w:rsidP="00D222A6">
      <w:pPr>
        <w:spacing w:after="0" w:line="360" w:lineRule="auto"/>
        <w:jc w:val="both"/>
        <w:rPr>
          <w:rFonts w:ascii="Times New Roman" w:eastAsia="Times New Roman" w:hAnsi="Times New Roman"/>
          <w:i/>
          <w:sz w:val="24"/>
          <w:szCs w:val="24"/>
        </w:rPr>
      </w:pPr>
    </w:p>
    <w:p w:rsidR="00667C9C" w:rsidRPr="00D222A6" w:rsidRDefault="00667C9C" w:rsidP="00D222A6">
      <w:pPr>
        <w:spacing w:after="0" w:line="360" w:lineRule="auto"/>
        <w:jc w:val="both"/>
        <w:rPr>
          <w:rFonts w:ascii="Times New Roman" w:eastAsia="Times New Roman" w:hAnsi="Times New Roman"/>
          <w:i/>
          <w:sz w:val="24"/>
          <w:szCs w:val="24"/>
        </w:rPr>
      </w:pPr>
    </w:p>
    <w:p w:rsidR="002C2992"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1. În cazul vânzării cu plata preţului în întregime, s-au achitat sumele:</w:t>
      </w:r>
    </w:p>
    <w:p w:rsidR="002C2992"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 lei, reprezentând taxa de participare la licitaţie,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0F0D5F" w:rsidRPr="00D222A6">
        <w:rPr>
          <w:rFonts w:ascii="Times New Roman" w:eastAsia="Arial" w:hAnsi="Times New Roman"/>
          <w:b/>
          <w:sz w:val="24"/>
          <w:szCs w:val="24"/>
        </w:rPr>
        <w:t xml:space="preserve">cod </w:t>
      </w:r>
      <w:r w:rsidR="00E47D86" w:rsidRPr="00D222A6">
        <w:rPr>
          <w:rFonts w:ascii="Times New Roman" w:eastAsia="Arial" w:hAnsi="Times New Roman"/>
          <w:b/>
          <w:sz w:val="24"/>
          <w:szCs w:val="24"/>
        </w:rPr>
        <w:t xml:space="preserve">de identificare </w:t>
      </w:r>
      <w:r w:rsidR="000F0D5F" w:rsidRPr="00D222A6">
        <w:rPr>
          <w:rFonts w:ascii="Times New Roman" w:eastAsia="Arial" w:hAnsi="Times New Roman"/>
          <w:b/>
          <w:sz w:val="24"/>
          <w:szCs w:val="24"/>
        </w:rPr>
        <w:t>fiscal</w:t>
      </w:r>
      <w:r w:rsidR="00E47D86" w:rsidRPr="00D222A6">
        <w:rPr>
          <w:rFonts w:ascii="Times New Roman" w:eastAsia="Arial" w:hAnsi="Times New Roman"/>
          <w:b/>
          <w:sz w:val="24"/>
          <w:szCs w:val="24"/>
        </w:rPr>
        <w:t>ă</w:t>
      </w:r>
      <w:r w:rsidR="000F0D5F"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w:t>
      </w:r>
    </w:p>
    <w:p w:rsidR="00667C9C" w:rsidRPr="00D222A6" w:rsidRDefault="00667C9C"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p>
    <w:p w:rsidR="005200B1" w:rsidRPr="00D222A6"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lei, reprezentând preţul de adjudecare diminuat cu valoarea taxei de participare la licitaţie, exclusiv T.V.A. aferentă, cu chitanţă/ordin de plată nr./data .................,</w:t>
      </w:r>
      <w:r w:rsidR="002C2992" w:rsidRPr="00D222A6">
        <w:rPr>
          <w:rFonts w:ascii="Times New Roman" w:eastAsia="Times New Roman" w:hAnsi="Times New Roman"/>
          <w:sz w:val="24"/>
          <w:szCs w:val="24"/>
        </w:rPr>
        <w:t xml:space="preserve">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0F0D5F" w:rsidRPr="00D222A6">
        <w:rPr>
          <w:rFonts w:ascii="Times New Roman" w:eastAsia="Arial" w:hAnsi="Times New Roman"/>
          <w:b/>
          <w:sz w:val="24"/>
          <w:szCs w:val="24"/>
        </w:rPr>
        <w:t xml:space="preserve">cod </w:t>
      </w:r>
      <w:r w:rsidR="00AC3189" w:rsidRPr="00D222A6">
        <w:rPr>
          <w:rFonts w:ascii="Times New Roman" w:eastAsia="Arial" w:hAnsi="Times New Roman"/>
          <w:b/>
          <w:sz w:val="24"/>
          <w:szCs w:val="24"/>
        </w:rPr>
        <w:t xml:space="preserve">de identificare </w:t>
      </w:r>
      <w:r w:rsidR="000F0D5F" w:rsidRPr="00D222A6">
        <w:rPr>
          <w:rFonts w:ascii="Times New Roman" w:eastAsia="Arial" w:hAnsi="Times New Roman"/>
          <w:b/>
          <w:sz w:val="24"/>
          <w:szCs w:val="24"/>
        </w:rPr>
        <w:t>fiscal</w:t>
      </w:r>
      <w:r w:rsidR="00AC3189" w:rsidRPr="00D222A6">
        <w:rPr>
          <w:rFonts w:ascii="Times New Roman" w:eastAsia="Arial" w:hAnsi="Times New Roman"/>
          <w:b/>
          <w:sz w:val="24"/>
          <w:szCs w:val="24"/>
        </w:rPr>
        <w:t>ă</w:t>
      </w:r>
      <w:r w:rsidR="000F0D5F" w:rsidRPr="00D222A6">
        <w:rPr>
          <w:rFonts w:ascii="Times New Roman" w:eastAsia="Arial" w:hAnsi="Times New Roman"/>
          <w:b/>
          <w:color w:val="000000"/>
          <w:sz w:val="24"/>
          <w:szCs w:val="24"/>
        </w:rPr>
        <w:t xml:space="preserve"> 14935787</w:t>
      </w:r>
      <w:r w:rsidRPr="00D222A6">
        <w:rPr>
          <w:rFonts w:ascii="Times New Roman" w:eastAsia="Times New Roman" w:hAnsi="Times New Roman"/>
          <w:sz w:val="24"/>
          <w:szCs w:val="24"/>
        </w:rPr>
        <w:t>;</w:t>
      </w:r>
    </w:p>
    <w:p w:rsidR="005200B1" w:rsidRPr="00667C9C" w:rsidRDefault="00FC6C84" w:rsidP="00D222A6">
      <w:pPr>
        <w:numPr>
          <w:ilvl w:val="0"/>
          <w:numId w:val="23"/>
        </w:numPr>
        <w:tabs>
          <w:tab w:val="left" w:pos="900"/>
        </w:tabs>
        <w:spacing w:after="0" w:line="360" w:lineRule="auto"/>
        <w:ind w:left="0" w:firstLine="720"/>
        <w:jc w:val="both"/>
        <w:rPr>
          <w:rFonts w:ascii="Times New Roman" w:eastAsia="Times New Roman" w:hAnsi="Times New Roman"/>
          <w:sz w:val="24"/>
          <w:szCs w:val="24"/>
        </w:rPr>
      </w:pPr>
      <w:r w:rsidRPr="00D222A6">
        <w:rPr>
          <w:rFonts w:ascii="Times New Roman" w:eastAsia="Times New Roman" w:hAnsi="Times New Roman"/>
          <w:sz w:val="24"/>
          <w:szCs w:val="24"/>
        </w:rPr>
        <w:t>.................. lei, reprezentând T.V.A. aferentă, cu chitanţă/ordin de plată nr./data ..................,</w:t>
      </w:r>
      <w:r w:rsidR="000F0D5F" w:rsidRPr="00D222A6">
        <w:rPr>
          <w:rFonts w:ascii="Times New Roman" w:eastAsia="Times New Roman" w:hAnsi="Times New Roman"/>
          <w:sz w:val="24"/>
          <w:szCs w:val="24"/>
        </w:rPr>
        <w:t xml:space="preserve">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0F0D5F" w:rsidRPr="00D222A6">
        <w:rPr>
          <w:rFonts w:ascii="Times New Roman" w:eastAsia="Arial" w:hAnsi="Times New Roman"/>
          <w:b/>
          <w:sz w:val="24"/>
          <w:szCs w:val="24"/>
        </w:rPr>
        <w:t>cod</w:t>
      </w:r>
      <w:r w:rsidR="00793E74" w:rsidRPr="00D222A6">
        <w:rPr>
          <w:rFonts w:ascii="Times New Roman" w:eastAsia="Arial" w:hAnsi="Times New Roman"/>
          <w:b/>
          <w:sz w:val="24"/>
          <w:szCs w:val="24"/>
        </w:rPr>
        <w:t xml:space="preserve"> de identificare</w:t>
      </w:r>
      <w:r w:rsidR="000F0D5F" w:rsidRPr="00D222A6">
        <w:rPr>
          <w:rFonts w:ascii="Times New Roman" w:eastAsia="Arial" w:hAnsi="Times New Roman"/>
          <w:b/>
          <w:sz w:val="24"/>
          <w:szCs w:val="24"/>
        </w:rPr>
        <w:t xml:space="preserve"> fiscal</w:t>
      </w:r>
      <w:r w:rsidR="00793E74" w:rsidRPr="00D222A6">
        <w:rPr>
          <w:rFonts w:ascii="Times New Roman" w:eastAsia="Arial" w:hAnsi="Times New Roman"/>
          <w:b/>
          <w:sz w:val="24"/>
          <w:szCs w:val="24"/>
        </w:rPr>
        <w:t>ă</w:t>
      </w:r>
      <w:r w:rsidR="000F0D5F" w:rsidRPr="00D222A6">
        <w:rPr>
          <w:rFonts w:ascii="Times New Roman" w:eastAsia="Arial" w:hAnsi="Times New Roman"/>
          <w:b/>
          <w:sz w:val="24"/>
          <w:szCs w:val="24"/>
        </w:rPr>
        <w:t xml:space="preserve"> </w:t>
      </w:r>
      <w:r w:rsidR="000F0D5F" w:rsidRPr="00D222A6">
        <w:rPr>
          <w:rFonts w:ascii="Times New Roman" w:eastAsia="Arial" w:hAnsi="Times New Roman"/>
          <w:b/>
          <w:color w:val="000000"/>
          <w:sz w:val="24"/>
          <w:szCs w:val="24"/>
        </w:rPr>
        <w:t>14935787.</w:t>
      </w:r>
    </w:p>
    <w:p w:rsidR="00667C9C" w:rsidRDefault="00667C9C" w:rsidP="00667C9C">
      <w:pPr>
        <w:tabs>
          <w:tab w:val="left" w:pos="900"/>
        </w:tabs>
        <w:spacing w:after="0" w:line="360" w:lineRule="auto"/>
        <w:jc w:val="both"/>
        <w:rPr>
          <w:rFonts w:ascii="Times New Roman" w:eastAsia="Arial" w:hAnsi="Times New Roman"/>
          <w:b/>
          <w:color w:val="000000"/>
          <w:sz w:val="24"/>
          <w:szCs w:val="24"/>
        </w:rPr>
      </w:pPr>
    </w:p>
    <w:p w:rsidR="00667C9C" w:rsidRPr="00D222A6" w:rsidRDefault="00667C9C" w:rsidP="00667C9C">
      <w:pPr>
        <w:tabs>
          <w:tab w:val="left" w:pos="900"/>
        </w:tabs>
        <w:spacing w:after="0" w:line="360" w:lineRule="auto"/>
        <w:jc w:val="both"/>
        <w:rPr>
          <w:rFonts w:ascii="Times New Roman" w:eastAsia="Times New Roman" w:hAnsi="Times New Roman"/>
          <w:sz w:val="24"/>
          <w:szCs w:val="24"/>
        </w:rPr>
      </w:pPr>
    </w:p>
    <w:p w:rsidR="005200B1" w:rsidRPr="00D222A6" w:rsidRDefault="00FC6C84"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t>2. În cazul vânzării cu plata preţului în rate:</w:t>
      </w:r>
    </w:p>
    <w:p w:rsidR="005200B1"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 sume achitate:</w:t>
      </w:r>
    </w:p>
    <w:p w:rsidR="001E674C" w:rsidRPr="00D222A6" w:rsidRDefault="001E674C"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xml:space="preserve">................. lei, reprezentând taxa de participare la licitaţie,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4E10C4" w:rsidRPr="00D222A6">
        <w:rPr>
          <w:rFonts w:ascii="Times New Roman" w:eastAsia="Arial" w:hAnsi="Times New Roman"/>
          <w:b/>
          <w:sz w:val="24"/>
          <w:szCs w:val="24"/>
        </w:rPr>
        <w:t xml:space="preserve">cod de identificare fiscală </w:t>
      </w:r>
      <w:r w:rsidR="000F0D5F" w:rsidRPr="00D222A6">
        <w:rPr>
          <w:rFonts w:ascii="Times New Roman" w:eastAsia="Arial" w:hAnsi="Times New Roman"/>
          <w:b/>
          <w:sz w:val="24"/>
          <w:szCs w:val="24"/>
        </w:rPr>
        <w:t>14935787</w:t>
      </w:r>
      <w:r w:rsidR="00FC6C84" w:rsidRPr="00D222A6">
        <w:rPr>
          <w:rFonts w:ascii="Times New Roman" w:eastAsia="Times New Roman" w:hAnsi="Times New Roman"/>
          <w:sz w:val="24"/>
          <w:szCs w:val="24"/>
        </w:rPr>
        <w:t>;</w:t>
      </w:r>
    </w:p>
    <w:p w:rsidR="001E674C" w:rsidRDefault="001E674C"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xml:space="preserve">................. lei, reprezentând avansul, exclusiv T.V.A., diminuat cu valoarea taxei de participare la licitaţie aferentă avansului,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ED6C46" w:rsidRPr="00D222A6">
        <w:rPr>
          <w:rFonts w:ascii="Times New Roman" w:eastAsia="Arial" w:hAnsi="Times New Roman"/>
          <w:b/>
          <w:sz w:val="24"/>
          <w:szCs w:val="24"/>
        </w:rPr>
        <w:t>cod de identificare fiscală</w:t>
      </w:r>
      <w:r w:rsidR="00ED6C46" w:rsidRPr="00D222A6">
        <w:rPr>
          <w:rFonts w:ascii="Times New Roman" w:eastAsia="Arial" w:hAnsi="Times New Roman"/>
          <w:b/>
          <w:color w:val="000000"/>
          <w:sz w:val="24"/>
          <w:szCs w:val="24"/>
        </w:rPr>
        <w:t xml:space="preserve"> </w:t>
      </w:r>
      <w:r w:rsidR="000F0D5F" w:rsidRPr="00D222A6">
        <w:rPr>
          <w:rFonts w:ascii="Times New Roman" w:eastAsia="Arial" w:hAnsi="Times New Roman"/>
          <w:b/>
          <w:color w:val="000000"/>
          <w:sz w:val="24"/>
          <w:szCs w:val="24"/>
        </w:rPr>
        <w:t>14935787</w:t>
      </w:r>
      <w:r w:rsidR="00FC6C84" w:rsidRPr="00D222A6">
        <w:rPr>
          <w:rFonts w:ascii="Times New Roman" w:eastAsia="Times New Roman" w:hAnsi="Times New Roman"/>
          <w:sz w:val="24"/>
          <w:szCs w:val="24"/>
        </w:rPr>
        <w:t>;</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1E674C" w:rsidRPr="00D222A6" w:rsidRDefault="001E674C"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xml:space="preserve">................. lei, reprezentând T.V.A. aferentă avansului,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sz w:val="24"/>
          <w:szCs w:val="24"/>
        </w:rPr>
        <w:t xml:space="preserve"> </w:t>
      </w:r>
      <w:r w:rsidR="004E10C4" w:rsidRPr="00D222A6">
        <w:rPr>
          <w:rFonts w:ascii="Times New Roman" w:eastAsia="Arial" w:hAnsi="Times New Roman"/>
          <w:b/>
          <w:sz w:val="24"/>
          <w:szCs w:val="24"/>
        </w:rPr>
        <w:t xml:space="preserve">cod de identificare fiscală </w:t>
      </w:r>
      <w:r w:rsidR="000F0D5F" w:rsidRPr="00D222A6">
        <w:rPr>
          <w:rFonts w:ascii="Times New Roman" w:eastAsia="Arial" w:hAnsi="Times New Roman"/>
          <w:b/>
          <w:color w:val="000000"/>
          <w:sz w:val="24"/>
          <w:szCs w:val="24"/>
        </w:rPr>
        <w:t>14935787</w:t>
      </w:r>
      <w:r w:rsidR="00FC6C84" w:rsidRPr="00D222A6">
        <w:rPr>
          <w:rFonts w:ascii="Times New Roman" w:eastAsia="Times New Roman" w:hAnsi="Times New Roman"/>
          <w:sz w:val="24"/>
          <w:szCs w:val="24"/>
        </w:rPr>
        <w:t>;</w:t>
      </w:r>
    </w:p>
    <w:p w:rsidR="005200B1" w:rsidRDefault="001E674C"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FC6C84" w:rsidRPr="00D222A6">
        <w:rPr>
          <w:rFonts w:ascii="Times New Roman" w:eastAsia="Times New Roman" w:hAnsi="Times New Roman"/>
          <w:sz w:val="24"/>
          <w:szCs w:val="24"/>
        </w:rPr>
        <w:t xml:space="preserve">................. lei, reprezentând suma taxei pe valoarea adăugată datorată pentru vânzarea bunului imobil sau altor bunuri, calculată pentru întreaga valoare a vânzării la preţul de adjudecare, din care s-a scăzut T.V.A. aferentă avansului, cu chitanţă/ordin de plată nr./data .................., în contul </w:t>
      </w:r>
      <w:r w:rsidR="000F0D5F" w:rsidRPr="00D222A6">
        <w:rPr>
          <w:rFonts w:ascii="Times New Roman" w:hAnsi="Times New Roman"/>
          <w:b/>
          <w:color w:val="000000"/>
          <w:sz w:val="24"/>
          <w:szCs w:val="24"/>
          <w:shd w:val="clear" w:color="auto" w:fill="FFFFFF"/>
        </w:rPr>
        <w:t xml:space="preserve">RO29TREZ70320F365000XXXX </w:t>
      </w:r>
      <w:r w:rsidR="000F0D5F" w:rsidRPr="00D222A6">
        <w:rPr>
          <w:rFonts w:ascii="Times New Roman" w:eastAsia="Arial" w:hAnsi="Times New Roman"/>
          <w:b/>
          <w:color w:val="000000"/>
          <w:sz w:val="24"/>
          <w:szCs w:val="24"/>
        </w:rPr>
        <w:t>deschis la Trezoreria Operativă a Sectorului 3 pe numele A.N.R.S.C.,</w:t>
      </w:r>
      <w:r w:rsidR="000F0D5F" w:rsidRPr="00D222A6">
        <w:rPr>
          <w:rFonts w:ascii="Times New Roman" w:eastAsia="Arial" w:hAnsi="Times New Roman"/>
          <w:color w:val="000000"/>
          <w:sz w:val="24"/>
          <w:szCs w:val="24"/>
        </w:rPr>
        <w:t xml:space="preserve"> </w:t>
      </w:r>
      <w:r w:rsidR="004E10C4" w:rsidRPr="00D222A6">
        <w:rPr>
          <w:rFonts w:ascii="Times New Roman" w:eastAsia="Arial" w:hAnsi="Times New Roman"/>
          <w:b/>
          <w:sz w:val="24"/>
          <w:szCs w:val="24"/>
        </w:rPr>
        <w:t xml:space="preserve">cod de identificare fiscală </w:t>
      </w:r>
      <w:r w:rsidR="000F0D5F" w:rsidRPr="00D222A6">
        <w:rPr>
          <w:rFonts w:ascii="Times New Roman" w:eastAsia="Arial" w:hAnsi="Times New Roman"/>
          <w:b/>
          <w:sz w:val="24"/>
          <w:szCs w:val="24"/>
        </w:rPr>
        <w:t>14935787</w:t>
      </w:r>
      <w:r w:rsidR="00FC6C84" w:rsidRPr="00D222A6">
        <w:rPr>
          <w:rFonts w:ascii="Times New Roman" w:eastAsia="Times New Roman" w:hAnsi="Times New Roman"/>
          <w:sz w:val="24"/>
          <w:szCs w:val="24"/>
        </w:rPr>
        <w:t>;</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FC6C84" w:rsidRPr="00D222A6" w:rsidRDefault="0017254E" w:rsidP="00D222A6">
      <w:pPr>
        <w:tabs>
          <w:tab w:val="left" w:pos="720"/>
        </w:tabs>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 xml:space="preserve">              </w:t>
      </w:r>
      <w:r w:rsidR="00FC6C84" w:rsidRPr="00D222A6">
        <w:rPr>
          <w:rFonts w:ascii="Times New Roman" w:eastAsia="Times New Roman" w:hAnsi="Times New Roman"/>
          <w:sz w:val="24"/>
          <w:szCs w:val="24"/>
        </w:rPr>
        <w:t>b) suma rămasă de plată: .................</w:t>
      </w:r>
      <w:r w:rsidR="001E674C" w:rsidRPr="00D222A6">
        <w:rPr>
          <w:rFonts w:ascii="Times New Roman" w:eastAsia="Times New Roman" w:hAnsi="Times New Roman"/>
          <w:sz w:val="24"/>
          <w:szCs w:val="24"/>
        </w:rPr>
        <w:t>.......</w:t>
      </w:r>
      <w:r w:rsidR="00FC6C84" w:rsidRPr="00D222A6">
        <w:rPr>
          <w:rFonts w:ascii="Times New Roman" w:eastAsia="Times New Roman" w:hAnsi="Times New Roman"/>
          <w:sz w:val="24"/>
          <w:szCs w:val="24"/>
        </w:rPr>
        <w:t xml:space="preserve"> lei, se va plăti în contul </w:t>
      </w:r>
      <w:r w:rsidR="0091698E" w:rsidRPr="00D222A6">
        <w:rPr>
          <w:rFonts w:ascii="Times New Roman" w:hAnsi="Times New Roman"/>
          <w:b/>
          <w:color w:val="000000"/>
          <w:sz w:val="24"/>
          <w:szCs w:val="24"/>
          <w:shd w:val="clear" w:color="auto" w:fill="FFFFFF"/>
        </w:rPr>
        <w:t xml:space="preserve">RO29TREZ70320F365000XXXX </w:t>
      </w:r>
      <w:r w:rsidR="0091698E" w:rsidRPr="00D222A6">
        <w:rPr>
          <w:rFonts w:ascii="Times New Roman" w:eastAsia="Arial" w:hAnsi="Times New Roman"/>
          <w:b/>
          <w:color w:val="000000"/>
          <w:sz w:val="24"/>
          <w:szCs w:val="24"/>
        </w:rPr>
        <w:t>deschis la Trezoreria Operativă a Sectorului 3 pe numele A.N.R.S.C.,</w:t>
      </w:r>
      <w:r w:rsidR="0091698E" w:rsidRPr="00D222A6">
        <w:rPr>
          <w:rFonts w:ascii="Times New Roman" w:eastAsia="Arial" w:hAnsi="Times New Roman"/>
          <w:color w:val="000000"/>
          <w:sz w:val="24"/>
          <w:szCs w:val="24"/>
        </w:rPr>
        <w:t xml:space="preserve"> </w:t>
      </w:r>
      <w:r w:rsidR="004E10C4" w:rsidRPr="00D222A6">
        <w:rPr>
          <w:rFonts w:ascii="Times New Roman" w:eastAsia="Arial" w:hAnsi="Times New Roman"/>
          <w:b/>
          <w:sz w:val="24"/>
          <w:szCs w:val="24"/>
        </w:rPr>
        <w:t>cod de identificare fiscală</w:t>
      </w:r>
      <w:r w:rsidR="004E10C4" w:rsidRPr="00D222A6">
        <w:rPr>
          <w:rFonts w:ascii="Times New Roman" w:eastAsia="Arial" w:hAnsi="Times New Roman"/>
          <w:b/>
          <w:color w:val="000000"/>
          <w:sz w:val="24"/>
          <w:szCs w:val="24"/>
        </w:rPr>
        <w:t xml:space="preserve"> </w:t>
      </w:r>
      <w:r w:rsidR="0091698E" w:rsidRPr="00D222A6">
        <w:rPr>
          <w:rFonts w:ascii="Times New Roman" w:eastAsia="Arial" w:hAnsi="Times New Roman"/>
          <w:b/>
          <w:color w:val="000000"/>
          <w:sz w:val="24"/>
          <w:szCs w:val="24"/>
        </w:rPr>
        <w:t>14935787</w:t>
      </w:r>
      <w:r w:rsidR="00FC6C84" w:rsidRPr="00D222A6">
        <w:rPr>
          <w:rFonts w:ascii="Times New Roman" w:eastAsia="Times New Roman" w:hAnsi="Times New Roman"/>
          <w:sz w:val="24"/>
          <w:szCs w:val="24"/>
        </w:rPr>
        <w:t>, conform următorului grafic:</w:t>
      </w:r>
    </w:p>
    <w:p w:rsidR="000C26EE" w:rsidRPr="00D222A6" w:rsidRDefault="000C26EE" w:rsidP="00D222A6">
      <w:pPr>
        <w:spacing w:after="0" w:line="360" w:lineRule="auto"/>
        <w:jc w:val="both"/>
        <w:rPr>
          <w:rFonts w:ascii="Times New Roman" w:eastAsia="Times New Roman" w:hAnsi="Times New Roman"/>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383"/>
        <w:gridCol w:w="1350"/>
        <w:gridCol w:w="1905"/>
        <w:gridCol w:w="1335"/>
      </w:tblGrid>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Nr. crt.</w:t>
            </w:r>
          </w:p>
        </w:tc>
        <w:tc>
          <w:tcPr>
            <w:tcW w:w="1383"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Termen de plată</w:t>
            </w:r>
          </w:p>
        </w:tc>
        <w:tc>
          <w:tcPr>
            <w:tcW w:w="1350"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 xml:space="preserve">Rata </w:t>
            </w:r>
            <w:r w:rsidR="00BC743D" w:rsidRPr="00D222A6">
              <w:rPr>
                <w:rFonts w:ascii="Times New Roman" w:eastAsia="Times New Roman" w:hAnsi="Times New Roman"/>
                <w:sz w:val="24"/>
                <w:szCs w:val="24"/>
              </w:rPr>
              <w:t>lunar (lei)</w:t>
            </w:r>
          </w:p>
        </w:tc>
        <w:tc>
          <w:tcPr>
            <w:tcW w:w="1905" w:type="dxa"/>
          </w:tcPr>
          <w:p w:rsidR="00937F1A" w:rsidRPr="00D222A6" w:rsidRDefault="00BC743D"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Dobânda aferentă (lei)</w:t>
            </w:r>
          </w:p>
        </w:tc>
        <w:tc>
          <w:tcPr>
            <w:tcW w:w="1335" w:type="dxa"/>
          </w:tcPr>
          <w:p w:rsidR="00937F1A" w:rsidRPr="00D222A6" w:rsidRDefault="00BC743D"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Total plată (lei)</w:t>
            </w: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0</w:t>
            </w:r>
          </w:p>
        </w:tc>
        <w:tc>
          <w:tcPr>
            <w:tcW w:w="1383" w:type="dxa"/>
          </w:tcPr>
          <w:p w:rsidR="00937F1A" w:rsidRPr="00D222A6" w:rsidRDefault="00937F1A"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1</w:t>
            </w:r>
          </w:p>
        </w:tc>
        <w:tc>
          <w:tcPr>
            <w:tcW w:w="1350" w:type="dxa"/>
          </w:tcPr>
          <w:p w:rsidR="00937F1A" w:rsidRPr="00D222A6" w:rsidRDefault="00937F1A"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2</w:t>
            </w:r>
          </w:p>
        </w:tc>
        <w:tc>
          <w:tcPr>
            <w:tcW w:w="1905" w:type="dxa"/>
          </w:tcPr>
          <w:p w:rsidR="00937F1A" w:rsidRPr="00D222A6" w:rsidRDefault="00937F1A"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3</w:t>
            </w:r>
          </w:p>
        </w:tc>
        <w:tc>
          <w:tcPr>
            <w:tcW w:w="1335" w:type="dxa"/>
          </w:tcPr>
          <w:p w:rsidR="00937F1A" w:rsidRPr="00D222A6" w:rsidRDefault="00937F1A"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4=2+3</w:t>
            </w: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1</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2</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3</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4</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5</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6</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7</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8</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667C9C">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9</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667C9C">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10</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667C9C">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11</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667C9C">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sz w:val="24"/>
                <w:szCs w:val="24"/>
              </w:rPr>
              <w:t>12</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r w:rsidR="00937F1A" w:rsidRPr="00D222A6" w:rsidTr="00667C9C">
        <w:tc>
          <w:tcPr>
            <w:tcW w:w="1134" w:type="dxa"/>
          </w:tcPr>
          <w:p w:rsidR="00937F1A" w:rsidRPr="00D222A6" w:rsidRDefault="00937F1A"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TOTAL</w:t>
            </w:r>
          </w:p>
        </w:tc>
        <w:tc>
          <w:tcPr>
            <w:tcW w:w="1383"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50"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905" w:type="dxa"/>
          </w:tcPr>
          <w:p w:rsidR="00937F1A" w:rsidRPr="00D222A6" w:rsidRDefault="00937F1A" w:rsidP="00D222A6">
            <w:pPr>
              <w:spacing w:after="0" w:line="360" w:lineRule="auto"/>
              <w:jc w:val="both"/>
              <w:rPr>
                <w:rFonts w:ascii="Times New Roman" w:eastAsia="Times New Roman" w:hAnsi="Times New Roman"/>
                <w:sz w:val="24"/>
                <w:szCs w:val="24"/>
              </w:rPr>
            </w:pPr>
          </w:p>
        </w:tc>
        <w:tc>
          <w:tcPr>
            <w:tcW w:w="1335" w:type="dxa"/>
          </w:tcPr>
          <w:p w:rsidR="00937F1A" w:rsidRPr="00D222A6" w:rsidRDefault="00937F1A" w:rsidP="00D222A6">
            <w:pPr>
              <w:spacing w:after="0" w:line="360" w:lineRule="auto"/>
              <w:jc w:val="both"/>
              <w:rPr>
                <w:rFonts w:ascii="Times New Roman" w:eastAsia="Times New Roman" w:hAnsi="Times New Roman"/>
                <w:sz w:val="24"/>
                <w:szCs w:val="24"/>
              </w:rPr>
            </w:pPr>
          </w:p>
        </w:tc>
      </w:tr>
    </w:tbl>
    <w:p w:rsidR="000C26EE" w:rsidRPr="00D222A6" w:rsidRDefault="000C26EE" w:rsidP="00D222A6">
      <w:pPr>
        <w:spacing w:after="0" w:line="360" w:lineRule="auto"/>
        <w:ind w:firstLine="720"/>
        <w:jc w:val="both"/>
        <w:rPr>
          <w:rFonts w:ascii="Times New Roman" w:eastAsia="Times New Roman" w:hAnsi="Times New Roman"/>
          <w:color w:val="FF0000"/>
          <w:sz w:val="24"/>
          <w:szCs w:val="24"/>
        </w:rPr>
      </w:pPr>
    </w:p>
    <w:p w:rsidR="000C26EE" w:rsidRDefault="00CA58A1"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238 alin. (9</w:t>
      </w:r>
      <w:r w:rsidR="00FC6C84" w:rsidRPr="00D222A6">
        <w:rPr>
          <w:rFonts w:ascii="Times New Roman" w:eastAsia="Times New Roman" w:hAnsi="Times New Roman"/>
          <w:sz w:val="24"/>
          <w:szCs w:val="24"/>
        </w:rPr>
        <w:t>) din Legea nr. 207/2015 privind </w:t>
      </w:r>
      <w:r w:rsidR="00884E67" w:rsidRPr="00D222A6">
        <w:rPr>
          <w:rFonts w:ascii="Times New Roman" w:eastAsia="Times New Roman" w:hAnsi="Times New Roman"/>
          <w:sz w:val="24"/>
          <w:szCs w:val="24"/>
        </w:rPr>
        <w:t xml:space="preserve">Codul </w:t>
      </w:r>
      <w:r w:rsidR="00FC6C84" w:rsidRPr="00D222A6">
        <w:rPr>
          <w:rFonts w:ascii="Times New Roman" w:eastAsia="Times New Roman" w:hAnsi="Times New Roman"/>
          <w:sz w:val="24"/>
          <w:szCs w:val="24"/>
        </w:rPr>
        <w:t>de procedură fiscală, cu modificările şi completările ulterioare, cumpărătorul nu va putea înstrăina bunul imobil decât după plata preţului în întregime şi a dobânzii stabilite.</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0C26EE"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254 alin. (1) din Legea nr. 207/2015 privind Codul de procedură fiscală, cu modificările şi completările ulterioare, prezentul proces-verbal de adjudecare constituie titlu de proprietate, pe baza căruia se face înscrierea în Registrul de carte funciară.</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0C26EE"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de adjudecare constituie documentul pe baza căruia se emite titlul executoriu împotriva cumpărătorului care nu plăteşte diferenţa de preţ, în cazul în care vânzarea s-a făcut cu plata preţului în rate.</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0C26EE"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judecătorească competentă, în termen de 15 zile de la comunicare sau luare la cunoştinţă, în conformitate cu prevederile art. 260 şi 261 din Legea nr. 207/2015 privind Codul de procedură fiscală, cu modificările şi completările ulterioare.</w:t>
      </w: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0C26EE"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dispoziţiilor art. 9 alin. (2) lit. d) din Legea nr. 207/2015 privind Codul de procedură fiscală, cu modificările şi completările ulterioare, când urmează să se ia măsuri de executare silită, audierea contribuabilului nu este obligatorie.</w:t>
      </w:r>
    </w:p>
    <w:p w:rsidR="00667C9C" w:rsidRDefault="00667C9C" w:rsidP="00D222A6">
      <w:pPr>
        <w:spacing w:after="0" w:line="360" w:lineRule="auto"/>
        <w:ind w:firstLine="720"/>
        <w:jc w:val="both"/>
        <w:rPr>
          <w:rFonts w:ascii="Times New Roman" w:eastAsia="Times New Roman" w:hAnsi="Times New Roman"/>
          <w:sz w:val="24"/>
          <w:szCs w:val="24"/>
        </w:rPr>
      </w:pPr>
    </w:p>
    <w:p w:rsidR="00667C9C" w:rsidRPr="00D222A6" w:rsidRDefault="00667C9C" w:rsidP="00D222A6">
      <w:pPr>
        <w:spacing w:after="0" w:line="360" w:lineRule="auto"/>
        <w:ind w:firstLine="720"/>
        <w:jc w:val="both"/>
        <w:rPr>
          <w:rFonts w:ascii="Times New Roman" w:eastAsia="Times New Roman" w:hAnsi="Times New Roman"/>
          <w:sz w:val="24"/>
          <w:szCs w:val="24"/>
        </w:rPr>
      </w:pPr>
    </w:p>
    <w:p w:rsidR="00FC6C84" w:rsidRPr="00D222A6" w:rsidRDefault="00FC6C84"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de adjudecare s-a încheiat în .......... exemplare.</w:t>
      </w:r>
    </w:p>
    <w:p w:rsidR="000C26EE" w:rsidRPr="00D222A6" w:rsidRDefault="000C26EE"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3"/>
        <w:gridCol w:w="3677"/>
      </w:tblGrid>
      <w:tr w:rsidR="000C26EE" w:rsidRPr="00D222A6" w:rsidTr="00B64D6B">
        <w:trPr>
          <w:trHeight w:val="2555"/>
        </w:trPr>
        <w:tc>
          <w:tcPr>
            <w:tcW w:w="4153" w:type="dxa"/>
          </w:tcPr>
          <w:p w:rsidR="000C26EE" w:rsidRPr="00D222A6" w:rsidRDefault="000C26EE" w:rsidP="00D222A6">
            <w:pPr>
              <w:spacing w:after="0" w:line="360" w:lineRule="auto"/>
              <w:jc w:val="center"/>
              <w:rPr>
                <w:rFonts w:ascii="Times New Roman" w:eastAsia="Times New Roman" w:hAnsi="Times New Roman"/>
                <w:b/>
                <w:sz w:val="24"/>
                <w:szCs w:val="24"/>
              </w:rPr>
            </w:pPr>
          </w:p>
          <w:p w:rsidR="000C26EE" w:rsidRPr="00D222A6" w:rsidRDefault="000C26EE"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Preşedinte,</w:t>
            </w:r>
          </w:p>
          <w:p w:rsidR="000C26EE" w:rsidRPr="00D222A6" w:rsidRDefault="000C26EE" w:rsidP="00D222A6">
            <w:pPr>
              <w:spacing w:line="360" w:lineRule="auto"/>
              <w:jc w:val="center"/>
              <w:rPr>
                <w:rFonts w:ascii="Times New Roman" w:eastAsia="Times New Roman" w:hAnsi="Times New Roman"/>
                <w:b/>
                <w:bCs/>
                <w:sz w:val="24"/>
                <w:szCs w:val="24"/>
              </w:rPr>
            </w:pPr>
            <w:r w:rsidRPr="00D222A6">
              <w:rPr>
                <w:rFonts w:ascii="Times New Roman" w:eastAsia="Times New Roman" w:hAnsi="Times New Roman"/>
                <w:b/>
                <w:bCs/>
                <w:sz w:val="24"/>
                <w:szCs w:val="24"/>
              </w:rPr>
              <w:t>L.S. ....................................</w:t>
            </w:r>
          </w:p>
          <w:p w:rsidR="000C26EE" w:rsidRPr="00D222A6" w:rsidRDefault="000C26EE"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b/>
                <w:bCs/>
                <w:sz w:val="24"/>
                <w:szCs w:val="24"/>
              </w:rPr>
              <w:t>(prenumele, numele şi semnătura)</w:t>
            </w:r>
          </w:p>
        </w:tc>
        <w:tc>
          <w:tcPr>
            <w:tcW w:w="3677" w:type="dxa"/>
          </w:tcPr>
          <w:p w:rsidR="000C26EE" w:rsidRPr="00D222A6" w:rsidRDefault="000C26EE" w:rsidP="00D222A6">
            <w:pPr>
              <w:pStyle w:val="BodyText"/>
              <w:spacing w:line="360" w:lineRule="auto"/>
              <w:rPr>
                <w:lang w:val="ro-RO"/>
              </w:rPr>
            </w:pPr>
            <w:r w:rsidRPr="00D222A6">
              <w:rPr>
                <w:lang w:val="ro-RO"/>
              </w:rPr>
              <w:t xml:space="preserve">Cumpărătorul </w:t>
            </w:r>
          </w:p>
          <w:p w:rsidR="000C26EE" w:rsidRPr="00D222A6" w:rsidRDefault="000C26EE" w:rsidP="00D222A6">
            <w:pPr>
              <w:pStyle w:val="BodyText"/>
              <w:spacing w:line="360" w:lineRule="auto"/>
              <w:rPr>
                <w:lang w:val="ro-RO"/>
              </w:rPr>
            </w:pPr>
            <w:r w:rsidRPr="00D222A6">
              <w:rPr>
                <w:lang w:val="ro-RO"/>
              </w:rPr>
              <w:t xml:space="preserve">(sau  reprezentantul său legal)          </w:t>
            </w:r>
          </w:p>
          <w:p w:rsidR="000C26EE" w:rsidRPr="00D222A6" w:rsidRDefault="000C26EE" w:rsidP="00D222A6">
            <w:pPr>
              <w:pStyle w:val="BodyText"/>
              <w:spacing w:line="360" w:lineRule="auto"/>
              <w:rPr>
                <w:lang w:val="ro-RO"/>
              </w:rPr>
            </w:pPr>
            <w:r w:rsidRPr="00D222A6">
              <w:rPr>
                <w:lang w:val="ro-RO"/>
              </w:rPr>
              <w:t>Nume şi prenume</w:t>
            </w:r>
          </w:p>
          <w:p w:rsidR="000C26EE" w:rsidRPr="00D222A6" w:rsidRDefault="000C26EE" w:rsidP="00D222A6">
            <w:pPr>
              <w:pStyle w:val="BodyText"/>
              <w:spacing w:line="360" w:lineRule="auto"/>
              <w:rPr>
                <w:lang w:val="ro-RO"/>
              </w:rPr>
            </w:pPr>
            <w:r w:rsidRPr="00D222A6">
              <w:rPr>
                <w:lang w:val="ro-RO"/>
              </w:rPr>
              <w:t>……………………….</w:t>
            </w:r>
          </w:p>
          <w:p w:rsidR="000C26EE" w:rsidRPr="00D222A6" w:rsidRDefault="000C26EE" w:rsidP="00D222A6">
            <w:pPr>
              <w:pStyle w:val="BodyText"/>
              <w:spacing w:line="360" w:lineRule="auto"/>
              <w:rPr>
                <w:lang w:val="ro-RO"/>
              </w:rPr>
            </w:pPr>
            <w:r w:rsidRPr="00D222A6">
              <w:rPr>
                <w:lang w:val="ro-RO"/>
              </w:rPr>
              <w:t>Semnătura</w:t>
            </w:r>
          </w:p>
          <w:p w:rsidR="000C26EE" w:rsidRPr="00D222A6" w:rsidRDefault="000C26EE" w:rsidP="00D222A6">
            <w:pPr>
              <w:pStyle w:val="BodyText"/>
              <w:spacing w:line="360" w:lineRule="auto"/>
              <w:rPr>
                <w:lang w:val="ro-RO"/>
              </w:rPr>
            </w:pPr>
            <w:r w:rsidRPr="00D222A6">
              <w:rPr>
                <w:lang w:val="ro-RO"/>
              </w:rPr>
              <w:t>……………………….</w:t>
            </w:r>
          </w:p>
          <w:p w:rsidR="000C26EE" w:rsidRPr="00D222A6" w:rsidRDefault="000C26EE"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0C26EE" w:rsidRPr="00D222A6" w:rsidRDefault="000C26EE" w:rsidP="00D222A6">
      <w:pPr>
        <w:spacing w:after="0" w:line="360" w:lineRule="auto"/>
        <w:jc w:val="both"/>
        <w:rPr>
          <w:rFonts w:ascii="Times New Roman" w:eastAsia="Times New Roman" w:hAnsi="Times New Roman"/>
          <w:sz w:val="24"/>
          <w:szCs w:val="24"/>
        </w:rPr>
      </w:pPr>
    </w:p>
    <w:p w:rsidR="008F1446" w:rsidRPr="00D222A6" w:rsidRDefault="00667C9C"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8F1446" w:rsidRPr="00D222A6">
        <w:rPr>
          <w:rFonts w:ascii="Times New Roman" w:hAnsi="Times New Roman"/>
          <w:color w:val="000000"/>
          <w:sz w:val="24"/>
          <w:szCs w:val="24"/>
        </w:rPr>
        <w:t>Notă:</w:t>
      </w:r>
    </w:p>
    <w:p w:rsidR="008F1446" w:rsidRPr="00D222A6" w:rsidRDefault="00667C9C" w:rsidP="00D222A6">
      <w:pPr>
        <w:spacing w:after="0" w:line="360" w:lineRule="auto"/>
        <w:ind w:firstLine="360"/>
        <w:rPr>
          <w:rFonts w:ascii="Times New Roman" w:hAnsi="Times New Roman"/>
          <w:color w:val="000000"/>
          <w:sz w:val="24"/>
          <w:szCs w:val="24"/>
        </w:rPr>
      </w:pPr>
      <w:r>
        <w:rPr>
          <w:rFonts w:ascii="Times New Roman" w:hAnsi="Times New Roman"/>
          <w:color w:val="000000"/>
          <w:sz w:val="24"/>
          <w:szCs w:val="24"/>
        </w:rPr>
        <w:t xml:space="preserve">   </w:t>
      </w:r>
      <w:r w:rsidR="008F1446" w:rsidRPr="00D222A6">
        <w:rPr>
          <w:rFonts w:ascii="Times New Roman" w:hAnsi="Times New Roman"/>
          <w:color w:val="000000"/>
          <w:sz w:val="24"/>
          <w:szCs w:val="24"/>
        </w:rPr>
        <w:t xml:space="preserve">1. Denumire: </w:t>
      </w:r>
      <w:r w:rsidR="00D6044A" w:rsidRPr="00D222A6">
        <w:rPr>
          <w:rFonts w:ascii="Times New Roman" w:eastAsia="Times New Roman" w:hAnsi="Times New Roman"/>
          <w:sz w:val="24"/>
          <w:szCs w:val="24"/>
        </w:rPr>
        <w:t>Proces-verbal de adjudecare pentru bunuri imobile/ansamblu de bunuri imobile</w:t>
      </w:r>
    </w:p>
    <w:p w:rsidR="008F1446" w:rsidRPr="00D222A6" w:rsidRDefault="008F144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w:t>
      </w:r>
      <w:r w:rsidRPr="00D222A6">
        <w:rPr>
          <w:rFonts w:ascii="Times New Roman" w:hAnsi="Times New Roman"/>
          <w:color w:val="000000"/>
          <w:sz w:val="24"/>
          <w:szCs w:val="24"/>
        </w:rPr>
        <w:t> </w:t>
      </w:r>
      <w:r w:rsidR="00667C9C">
        <w:rPr>
          <w:rFonts w:ascii="Times New Roman" w:hAnsi="Times New Roman"/>
          <w:color w:val="000000"/>
          <w:sz w:val="24"/>
          <w:szCs w:val="24"/>
        </w:rPr>
        <w:t xml:space="preserve"> </w:t>
      </w: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00667C9C">
        <w:rPr>
          <w:rFonts w:ascii="Times New Roman" w:hAnsi="Times New Roman"/>
          <w:color w:val="000000"/>
          <w:sz w:val="24"/>
          <w:szCs w:val="24"/>
        </w:rPr>
        <w:t xml:space="preserve">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00667C9C">
        <w:rPr>
          <w:rFonts w:ascii="Times New Roman" w:hAnsi="Times New Roman"/>
          <w:color w:val="000000"/>
          <w:sz w:val="24"/>
          <w:szCs w:val="24"/>
        </w:rPr>
        <w:t xml:space="preserve"> </w:t>
      </w:r>
      <w:r w:rsidRPr="00D222A6">
        <w:rPr>
          <w:rFonts w:ascii="Times New Roman" w:hAnsi="Times New Roman"/>
          <w:color w:val="000000"/>
          <w:sz w:val="24"/>
          <w:szCs w:val="24"/>
        </w:rPr>
        <w:t xml:space="preserve">4. Se utilizează: în baza prevederilor art. </w:t>
      </w:r>
      <w:r w:rsidR="00BE77F7" w:rsidRPr="00D222A6">
        <w:rPr>
          <w:rFonts w:ascii="Times New Roman" w:eastAsia="Times New Roman" w:hAnsi="Times New Roman"/>
          <w:sz w:val="24"/>
          <w:szCs w:val="24"/>
        </w:rPr>
        <w:t>254 alin. (1</w:t>
      </w:r>
      <w:r w:rsidRPr="00D222A6">
        <w:rPr>
          <w:rFonts w:ascii="Times New Roman" w:eastAsia="Times New Roman" w:hAnsi="Times New Roman"/>
          <w:sz w:val="24"/>
          <w:szCs w:val="24"/>
        </w:rPr>
        <w:t>) </w:t>
      </w:r>
      <w:r w:rsidRPr="00D222A6">
        <w:rPr>
          <w:rFonts w:ascii="Times New Roman" w:hAnsi="Times New Roman"/>
          <w:color w:val="000000"/>
          <w:sz w:val="24"/>
          <w:szCs w:val="24"/>
        </w:rPr>
        <w:t>din Legea nr. 207/2015 privind Codul de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Pr="00D222A6">
        <w:rPr>
          <w:rFonts w:ascii="Times New Roman" w:hAnsi="Times New Roman"/>
          <w:color w:val="000000"/>
          <w:sz w:val="24"/>
          <w:szCs w:val="24"/>
        </w:rPr>
        <w:t> </w:t>
      </w:r>
      <w:r w:rsidR="00667C9C">
        <w:rPr>
          <w:rFonts w:ascii="Times New Roman" w:hAnsi="Times New Roman"/>
          <w:color w:val="000000"/>
          <w:sz w:val="24"/>
          <w:szCs w:val="24"/>
        </w:rPr>
        <w:t xml:space="preserve">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w:t>
      </w:r>
      <w:r w:rsidR="00D92B93" w:rsidRPr="00D222A6">
        <w:rPr>
          <w:rFonts w:ascii="Times New Roman" w:eastAsia="Times New Roman" w:hAnsi="Times New Roman"/>
          <w:sz w:val="24"/>
          <w:szCs w:val="24"/>
        </w:rPr>
        <w:t>3</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8F1446" w:rsidRPr="00D222A6" w:rsidRDefault="00562F09" w:rsidP="00D222A6">
      <w:pPr>
        <w:spacing w:after="0" w:line="360" w:lineRule="auto"/>
        <w:jc w:val="both"/>
        <w:rPr>
          <w:rFonts w:ascii="Times New Roman" w:eastAsia="Times New Roman" w:hAnsi="Times New Roman"/>
          <w:sz w:val="24"/>
          <w:szCs w:val="24"/>
        </w:rPr>
      </w:pPr>
      <w:r w:rsidRPr="00D222A6">
        <w:rPr>
          <w:rFonts w:ascii="Times New Roman" w:hAnsi="Times New Roman"/>
          <w:color w:val="000000"/>
          <w:sz w:val="24"/>
          <w:szCs w:val="24"/>
        </w:rPr>
        <w:t xml:space="preserve">        6. </w:t>
      </w:r>
      <w:r w:rsidR="008F1446" w:rsidRPr="00D222A6">
        <w:rPr>
          <w:rFonts w:ascii="Times New Roman" w:hAnsi="Times New Roman"/>
          <w:color w:val="000000"/>
          <w:sz w:val="24"/>
          <w:szCs w:val="24"/>
        </w:rPr>
        <w:t>Circulă: - 1 exemplar</w:t>
      </w:r>
      <w:r w:rsidR="008F1446" w:rsidRPr="00D222A6">
        <w:rPr>
          <w:rFonts w:ascii="Times New Roman" w:eastAsia="Times New Roman" w:hAnsi="Times New Roman"/>
          <w:sz w:val="24"/>
          <w:szCs w:val="24"/>
        </w:rPr>
        <w:t xml:space="preserve"> la debitor,</w:t>
      </w:r>
    </w:p>
    <w:p w:rsidR="008F1446" w:rsidRPr="00D222A6" w:rsidRDefault="00562F09"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w:t>
      </w:r>
      <w:r w:rsidR="008F1446" w:rsidRPr="00D222A6">
        <w:rPr>
          <w:rFonts w:ascii="Times New Roman" w:eastAsia="Times New Roman" w:hAnsi="Times New Roman"/>
          <w:sz w:val="24"/>
          <w:szCs w:val="24"/>
        </w:rPr>
        <w:t xml:space="preserve">- </w:t>
      </w:r>
      <w:r w:rsidR="008F1446" w:rsidRPr="00D222A6">
        <w:rPr>
          <w:rFonts w:ascii="Times New Roman" w:hAnsi="Times New Roman"/>
          <w:color w:val="000000"/>
          <w:sz w:val="24"/>
          <w:szCs w:val="24"/>
        </w:rPr>
        <w:t>1 exemplar</w:t>
      </w:r>
      <w:r w:rsidR="008F1446" w:rsidRPr="00D222A6">
        <w:rPr>
          <w:rFonts w:ascii="Times New Roman" w:eastAsia="Times New Roman" w:hAnsi="Times New Roman"/>
          <w:sz w:val="24"/>
          <w:szCs w:val="24"/>
        </w:rPr>
        <w:t xml:space="preserve"> la cumpărător</w:t>
      </w:r>
      <w:r w:rsidR="00817809" w:rsidRPr="00D222A6">
        <w:rPr>
          <w:rFonts w:ascii="Times New Roman" w:eastAsia="Times New Roman" w:hAnsi="Times New Roman"/>
          <w:sz w:val="24"/>
          <w:szCs w:val="24"/>
        </w:rPr>
        <w:t xml:space="preserve"> </w:t>
      </w:r>
      <w:r w:rsidR="00D92B93" w:rsidRPr="00D222A6">
        <w:rPr>
          <w:rFonts w:ascii="Times New Roman" w:eastAsia="Times New Roman" w:hAnsi="Times New Roman"/>
          <w:sz w:val="24"/>
          <w:szCs w:val="24"/>
        </w:rPr>
        <w:t>(sau reprezentant</w:t>
      </w:r>
      <w:r w:rsidR="00BD0855" w:rsidRPr="00D222A6">
        <w:rPr>
          <w:rFonts w:ascii="Times New Roman" w:eastAsia="Times New Roman" w:hAnsi="Times New Roman"/>
          <w:sz w:val="24"/>
          <w:szCs w:val="24"/>
        </w:rPr>
        <w:t>ul</w:t>
      </w:r>
      <w:r w:rsidR="00817809" w:rsidRPr="00D222A6">
        <w:rPr>
          <w:rFonts w:ascii="Times New Roman" w:eastAsia="Times New Roman" w:hAnsi="Times New Roman"/>
          <w:sz w:val="24"/>
          <w:szCs w:val="24"/>
        </w:rPr>
        <w:t xml:space="preserve"> legal)</w:t>
      </w:r>
      <w:r w:rsidR="008F1446" w:rsidRPr="00D222A6">
        <w:rPr>
          <w:rFonts w:ascii="Times New Roman" w:eastAsia="Times New Roman" w:hAnsi="Times New Roman"/>
          <w:sz w:val="24"/>
          <w:szCs w:val="24"/>
        </w:rPr>
        <w:t>.</w:t>
      </w:r>
    </w:p>
    <w:p w:rsidR="008F1446" w:rsidRPr="00D222A6" w:rsidRDefault="00562F09"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 xml:space="preserve">  </w:t>
      </w:r>
      <w:r w:rsidR="008F1446" w:rsidRPr="00D222A6">
        <w:rPr>
          <w:rFonts w:ascii="Times New Roman" w:hAnsi="Times New Roman"/>
          <w:color w:val="000000"/>
          <w:sz w:val="24"/>
          <w:szCs w:val="24"/>
        </w:rPr>
        <w:t>7. Se arhivează: 1 exemplar la dosarul de executare silită.</w:t>
      </w:r>
    </w:p>
    <w:p w:rsidR="003B2855" w:rsidRPr="00D222A6" w:rsidRDefault="003B2855"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 xml:space="preserve">Anexa </w:t>
      </w:r>
      <w:r w:rsidR="00D90D39" w:rsidRPr="00D222A6">
        <w:rPr>
          <w:rFonts w:ascii="Times New Roman" w:eastAsia="Arial" w:hAnsi="Times New Roman"/>
          <w:b/>
          <w:color w:val="000000"/>
          <w:sz w:val="24"/>
          <w:szCs w:val="24"/>
          <w:u w:val="single"/>
        </w:rPr>
        <w:t>41</w:t>
      </w:r>
    </w:p>
    <w:p w:rsidR="003B2855" w:rsidRPr="00D222A6" w:rsidRDefault="003B28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3B2855" w:rsidRPr="00D222A6" w:rsidRDefault="003B2855"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4F7D9E">
        <w:rPr>
          <w:rFonts w:ascii="Times New Roman" w:eastAsia="Arial" w:hAnsi="Times New Roman"/>
          <w:b/>
          <w:color w:val="000000"/>
          <w:sz w:val="24"/>
          <w:szCs w:val="24"/>
        </w:rPr>
        <w:t>.</w:t>
      </w:r>
    </w:p>
    <w:p w:rsidR="003B2855" w:rsidRPr="00D222A6" w:rsidRDefault="003B2855"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3B2855" w:rsidRPr="00D222A6" w:rsidTr="00B64D6B">
        <w:trPr>
          <w:trHeight w:val="720"/>
        </w:trPr>
        <w:tc>
          <w:tcPr>
            <w:tcW w:w="8691" w:type="dxa"/>
          </w:tcPr>
          <w:tbl>
            <w:tblPr>
              <w:tblW w:w="8691" w:type="dxa"/>
              <w:tblCellMar>
                <w:left w:w="0" w:type="dxa"/>
                <w:right w:w="0" w:type="dxa"/>
              </w:tblCellMar>
              <w:tblLook w:val="0000"/>
            </w:tblPr>
            <w:tblGrid>
              <w:gridCol w:w="8691"/>
            </w:tblGrid>
            <w:tr w:rsidR="003B2855" w:rsidRPr="00D222A6" w:rsidTr="00B64D6B">
              <w:trPr>
                <w:trHeight w:val="547"/>
              </w:trPr>
              <w:tc>
                <w:tcPr>
                  <w:tcW w:w="8691" w:type="dxa"/>
                  <w:tcBorders>
                    <w:top w:val="nil"/>
                    <w:left w:val="nil"/>
                    <w:bottom w:val="nil"/>
                    <w:right w:val="nil"/>
                  </w:tcBorders>
                  <w:tcMar>
                    <w:top w:w="19" w:type="dxa"/>
                    <w:left w:w="19" w:type="dxa"/>
                    <w:bottom w:w="19" w:type="dxa"/>
                    <w:right w:w="19" w:type="dxa"/>
                  </w:tcMar>
                </w:tcPr>
                <w:p w:rsidR="003B2855" w:rsidRPr="00D222A6" w:rsidRDefault="003B285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3B2855" w:rsidRPr="00D222A6" w:rsidRDefault="003B285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 xml:space="preserve">de </w:t>
                  </w:r>
                  <w:r w:rsidR="00D90D39" w:rsidRPr="00D222A6">
                    <w:rPr>
                      <w:rFonts w:ascii="Times New Roman" w:hAnsi="Times New Roman"/>
                      <w:b/>
                      <w:sz w:val="24"/>
                      <w:szCs w:val="24"/>
                    </w:rPr>
                    <w:t>predare-primire a bunurilor valorificate</w:t>
                  </w:r>
                  <w:r w:rsidRPr="00D222A6">
                    <w:rPr>
                      <w:rFonts w:ascii="Times New Roman" w:hAnsi="Times New Roman"/>
                      <w:b/>
                      <w:sz w:val="24"/>
                      <w:szCs w:val="24"/>
                    </w:rPr>
                    <w:t xml:space="preserve"> </w:t>
                  </w:r>
                </w:p>
                <w:p w:rsidR="00597C91" w:rsidRPr="00D222A6" w:rsidRDefault="00597C91"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Încheiat astăzi, ............ luna .......... anul ........, ora ......., în localitatea .................,</w:t>
                  </w:r>
                </w:p>
                <w:p w:rsidR="00597C91" w:rsidRPr="00D222A6" w:rsidRDefault="00597C91" w:rsidP="00D222A6">
                  <w:pPr>
                    <w:spacing w:after="0" w:line="360" w:lineRule="auto"/>
                    <w:jc w:val="center"/>
                    <w:rPr>
                      <w:rFonts w:ascii="Times New Roman" w:eastAsia="Times New Roman" w:hAnsi="Times New Roman"/>
                      <w:color w:val="000000"/>
                      <w:sz w:val="24"/>
                      <w:szCs w:val="24"/>
                    </w:rPr>
                  </w:pPr>
                </w:p>
                <w:p w:rsidR="00597C91" w:rsidRPr="00D222A6" w:rsidRDefault="00597C91" w:rsidP="00D222A6">
                  <w:pPr>
                    <w:spacing w:after="0" w:line="360" w:lineRule="auto"/>
                    <w:jc w:val="center"/>
                    <w:rPr>
                      <w:rFonts w:ascii="Times New Roman" w:eastAsia="Times New Roman" w:hAnsi="Times New Roman"/>
                      <w:color w:val="000000"/>
                      <w:sz w:val="24"/>
                      <w:szCs w:val="24"/>
                    </w:rPr>
                  </w:pPr>
                  <w:r w:rsidRPr="00D222A6">
                    <w:rPr>
                      <w:rFonts w:ascii="Times New Roman" w:eastAsia="Times New Roman" w:hAnsi="Times New Roman"/>
                      <w:color w:val="000000"/>
                      <w:sz w:val="24"/>
                      <w:szCs w:val="24"/>
                    </w:rPr>
                    <w:t>sectorul/judeţul ………, str. ............................ nr. ......, bl. …., sc. …, et. …, ap. ..</w:t>
                  </w:r>
                </w:p>
                <w:p w:rsidR="003B2855" w:rsidRPr="00D222A6" w:rsidRDefault="003B2855" w:rsidP="00D222A6">
                  <w:pPr>
                    <w:framePr w:hSpace="180" w:wrap="around" w:vAnchor="text" w:hAnchor="text" w:y="1"/>
                    <w:autoSpaceDE w:val="0"/>
                    <w:autoSpaceDN w:val="0"/>
                    <w:adjustRightInd w:val="0"/>
                    <w:spacing w:line="360" w:lineRule="auto"/>
                    <w:suppressOverlap/>
                    <w:jc w:val="center"/>
                    <w:rPr>
                      <w:rFonts w:ascii="Times New Roman" w:eastAsia="Arial" w:hAnsi="Times New Roman"/>
                      <w:b/>
                      <w:color w:val="000000"/>
                      <w:sz w:val="24"/>
                      <w:szCs w:val="24"/>
                    </w:rPr>
                  </w:pPr>
                </w:p>
              </w:tc>
            </w:tr>
          </w:tbl>
          <w:p w:rsidR="003B2855" w:rsidRPr="00D222A6" w:rsidRDefault="003B2855" w:rsidP="00D222A6">
            <w:pPr>
              <w:spacing w:line="360" w:lineRule="auto"/>
              <w:jc w:val="both"/>
              <w:rPr>
                <w:rFonts w:ascii="Times New Roman" w:hAnsi="Times New Roman"/>
                <w:sz w:val="24"/>
                <w:szCs w:val="24"/>
              </w:rPr>
            </w:pPr>
          </w:p>
        </w:tc>
      </w:tr>
    </w:tbl>
    <w:p w:rsidR="003B2855" w:rsidRPr="00D222A6" w:rsidRDefault="003B2855" w:rsidP="00D222A6">
      <w:pPr>
        <w:spacing w:after="0" w:line="360" w:lineRule="auto"/>
        <w:jc w:val="both"/>
        <w:rPr>
          <w:rFonts w:ascii="Times New Roman" w:eastAsia="Times New Roman" w:hAnsi="Times New Roman"/>
          <w:sz w:val="24"/>
          <w:szCs w:val="24"/>
        </w:rPr>
      </w:pPr>
    </w:p>
    <w:p w:rsidR="00F76D83" w:rsidRPr="00D222A6" w:rsidRDefault="00260B5F"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temeiul prevederilor art. 254 alin. (6) din Legea nr. 207/2015 privind Codul de procedură fiscală, cu modificările şi completările ulterioare, subsemnatul ........ executor fiscal în cadrul organului de executare, cu legitimaţia nr ........, delegaţia nr. ....... am procedat la predarea bunurilor ce au fost valorificate, pentru care aţi fost declarat cumpărător prin:</w:t>
      </w:r>
    </w:p>
    <w:p w:rsidR="00F76D83"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procesul-verbal de adjudecare pentru bunuri mobile nr .......... din data de ...........</w:t>
      </w:r>
    </w:p>
    <w:p w:rsidR="00F76D83"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procesul-verbal de adjudecare pentru bunuri imobile/ansambluri de bunuri imobile nr</w:t>
      </w:r>
      <w:r w:rsidR="00562F09"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 din data de ..........</w:t>
      </w:r>
    </w:p>
    <w:p w:rsidR="005E6552"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procesul-verbal privind valorificarea bunurilor prin vânzare directă nr .......... din data de ..........</w:t>
      </w:r>
    </w:p>
    <w:p w:rsidR="003B2855"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 Date de identificare ale cumpărătorului: ..........</w:t>
      </w:r>
    </w:p>
    <w:p w:rsidR="003B2855" w:rsidRPr="00D222A6" w:rsidRDefault="00176B1B"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br/>
        <w:t>II. Date de identificare ale bunului mobil:</w:t>
      </w:r>
    </w:p>
    <w:p w:rsidR="00F76D83" w:rsidRPr="00D222A6" w:rsidRDefault="00176B1B" w:rsidP="00D222A6">
      <w:pPr>
        <w:spacing w:after="0" w:line="360" w:lineRule="auto"/>
        <w:ind w:left="720"/>
        <w:jc w:val="both"/>
        <w:rPr>
          <w:rFonts w:ascii="Times New Roman" w:eastAsia="Times New Roman" w:hAnsi="Times New Roman"/>
          <w:sz w:val="24"/>
          <w:szCs w:val="24"/>
        </w:rPr>
      </w:pPr>
      <w:r w:rsidRPr="00D222A6">
        <w:rPr>
          <w:rFonts w:ascii="Times New Roman" w:eastAsia="Times New Roman" w:hAnsi="Times New Roman"/>
          <w:sz w:val="24"/>
          <w:szCs w:val="24"/>
        </w:rPr>
        <w:br/>
      </w:r>
      <w:r w:rsidR="00F76D83"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denumirea bunului mobil ..........</w:t>
      </w:r>
    </w:p>
    <w:p w:rsidR="005E6552" w:rsidRPr="00D222A6" w:rsidRDefault="00176B1B" w:rsidP="00D222A6">
      <w:pPr>
        <w:numPr>
          <w:ilvl w:val="0"/>
          <w:numId w:val="23"/>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descrierea sumară ..........</w:t>
      </w:r>
    </w:p>
    <w:p w:rsidR="005E6552"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III. Date de identificare ale bunului imobil/ansamblului de bunuri imobile/alte bunuri:</w:t>
      </w:r>
    </w:p>
    <w:p w:rsidR="005E6552" w:rsidRPr="00D222A6" w:rsidRDefault="005E6552" w:rsidP="00D222A6">
      <w:pPr>
        <w:spacing w:after="0" w:line="360" w:lineRule="auto"/>
        <w:ind w:firstLine="720"/>
        <w:jc w:val="both"/>
        <w:rPr>
          <w:rFonts w:ascii="Times New Roman" w:eastAsia="Times New Roman" w:hAnsi="Times New Roman"/>
          <w:sz w:val="24"/>
          <w:szCs w:val="24"/>
        </w:rPr>
      </w:pPr>
    </w:p>
    <w:p w:rsidR="005E6552"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 clădire/părţi de clădire/ansamblu de clădiri în suprafaţă de .........., compusă din .........., construită din .........., stare de uzură/elemente particulare .......... şi teren aferent în suprafaţă de .........., situate în localitatea .......... str. .......... nr. .........</w:t>
      </w:r>
    </w:p>
    <w:p w:rsidR="005E6552"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b) teren care nu este aferent clădirii/părţii de clădire/ansamblului de clădiri .......</w:t>
      </w:r>
      <w:r w:rsidR="00F253C8" w:rsidRPr="00D222A6">
        <w:rPr>
          <w:rFonts w:ascii="Times New Roman" w:eastAsia="Times New Roman" w:hAnsi="Times New Roman"/>
          <w:sz w:val="24"/>
          <w:szCs w:val="24"/>
        </w:rPr>
        <w:t xml:space="preserve"> (felul terenului</w:t>
      </w:r>
      <w:r w:rsidRPr="00D222A6">
        <w:rPr>
          <w:rFonts w:ascii="Times New Roman" w:eastAsia="Times New Roman" w:hAnsi="Times New Roman"/>
          <w:sz w:val="24"/>
          <w:szCs w:val="24"/>
        </w:rPr>
        <w:t>) în suprafaţă de ...... situat în ...... str. ....... nr. ..........</w:t>
      </w:r>
    </w:p>
    <w:p w:rsidR="003B2855"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c) alte bunuri...........</w:t>
      </w:r>
      <w:r w:rsidR="005E6552" w:rsidRPr="00D222A6">
        <w:rPr>
          <w:rFonts w:ascii="Times New Roman" w:eastAsia="Times New Roman" w:hAnsi="Times New Roman"/>
          <w:sz w:val="24"/>
          <w:szCs w:val="24"/>
        </w:rPr>
        <w:t xml:space="preserve"> (se vor menţiona alte bunuri ce fac obiectul valorificării (cum ar fi fructe neculese şi recolte prinse de rădăcini), respectiv denumirea, descrierea acestora, precum şi locul unde acestea se află</w:t>
      </w:r>
      <w:r w:rsidRPr="00D222A6">
        <w:rPr>
          <w:rFonts w:ascii="Times New Roman" w:eastAsia="Times New Roman" w:hAnsi="Times New Roman"/>
          <w:sz w:val="24"/>
          <w:szCs w:val="24"/>
        </w:rPr>
        <w:t>).</w:t>
      </w:r>
    </w:p>
    <w:p w:rsidR="005E6552"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IV. Caracteristicile şi elementele bunurilor care fac obiectul prezentului proces-verbal de predare primire corespund cu cele ale bunurilor mobile/imobile descrise în Anunţul privind vânzarea bunurilor mobile/imobile nr. ......... din data de ..........., în Procesul - verbal de adjudecare bunuri mobile nr. ..... din data de ........... sau în Procesul-verbal de adjudecare pentru bunul imobil/ansamblul de bunuri imobile nr. ......... din data de ..........., ori în Procesul-verbal privind valorificarea bunurilor prin vânzare directă nr. ...... din data de ..........., după caz, şi cu cele prezentate cu ocazia organizării vânzării.</w:t>
      </w:r>
    </w:p>
    <w:p w:rsidR="00176B1B"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s-a încheiat în .......... exemplare.</w:t>
      </w:r>
    </w:p>
    <w:p w:rsidR="00CA1635" w:rsidRPr="00D222A6" w:rsidRDefault="00CA1635" w:rsidP="00D22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3"/>
        <w:gridCol w:w="3677"/>
      </w:tblGrid>
      <w:tr w:rsidR="00F30C8F" w:rsidRPr="00D222A6" w:rsidTr="00B64D6B">
        <w:trPr>
          <w:trHeight w:val="2555"/>
        </w:trPr>
        <w:tc>
          <w:tcPr>
            <w:tcW w:w="4153" w:type="dxa"/>
          </w:tcPr>
          <w:p w:rsidR="00F30C8F" w:rsidRPr="00D222A6" w:rsidRDefault="00F30C8F"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Executor fiscal</w:t>
            </w:r>
          </w:p>
          <w:p w:rsidR="00F30C8F" w:rsidRPr="00D222A6" w:rsidRDefault="00F30C8F" w:rsidP="00D222A6">
            <w:pPr>
              <w:pStyle w:val="BodyText"/>
              <w:spacing w:line="360" w:lineRule="auto"/>
              <w:rPr>
                <w:lang w:val="ro-RO"/>
              </w:rPr>
            </w:pPr>
            <w:r w:rsidRPr="00D222A6">
              <w:rPr>
                <w:lang w:val="ro-RO"/>
              </w:rPr>
              <w:t>Nume şi prenume</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pStyle w:val="BodyText"/>
              <w:spacing w:line="360" w:lineRule="auto"/>
              <w:rPr>
                <w:lang w:val="ro-RO"/>
              </w:rPr>
            </w:pPr>
            <w:r w:rsidRPr="00D222A6">
              <w:rPr>
                <w:lang w:val="ro-RO"/>
              </w:rPr>
              <w:t>Semnătura</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Administrator-sechestru</w:t>
            </w:r>
          </w:p>
          <w:p w:rsidR="00F30C8F" w:rsidRPr="00D222A6" w:rsidRDefault="00F30C8F"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/Custode,</w:t>
            </w:r>
          </w:p>
          <w:p w:rsidR="00F30C8F" w:rsidRPr="00D222A6" w:rsidRDefault="00F30C8F" w:rsidP="00D222A6">
            <w:pPr>
              <w:pStyle w:val="BodyText"/>
              <w:spacing w:line="360" w:lineRule="auto"/>
              <w:rPr>
                <w:lang w:val="ro-RO"/>
              </w:rPr>
            </w:pPr>
            <w:r w:rsidRPr="00D222A6">
              <w:rPr>
                <w:lang w:val="ro-RO"/>
              </w:rPr>
              <w:t>Nume şi prenume/ Denumire</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pStyle w:val="BodyText"/>
              <w:spacing w:line="360" w:lineRule="auto"/>
              <w:rPr>
                <w:lang w:val="ro-RO"/>
              </w:rPr>
            </w:pPr>
            <w:r w:rsidRPr="00D222A6">
              <w:rPr>
                <w:lang w:val="ro-RO"/>
              </w:rPr>
              <w:t>Semnătura</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L.S.</w:t>
            </w:r>
          </w:p>
        </w:tc>
        <w:tc>
          <w:tcPr>
            <w:tcW w:w="3677" w:type="dxa"/>
          </w:tcPr>
          <w:p w:rsidR="00F30C8F" w:rsidRPr="00D222A6" w:rsidRDefault="00F30C8F" w:rsidP="00D222A6">
            <w:pPr>
              <w:pStyle w:val="BodyText"/>
              <w:spacing w:line="360" w:lineRule="auto"/>
              <w:rPr>
                <w:lang w:val="ro-RO"/>
              </w:rPr>
            </w:pPr>
            <w:r w:rsidRPr="00D222A6">
              <w:rPr>
                <w:lang w:val="ro-RO"/>
              </w:rPr>
              <w:t xml:space="preserve">Cumpărătorul </w:t>
            </w:r>
          </w:p>
          <w:p w:rsidR="00F30C8F" w:rsidRPr="00D222A6" w:rsidRDefault="00F30C8F" w:rsidP="00D222A6">
            <w:pPr>
              <w:pStyle w:val="BodyText"/>
              <w:spacing w:line="360" w:lineRule="auto"/>
              <w:rPr>
                <w:lang w:val="ro-RO"/>
              </w:rPr>
            </w:pPr>
            <w:r w:rsidRPr="00D222A6">
              <w:rPr>
                <w:lang w:val="ro-RO"/>
              </w:rPr>
              <w:t>Nume şi prenume</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pStyle w:val="BodyText"/>
              <w:spacing w:line="360" w:lineRule="auto"/>
              <w:rPr>
                <w:lang w:val="ro-RO"/>
              </w:rPr>
            </w:pPr>
            <w:r w:rsidRPr="00D222A6">
              <w:rPr>
                <w:lang w:val="ro-RO"/>
              </w:rPr>
              <w:t>Semnătura</w:t>
            </w:r>
          </w:p>
          <w:p w:rsidR="00F30C8F" w:rsidRPr="00D222A6" w:rsidRDefault="00F30C8F" w:rsidP="00D222A6">
            <w:pPr>
              <w:pStyle w:val="BodyText"/>
              <w:spacing w:line="360" w:lineRule="auto"/>
              <w:rPr>
                <w:lang w:val="ro-RO"/>
              </w:rPr>
            </w:pPr>
            <w:r w:rsidRPr="00D222A6">
              <w:rPr>
                <w:lang w:val="ro-RO"/>
              </w:rPr>
              <w:t>……………………….</w:t>
            </w:r>
          </w:p>
          <w:p w:rsidR="00F30C8F" w:rsidRPr="00D222A6" w:rsidRDefault="00F30C8F"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L.S.</w:t>
            </w:r>
          </w:p>
        </w:tc>
      </w:tr>
    </w:tbl>
    <w:p w:rsidR="003B2855" w:rsidRPr="00D222A6" w:rsidRDefault="003B2855" w:rsidP="00D222A6">
      <w:pPr>
        <w:spacing w:after="0" w:line="360" w:lineRule="auto"/>
        <w:jc w:val="both"/>
        <w:rPr>
          <w:rFonts w:ascii="Times New Roman" w:eastAsia="Times New Roman" w:hAnsi="Times New Roman"/>
          <w:sz w:val="24"/>
          <w:szCs w:val="24"/>
        </w:rPr>
      </w:pPr>
    </w:p>
    <w:p w:rsidR="00F20D0A" w:rsidRDefault="00F20D0A" w:rsidP="00D222A6">
      <w:pPr>
        <w:spacing w:after="0" w:line="360" w:lineRule="auto"/>
        <w:jc w:val="both"/>
        <w:rPr>
          <w:rFonts w:ascii="Times New Roman" w:eastAsia="Times New Roman" w:hAnsi="Times New Roman"/>
          <w:sz w:val="24"/>
          <w:szCs w:val="24"/>
        </w:rPr>
      </w:pPr>
    </w:p>
    <w:p w:rsidR="00472E04" w:rsidRDefault="00472E04" w:rsidP="00D222A6">
      <w:pPr>
        <w:spacing w:after="0" w:line="360" w:lineRule="auto"/>
        <w:jc w:val="both"/>
        <w:rPr>
          <w:rFonts w:ascii="Times New Roman" w:eastAsia="Times New Roman" w:hAnsi="Times New Roman"/>
          <w:sz w:val="24"/>
          <w:szCs w:val="24"/>
        </w:rPr>
      </w:pPr>
    </w:p>
    <w:p w:rsidR="00472E04" w:rsidRDefault="00472E04" w:rsidP="00D222A6">
      <w:pPr>
        <w:spacing w:after="0" w:line="360" w:lineRule="auto"/>
        <w:jc w:val="both"/>
        <w:rPr>
          <w:rFonts w:ascii="Times New Roman" w:eastAsia="Times New Roman" w:hAnsi="Times New Roman"/>
          <w:sz w:val="24"/>
          <w:szCs w:val="24"/>
        </w:rPr>
      </w:pPr>
    </w:p>
    <w:p w:rsidR="00472E04" w:rsidRPr="00D222A6" w:rsidRDefault="00472E04" w:rsidP="00D222A6">
      <w:pPr>
        <w:spacing w:after="0" w:line="360" w:lineRule="auto"/>
        <w:jc w:val="both"/>
        <w:rPr>
          <w:rFonts w:ascii="Times New Roman" w:eastAsia="Times New Roman" w:hAnsi="Times New Roman"/>
          <w:sz w:val="24"/>
          <w:szCs w:val="24"/>
        </w:rPr>
      </w:pPr>
    </w:p>
    <w:p w:rsidR="00CA1635" w:rsidRPr="00D222A6" w:rsidRDefault="00CA1635"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lastRenderedPageBreak/>
        <w:t>Notă:</w:t>
      </w:r>
    </w:p>
    <w:p w:rsidR="0053513C" w:rsidRPr="00D222A6" w:rsidRDefault="00CA1635"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 xml:space="preserve">1. Denumire: </w:t>
      </w:r>
      <w:r w:rsidRPr="00D222A6">
        <w:rPr>
          <w:rFonts w:ascii="Times New Roman" w:eastAsia="Times New Roman" w:hAnsi="Times New Roman"/>
          <w:sz w:val="24"/>
          <w:szCs w:val="24"/>
        </w:rPr>
        <w:t>Proces-verbal de predare primire a bunurilor valorificate</w:t>
      </w:r>
      <w:r w:rsidRPr="00D222A6">
        <w:rPr>
          <w:rFonts w:ascii="Times New Roman" w:hAnsi="Times New Roman"/>
          <w:color w:val="000000"/>
          <w:sz w:val="24"/>
          <w:szCs w:val="24"/>
        </w:rPr>
        <w:t xml:space="preserve"> </w:t>
      </w:r>
    </w:p>
    <w:p w:rsidR="00944426" w:rsidRPr="00D222A6" w:rsidRDefault="00CA1635"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562F09" w:rsidRPr="00D222A6">
        <w:rPr>
          <w:rFonts w:ascii="Times New Roman" w:hAnsi="Times New Roman"/>
          <w:color w:val="000000"/>
          <w:sz w:val="24"/>
          <w:szCs w:val="24"/>
        </w:rPr>
        <w:t xml:space="preserve">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562F09" w:rsidRPr="00D222A6">
        <w:rPr>
          <w:rFonts w:ascii="Times New Roman" w:hAnsi="Times New Roman"/>
          <w:color w:val="000000"/>
          <w:sz w:val="24"/>
          <w:szCs w:val="24"/>
        </w:rPr>
        <w:t xml:space="preserve">  </w:t>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254 alin. (</w:t>
      </w:r>
      <w:r w:rsidR="00944426" w:rsidRPr="00D222A6">
        <w:rPr>
          <w:rFonts w:ascii="Times New Roman" w:eastAsia="Times New Roman" w:hAnsi="Times New Roman"/>
          <w:sz w:val="24"/>
          <w:szCs w:val="24"/>
        </w:rPr>
        <w:t>6</w:t>
      </w:r>
      <w:r w:rsidRPr="00D222A6">
        <w:rPr>
          <w:rFonts w:ascii="Times New Roman" w:eastAsia="Times New Roman" w:hAnsi="Times New Roman"/>
          <w:sz w:val="24"/>
          <w:szCs w:val="24"/>
        </w:rPr>
        <w:t>) </w:t>
      </w:r>
      <w:r w:rsidRPr="00D222A6">
        <w:rPr>
          <w:rFonts w:ascii="Times New Roman" w:hAnsi="Times New Roman"/>
          <w:color w:val="000000"/>
          <w:sz w:val="24"/>
          <w:szCs w:val="24"/>
        </w:rPr>
        <w:t>din Lege</w:t>
      </w:r>
      <w:r w:rsidR="00562F09" w:rsidRPr="00D222A6">
        <w:rPr>
          <w:rFonts w:ascii="Times New Roman" w:hAnsi="Times New Roman"/>
          <w:color w:val="000000"/>
          <w:sz w:val="24"/>
          <w:szCs w:val="24"/>
        </w:rPr>
        <w:t>a nr. 207/2015 privind Codul de</w:t>
      </w:r>
      <w:r w:rsidRPr="00D222A6">
        <w:rPr>
          <w:rFonts w:ascii="Times New Roman" w:hAnsi="Times New Roman"/>
          <w:color w:val="000000"/>
          <w:sz w:val="24"/>
          <w:szCs w:val="24"/>
        </w:rPr>
        <w:t xml:space="preserv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562F09" w:rsidRPr="00D222A6">
        <w:rPr>
          <w:rFonts w:ascii="Times New Roman" w:hAnsi="Times New Roman"/>
          <w:color w:val="000000"/>
          <w:sz w:val="24"/>
          <w:szCs w:val="24"/>
        </w:rPr>
        <w:t xml:space="preserve">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w:t>
      </w:r>
      <w:r w:rsidR="00D92B93" w:rsidRPr="00D222A6">
        <w:rPr>
          <w:rFonts w:ascii="Times New Roman" w:eastAsia="Times New Roman" w:hAnsi="Times New Roman"/>
          <w:sz w:val="24"/>
          <w:szCs w:val="24"/>
        </w:rPr>
        <w:t>3</w:t>
      </w:r>
      <w:r w:rsidRPr="00D222A6">
        <w:rPr>
          <w:rFonts w:ascii="Times New Roman" w:eastAsia="Times New Roman" w:hAnsi="Times New Roman"/>
          <w:sz w:val="24"/>
          <w:szCs w:val="24"/>
        </w:rPr>
        <w:t xml:space="preserve"> exemplare, </w:t>
      </w:r>
      <w:r w:rsidRPr="00D222A6">
        <w:rPr>
          <w:rFonts w:ascii="Times New Roman" w:hAnsi="Times New Roman"/>
          <w:color w:val="000000"/>
          <w:sz w:val="24"/>
          <w:szCs w:val="24"/>
        </w:rPr>
        <w:t>de către Biroul Executare Silită a Creanțelor.</w:t>
      </w:r>
    </w:p>
    <w:p w:rsidR="00776CE4" w:rsidRPr="00D222A6" w:rsidRDefault="00562F09" w:rsidP="00D222A6">
      <w:pPr>
        <w:spacing w:after="0" w:line="360" w:lineRule="auto"/>
        <w:rPr>
          <w:rFonts w:ascii="Times New Roman" w:hAnsi="Times New Roman"/>
          <w:sz w:val="24"/>
          <w:szCs w:val="24"/>
        </w:rPr>
      </w:pPr>
      <w:r w:rsidRPr="00D222A6">
        <w:rPr>
          <w:rFonts w:ascii="Times New Roman" w:hAnsi="Times New Roman"/>
          <w:color w:val="000000"/>
          <w:sz w:val="24"/>
          <w:szCs w:val="24"/>
        </w:rPr>
        <w:t xml:space="preserve">      </w:t>
      </w:r>
      <w:r w:rsidR="00944426" w:rsidRPr="00D222A6">
        <w:rPr>
          <w:rFonts w:ascii="Times New Roman" w:hAnsi="Times New Roman"/>
          <w:color w:val="000000"/>
          <w:sz w:val="24"/>
          <w:szCs w:val="24"/>
        </w:rPr>
        <w:t xml:space="preserve">6. </w:t>
      </w:r>
      <w:r w:rsidR="00CA1635" w:rsidRPr="00D222A6">
        <w:rPr>
          <w:rFonts w:ascii="Times New Roman" w:hAnsi="Times New Roman"/>
          <w:color w:val="000000"/>
          <w:sz w:val="24"/>
          <w:szCs w:val="24"/>
        </w:rPr>
        <w:t xml:space="preserve">Circulă: </w:t>
      </w:r>
      <w:r w:rsidR="00CA1635" w:rsidRPr="00D222A6">
        <w:rPr>
          <w:rFonts w:ascii="Times New Roman" w:hAnsi="Times New Roman"/>
          <w:sz w:val="24"/>
          <w:szCs w:val="24"/>
        </w:rPr>
        <w:t xml:space="preserve">- </w:t>
      </w:r>
      <w:r w:rsidR="00776CE4" w:rsidRPr="00D222A6">
        <w:rPr>
          <w:rFonts w:ascii="Times New Roman" w:hAnsi="Times New Roman"/>
          <w:sz w:val="24"/>
          <w:szCs w:val="24"/>
        </w:rPr>
        <w:t>1 exemplar la debitor;</w:t>
      </w:r>
    </w:p>
    <w:p w:rsidR="00CA1635" w:rsidRPr="00D222A6" w:rsidRDefault="00776CE4" w:rsidP="00D222A6">
      <w:pPr>
        <w:spacing w:after="0" w:line="360" w:lineRule="auto"/>
        <w:rPr>
          <w:rFonts w:ascii="Times New Roman" w:hAnsi="Times New Roman"/>
          <w:sz w:val="24"/>
          <w:szCs w:val="24"/>
        </w:rPr>
      </w:pPr>
      <w:r w:rsidRPr="00D222A6">
        <w:rPr>
          <w:rFonts w:ascii="Times New Roman" w:hAnsi="Times New Roman"/>
          <w:sz w:val="24"/>
          <w:szCs w:val="24"/>
        </w:rPr>
        <w:t xml:space="preserve">       </w:t>
      </w:r>
      <w:r w:rsidR="00562F09" w:rsidRPr="00D222A6">
        <w:rPr>
          <w:rFonts w:ascii="Times New Roman" w:hAnsi="Times New Roman"/>
          <w:sz w:val="24"/>
          <w:szCs w:val="24"/>
        </w:rPr>
        <w:t xml:space="preserve">                 </w:t>
      </w:r>
      <w:r w:rsidRPr="00D222A6">
        <w:rPr>
          <w:rFonts w:ascii="Times New Roman" w:hAnsi="Times New Roman"/>
          <w:sz w:val="24"/>
          <w:szCs w:val="24"/>
        </w:rPr>
        <w:t xml:space="preserve">- </w:t>
      </w:r>
      <w:r w:rsidR="00CA1635" w:rsidRPr="00D222A6">
        <w:rPr>
          <w:rFonts w:ascii="Times New Roman" w:hAnsi="Times New Roman"/>
          <w:sz w:val="24"/>
          <w:szCs w:val="24"/>
        </w:rPr>
        <w:t>1 exemplar</w:t>
      </w:r>
      <w:r w:rsidR="00CA1635" w:rsidRPr="00D222A6">
        <w:rPr>
          <w:rFonts w:ascii="Times New Roman" w:eastAsia="Times New Roman" w:hAnsi="Times New Roman"/>
          <w:sz w:val="24"/>
          <w:szCs w:val="24"/>
        </w:rPr>
        <w:t xml:space="preserve"> la </w:t>
      </w:r>
      <w:r w:rsidR="00944426" w:rsidRPr="00D222A6">
        <w:rPr>
          <w:rFonts w:ascii="Times New Roman" w:eastAsia="Times New Roman" w:hAnsi="Times New Roman"/>
          <w:sz w:val="24"/>
          <w:szCs w:val="24"/>
        </w:rPr>
        <w:t>cumpărător</w:t>
      </w:r>
      <w:r w:rsidRPr="00D222A6">
        <w:rPr>
          <w:rFonts w:ascii="Times New Roman" w:eastAsia="Times New Roman" w:hAnsi="Times New Roman"/>
          <w:sz w:val="24"/>
          <w:szCs w:val="24"/>
        </w:rPr>
        <w:t xml:space="preserve"> (sau reprezentantul legal).</w:t>
      </w:r>
    </w:p>
    <w:p w:rsidR="00DB35C7" w:rsidRPr="00D222A6" w:rsidRDefault="00472E04" w:rsidP="00472E0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CA1635" w:rsidRPr="00D222A6">
        <w:rPr>
          <w:rFonts w:ascii="Times New Roman" w:hAnsi="Times New Roman"/>
          <w:color w:val="000000"/>
          <w:sz w:val="24"/>
          <w:szCs w:val="24"/>
        </w:rPr>
        <w:t>7. Se arhivează: 1 exemplar la dosarul de executare silită.</w:t>
      </w:r>
    </w:p>
    <w:p w:rsidR="008E24DF" w:rsidRPr="00D222A6" w:rsidRDefault="008E24DF" w:rsidP="00D222A6">
      <w:pPr>
        <w:spacing w:after="0" w:line="360" w:lineRule="auto"/>
        <w:ind w:left="360"/>
        <w:rPr>
          <w:rFonts w:ascii="Times New Roman" w:hAnsi="Times New Roman"/>
          <w:color w:val="000000"/>
          <w:sz w:val="24"/>
          <w:szCs w:val="24"/>
        </w:rPr>
      </w:pPr>
    </w:p>
    <w:p w:rsidR="00DB35C7" w:rsidRPr="00D222A6" w:rsidRDefault="00DB35C7" w:rsidP="00D222A6">
      <w:pPr>
        <w:spacing w:after="0" w:line="360" w:lineRule="auto"/>
        <w:ind w:left="360"/>
        <w:rPr>
          <w:rFonts w:ascii="Times New Roman" w:hAnsi="Times New Roman"/>
          <w:color w:val="000000"/>
          <w:sz w:val="24"/>
          <w:szCs w:val="24"/>
        </w:rPr>
      </w:pPr>
    </w:p>
    <w:p w:rsidR="00B3075C" w:rsidRPr="00D222A6" w:rsidRDefault="00B3075C"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562F09" w:rsidRPr="00D222A6" w:rsidRDefault="00562F09" w:rsidP="00D222A6">
      <w:pPr>
        <w:spacing w:after="0" w:line="360" w:lineRule="auto"/>
        <w:ind w:left="360"/>
        <w:rPr>
          <w:rFonts w:ascii="Times New Roman" w:hAnsi="Times New Roman"/>
          <w:color w:val="000000"/>
          <w:sz w:val="24"/>
          <w:szCs w:val="24"/>
        </w:rPr>
      </w:pPr>
    </w:p>
    <w:p w:rsidR="00F20D0A" w:rsidRPr="00D222A6" w:rsidRDefault="00F20D0A" w:rsidP="00D222A6">
      <w:pPr>
        <w:spacing w:after="0" w:line="360" w:lineRule="auto"/>
        <w:ind w:left="360"/>
        <w:rPr>
          <w:rFonts w:ascii="Times New Roman" w:hAnsi="Times New Roman"/>
          <w:color w:val="000000"/>
          <w:sz w:val="24"/>
          <w:szCs w:val="24"/>
        </w:rPr>
      </w:pPr>
    </w:p>
    <w:p w:rsidR="00562F09" w:rsidRDefault="00562F09" w:rsidP="00D222A6">
      <w:pPr>
        <w:spacing w:after="0" w:line="360" w:lineRule="auto"/>
        <w:ind w:left="360"/>
        <w:rPr>
          <w:rFonts w:ascii="Times New Roman" w:hAnsi="Times New Roman"/>
          <w:color w:val="000000"/>
          <w:sz w:val="24"/>
          <w:szCs w:val="24"/>
        </w:rPr>
      </w:pPr>
    </w:p>
    <w:p w:rsidR="008872A6" w:rsidRDefault="008872A6" w:rsidP="00D222A6">
      <w:pPr>
        <w:spacing w:after="0" w:line="360" w:lineRule="auto"/>
        <w:ind w:left="360"/>
        <w:rPr>
          <w:rFonts w:ascii="Times New Roman" w:hAnsi="Times New Roman"/>
          <w:color w:val="000000"/>
          <w:sz w:val="24"/>
          <w:szCs w:val="24"/>
        </w:rPr>
      </w:pPr>
    </w:p>
    <w:p w:rsidR="008872A6" w:rsidRDefault="008872A6" w:rsidP="00D222A6">
      <w:pPr>
        <w:spacing w:line="360" w:lineRule="auto"/>
        <w:rPr>
          <w:rFonts w:ascii="Times New Roman" w:hAnsi="Times New Roman"/>
          <w:b/>
          <w:color w:val="000000"/>
          <w:sz w:val="24"/>
          <w:szCs w:val="24"/>
        </w:rPr>
      </w:pPr>
    </w:p>
    <w:p w:rsidR="00F30C8F" w:rsidRPr="00D222A6" w:rsidRDefault="00F30C8F" w:rsidP="00D222A6">
      <w:pPr>
        <w:spacing w:line="360" w:lineRule="auto"/>
        <w:rPr>
          <w:rFonts w:ascii="Times New Roman" w:eastAsia="Arial" w:hAnsi="Times New Roman"/>
          <w:b/>
          <w:color w:val="000000"/>
          <w:sz w:val="24"/>
          <w:szCs w:val="24"/>
          <w:u w:val="single"/>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eastAsia="Arial" w:hAnsi="Times New Roman"/>
          <w:b/>
          <w:color w:val="000000"/>
          <w:sz w:val="24"/>
          <w:szCs w:val="24"/>
          <w:u w:val="single"/>
        </w:rPr>
        <w:t>Anexa 4</w:t>
      </w:r>
      <w:r w:rsidR="00C4478E" w:rsidRPr="00D222A6">
        <w:rPr>
          <w:rFonts w:ascii="Times New Roman" w:eastAsia="Arial" w:hAnsi="Times New Roman"/>
          <w:b/>
          <w:color w:val="000000"/>
          <w:sz w:val="24"/>
          <w:szCs w:val="24"/>
          <w:u w:val="single"/>
        </w:rPr>
        <w:t>2</w:t>
      </w:r>
    </w:p>
    <w:p w:rsidR="00F30C8F" w:rsidRPr="00D222A6" w:rsidRDefault="00F30C8F"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Dosar de executare nr: ……...din: …………..</w:t>
      </w:r>
    </w:p>
    <w:p w:rsidR="00F30C8F" w:rsidRPr="00D222A6" w:rsidRDefault="00F30C8F" w:rsidP="00D222A6">
      <w:pPr>
        <w:spacing w:line="360" w:lineRule="auto"/>
        <w:rPr>
          <w:rFonts w:ascii="Times New Roman" w:eastAsia="Arial" w:hAnsi="Times New Roman"/>
          <w:b/>
          <w:color w:val="000000"/>
          <w:sz w:val="24"/>
          <w:szCs w:val="24"/>
        </w:rPr>
      </w:pPr>
      <w:r w:rsidRPr="00D222A6">
        <w:rPr>
          <w:rFonts w:ascii="Times New Roman" w:eastAsia="Arial" w:hAnsi="Times New Roman"/>
          <w:b/>
          <w:color w:val="000000"/>
          <w:sz w:val="24"/>
          <w:szCs w:val="24"/>
        </w:rPr>
        <w:t>Nr: ……………din data: ……………………</w:t>
      </w:r>
      <w:r w:rsidR="00174241">
        <w:rPr>
          <w:rFonts w:ascii="Times New Roman" w:eastAsia="Arial" w:hAnsi="Times New Roman"/>
          <w:b/>
          <w:color w:val="000000"/>
          <w:sz w:val="24"/>
          <w:szCs w:val="24"/>
        </w:rPr>
        <w:t>..</w:t>
      </w:r>
    </w:p>
    <w:p w:rsidR="00F30C8F" w:rsidRPr="00D222A6" w:rsidRDefault="00F30C8F" w:rsidP="00D222A6">
      <w:pPr>
        <w:spacing w:after="0" w:line="360" w:lineRule="auto"/>
        <w:jc w:val="both"/>
        <w:rPr>
          <w:rFonts w:ascii="Times New Roman" w:eastAsia="Times New Roman" w:hAnsi="Times New Roman"/>
          <w:sz w:val="24"/>
          <w:szCs w:val="24"/>
        </w:rPr>
      </w:pPr>
    </w:p>
    <w:tbl>
      <w:tblPr>
        <w:tblpPr w:leftFromText="180" w:rightFromText="180" w:vertAnchor="text" w:tblpY="1"/>
        <w:tblOverlap w:val="never"/>
        <w:tblW w:w="10489" w:type="dxa"/>
        <w:tblCellMar>
          <w:left w:w="0" w:type="dxa"/>
          <w:right w:w="0" w:type="dxa"/>
        </w:tblCellMar>
        <w:tblLook w:val="0000"/>
      </w:tblPr>
      <w:tblGrid>
        <w:gridCol w:w="10489"/>
      </w:tblGrid>
      <w:tr w:rsidR="00F30C8F" w:rsidRPr="00D222A6" w:rsidTr="00B64D6B">
        <w:trPr>
          <w:trHeight w:val="720"/>
        </w:trPr>
        <w:tc>
          <w:tcPr>
            <w:tcW w:w="8691" w:type="dxa"/>
          </w:tcPr>
          <w:tbl>
            <w:tblPr>
              <w:tblW w:w="8691" w:type="dxa"/>
              <w:tblCellMar>
                <w:left w:w="0" w:type="dxa"/>
                <w:right w:w="0" w:type="dxa"/>
              </w:tblCellMar>
              <w:tblLook w:val="0000"/>
            </w:tblPr>
            <w:tblGrid>
              <w:gridCol w:w="8691"/>
            </w:tblGrid>
            <w:tr w:rsidR="00F30C8F" w:rsidRPr="00D222A6" w:rsidTr="00B64D6B">
              <w:trPr>
                <w:trHeight w:val="547"/>
              </w:trPr>
              <w:tc>
                <w:tcPr>
                  <w:tcW w:w="8691" w:type="dxa"/>
                  <w:tcBorders>
                    <w:top w:val="nil"/>
                    <w:left w:val="nil"/>
                    <w:bottom w:val="nil"/>
                    <w:right w:val="nil"/>
                  </w:tcBorders>
                  <w:tcMar>
                    <w:top w:w="19" w:type="dxa"/>
                    <w:left w:w="19" w:type="dxa"/>
                    <w:bottom w:w="19" w:type="dxa"/>
                    <w:right w:w="19" w:type="dxa"/>
                  </w:tcMar>
                </w:tcPr>
                <w:p w:rsidR="00F30C8F" w:rsidRPr="00D222A6" w:rsidRDefault="00F30C8F"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PROCES-VERBAL</w:t>
                  </w:r>
                </w:p>
                <w:p w:rsidR="00F30C8F" w:rsidRPr="00D222A6" w:rsidRDefault="006122E5" w:rsidP="00D222A6">
                  <w:pPr>
                    <w:framePr w:hSpace="180" w:wrap="around" w:vAnchor="text" w:hAnchor="text" w:y="1"/>
                    <w:autoSpaceDE w:val="0"/>
                    <w:autoSpaceDN w:val="0"/>
                    <w:adjustRightInd w:val="0"/>
                    <w:spacing w:line="360" w:lineRule="auto"/>
                    <w:suppressOverlap/>
                    <w:jc w:val="center"/>
                    <w:rPr>
                      <w:rFonts w:ascii="Times New Roman" w:hAnsi="Times New Roman"/>
                      <w:b/>
                      <w:sz w:val="24"/>
                      <w:szCs w:val="24"/>
                    </w:rPr>
                  </w:pPr>
                  <w:r w:rsidRPr="00D222A6">
                    <w:rPr>
                      <w:rFonts w:ascii="Times New Roman" w:hAnsi="Times New Roman"/>
                      <w:b/>
                      <w:sz w:val="24"/>
                      <w:szCs w:val="24"/>
                    </w:rPr>
                    <w:t>Privind cheltuielile de executare silită</w:t>
                  </w:r>
                </w:p>
                <w:p w:rsidR="00F30C8F" w:rsidRDefault="00F30C8F" w:rsidP="00D222A6">
                  <w:pPr>
                    <w:spacing w:after="0" w:line="360" w:lineRule="auto"/>
                    <w:jc w:val="center"/>
                    <w:rPr>
                      <w:rFonts w:ascii="Times New Roman" w:eastAsia="Arial" w:hAnsi="Times New Roman"/>
                      <w:b/>
                      <w:color w:val="000000"/>
                      <w:sz w:val="24"/>
                      <w:szCs w:val="24"/>
                    </w:rPr>
                  </w:pPr>
                </w:p>
                <w:p w:rsidR="00174241" w:rsidRPr="00D222A6" w:rsidRDefault="00174241" w:rsidP="00D222A6">
                  <w:pPr>
                    <w:spacing w:after="0" w:line="360" w:lineRule="auto"/>
                    <w:jc w:val="center"/>
                    <w:rPr>
                      <w:rFonts w:ascii="Times New Roman" w:eastAsia="Arial" w:hAnsi="Times New Roman"/>
                      <w:b/>
                      <w:color w:val="000000"/>
                      <w:sz w:val="24"/>
                      <w:szCs w:val="24"/>
                    </w:rPr>
                  </w:pPr>
                </w:p>
              </w:tc>
            </w:tr>
          </w:tbl>
          <w:p w:rsidR="00F30C8F" w:rsidRPr="00D222A6" w:rsidRDefault="00F30C8F" w:rsidP="00D222A6">
            <w:pPr>
              <w:spacing w:line="360" w:lineRule="auto"/>
              <w:jc w:val="both"/>
              <w:rPr>
                <w:rFonts w:ascii="Times New Roman" w:hAnsi="Times New Roman"/>
                <w:sz w:val="24"/>
                <w:szCs w:val="24"/>
              </w:rPr>
            </w:pPr>
          </w:p>
        </w:tc>
      </w:tr>
    </w:tbl>
    <w:p w:rsidR="00F30C8F" w:rsidRPr="00D222A6" w:rsidRDefault="00F30C8F" w:rsidP="00D222A6">
      <w:pPr>
        <w:spacing w:after="0" w:line="360" w:lineRule="auto"/>
        <w:jc w:val="both"/>
        <w:rPr>
          <w:rFonts w:ascii="Times New Roman" w:eastAsia="Times New Roman" w:hAnsi="Times New Roman"/>
          <w:sz w:val="24"/>
          <w:szCs w:val="24"/>
        </w:rPr>
      </w:pPr>
    </w:p>
    <w:p w:rsidR="00F57E18" w:rsidRDefault="00F30C8F"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ab/>
      </w:r>
      <w:r w:rsidR="006122E5" w:rsidRPr="00D222A6">
        <w:rPr>
          <w:rFonts w:ascii="Times New Roman" w:eastAsia="Times New Roman" w:hAnsi="Times New Roman"/>
          <w:sz w:val="24"/>
          <w:szCs w:val="24"/>
        </w:rPr>
        <w:t xml:space="preserve">În temeiul prevederilor art. 256 alin. (3) din Legea nr. 207/2015 privind Codul de procedură fiscală, cu modificările şi completările ulterioare, pentru stingerea creanţelor </w:t>
      </w:r>
      <w:r w:rsidR="007961C7" w:rsidRPr="00D222A6">
        <w:rPr>
          <w:rFonts w:ascii="Times New Roman" w:eastAsia="Times New Roman" w:hAnsi="Times New Roman"/>
          <w:sz w:val="24"/>
          <w:szCs w:val="24"/>
        </w:rPr>
        <w:t xml:space="preserve">bugetare </w:t>
      </w:r>
      <w:r w:rsidR="006122E5" w:rsidRPr="00D222A6">
        <w:rPr>
          <w:rFonts w:ascii="Times New Roman" w:eastAsia="Times New Roman" w:hAnsi="Times New Roman"/>
          <w:sz w:val="24"/>
          <w:szCs w:val="24"/>
        </w:rPr>
        <w:t>stabilite în</w:t>
      </w:r>
      <w:r w:rsidR="00F57E18" w:rsidRPr="00D222A6">
        <w:rPr>
          <w:rFonts w:ascii="Times New Roman" w:eastAsia="Times New Roman" w:hAnsi="Times New Roman"/>
          <w:sz w:val="24"/>
          <w:szCs w:val="24"/>
        </w:rPr>
        <w:t xml:space="preserve"> sarcina debitorului ........................</w:t>
      </w:r>
      <w:r w:rsidR="006122E5" w:rsidRPr="00D222A6">
        <w:rPr>
          <w:rFonts w:ascii="Times New Roman" w:eastAsia="Times New Roman" w:hAnsi="Times New Roman"/>
          <w:sz w:val="24"/>
          <w:szCs w:val="24"/>
        </w:rPr>
        <w:t xml:space="preserve"> din localitatea .......... str. .......... nr. ........., bloc .........., sc. ...., ap. ........., </w:t>
      </w:r>
      <w:r w:rsidR="007D1B3D" w:rsidRPr="00D222A6">
        <w:rPr>
          <w:rFonts w:ascii="Times New Roman" w:eastAsia="Times New Roman" w:hAnsi="Times New Roman"/>
          <w:sz w:val="24"/>
          <w:szCs w:val="24"/>
        </w:rPr>
        <w:t>CIF</w:t>
      </w:r>
      <w:r w:rsidR="006122E5" w:rsidRPr="00D222A6">
        <w:rPr>
          <w:rFonts w:ascii="Times New Roman" w:eastAsia="Times New Roman" w:hAnsi="Times New Roman"/>
          <w:sz w:val="24"/>
          <w:szCs w:val="24"/>
        </w:rPr>
        <w:t xml:space="preserve"> ..........</w:t>
      </w:r>
      <w:r w:rsidR="00F57E18" w:rsidRPr="00D222A6">
        <w:rPr>
          <w:rFonts w:ascii="Times New Roman" w:eastAsia="Times New Roman" w:hAnsi="Times New Roman"/>
          <w:sz w:val="24"/>
          <w:szCs w:val="24"/>
        </w:rPr>
        <w:t>......</w:t>
      </w:r>
      <w:r w:rsidR="006122E5" w:rsidRPr="00D222A6">
        <w:rPr>
          <w:rFonts w:ascii="Times New Roman" w:eastAsia="Times New Roman" w:hAnsi="Times New Roman"/>
          <w:sz w:val="24"/>
          <w:szCs w:val="24"/>
        </w:rPr>
        <w:t>, în temeiul titlului executoriu/titlurilor executorii nr./dată ........</w:t>
      </w:r>
      <w:r w:rsidR="00F57E18" w:rsidRPr="00D222A6">
        <w:rPr>
          <w:rFonts w:ascii="Times New Roman" w:eastAsia="Times New Roman" w:hAnsi="Times New Roman"/>
          <w:sz w:val="24"/>
          <w:szCs w:val="24"/>
        </w:rPr>
        <w:t>.....................</w:t>
      </w:r>
      <w:r w:rsidR="006122E5" w:rsidRPr="00D222A6">
        <w:rPr>
          <w:rFonts w:ascii="Times New Roman" w:eastAsia="Times New Roman" w:hAnsi="Times New Roman"/>
          <w:sz w:val="24"/>
          <w:szCs w:val="24"/>
        </w:rPr>
        <w:t xml:space="preserve">.., emis/emise de </w:t>
      </w:r>
      <w:r w:rsidR="00F57E18" w:rsidRPr="00D222A6">
        <w:rPr>
          <w:rFonts w:ascii="Times New Roman" w:eastAsia="Times New Roman" w:hAnsi="Times New Roman"/>
          <w:sz w:val="24"/>
          <w:szCs w:val="24"/>
        </w:rPr>
        <w:t>A.N.R.S.C.</w:t>
      </w:r>
      <w:r w:rsidR="006122E5" w:rsidRPr="00D222A6">
        <w:rPr>
          <w:rFonts w:ascii="Times New Roman" w:eastAsia="Times New Roman" w:hAnsi="Times New Roman"/>
          <w:sz w:val="24"/>
          <w:szCs w:val="24"/>
        </w:rPr>
        <w:t>, s-a aplicat procedura de executare silită pentru care s-au efectuat cheltuieli de executare silită în cuantum de .......... lei.</w:t>
      </w:r>
    </w:p>
    <w:p w:rsidR="00174241" w:rsidRPr="00D222A6" w:rsidRDefault="00174241" w:rsidP="00D222A6">
      <w:pPr>
        <w:spacing w:after="0" w:line="360" w:lineRule="auto"/>
        <w:jc w:val="both"/>
        <w:rPr>
          <w:rFonts w:ascii="Times New Roman" w:eastAsia="Times New Roman" w:hAnsi="Times New Roman"/>
          <w:sz w:val="24"/>
          <w:szCs w:val="24"/>
        </w:rPr>
      </w:pPr>
    </w:p>
    <w:p w:rsidR="00F57E18"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Potrivit art. 256 alin. (2) din Legea nr. 207/2015, cu modificările şi completările ulterioare, cheltuielile generate de comunicarea somaţiei şi a adresei de înfiinţare a p</w:t>
      </w:r>
      <w:r w:rsidR="00F57E18" w:rsidRPr="00D222A6">
        <w:rPr>
          <w:rFonts w:ascii="Times New Roman" w:eastAsia="Times New Roman" w:hAnsi="Times New Roman"/>
          <w:sz w:val="24"/>
          <w:szCs w:val="24"/>
        </w:rPr>
        <w:t>o</w:t>
      </w:r>
      <w:r w:rsidRPr="00D222A6">
        <w:rPr>
          <w:rFonts w:ascii="Times New Roman" w:eastAsia="Times New Roman" w:hAnsi="Times New Roman"/>
          <w:sz w:val="24"/>
          <w:szCs w:val="24"/>
        </w:rPr>
        <w:t xml:space="preserve">pririi sunt suportate de </w:t>
      </w:r>
      <w:r w:rsidR="00F57E18" w:rsidRPr="00D222A6">
        <w:rPr>
          <w:rFonts w:ascii="Times New Roman" w:eastAsia="Times New Roman" w:hAnsi="Times New Roman"/>
          <w:sz w:val="24"/>
          <w:szCs w:val="24"/>
        </w:rPr>
        <w:t>A.N.R.S.C.</w:t>
      </w:r>
    </w:p>
    <w:p w:rsidR="00174241" w:rsidRPr="00D222A6" w:rsidRDefault="00174241" w:rsidP="00D222A6">
      <w:pPr>
        <w:spacing w:after="0" w:line="360" w:lineRule="auto"/>
        <w:ind w:firstLine="720"/>
        <w:jc w:val="both"/>
        <w:rPr>
          <w:rFonts w:ascii="Times New Roman" w:eastAsia="Times New Roman" w:hAnsi="Times New Roman"/>
          <w:sz w:val="24"/>
          <w:szCs w:val="24"/>
        </w:rPr>
      </w:pPr>
    </w:p>
    <w:p w:rsidR="00F57E18"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conformitate cu prevederile art. 256 alin. (3) din Legea nr. 207/2015 privind Codul de procedură fiscală, cu modificările şi completările ulterioare, prezentul înscris constituie titlu executoriu.</w:t>
      </w:r>
    </w:p>
    <w:p w:rsidR="00174241" w:rsidRPr="00D222A6" w:rsidRDefault="00174241" w:rsidP="00D222A6">
      <w:pPr>
        <w:spacing w:after="0" w:line="360" w:lineRule="auto"/>
        <w:ind w:firstLine="720"/>
        <w:jc w:val="both"/>
        <w:rPr>
          <w:rFonts w:ascii="Times New Roman" w:eastAsia="Times New Roman" w:hAnsi="Times New Roman"/>
          <w:sz w:val="24"/>
          <w:szCs w:val="24"/>
        </w:rPr>
      </w:pPr>
    </w:p>
    <w:p w:rsidR="00F57E18"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174241" w:rsidRPr="00D222A6" w:rsidRDefault="00174241" w:rsidP="00D222A6">
      <w:pPr>
        <w:spacing w:after="0" w:line="360" w:lineRule="auto"/>
        <w:ind w:firstLine="720"/>
        <w:jc w:val="both"/>
        <w:rPr>
          <w:rFonts w:ascii="Times New Roman" w:eastAsia="Times New Roman" w:hAnsi="Times New Roman"/>
          <w:sz w:val="24"/>
          <w:szCs w:val="24"/>
        </w:rPr>
      </w:pPr>
    </w:p>
    <w:p w:rsidR="00F57E18"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Potrivit dispoziţiilor art. 9 alin. (2) lit. d) din Legea nr. 207/2015 privind Codul de procedură fiscală, cu modificările şi completările ulterioare, când urmează să se ia măsuri de executare silită, audierea contribuabilului nu este obligatorie.</w:t>
      </w:r>
    </w:p>
    <w:p w:rsidR="00CF43C3"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Prezentul proces-verbal produce efecte juridice faţă de dumneavoastră, de la data comunicării acestuia potrivit art. 47 din Legea nr. 207/2015, cu modificările şi completările ulterioare.</w:t>
      </w:r>
    </w:p>
    <w:p w:rsidR="00F57E18" w:rsidRPr="00D222A6" w:rsidRDefault="00F57E18" w:rsidP="00D222A6">
      <w:pPr>
        <w:spacing w:after="0" w:line="360" w:lineRule="auto"/>
        <w:jc w:val="both"/>
        <w:rPr>
          <w:rFonts w:ascii="Times New Roman" w:eastAsia="Times New Roman" w:hAnsi="Times New Roman"/>
          <w:sz w:val="24"/>
          <w:szCs w:val="24"/>
        </w:rPr>
      </w:pPr>
    </w:p>
    <w:p w:rsidR="00B3075C" w:rsidRPr="00D222A6" w:rsidRDefault="00B3075C" w:rsidP="00D222A6">
      <w:pPr>
        <w:spacing w:after="0" w:line="360" w:lineRule="auto"/>
        <w:jc w:val="both"/>
        <w:rPr>
          <w:rFonts w:ascii="Times New Roman" w:eastAsia="Times New Roman" w:hAnsi="Times New Roman"/>
          <w:sz w:val="24"/>
          <w:szCs w:val="24"/>
        </w:rPr>
      </w:pPr>
    </w:p>
    <w:p w:rsidR="00C4478E" w:rsidRPr="00D222A6" w:rsidRDefault="00C4478E"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t>Preşedinte,</w:t>
      </w:r>
    </w:p>
    <w:p w:rsidR="00C4478E" w:rsidRPr="00D222A6" w:rsidRDefault="00C4478E" w:rsidP="00D222A6">
      <w:pPr>
        <w:spacing w:line="360" w:lineRule="auto"/>
        <w:jc w:val="center"/>
        <w:rPr>
          <w:rFonts w:ascii="Times New Roman" w:eastAsia="Times New Roman" w:hAnsi="Times New Roman"/>
          <w:b/>
          <w:bCs/>
          <w:sz w:val="24"/>
          <w:szCs w:val="24"/>
        </w:rPr>
      </w:pPr>
      <w:r w:rsidRPr="00D222A6">
        <w:rPr>
          <w:rFonts w:ascii="Times New Roman" w:eastAsia="Times New Roman" w:hAnsi="Times New Roman"/>
          <w:b/>
          <w:bCs/>
          <w:sz w:val="24"/>
          <w:szCs w:val="24"/>
        </w:rPr>
        <w:t>L.S. ....................................</w:t>
      </w:r>
    </w:p>
    <w:p w:rsidR="00F57E18" w:rsidRPr="00D222A6" w:rsidRDefault="00C4478E" w:rsidP="00D222A6">
      <w:pPr>
        <w:spacing w:after="0" w:line="360" w:lineRule="auto"/>
        <w:jc w:val="center"/>
        <w:rPr>
          <w:rFonts w:ascii="Times New Roman" w:eastAsia="Times New Roman" w:hAnsi="Times New Roman"/>
          <w:sz w:val="24"/>
          <w:szCs w:val="24"/>
        </w:rPr>
      </w:pPr>
      <w:r w:rsidRPr="00D222A6">
        <w:rPr>
          <w:rFonts w:ascii="Times New Roman" w:eastAsia="Times New Roman" w:hAnsi="Times New Roman"/>
          <w:b/>
          <w:bCs/>
          <w:sz w:val="24"/>
          <w:szCs w:val="24"/>
        </w:rPr>
        <w:t>(prenumele, numele şi semnătura)</w:t>
      </w:r>
    </w:p>
    <w:p w:rsidR="00F57E18" w:rsidRPr="00D222A6" w:rsidRDefault="00F57E18" w:rsidP="00D222A6">
      <w:pPr>
        <w:spacing w:after="0" w:line="360" w:lineRule="auto"/>
        <w:jc w:val="both"/>
        <w:rPr>
          <w:rFonts w:ascii="Times New Roman" w:eastAsia="Times New Roman" w:hAnsi="Times New Roman"/>
          <w:sz w:val="24"/>
          <w:szCs w:val="24"/>
        </w:rPr>
      </w:pPr>
    </w:p>
    <w:p w:rsidR="00B3075C" w:rsidRPr="00D222A6" w:rsidRDefault="00B3075C" w:rsidP="00D222A6">
      <w:pPr>
        <w:spacing w:after="0" w:line="360" w:lineRule="auto"/>
        <w:jc w:val="both"/>
        <w:rPr>
          <w:rFonts w:ascii="Times New Roman" w:eastAsia="Times New Roman" w:hAnsi="Times New Roman"/>
          <w:sz w:val="24"/>
          <w:szCs w:val="24"/>
        </w:rPr>
      </w:pPr>
    </w:p>
    <w:p w:rsidR="00B3075C" w:rsidRDefault="00B3075C"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Default="004F6A7F" w:rsidP="00D222A6">
      <w:pPr>
        <w:spacing w:after="0" w:line="360" w:lineRule="auto"/>
        <w:jc w:val="both"/>
        <w:rPr>
          <w:rFonts w:ascii="Times New Roman" w:eastAsia="Times New Roman" w:hAnsi="Times New Roman"/>
          <w:sz w:val="24"/>
          <w:szCs w:val="24"/>
        </w:rPr>
      </w:pPr>
    </w:p>
    <w:p w:rsidR="004F6A7F" w:rsidRPr="00D222A6" w:rsidRDefault="004F6A7F" w:rsidP="00D222A6">
      <w:pPr>
        <w:spacing w:after="0" w:line="360" w:lineRule="auto"/>
        <w:jc w:val="both"/>
        <w:rPr>
          <w:rFonts w:ascii="Times New Roman" w:eastAsia="Times New Roman" w:hAnsi="Times New Roman"/>
          <w:sz w:val="24"/>
          <w:szCs w:val="24"/>
        </w:rPr>
      </w:pPr>
    </w:p>
    <w:p w:rsidR="00286F91" w:rsidRPr="00D222A6" w:rsidRDefault="00174241" w:rsidP="00174241">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286F91" w:rsidRPr="00D222A6">
        <w:rPr>
          <w:rFonts w:ascii="Times New Roman" w:hAnsi="Times New Roman"/>
          <w:color w:val="000000"/>
          <w:sz w:val="24"/>
          <w:szCs w:val="24"/>
        </w:rPr>
        <w:t>Notă:</w:t>
      </w:r>
    </w:p>
    <w:p w:rsidR="00174241" w:rsidRDefault="00174241" w:rsidP="00174241">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286F91" w:rsidRPr="00D222A6">
        <w:rPr>
          <w:rFonts w:ascii="Times New Roman" w:hAnsi="Times New Roman"/>
          <w:color w:val="000000"/>
          <w:sz w:val="24"/>
          <w:szCs w:val="24"/>
        </w:rPr>
        <w:t xml:space="preserve">1. Denumire: </w:t>
      </w:r>
      <w:r w:rsidR="00A40192" w:rsidRPr="00D222A6">
        <w:rPr>
          <w:rFonts w:ascii="Times New Roman" w:eastAsia="Times New Roman" w:hAnsi="Times New Roman"/>
          <w:sz w:val="24"/>
          <w:szCs w:val="24"/>
        </w:rPr>
        <w:t>Proces-verbal privind cheltuielile de executare silită</w:t>
      </w:r>
    </w:p>
    <w:p w:rsidR="00286F91" w:rsidRPr="00D222A6" w:rsidRDefault="00174241" w:rsidP="00174241">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286F91" w:rsidRPr="00D222A6">
        <w:rPr>
          <w:rFonts w:ascii="Times New Roman" w:hAnsi="Times New Roman"/>
          <w:color w:val="000000"/>
          <w:sz w:val="24"/>
          <w:szCs w:val="24"/>
        </w:rPr>
        <w:t>2. Format: A4.</w:t>
      </w:r>
      <w:r w:rsidR="00286F91" w:rsidRPr="00D222A6">
        <w:rPr>
          <w:rFonts w:ascii="Times New Roman" w:hAnsi="Times New Roman"/>
          <w:color w:val="000000"/>
          <w:sz w:val="24"/>
          <w:szCs w:val="24"/>
        </w:rPr>
        <w:br/>
      </w:r>
      <w:r w:rsidR="00286F91" w:rsidRPr="00D222A6">
        <w:rPr>
          <w:rFonts w:ascii="Times New Roman" w:hAnsi="Times New Roman"/>
          <w:color w:val="000000"/>
          <w:sz w:val="24"/>
          <w:szCs w:val="24"/>
        </w:rPr>
        <w:t> </w:t>
      </w:r>
      <w:r w:rsidR="00286F91" w:rsidRPr="00D222A6">
        <w:rPr>
          <w:rFonts w:ascii="Times New Roman" w:hAnsi="Times New Roman"/>
          <w:color w:val="000000"/>
          <w:sz w:val="24"/>
          <w:szCs w:val="24"/>
        </w:rPr>
        <w:t>3. Caracteristici de tipărire: se editează din sistem informatic.</w:t>
      </w:r>
      <w:r w:rsidR="00286F91" w:rsidRPr="00D222A6">
        <w:rPr>
          <w:rFonts w:ascii="Times New Roman" w:hAnsi="Times New Roman"/>
          <w:color w:val="000000"/>
          <w:sz w:val="24"/>
          <w:szCs w:val="24"/>
        </w:rPr>
        <w:br/>
      </w:r>
      <w:r w:rsidR="00286F91" w:rsidRPr="00D222A6">
        <w:rPr>
          <w:rFonts w:ascii="Times New Roman" w:hAnsi="Times New Roman"/>
          <w:color w:val="000000"/>
          <w:sz w:val="24"/>
          <w:szCs w:val="24"/>
        </w:rPr>
        <w:t> </w:t>
      </w:r>
      <w:r w:rsidR="00286F91" w:rsidRPr="00D222A6">
        <w:rPr>
          <w:rFonts w:ascii="Times New Roman" w:hAnsi="Times New Roman"/>
          <w:color w:val="000000"/>
          <w:sz w:val="24"/>
          <w:szCs w:val="24"/>
        </w:rPr>
        <w:t xml:space="preserve">4. Se utilizează: în baza prevederilor art. </w:t>
      </w:r>
      <w:r w:rsidR="00286F91" w:rsidRPr="00D222A6">
        <w:rPr>
          <w:rFonts w:ascii="Times New Roman" w:eastAsia="Times New Roman" w:hAnsi="Times New Roman"/>
          <w:sz w:val="24"/>
          <w:szCs w:val="24"/>
        </w:rPr>
        <w:t>25</w:t>
      </w:r>
      <w:r w:rsidR="00A40192" w:rsidRPr="00D222A6">
        <w:rPr>
          <w:rFonts w:ascii="Times New Roman" w:eastAsia="Times New Roman" w:hAnsi="Times New Roman"/>
          <w:sz w:val="24"/>
          <w:szCs w:val="24"/>
        </w:rPr>
        <w:t>6</w:t>
      </w:r>
      <w:r w:rsidR="00286F91" w:rsidRPr="00D222A6">
        <w:rPr>
          <w:rFonts w:ascii="Times New Roman" w:eastAsia="Times New Roman" w:hAnsi="Times New Roman"/>
          <w:sz w:val="24"/>
          <w:szCs w:val="24"/>
        </w:rPr>
        <w:t xml:space="preserve"> alin. (</w:t>
      </w:r>
      <w:r w:rsidR="00A40192" w:rsidRPr="00D222A6">
        <w:rPr>
          <w:rFonts w:ascii="Times New Roman" w:eastAsia="Times New Roman" w:hAnsi="Times New Roman"/>
          <w:sz w:val="24"/>
          <w:szCs w:val="24"/>
        </w:rPr>
        <w:t>3</w:t>
      </w:r>
      <w:r w:rsidR="00286F91" w:rsidRPr="00D222A6">
        <w:rPr>
          <w:rFonts w:ascii="Times New Roman" w:eastAsia="Times New Roman" w:hAnsi="Times New Roman"/>
          <w:sz w:val="24"/>
          <w:szCs w:val="24"/>
        </w:rPr>
        <w:t>) </w:t>
      </w:r>
      <w:r w:rsidR="00286F91" w:rsidRPr="00D222A6">
        <w:rPr>
          <w:rFonts w:ascii="Times New Roman" w:hAnsi="Times New Roman"/>
          <w:color w:val="000000"/>
          <w:sz w:val="24"/>
          <w:szCs w:val="24"/>
        </w:rPr>
        <w:t>din Legea nr. 207/2015 privind Codul de procedură fiscală, cu modificările şi completările ulterioare.</w:t>
      </w:r>
      <w:r w:rsidR="00286F91" w:rsidRPr="00D222A6">
        <w:rPr>
          <w:rFonts w:ascii="Times New Roman" w:hAnsi="Times New Roman"/>
          <w:color w:val="000000"/>
          <w:sz w:val="24"/>
          <w:szCs w:val="24"/>
        </w:rPr>
        <w:br/>
      </w:r>
      <w:r w:rsidR="00286F91" w:rsidRPr="00D222A6">
        <w:rPr>
          <w:rFonts w:ascii="Times New Roman" w:hAnsi="Times New Roman"/>
          <w:color w:val="000000"/>
          <w:sz w:val="24"/>
          <w:szCs w:val="24"/>
        </w:rPr>
        <w:t> </w:t>
      </w:r>
      <w:r w:rsidR="00286F91" w:rsidRPr="00D222A6">
        <w:rPr>
          <w:rFonts w:ascii="Times New Roman" w:hAnsi="Times New Roman"/>
          <w:color w:val="000000"/>
          <w:sz w:val="24"/>
          <w:szCs w:val="24"/>
        </w:rPr>
        <w:t>5. Se întocmeşte</w:t>
      </w:r>
      <w:r w:rsidR="00286F91" w:rsidRPr="00D222A6">
        <w:rPr>
          <w:rFonts w:ascii="Times New Roman" w:eastAsia="Times New Roman" w:hAnsi="Times New Roman"/>
          <w:sz w:val="24"/>
          <w:szCs w:val="24"/>
        </w:rPr>
        <w:t xml:space="preserve"> în </w:t>
      </w:r>
      <w:r w:rsidR="00A40192" w:rsidRPr="00D222A6">
        <w:rPr>
          <w:rFonts w:ascii="Times New Roman" w:eastAsia="Times New Roman" w:hAnsi="Times New Roman"/>
          <w:sz w:val="24"/>
          <w:szCs w:val="24"/>
        </w:rPr>
        <w:t>1</w:t>
      </w:r>
      <w:r w:rsidR="00286F91" w:rsidRPr="00D222A6">
        <w:rPr>
          <w:rFonts w:ascii="Times New Roman" w:eastAsia="Times New Roman" w:hAnsi="Times New Roman"/>
          <w:sz w:val="24"/>
          <w:szCs w:val="24"/>
        </w:rPr>
        <w:t xml:space="preserve"> exemplar, </w:t>
      </w:r>
      <w:r w:rsidR="00286F91" w:rsidRPr="00D222A6">
        <w:rPr>
          <w:rFonts w:ascii="Times New Roman" w:hAnsi="Times New Roman"/>
          <w:color w:val="000000"/>
          <w:sz w:val="24"/>
          <w:szCs w:val="24"/>
        </w:rPr>
        <w:t>de către Biroul Executare Silită a Creanțelor.</w:t>
      </w:r>
    </w:p>
    <w:p w:rsidR="00286F91" w:rsidRPr="00D222A6" w:rsidRDefault="00174241" w:rsidP="00D222A6">
      <w:pPr>
        <w:spacing w:after="0" w:line="360" w:lineRule="auto"/>
        <w:rPr>
          <w:rFonts w:ascii="Times New Roman" w:eastAsia="Times New Roman" w:hAnsi="Times New Roman"/>
          <w:sz w:val="24"/>
          <w:szCs w:val="24"/>
        </w:rPr>
      </w:pPr>
      <w:r>
        <w:rPr>
          <w:rFonts w:ascii="Times New Roman" w:hAnsi="Times New Roman"/>
          <w:color w:val="000000"/>
          <w:sz w:val="24"/>
          <w:szCs w:val="24"/>
        </w:rPr>
        <w:t xml:space="preserve">    </w:t>
      </w:r>
      <w:r w:rsidR="00286F91" w:rsidRPr="00D222A6">
        <w:rPr>
          <w:rFonts w:ascii="Times New Roman" w:hAnsi="Times New Roman"/>
          <w:color w:val="000000"/>
          <w:sz w:val="24"/>
          <w:szCs w:val="24"/>
        </w:rPr>
        <w:t>6. Circulă: - 1 exemplar</w:t>
      </w:r>
      <w:r w:rsidR="00286F91" w:rsidRPr="00D222A6">
        <w:rPr>
          <w:rFonts w:ascii="Times New Roman" w:eastAsia="Times New Roman" w:hAnsi="Times New Roman"/>
          <w:sz w:val="24"/>
          <w:szCs w:val="24"/>
        </w:rPr>
        <w:t xml:space="preserve"> la </w:t>
      </w:r>
      <w:r w:rsidR="00A40192" w:rsidRPr="00D222A6">
        <w:rPr>
          <w:rFonts w:ascii="Times New Roman" w:eastAsia="Times New Roman" w:hAnsi="Times New Roman"/>
          <w:sz w:val="24"/>
          <w:szCs w:val="24"/>
        </w:rPr>
        <w:t>debitor</w:t>
      </w:r>
      <w:r w:rsidR="00955510">
        <w:rPr>
          <w:rFonts w:ascii="Times New Roman" w:eastAsia="Times New Roman" w:hAnsi="Times New Roman"/>
          <w:sz w:val="24"/>
          <w:szCs w:val="24"/>
        </w:rPr>
        <w:t>.</w:t>
      </w:r>
    </w:p>
    <w:p w:rsidR="00174241" w:rsidRDefault="00174241" w:rsidP="004F6A7F">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286F91" w:rsidRPr="00D222A6">
        <w:rPr>
          <w:rFonts w:ascii="Times New Roman" w:hAnsi="Times New Roman"/>
          <w:color w:val="000000"/>
          <w:sz w:val="24"/>
          <w:szCs w:val="24"/>
        </w:rPr>
        <w:t>7. Se arhivează: 1 exemplar</w:t>
      </w:r>
      <w:r w:rsidR="004F6A7F">
        <w:rPr>
          <w:rFonts w:ascii="Times New Roman" w:hAnsi="Times New Roman"/>
          <w:color w:val="000000"/>
          <w:sz w:val="24"/>
          <w:szCs w:val="24"/>
        </w:rPr>
        <w:t xml:space="preserve"> la dosarul de executare silită.</w:t>
      </w:r>
    </w:p>
    <w:p w:rsidR="00284010" w:rsidRPr="00D222A6" w:rsidRDefault="00284010"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bCs/>
          <w:sz w:val="24"/>
          <w:szCs w:val="24"/>
          <w:u w:val="single"/>
        </w:rPr>
        <w:t>Anexa 43</w:t>
      </w:r>
      <w:r w:rsidRPr="00D222A6">
        <w:rPr>
          <w:rFonts w:ascii="Times New Roman" w:hAnsi="Times New Roman"/>
          <w:b/>
          <w:color w:val="000000"/>
          <w:sz w:val="24"/>
          <w:szCs w:val="24"/>
        </w:rPr>
        <w:t xml:space="preserve">                                                                                                   </w:t>
      </w:r>
    </w:p>
    <w:p w:rsidR="00284010" w:rsidRPr="00D222A6" w:rsidRDefault="00284010"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w:t>
      </w:r>
      <w:r w:rsidR="000E3577">
        <w:rPr>
          <w:rFonts w:ascii="Times New Roman" w:hAnsi="Times New Roman"/>
          <w:b/>
          <w:color w:val="000000"/>
          <w:sz w:val="24"/>
          <w:szCs w:val="24"/>
          <w:lang w:eastAsia="en-GB"/>
        </w:rPr>
        <w:t>: ..............</w:t>
      </w:r>
    </w:p>
    <w:p w:rsidR="00284010" w:rsidRPr="00D222A6" w:rsidRDefault="00284010"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0E3577">
        <w:rPr>
          <w:rFonts w:ascii="Times New Roman" w:hAnsi="Times New Roman" w:cs="Times New Roman"/>
          <w:b/>
          <w:color w:val="000000"/>
          <w:sz w:val="24"/>
          <w:szCs w:val="24"/>
        </w:rPr>
        <w:t>..........</w:t>
      </w:r>
    </w:p>
    <w:p w:rsidR="00284010" w:rsidRPr="00D222A6" w:rsidRDefault="00284010"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7D1B3D" w:rsidRPr="00D222A6">
        <w:rPr>
          <w:rStyle w:val="FootnoteReference"/>
          <w:rFonts w:ascii="Times New Roman" w:hAnsi="Times New Roman"/>
          <w:b/>
          <w:bCs/>
          <w:sz w:val="24"/>
          <w:szCs w:val="24"/>
        </w:rPr>
        <w:footnoteReference w:id="50"/>
      </w:r>
      <w:r w:rsidRPr="00D222A6">
        <w:rPr>
          <w:rFonts w:ascii="Times New Roman" w:hAnsi="Times New Roman"/>
          <w:b/>
          <w:bCs/>
          <w:sz w:val="24"/>
          <w:szCs w:val="24"/>
        </w:rPr>
        <w:t>: ……………………………..</w:t>
      </w:r>
      <w:r w:rsidR="000E3577">
        <w:rPr>
          <w:rFonts w:ascii="Times New Roman" w:hAnsi="Times New Roman"/>
          <w:b/>
          <w:bCs/>
          <w:sz w:val="24"/>
          <w:szCs w:val="24"/>
        </w:rPr>
        <w:t>..............</w:t>
      </w:r>
    </w:p>
    <w:p w:rsidR="00C5667B" w:rsidRPr="00D222A6" w:rsidRDefault="007D1B3D"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51"/>
      </w:r>
      <w:r w:rsidR="00284010" w:rsidRPr="00D222A6">
        <w:rPr>
          <w:rFonts w:ascii="Times New Roman" w:hAnsi="Times New Roman"/>
          <w:b/>
          <w:bCs/>
          <w:sz w:val="24"/>
          <w:szCs w:val="24"/>
        </w:rPr>
        <w:t>: ……………………………..</w:t>
      </w:r>
      <w:r w:rsidR="000E3577">
        <w:rPr>
          <w:rFonts w:ascii="Times New Roman" w:hAnsi="Times New Roman"/>
          <w:b/>
          <w:bCs/>
          <w:sz w:val="24"/>
          <w:szCs w:val="24"/>
        </w:rPr>
        <w:t>...........</w:t>
      </w:r>
      <w:r w:rsidR="00C5667B">
        <w:rPr>
          <w:rFonts w:ascii="Times New Roman" w:hAnsi="Times New Roman"/>
          <w:b/>
          <w:bCs/>
          <w:sz w:val="24"/>
          <w:szCs w:val="24"/>
        </w:rPr>
        <w:t>.</w:t>
      </w:r>
    </w:p>
    <w:p w:rsidR="00284010" w:rsidRDefault="00284010" w:rsidP="00D222A6">
      <w:pPr>
        <w:spacing w:line="360" w:lineRule="auto"/>
        <w:rPr>
          <w:rFonts w:ascii="Times New Roman" w:hAnsi="Times New Roman"/>
          <w:b/>
          <w:bCs/>
          <w:sz w:val="24"/>
          <w:szCs w:val="24"/>
        </w:rPr>
      </w:pPr>
    </w:p>
    <w:p w:rsidR="00933DD8" w:rsidRPr="00D222A6" w:rsidRDefault="00933DD8" w:rsidP="00D222A6">
      <w:pPr>
        <w:spacing w:line="360" w:lineRule="auto"/>
        <w:rPr>
          <w:rFonts w:ascii="Times New Roman" w:hAnsi="Times New Roman"/>
          <w:b/>
          <w:bCs/>
          <w:sz w:val="24"/>
          <w:szCs w:val="24"/>
        </w:rPr>
      </w:pPr>
    </w:p>
    <w:p w:rsidR="00284010" w:rsidRPr="00D222A6" w:rsidRDefault="00284010"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de ridicare a măsurilor de executare silită</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w:t>
      </w:r>
      <w:r w:rsidR="00714465" w:rsidRPr="00D222A6">
        <w:rPr>
          <w:rFonts w:ascii="Times New Roman" w:hAnsi="Times New Roman"/>
          <w:b/>
          <w:color w:val="000000"/>
          <w:sz w:val="24"/>
          <w:szCs w:val="24"/>
        </w:rPr>
        <w:t xml:space="preserve"> sumelor</w:t>
      </w:r>
      <w:r w:rsidRPr="00D222A6">
        <w:rPr>
          <w:rFonts w:ascii="Times New Roman" w:hAnsi="Times New Roman"/>
          <w:b/>
          <w:color w:val="000000"/>
          <w:sz w:val="24"/>
          <w:szCs w:val="24"/>
        </w:rPr>
        <w:t xml:space="preserve"> </w:t>
      </w:r>
      <w:r w:rsidR="00714465" w:rsidRPr="00D222A6">
        <w:rPr>
          <w:rFonts w:ascii="Times New Roman" w:hAnsi="Times New Roman"/>
          <w:b/>
          <w:color w:val="000000"/>
          <w:sz w:val="24"/>
          <w:szCs w:val="24"/>
        </w:rPr>
        <w:t>pe care debitorul le are de încasat de la autorităţi sau instituţii publice</w:t>
      </w:r>
    </w:p>
    <w:p w:rsidR="00284010" w:rsidRDefault="00284010" w:rsidP="00D222A6">
      <w:pPr>
        <w:spacing w:line="360" w:lineRule="auto"/>
        <w:rPr>
          <w:rFonts w:ascii="Times New Roman" w:hAnsi="Times New Roman"/>
          <w:b/>
          <w:color w:val="000000"/>
          <w:sz w:val="24"/>
          <w:szCs w:val="24"/>
        </w:rPr>
      </w:pPr>
    </w:p>
    <w:p w:rsidR="00933DD8" w:rsidRPr="00D222A6" w:rsidRDefault="00933DD8" w:rsidP="00D222A6">
      <w:pPr>
        <w:spacing w:line="360" w:lineRule="auto"/>
        <w:rPr>
          <w:rFonts w:ascii="Times New Roman" w:hAnsi="Times New Roman"/>
          <w:b/>
          <w:color w:val="000000"/>
          <w:sz w:val="24"/>
          <w:szCs w:val="24"/>
        </w:rPr>
      </w:pPr>
    </w:p>
    <w:p w:rsidR="007D21EE"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baza prevederilor art. 234 din Legea nr. 207/2015 privind Codul de procedură fiscală, cu modificările şi completările ulter</w:t>
      </w:r>
      <w:r w:rsidR="007D21EE" w:rsidRPr="00D222A6">
        <w:rPr>
          <w:rFonts w:ascii="Times New Roman" w:eastAsia="Times New Roman" w:hAnsi="Times New Roman"/>
          <w:sz w:val="24"/>
          <w:szCs w:val="24"/>
        </w:rPr>
        <w:t>ioare, pentru debitorul ..................................</w:t>
      </w:r>
      <w:r w:rsidRPr="00D222A6">
        <w:rPr>
          <w:rFonts w:ascii="Times New Roman" w:eastAsia="Times New Roman" w:hAnsi="Times New Roman"/>
          <w:sz w:val="24"/>
          <w:szCs w:val="24"/>
        </w:rPr>
        <w:t xml:space="preserve"> cu </w:t>
      </w:r>
      <w:r w:rsidR="0043089C"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w:t>
      </w:r>
      <w:r w:rsidR="007D21EE" w:rsidRPr="00D222A6">
        <w:rPr>
          <w:rFonts w:ascii="Times New Roman" w:eastAsia="Times New Roman" w:hAnsi="Times New Roman"/>
          <w:sz w:val="24"/>
          <w:szCs w:val="24"/>
        </w:rPr>
        <w:t>.................</w:t>
      </w:r>
      <w:r w:rsidRPr="00D222A6">
        <w:rPr>
          <w:rFonts w:ascii="Times New Roman" w:eastAsia="Times New Roman" w:hAnsi="Times New Roman"/>
          <w:sz w:val="24"/>
          <w:szCs w:val="24"/>
        </w:rPr>
        <w:t>... str. ....</w:t>
      </w:r>
      <w:r w:rsidR="007D21EE"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nr. ......... </w:t>
      </w:r>
      <w:r w:rsidR="007D1B3D" w:rsidRPr="00D222A6">
        <w:rPr>
          <w:rFonts w:ascii="Times New Roman" w:eastAsia="Times New Roman" w:hAnsi="Times New Roman"/>
          <w:sz w:val="24"/>
          <w:szCs w:val="24"/>
        </w:rPr>
        <w:t>CIF</w:t>
      </w:r>
      <w:r w:rsidRPr="00D222A6">
        <w:rPr>
          <w:rFonts w:ascii="Times New Roman" w:eastAsia="Times New Roman" w:hAnsi="Times New Roman"/>
          <w:sz w:val="24"/>
          <w:szCs w:val="24"/>
        </w:rPr>
        <w:t xml:space="preserve"> ..........</w:t>
      </w:r>
      <w:r w:rsidR="007D21EE"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pentru care a fost comunicată </w:t>
      </w:r>
      <w:r w:rsidRPr="00D222A6">
        <w:rPr>
          <w:rFonts w:ascii="Times New Roman" w:eastAsia="Times New Roman" w:hAnsi="Times New Roman"/>
          <w:i/>
          <w:sz w:val="24"/>
          <w:szCs w:val="24"/>
        </w:rPr>
        <w:t>Adresa de înfiinţare a popririi asupra sumelor pe care debitorul le are de încasat de la autorităţi sau instituţii publice</w:t>
      </w:r>
      <w:r w:rsidRPr="00D222A6">
        <w:rPr>
          <w:rFonts w:ascii="Times New Roman" w:eastAsia="Times New Roman" w:hAnsi="Times New Roman"/>
          <w:sz w:val="24"/>
          <w:szCs w:val="24"/>
        </w:rPr>
        <w:t xml:space="preserve"> nr. </w:t>
      </w:r>
      <w:r w:rsidR="00CB0AE1" w:rsidRPr="00D222A6">
        <w:rPr>
          <w:rFonts w:ascii="Times New Roman" w:eastAsia="Times New Roman" w:hAnsi="Times New Roman"/>
          <w:sz w:val="24"/>
          <w:szCs w:val="24"/>
        </w:rPr>
        <w:t>....../......, având numărul dosarului de executare</w:t>
      </w:r>
      <w:r w:rsidR="007D21EE"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w:t>
      </w:r>
      <w:r w:rsidR="007D21EE" w:rsidRPr="00D222A6">
        <w:rPr>
          <w:rFonts w:ascii="Times New Roman" w:eastAsia="Times New Roman" w:hAnsi="Times New Roman"/>
          <w:sz w:val="24"/>
          <w:szCs w:val="24"/>
        </w:rPr>
        <w:t>....</w:t>
      </w:r>
      <w:r w:rsidRPr="00D222A6">
        <w:rPr>
          <w:rFonts w:ascii="Times New Roman" w:eastAsia="Times New Roman" w:hAnsi="Times New Roman"/>
          <w:sz w:val="24"/>
          <w:szCs w:val="24"/>
        </w:rPr>
        <w:t>.., se ridică măsurile de executare silită aplicate, în limita sumei de</w:t>
      </w:r>
      <w:r w:rsidR="007D21EE"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xml:space="preserve">.......... lei, întrucât obligaţiile </w:t>
      </w:r>
      <w:r w:rsidR="008F656E" w:rsidRPr="00D222A6">
        <w:rPr>
          <w:rFonts w:ascii="Times New Roman" w:eastAsia="Times New Roman" w:hAnsi="Times New Roman"/>
          <w:sz w:val="24"/>
          <w:szCs w:val="24"/>
        </w:rPr>
        <w:t>bugetare</w:t>
      </w:r>
      <w:r w:rsidRPr="00D222A6">
        <w:rPr>
          <w:rFonts w:ascii="Times New Roman" w:eastAsia="Times New Roman" w:hAnsi="Times New Roman"/>
          <w:sz w:val="24"/>
          <w:szCs w:val="24"/>
        </w:rPr>
        <w:t xml:space="preserve"> pentru care s-a înfiinţat poprirea au fost stinse integral/parţial prin alte modalităţi prevăzute de lege,</w:t>
      </w:r>
      <w:r w:rsidR="00676DBD" w:rsidRPr="00D222A6">
        <w:rPr>
          <w:rFonts w:ascii="Times New Roman" w:eastAsia="Times New Roman" w:hAnsi="Times New Roman"/>
          <w:sz w:val="24"/>
          <w:szCs w:val="24"/>
        </w:rPr>
        <w:t xml:space="preserve"> ori a fost desfiinţat titlul executoriu/titlurile executorii, sau în alte cazuri prevăzute de lege, potrivit dispoziţiilor art. 234 din Legea nr. 207/2015, cu modificările şi completările ulterioare,</w:t>
      </w:r>
      <w:r w:rsidRPr="00D222A6">
        <w:rPr>
          <w:rFonts w:ascii="Times New Roman" w:eastAsia="Times New Roman" w:hAnsi="Times New Roman"/>
          <w:sz w:val="24"/>
          <w:szCs w:val="24"/>
        </w:rPr>
        <w:t xml:space="preserve"> iar la data emiterii prezentei decizii nu sunt în curs alte măsuri de executare silită.</w:t>
      </w:r>
    </w:p>
    <w:p w:rsidR="00933DD8" w:rsidRDefault="00933DD8" w:rsidP="00D222A6">
      <w:pPr>
        <w:spacing w:after="0" w:line="360" w:lineRule="auto"/>
        <w:ind w:firstLine="720"/>
        <w:jc w:val="both"/>
        <w:rPr>
          <w:rFonts w:ascii="Times New Roman" w:eastAsia="Times New Roman" w:hAnsi="Times New Roman"/>
          <w:sz w:val="24"/>
          <w:szCs w:val="24"/>
        </w:rPr>
      </w:pPr>
    </w:p>
    <w:p w:rsidR="0051335F" w:rsidRDefault="0051335F" w:rsidP="00D222A6">
      <w:pPr>
        <w:spacing w:after="0" w:line="360" w:lineRule="auto"/>
        <w:ind w:firstLine="720"/>
        <w:jc w:val="both"/>
        <w:rPr>
          <w:rFonts w:ascii="Times New Roman" w:eastAsia="Times New Roman" w:hAnsi="Times New Roman"/>
          <w:sz w:val="24"/>
          <w:szCs w:val="24"/>
        </w:rPr>
      </w:pPr>
    </w:p>
    <w:p w:rsidR="0051335F" w:rsidRPr="00D222A6" w:rsidRDefault="0051335F" w:rsidP="00D222A6">
      <w:pPr>
        <w:spacing w:after="0" w:line="360" w:lineRule="auto"/>
        <w:ind w:firstLine="720"/>
        <w:jc w:val="both"/>
        <w:rPr>
          <w:rFonts w:ascii="Times New Roman" w:eastAsia="Times New Roman" w:hAnsi="Times New Roman"/>
          <w:sz w:val="24"/>
          <w:szCs w:val="24"/>
        </w:rPr>
      </w:pPr>
    </w:p>
    <w:p w:rsidR="007D21EE"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1E6C20" w:rsidRPr="00D222A6" w:rsidRDefault="001E6C20" w:rsidP="00D222A6">
      <w:pPr>
        <w:spacing w:after="0" w:line="360" w:lineRule="auto"/>
        <w:ind w:firstLine="720"/>
        <w:jc w:val="both"/>
        <w:rPr>
          <w:rFonts w:ascii="Times New Roman" w:eastAsia="Times New Roman" w:hAnsi="Times New Roman"/>
          <w:sz w:val="24"/>
          <w:szCs w:val="24"/>
        </w:rPr>
      </w:pPr>
    </w:p>
    <w:p w:rsidR="00646F09" w:rsidRPr="00D222A6" w:rsidRDefault="00646F09"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646F09" w:rsidRPr="00D222A6" w:rsidRDefault="00646F09"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646F09" w:rsidRPr="00D222A6" w:rsidRDefault="00646F09"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646F09" w:rsidRDefault="00646F09"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Default="001A3BF6" w:rsidP="00D222A6">
      <w:pPr>
        <w:spacing w:after="0" w:line="360" w:lineRule="auto"/>
        <w:ind w:firstLine="720"/>
        <w:jc w:val="both"/>
        <w:rPr>
          <w:rFonts w:ascii="Times New Roman" w:eastAsia="Times New Roman" w:hAnsi="Times New Roman"/>
          <w:sz w:val="24"/>
          <w:szCs w:val="24"/>
        </w:rPr>
      </w:pPr>
    </w:p>
    <w:p w:rsidR="001A3BF6" w:rsidRPr="00D222A6" w:rsidRDefault="001A3BF6" w:rsidP="00D222A6">
      <w:pPr>
        <w:spacing w:after="0" w:line="360" w:lineRule="auto"/>
        <w:ind w:firstLine="720"/>
        <w:jc w:val="both"/>
        <w:rPr>
          <w:rFonts w:ascii="Times New Roman" w:eastAsia="Times New Roman" w:hAnsi="Times New Roman"/>
          <w:sz w:val="24"/>
          <w:szCs w:val="24"/>
        </w:rPr>
      </w:pPr>
    </w:p>
    <w:p w:rsidR="001E6C20" w:rsidRPr="00D222A6" w:rsidRDefault="001E6C20"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1E6C20" w:rsidRPr="00D222A6" w:rsidRDefault="001E6C20"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452779" w:rsidRPr="00D222A6">
        <w:rPr>
          <w:rFonts w:ascii="Times New Roman" w:eastAsia="Times New Roman" w:hAnsi="Times New Roman"/>
          <w:sz w:val="24"/>
          <w:szCs w:val="24"/>
        </w:rPr>
        <w:t>Decizie de ridicare a măsurilor de exe</w:t>
      </w:r>
      <w:r w:rsidR="00635CAF" w:rsidRPr="00D222A6">
        <w:rPr>
          <w:rFonts w:ascii="Times New Roman" w:eastAsia="Times New Roman" w:hAnsi="Times New Roman"/>
          <w:sz w:val="24"/>
          <w:szCs w:val="24"/>
        </w:rPr>
        <w:t xml:space="preserve">cutare silită a sumelor pe care </w:t>
      </w:r>
      <w:r w:rsidR="00452779" w:rsidRPr="00D222A6">
        <w:rPr>
          <w:rFonts w:ascii="Times New Roman" w:eastAsia="Times New Roman" w:hAnsi="Times New Roman"/>
          <w:sz w:val="24"/>
          <w:szCs w:val="24"/>
        </w:rPr>
        <w:t>debitorul le are de încasat de la autorităţi sau instituţii publice</w:t>
      </w:r>
    </w:p>
    <w:p w:rsidR="001E6C20" w:rsidRPr="00D222A6" w:rsidRDefault="001E6C20" w:rsidP="00933DD8">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33DD8">
        <w:rPr>
          <w:rFonts w:ascii="Times New Roman" w:hAnsi="Times New Roman"/>
          <w:color w:val="000000"/>
          <w:sz w:val="24"/>
          <w:szCs w:val="24"/>
        </w:rPr>
        <w:t xml:space="preserve">  </w:t>
      </w:r>
      <w:r w:rsidRPr="00D222A6">
        <w:rPr>
          <w:rFonts w:ascii="Times New Roman" w:hAnsi="Times New Roman"/>
          <w:color w:val="000000"/>
          <w:sz w:val="24"/>
          <w:szCs w:val="24"/>
        </w:rPr>
        <w:t>3. Caracteristici de tipărire: se editează din sistem informatic.</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33DD8">
        <w:rPr>
          <w:rFonts w:ascii="Times New Roman" w:hAnsi="Times New Roman"/>
          <w:color w:val="000000"/>
          <w:sz w:val="24"/>
          <w:szCs w:val="24"/>
        </w:rPr>
        <w:t xml:space="preserve">  </w:t>
      </w:r>
      <w:r w:rsidRPr="00D222A6">
        <w:rPr>
          <w:rFonts w:ascii="Times New Roman" w:hAnsi="Times New Roman"/>
          <w:color w:val="000000"/>
          <w:sz w:val="24"/>
          <w:szCs w:val="24"/>
        </w:rPr>
        <w:t xml:space="preserve">4. Se utilizează: în baza prevederilor art. </w:t>
      </w:r>
      <w:r w:rsidRPr="00D222A6">
        <w:rPr>
          <w:rFonts w:ascii="Times New Roman" w:eastAsia="Times New Roman" w:hAnsi="Times New Roman"/>
          <w:sz w:val="24"/>
          <w:szCs w:val="24"/>
        </w:rPr>
        <w:t>2</w:t>
      </w:r>
      <w:r w:rsidR="001D2777" w:rsidRPr="00D222A6">
        <w:rPr>
          <w:rFonts w:ascii="Times New Roman" w:eastAsia="Times New Roman" w:hAnsi="Times New Roman"/>
          <w:sz w:val="24"/>
          <w:szCs w:val="24"/>
        </w:rPr>
        <w:t>34</w:t>
      </w:r>
      <w:r w:rsidRPr="00D222A6">
        <w:rPr>
          <w:rFonts w:ascii="Times New Roman" w:eastAsia="Times New Roman" w:hAnsi="Times New Roman"/>
          <w:sz w:val="24"/>
          <w:szCs w:val="24"/>
        </w:rPr>
        <w:t xml:space="preserve"> </w:t>
      </w:r>
      <w:r w:rsidR="001D2777" w:rsidRPr="00D222A6">
        <w:rPr>
          <w:rFonts w:ascii="Times New Roman" w:eastAsia="Times New Roman" w:hAnsi="Times New Roman"/>
          <w:sz w:val="24"/>
          <w:szCs w:val="24"/>
        </w:rPr>
        <w:t xml:space="preserve">din </w:t>
      </w:r>
      <w:r w:rsidRPr="00D222A6">
        <w:rPr>
          <w:rFonts w:ascii="Times New Roman" w:hAnsi="Times New Roman"/>
          <w:color w:val="000000"/>
          <w:sz w:val="24"/>
          <w:szCs w:val="24"/>
        </w:rPr>
        <w:t xml:space="preserve">Legea nr. 207/2015 privind Codul de </w:t>
      </w:r>
    </w:p>
    <w:p w:rsidR="001E6C20" w:rsidRPr="00D222A6" w:rsidRDefault="001E6C20"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procedură fiscală, cu modificările şi completările ulterioare.</w:t>
      </w:r>
      <w:r w:rsidRPr="00D222A6">
        <w:rPr>
          <w:rFonts w:ascii="Times New Roman" w:hAnsi="Times New Roman"/>
          <w:color w:val="000000"/>
          <w:sz w:val="24"/>
          <w:szCs w:val="24"/>
        </w:rPr>
        <w:br/>
      </w:r>
      <w:r w:rsidRPr="00D222A6">
        <w:rPr>
          <w:rFonts w:ascii="Times New Roman" w:hAnsi="Times New Roman"/>
          <w:color w:val="000000"/>
          <w:sz w:val="24"/>
          <w:szCs w:val="24"/>
        </w:rPr>
        <w:t> </w:t>
      </w:r>
      <w:r w:rsidR="00933DD8">
        <w:rPr>
          <w:rFonts w:ascii="Times New Roman" w:hAnsi="Times New Roman"/>
          <w:color w:val="000000"/>
          <w:sz w:val="24"/>
          <w:szCs w:val="24"/>
        </w:rPr>
        <w:t xml:space="preserve">  </w:t>
      </w:r>
      <w:r w:rsidRPr="00D222A6">
        <w:rPr>
          <w:rFonts w:ascii="Times New Roman" w:hAnsi="Times New Roman"/>
          <w:color w:val="000000"/>
          <w:sz w:val="24"/>
          <w:szCs w:val="24"/>
        </w:rPr>
        <w:t>5. Se întocmeşte</w:t>
      </w:r>
      <w:r w:rsidRPr="00D222A6">
        <w:rPr>
          <w:rFonts w:ascii="Times New Roman" w:eastAsia="Times New Roman" w:hAnsi="Times New Roman"/>
          <w:sz w:val="24"/>
          <w:szCs w:val="24"/>
        </w:rPr>
        <w:t xml:space="preserve"> în 1 exemplar, </w:t>
      </w:r>
      <w:r w:rsidRPr="00D222A6">
        <w:rPr>
          <w:rFonts w:ascii="Times New Roman" w:hAnsi="Times New Roman"/>
          <w:color w:val="000000"/>
          <w:sz w:val="24"/>
          <w:szCs w:val="24"/>
        </w:rPr>
        <w:t>de către Biroul Executare Silită a Creanțelor.</w:t>
      </w:r>
    </w:p>
    <w:p w:rsidR="001E6C20" w:rsidRPr="00D222A6" w:rsidRDefault="00933DD8" w:rsidP="00D222A6">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r w:rsidR="001E6C20" w:rsidRPr="00D222A6">
        <w:rPr>
          <w:rFonts w:ascii="Times New Roman" w:hAnsi="Times New Roman"/>
          <w:color w:val="000000"/>
          <w:sz w:val="24"/>
          <w:szCs w:val="24"/>
        </w:rPr>
        <w:t>6. Circulă: - 1 exemplar</w:t>
      </w:r>
      <w:r w:rsidR="001E6C20" w:rsidRPr="00D222A6">
        <w:rPr>
          <w:rFonts w:ascii="Times New Roman" w:eastAsia="Times New Roman" w:hAnsi="Times New Roman"/>
          <w:sz w:val="24"/>
          <w:szCs w:val="24"/>
        </w:rPr>
        <w:t xml:space="preserve"> la </w:t>
      </w:r>
      <w:r w:rsidR="001D2777" w:rsidRPr="00D222A6">
        <w:rPr>
          <w:rFonts w:ascii="Times New Roman" w:eastAsia="Times New Roman" w:hAnsi="Times New Roman"/>
          <w:sz w:val="24"/>
          <w:szCs w:val="24"/>
        </w:rPr>
        <w:t>autoritatea sau instituţia publică la care a fost înfiinţată poprirea.</w:t>
      </w:r>
    </w:p>
    <w:p w:rsidR="001E6C20" w:rsidRPr="00D222A6" w:rsidRDefault="001E6C20"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E672EE" w:rsidRPr="00D222A6" w:rsidRDefault="00E672EE"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bCs/>
          <w:sz w:val="24"/>
          <w:szCs w:val="24"/>
          <w:u w:val="single"/>
        </w:rPr>
        <w:t>Anexa 44</w:t>
      </w:r>
      <w:r w:rsidRPr="00D222A6">
        <w:rPr>
          <w:rFonts w:ascii="Times New Roman" w:hAnsi="Times New Roman"/>
          <w:b/>
          <w:color w:val="000000"/>
          <w:sz w:val="24"/>
          <w:szCs w:val="24"/>
        </w:rPr>
        <w:t xml:space="preserve">                                                                                                   </w:t>
      </w:r>
    </w:p>
    <w:p w:rsidR="00E672EE" w:rsidRPr="00D222A6" w:rsidRDefault="00E672EE"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 ...............</w:t>
      </w:r>
    </w:p>
    <w:p w:rsidR="00E672EE" w:rsidRPr="00D222A6" w:rsidRDefault="00E672EE"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1A3BF6">
        <w:rPr>
          <w:rFonts w:ascii="Times New Roman" w:hAnsi="Times New Roman" w:cs="Times New Roman"/>
          <w:b/>
          <w:color w:val="000000"/>
          <w:sz w:val="24"/>
          <w:szCs w:val="24"/>
        </w:rPr>
        <w:t>...........</w:t>
      </w:r>
    </w:p>
    <w:p w:rsidR="00E672EE" w:rsidRPr="00D222A6" w:rsidRDefault="00E672EE"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7D1B3D" w:rsidRPr="00D222A6">
        <w:rPr>
          <w:rStyle w:val="FootnoteReference"/>
          <w:rFonts w:ascii="Times New Roman" w:hAnsi="Times New Roman"/>
          <w:b/>
          <w:bCs/>
          <w:sz w:val="24"/>
          <w:szCs w:val="24"/>
        </w:rPr>
        <w:footnoteReference w:id="52"/>
      </w:r>
      <w:r w:rsidRPr="00D222A6">
        <w:rPr>
          <w:rFonts w:ascii="Times New Roman" w:hAnsi="Times New Roman"/>
          <w:b/>
          <w:bCs/>
          <w:sz w:val="24"/>
          <w:szCs w:val="24"/>
        </w:rPr>
        <w:t>: …………………………….</w:t>
      </w:r>
      <w:r w:rsidR="001A3BF6">
        <w:rPr>
          <w:rFonts w:ascii="Times New Roman" w:hAnsi="Times New Roman"/>
          <w:b/>
          <w:bCs/>
          <w:sz w:val="24"/>
          <w:szCs w:val="24"/>
        </w:rPr>
        <w:t>...............</w:t>
      </w:r>
      <w:r w:rsidRPr="00D222A6">
        <w:rPr>
          <w:rFonts w:ascii="Times New Roman" w:hAnsi="Times New Roman"/>
          <w:b/>
          <w:bCs/>
          <w:sz w:val="24"/>
          <w:szCs w:val="24"/>
        </w:rPr>
        <w:t>.</w:t>
      </w:r>
    </w:p>
    <w:p w:rsidR="00E672EE" w:rsidRPr="00D222A6" w:rsidRDefault="007D1B3D"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53"/>
      </w:r>
      <w:r w:rsidR="00E672EE" w:rsidRPr="00D222A6">
        <w:rPr>
          <w:rFonts w:ascii="Times New Roman" w:hAnsi="Times New Roman"/>
          <w:b/>
          <w:bCs/>
          <w:sz w:val="24"/>
          <w:szCs w:val="24"/>
        </w:rPr>
        <w:t>: ……………………………</w:t>
      </w:r>
      <w:r w:rsidR="001A3BF6">
        <w:rPr>
          <w:rFonts w:ascii="Times New Roman" w:hAnsi="Times New Roman"/>
          <w:b/>
          <w:bCs/>
          <w:sz w:val="24"/>
          <w:szCs w:val="24"/>
        </w:rPr>
        <w:t>.............</w:t>
      </w:r>
      <w:r w:rsidR="00E672EE" w:rsidRPr="00D222A6">
        <w:rPr>
          <w:rFonts w:ascii="Times New Roman" w:hAnsi="Times New Roman"/>
          <w:b/>
          <w:bCs/>
          <w:sz w:val="24"/>
          <w:szCs w:val="24"/>
        </w:rPr>
        <w:t>..</w:t>
      </w:r>
    </w:p>
    <w:p w:rsidR="00DB35C7" w:rsidRPr="00D222A6" w:rsidRDefault="00DB35C7" w:rsidP="00D222A6">
      <w:pPr>
        <w:spacing w:line="360" w:lineRule="auto"/>
        <w:rPr>
          <w:rFonts w:ascii="Times New Roman" w:hAnsi="Times New Roman"/>
          <w:b/>
          <w:bCs/>
          <w:sz w:val="24"/>
          <w:szCs w:val="24"/>
        </w:rPr>
      </w:pPr>
    </w:p>
    <w:p w:rsidR="00E672EE" w:rsidRPr="00D222A6" w:rsidRDefault="00E672EE"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de ridicare a măsurilor de executare silită</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 sumelor datorate debitorului de către terţi</w:t>
      </w:r>
    </w:p>
    <w:p w:rsidR="00DB35C7" w:rsidRPr="00D222A6" w:rsidRDefault="00DB35C7" w:rsidP="00D222A6">
      <w:pPr>
        <w:spacing w:line="360" w:lineRule="auto"/>
        <w:rPr>
          <w:rFonts w:ascii="Times New Roman" w:hAnsi="Times New Roman"/>
          <w:b/>
          <w:color w:val="000000"/>
          <w:sz w:val="24"/>
          <w:szCs w:val="24"/>
        </w:rPr>
      </w:pPr>
    </w:p>
    <w:p w:rsidR="00DB35C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În baza prevederilor art. 230 alin. (5), art. 234 şi art. 236 alin. (17) din Legea nr. 207/2015 privind Codul de procedură fiscală, cu modificările şi completările ulterioare, se ridică măsurile de executare silită aplicate debitorului </w:t>
      </w:r>
      <w:r w:rsidR="0062310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cu </w:t>
      </w:r>
      <w:r w:rsidR="0043089C"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 xml:space="preserve">domiciliul fiscal în localitatea </w:t>
      </w:r>
      <w:r w:rsidR="0062310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str. </w:t>
      </w:r>
      <w:r w:rsidR="0062310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nr. ....., </w:t>
      </w:r>
      <w:r w:rsidR="007D1B3D" w:rsidRPr="00D222A6">
        <w:rPr>
          <w:rFonts w:ascii="Times New Roman" w:eastAsia="Times New Roman" w:hAnsi="Times New Roman"/>
          <w:sz w:val="24"/>
          <w:szCs w:val="24"/>
        </w:rPr>
        <w:t>CIF</w:t>
      </w:r>
      <w:r w:rsidRPr="00D222A6">
        <w:rPr>
          <w:rFonts w:ascii="Times New Roman" w:eastAsia="Times New Roman" w:hAnsi="Times New Roman"/>
          <w:sz w:val="24"/>
          <w:szCs w:val="24"/>
        </w:rPr>
        <w:t xml:space="preserve"> .......</w:t>
      </w:r>
      <w:r w:rsidR="00623106"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prin </w:t>
      </w:r>
      <w:r w:rsidRPr="00D222A6">
        <w:rPr>
          <w:rFonts w:ascii="Times New Roman" w:eastAsia="Times New Roman" w:hAnsi="Times New Roman"/>
          <w:i/>
          <w:sz w:val="24"/>
          <w:szCs w:val="24"/>
        </w:rPr>
        <w:t>Adresa de înfiinţare a popririi asupra sumelor datorate debitorului de către terţi</w:t>
      </w:r>
      <w:r w:rsidRPr="00D222A6">
        <w:rPr>
          <w:rFonts w:ascii="Times New Roman" w:eastAsia="Times New Roman" w:hAnsi="Times New Roman"/>
          <w:sz w:val="24"/>
          <w:szCs w:val="24"/>
        </w:rPr>
        <w:t xml:space="preserve"> nr. ...</w:t>
      </w:r>
      <w:r w:rsidR="00623106" w:rsidRPr="00D222A6">
        <w:rPr>
          <w:rFonts w:ascii="Times New Roman" w:eastAsia="Times New Roman" w:hAnsi="Times New Roman"/>
          <w:sz w:val="24"/>
          <w:szCs w:val="24"/>
        </w:rPr>
        <w:t>.......</w:t>
      </w:r>
      <w:r w:rsidRPr="00D222A6">
        <w:rPr>
          <w:rFonts w:ascii="Times New Roman" w:eastAsia="Times New Roman" w:hAnsi="Times New Roman"/>
          <w:sz w:val="24"/>
          <w:szCs w:val="24"/>
        </w:rPr>
        <w:t>. din data de ......., după cum urmează:</w:t>
      </w:r>
    </w:p>
    <w:p w:rsidR="00623106" w:rsidRPr="00D222A6" w:rsidRDefault="00176B1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în limita sumei de .......... lei, întrucât a fost depus documentul prin care se certifică că debitorul are de încasat sume certe, lichide şi exigibile de la o autoritate/instituţie publică, potrivit prevederilor art. 230 alin. (5) din Legea nr. 207/2015, cu modificările şi completările ulterioare.</w:t>
      </w:r>
    </w:p>
    <w:p w:rsidR="00DB35C7" w:rsidRPr="00D222A6" w:rsidRDefault="004B6B7F"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 ] - în limita sumei de .......... lei, înscrisă în actul administrativ fiscal contestat, pentru care s-a constituit garanţie sub forma unei scrisori de garanţie/poliţe de asigurare de garanţie potrivit art. 235 din Legea nr. 207/2015, cu modificările şi completările ulterioare.</w:t>
      </w:r>
    </w:p>
    <w:p w:rsidR="00623106" w:rsidRPr="00D222A6" w:rsidRDefault="00176B1B"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în totalitate, întrucât s-au sti</w:t>
      </w:r>
      <w:r w:rsidR="008F656E" w:rsidRPr="00D222A6">
        <w:rPr>
          <w:rFonts w:ascii="Times New Roman" w:eastAsia="Times New Roman" w:hAnsi="Times New Roman"/>
          <w:sz w:val="24"/>
          <w:szCs w:val="24"/>
        </w:rPr>
        <w:t xml:space="preserve">ns integral obligaţiile </w:t>
      </w:r>
      <w:r w:rsidRPr="00D222A6">
        <w:rPr>
          <w:rFonts w:ascii="Times New Roman" w:eastAsia="Times New Roman" w:hAnsi="Times New Roman"/>
          <w:sz w:val="24"/>
          <w:szCs w:val="24"/>
        </w:rPr>
        <w:t>bugetare prevăzute în titlul executoriu/titlurile executorii, inclusiv obligaţiile de plată accesorii, cheltuielile de executare şi orice alte sume stabilite în sarcina debitorului, potrivit legii, ori a fost desfiinţat titlul executoriu/titlurile executorii, sau în alte cazuri prevăzute de lege, potrivit dispoziţiilor art. 234 din Legea nr. 207/2015, cu modificările şi completările ulterioare.</w:t>
      </w:r>
    </w:p>
    <w:p w:rsidR="00E672EE"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DB35C7" w:rsidRPr="00D222A6" w:rsidRDefault="00DB35C7" w:rsidP="00D222A6">
      <w:pPr>
        <w:spacing w:after="0" w:line="360" w:lineRule="auto"/>
        <w:jc w:val="both"/>
        <w:rPr>
          <w:rFonts w:ascii="Times New Roman" w:eastAsia="Times New Roman" w:hAnsi="Times New Roman"/>
          <w:sz w:val="24"/>
          <w:szCs w:val="24"/>
        </w:rPr>
      </w:pPr>
    </w:p>
    <w:p w:rsidR="00DB35C7" w:rsidRPr="00D222A6" w:rsidRDefault="00DB35C7" w:rsidP="00D222A6">
      <w:pPr>
        <w:spacing w:after="0" w:line="360" w:lineRule="auto"/>
        <w:ind w:firstLine="720"/>
        <w:jc w:val="both"/>
        <w:rPr>
          <w:rFonts w:ascii="Times New Roman" w:eastAsia="Times New Roman" w:hAnsi="Times New Roman"/>
          <w:sz w:val="24"/>
          <w:szCs w:val="24"/>
        </w:rPr>
      </w:pPr>
    </w:p>
    <w:p w:rsidR="00623106" w:rsidRPr="00D222A6" w:rsidRDefault="00623106"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623106" w:rsidRPr="00D222A6" w:rsidRDefault="00623106"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623106" w:rsidRPr="00D222A6" w:rsidRDefault="00623106"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71708C" w:rsidRPr="00D222A6" w:rsidRDefault="0071708C" w:rsidP="00D222A6">
      <w:pPr>
        <w:spacing w:after="0" w:line="360" w:lineRule="auto"/>
        <w:ind w:firstLine="720"/>
        <w:jc w:val="both"/>
        <w:rPr>
          <w:rFonts w:ascii="Times New Roman" w:eastAsia="Times New Roman" w:hAnsi="Times New Roman"/>
          <w:sz w:val="24"/>
          <w:szCs w:val="24"/>
        </w:rPr>
      </w:pPr>
    </w:p>
    <w:p w:rsidR="00B469A4" w:rsidRPr="00D222A6" w:rsidRDefault="00B469A4" w:rsidP="00D222A6">
      <w:pPr>
        <w:spacing w:after="0" w:line="360" w:lineRule="auto"/>
        <w:ind w:firstLine="720"/>
        <w:jc w:val="both"/>
        <w:rPr>
          <w:rFonts w:ascii="Times New Roman" w:eastAsia="Times New Roman" w:hAnsi="Times New Roman"/>
          <w:sz w:val="24"/>
          <w:szCs w:val="24"/>
        </w:rPr>
      </w:pPr>
    </w:p>
    <w:p w:rsidR="00B469A4" w:rsidRDefault="00B469A4"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Default="00456339" w:rsidP="00D222A6">
      <w:pPr>
        <w:spacing w:after="0" w:line="360" w:lineRule="auto"/>
        <w:ind w:firstLine="720"/>
        <w:jc w:val="both"/>
        <w:rPr>
          <w:rFonts w:ascii="Times New Roman" w:eastAsia="Times New Roman" w:hAnsi="Times New Roman"/>
          <w:sz w:val="24"/>
          <w:szCs w:val="24"/>
        </w:rPr>
      </w:pPr>
    </w:p>
    <w:p w:rsidR="00456339" w:rsidRPr="00D222A6" w:rsidRDefault="00456339" w:rsidP="00D222A6">
      <w:pPr>
        <w:spacing w:after="0" w:line="360" w:lineRule="auto"/>
        <w:ind w:firstLine="720"/>
        <w:jc w:val="both"/>
        <w:rPr>
          <w:rFonts w:ascii="Times New Roman" w:eastAsia="Times New Roman" w:hAnsi="Times New Roman"/>
          <w:sz w:val="24"/>
          <w:szCs w:val="24"/>
        </w:rPr>
      </w:pPr>
    </w:p>
    <w:p w:rsidR="00B469A4" w:rsidRPr="00D222A6" w:rsidRDefault="00B469A4" w:rsidP="00D222A6">
      <w:pPr>
        <w:spacing w:after="0" w:line="360" w:lineRule="auto"/>
        <w:ind w:firstLine="720"/>
        <w:jc w:val="both"/>
        <w:rPr>
          <w:rFonts w:ascii="Times New Roman" w:eastAsia="Times New Roman" w:hAnsi="Times New Roman"/>
          <w:sz w:val="24"/>
          <w:szCs w:val="24"/>
        </w:rPr>
      </w:pPr>
    </w:p>
    <w:p w:rsidR="00DB35C7" w:rsidRPr="00D222A6" w:rsidRDefault="00DB35C7" w:rsidP="00D222A6">
      <w:pPr>
        <w:spacing w:after="0" w:line="360" w:lineRule="auto"/>
        <w:jc w:val="both"/>
        <w:rPr>
          <w:rFonts w:ascii="Times New Roman" w:eastAsia="Times New Roman" w:hAnsi="Times New Roman"/>
          <w:sz w:val="24"/>
          <w:szCs w:val="24"/>
        </w:rPr>
      </w:pPr>
    </w:p>
    <w:p w:rsidR="00623106" w:rsidRPr="00D222A6" w:rsidRDefault="00623106"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623106" w:rsidRPr="00D222A6" w:rsidRDefault="00623106"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71708C" w:rsidRPr="00D222A6">
        <w:rPr>
          <w:rFonts w:ascii="Times New Roman" w:eastAsia="Times New Roman" w:hAnsi="Times New Roman"/>
          <w:sz w:val="24"/>
          <w:szCs w:val="24"/>
        </w:rPr>
        <w:t xml:space="preserve">Decizie de ridicare a măsurilor de executare silită a sumelor datorate debitorului de către terţi </w:t>
      </w:r>
    </w:p>
    <w:p w:rsidR="00623106" w:rsidRPr="00D222A6" w:rsidRDefault="00623106"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art. </w:t>
      </w:r>
      <w:r w:rsidR="0071708C" w:rsidRPr="00D222A6">
        <w:rPr>
          <w:rFonts w:ascii="Times New Roman" w:eastAsia="Times New Roman" w:hAnsi="Times New Roman"/>
          <w:sz w:val="24"/>
          <w:szCs w:val="24"/>
        </w:rPr>
        <w:t>230 alin. (5), 234 şi art. 236 alin. (17) </w:t>
      </w:r>
      <w:r w:rsidRPr="00D222A6">
        <w:rPr>
          <w:rFonts w:ascii="Times New Roman" w:eastAsia="Times New Roman" w:hAnsi="Times New Roman"/>
          <w:sz w:val="24"/>
          <w:szCs w:val="24"/>
        </w:rPr>
        <w:t xml:space="preserve"> din </w:t>
      </w:r>
      <w:r w:rsidRPr="00D222A6">
        <w:rPr>
          <w:rFonts w:ascii="Times New Roman" w:hAnsi="Times New Roman"/>
          <w:color w:val="000000"/>
          <w:sz w:val="24"/>
          <w:szCs w:val="24"/>
        </w:rPr>
        <w:t>Lege</w:t>
      </w:r>
      <w:r w:rsidR="0071708C" w:rsidRPr="00D222A6">
        <w:rPr>
          <w:rFonts w:ascii="Times New Roman" w:hAnsi="Times New Roman"/>
          <w:color w:val="000000"/>
          <w:sz w:val="24"/>
          <w:szCs w:val="24"/>
        </w:rPr>
        <w:t xml:space="preserve">a nr. 207/2015 privind Codul de </w:t>
      </w:r>
      <w:r w:rsidRPr="00D222A6">
        <w:rPr>
          <w:rFonts w:ascii="Times New Roman" w:hAnsi="Times New Roman"/>
          <w:color w:val="000000"/>
          <w:sz w:val="24"/>
          <w:szCs w:val="24"/>
        </w:rPr>
        <w:t>procedură fiscală, cu modificările şi completările ulterioare.</w:t>
      </w:r>
      <w:r w:rsidRPr="00D222A6">
        <w:rPr>
          <w:rFonts w:ascii="Times New Roman" w:hAnsi="Times New Roman"/>
          <w:color w:val="000000"/>
          <w:sz w:val="24"/>
          <w:szCs w:val="24"/>
        </w:rPr>
        <w:br/>
        <w:t>5. Se întocmeşte</w:t>
      </w:r>
      <w:r w:rsidRPr="00D222A6">
        <w:rPr>
          <w:rFonts w:ascii="Times New Roman" w:eastAsia="Times New Roman" w:hAnsi="Times New Roman"/>
          <w:sz w:val="24"/>
          <w:szCs w:val="24"/>
        </w:rPr>
        <w:t xml:space="preserve"> în 1 exemplar, </w:t>
      </w:r>
      <w:r w:rsidRPr="00D222A6">
        <w:rPr>
          <w:rFonts w:ascii="Times New Roman" w:hAnsi="Times New Roman"/>
          <w:color w:val="000000"/>
          <w:sz w:val="24"/>
          <w:szCs w:val="24"/>
        </w:rPr>
        <w:t>de către Biroul Executare Silită a Creanțelor.</w:t>
      </w:r>
    </w:p>
    <w:p w:rsidR="00623106" w:rsidRPr="00D222A6" w:rsidRDefault="00623106" w:rsidP="00D222A6">
      <w:pPr>
        <w:spacing w:after="0" w:line="360" w:lineRule="auto"/>
        <w:rPr>
          <w:rFonts w:ascii="Times New Roman" w:hAnsi="Times New Roman"/>
          <w:color w:val="000000"/>
          <w:sz w:val="24"/>
          <w:szCs w:val="24"/>
        </w:rPr>
      </w:pPr>
      <w:r w:rsidRPr="00D222A6">
        <w:rPr>
          <w:rFonts w:ascii="Times New Roman" w:hAnsi="Times New Roman"/>
          <w:color w:val="000000"/>
          <w:sz w:val="24"/>
          <w:szCs w:val="24"/>
        </w:rPr>
        <w:t xml:space="preserve">       6. Circulă: - 1 exemplar</w:t>
      </w:r>
      <w:r w:rsidRPr="00D222A6">
        <w:rPr>
          <w:rFonts w:ascii="Times New Roman" w:eastAsia="Times New Roman" w:hAnsi="Times New Roman"/>
          <w:sz w:val="24"/>
          <w:szCs w:val="24"/>
        </w:rPr>
        <w:t xml:space="preserve"> la </w:t>
      </w:r>
      <w:r w:rsidR="0071708C" w:rsidRPr="00D222A6">
        <w:rPr>
          <w:rFonts w:ascii="Times New Roman" w:eastAsia="Times New Roman" w:hAnsi="Times New Roman"/>
          <w:sz w:val="24"/>
          <w:szCs w:val="24"/>
        </w:rPr>
        <w:t>terţul poprit</w:t>
      </w:r>
      <w:r w:rsidRPr="00D222A6">
        <w:rPr>
          <w:rFonts w:ascii="Times New Roman" w:eastAsia="Times New Roman" w:hAnsi="Times New Roman"/>
          <w:sz w:val="24"/>
          <w:szCs w:val="24"/>
        </w:rPr>
        <w:t>.</w:t>
      </w:r>
    </w:p>
    <w:p w:rsidR="00B469A4" w:rsidRPr="00D222A6" w:rsidRDefault="00623106" w:rsidP="00456339">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E65F2B" w:rsidRPr="00D222A6" w:rsidRDefault="00E65F2B"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bCs/>
          <w:sz w:val="24"/>
          <w:szCs w:val="24"/>
          <w:u w:val="single"/>
        </w:rPr>
        <w:t>Anexa 45</w:t>
      </w:r>
      <w:r w:rsidRPr="00D222A6">
        <w:rPr>
          <w:rFonts w:ascii="Times New Roman" w:hAnsi="Times New Roman"/>
          <w:b/>
          <w:color w:val="000000"/>
          <w:sz w:val="24"/>
          <w:szCs w:val="24"/>
        </w:rPr>
        <w:t xml:space="preserve">                                                                                                   </w:t>
      </w:r>
    </w:p>
    <w:p w:rsidR="00E65F2B" w:rsidRPr="00D222A6" w:rsidRDefault="00E65F2B" w:rsidP="00D222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
          <w:color w:val="000000"/>
          <w:sz w:val="24"/>
          <w:szCs w:val="24"/>
          <w:lang w:eastAsia="en-GB"/>
        </w:rPr>
      </w:pPr>
      <w:r w:rsidRPr="00D222A6">
        <w:rPr>
          <w:rFonts w:ascii="Times New Roman" w:hAnsi="Times New Roman"/>
          <w:b/>
          <w:color w:val="000000"/>
          <w:sz w:val="24"/>
          <w:szCs w:val="24"/>
          <w:lang w:eastAsia="en-GB"/>
        </w:rPr>
        <w:t>Dosar de executare nr: ...........din: ...............</w:t>
      </w:r>
    </w:p>
    <w:p w:rsidR="00E65F2B" w:rsidRPr="00D222A6" w:rsidRDefault="00E65F2B" w:rsidP="00D222A6">
      <w:pPr>
        <w:pStyle w:val="HTMLPreformatted"/>
        <w:shd w:val="clear" w:color="auto" w:fill="FFFFFF"/>
        <w:spacing w:line="360" w:lineRule="auto"/>
        <w:jc w:val="both"/>
        <w:rPr>
          <w:rFonts w:ascii="Times New Roman" w:hAnsi="Times New Roman" w:cs="Times New Roman"/>
          <w:b/>
          <w:color w:val="000000"/>
          <w:sz w:val="24"/>
          <w:szCs w:val="24"/>
        </w:rPr>
      </w:pPr>
      <w:r w:rsidRPr="00D222A6">
        <w:rPr>
          <w:rFonts w:ascii="Times New Roman" w:hAnsi="Times New Roman" w:cs="Times New Roman"/>
          <w:b/>
          <w:color w:val="000000"/>
          <w:sz w:val="24"/>
          <w:szCs w:val="24"/>
        </w:rPr>
        <w:t>Nr: .............. din data: .....................</w:t>
      </w:r>
      <w:r w:rsidR="00456339">
        <w:rPr>
          <w:rFonts w:ascii="Times New Roman" w:hAnsi="Times New Roman" w:cs="Times New Roman"/>
          <w:b/>
          <w:color w:val="000000"/>
          <w:sz w:val="24"/>
          <w:szCs w:val="24"/>
        </w:rPr>
        <w:t>............</w:t>
      </w:r>
      <w:r w:rsidRPr="00D222A6">
        <w:rPr>
          <w:rFonts w:ascii="Times New Roman" w:hAnsi="Times New Roman" w:cs="Times New Roman"/>
          <w:b/>
          <w:color w:val="000000"/>
          <w:sz w:val="24"/>
          <w:szCs w:val="24"/>
        </w:rPr>
        <w:t>..</w:t>
      </w:r>
    </w:p>
    <w:p w:rsidR="00E65F2B" w:rsidRPr="00D222A6" w:rsidRDefault="00E65F2B" w:rsidP="00D222A6">
      <w:pPr>
        <w:spacing w:line="360" w:lineRule="auto"/>
        <w:rPr>
          <w:rFonts w:ascii="Times New Roman" w:hAnsi="Times New Roman"/>
          <w:b/>
          <w:bCs/>
          <w:sz w:val="24"/>
          <w:szCs w:val="24"/>
        </w:rPr>
      </w:pPr>
      <w:r w:rsidRPr="00D222A6">
        <w:rPr>
          <w:rFonts w:ascii="Times New Roman" w:hAnsi="Times New Roman"/>
          <w:b/>
          <w:bCs/>
          <w:sz w:val="24"/>
          <w:szCs w:val="24"/>
        </w:rPr>
        <w:t>Către</w:t>
      </w:r>
      <w:r w:rsidR="007D1B3D" w:rsidRPr="00D222A6">
        <w:rPr>
          <w:rStyle w:val="FootnoteReference"/>
          <w:rFonts w:ascii="Times New Roman" w:hAnsi="Times New Roman"/>
          <w:b/>
          <w:bCs/>
          <w:sz w:val="24"/>
          <w:szCs w:val="24"/>
        </w:rPr>
        <w:footnoteReference w:id="54"/>
      </w:r>
      <w:r w:rsidRPr="00D222A6">
        <w:rPr>
          <w:rFonts w:ascii="Times New Roman" w:hAnsi="Times New Roman"/>
          <w:b/>
          <w:bCs/>
          <w:sz w:val="24"/>
          <w:szCs w:val="24"/>
        </w:rPr>
        <w:t>: ……………………………</w:t>
      </w:r>
      <w:r w:rsidR="00456339">
        <w:rPr>
          <w:rFonts w:ascii="Times New Roman" w:hAnsi="Times New Roman"/>
          <w:b/>
          <w:bCs/>
          <w:sz w:val="24"/>
          <w:szCs w:val="24"/>
        </w:rPr>
        <w:t>................</w:t>
      </w:r>
      <w:r w:rsidRPr="00D222A6">
        <w:rPr>
          <w:rFonts w:ascii="Times New Roman" w:hAnsi="Times New Roman"/>
          <w:b/>
          <w:bCs/>
          <w:sz w:val="24"/>
          <w:szCs w:val="24"/>
        </w:rPr>
        <w:t>..</w:t>
      </w:r>
    </w:p>
    <w:p w:rsidR="00E65F2B" w:rsidRPr="00D222A6" w:rsidRDefault="007D1B3D" w:rsidP="00D222A6">
      <w:pPr>
        <w:spacing w:line="360" w:lineRule="auto"/>
        <w:rPr>
          <w:rFonts w:ascii="Times New Roman" w:hAnsi="Times New Roman"/>
          <w:b/>
          <w:bCs/>
          <w:sz w:val="24"/>
          <w:szCs w:val="24"/>
        </w:rPr>
      </w:pPr>
      <w:r w:rsidRPr="00D222A6">
        <w:rPr>
          <w:rFonts w:ascii="Times New Roman" w:hAnsi="Times New Roman"/>
          <w:b/>
          <w:bCs/>
          <w:sz w:val="24"/>
          <w:szCs w:val="24"/>
        </w:rPr>
        <w:t>Adresa</w:t>
      </w:r>
      <w:r w:rsidRPr="00D222A6">
        <w:rPr>
          <w:rStyle w:val="FootnoteReference"/>
          <w:rFonts w:ascii="Times New Roman" w:hAnsi="Times New Roman"/>
          <w:b/>
          <w:bCs/>
          <w:sz w:val="24"/>
          <w:szCs w:val="24"/>
        </w:rPr>
        <w:footnoteReference w:id="55"/>
      </w:r>
      <w:r w:rsidR="00E65F2B" w:rsidRPr="00D222A6">
        <w:rPr>
          <w:rFonts w:ascii="Times New Roman" w:hAnsi="Times New Roman"/>
          <w:b/>
          <w:bCs/>
          <w:sz w:val="24"/>
          <w:szCs w:val="24"/>
        </w:rPr>
        <w:t>: ……………………</w:t>
      </w:r>
      <w:r w:rsidR="00456339">
        <w:rPr>
          <w:rFonts w:ascii="Times New Roman" w:hAnsi="Times New Roman"/>
          <w:b/>
          <w:bCs/>
          <w:sz w:val="24"/>
          <w:szCs w:val="24"/>
        </w:rPr>
        <w:t>..............……….</w:t>
      </w:r>
    </w:p>
    <w:p w:rsidR="00825487" w:rsidRPr="00D222A6" w:rsidRDefault="00825487" w:rsidP="00D222A6">
      <w:pPr>
        <w:spacing w:line="360" w:lineRule="auto"/>
        <w:rPr>
          <w:rFonts w:ascii="Times New Roman" w:hAnsi="Times New Roman"/>
          <w:b/>
          <w:bCs/>
          <w:sz w:val="24"/>
          <w:szCs w:val="24"/>
        </w:rPr>
      </w:pPr>
    </w:p>
    <w:p w:rsidR="00825487" w:rsidRPr="00D222A6" w:rsidRDefault="00E65F2B" w:rsidP="00D222A6">
      <w:pPr>
        <w:spacing w:line="360" w:lineRule="auto"/>
        <w:jc w:val="center"/>
        <w:rPr>
          <w:rFonts w:ascii="Times New Roman" w:hAnsi="Times New Roman"/>
          <w:b/>
          <w:color w:val="000000"/>
          <w:sz w:val="24"/>
          <w:szCs w:val="24"/>
        </w:rPr>
      </w:pPr>
      <w:r w:rsidRPr="00D222A6">
        <w:rPr>
          <w:rFonts w:ascii="Times New Roman" w:hAnsi="Times New Roman"/>
          <w:b/>
          <w:color w:val="000000"/>
          <w:sz w:val="24"/>
          <w:szCs w:val="24"/>
        </w:rPr>
        <w:t>DECIZIE</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de ridicare a măsurilor de executare silită</w:t>
      </w:r>
      <w:r w:rsidRPr="00D222A6">
        <w:rPr>
          <w:rFonts w:ascii="Times New Roman" w:hAnsi="Times New Roman"/>
          <w:b/>
          <w:color w:val="000000"/>
          <w:sz w:val="24"/>
          <w:szCs w:val="24"/>
        </w:rPr>
        <w:br/>
      </w:r>
      <w:r w:rsidRPr="00D222A6">
        <w:rPr>
          <w:rFonts w:ascii="Times New Roman" w:hAnsi="Times New Roman"/>
          <w:b/>
          <w:color w:val="000000"/>
          <w:sz w:val="24"/>
          <w:szCs w:val="24"/>
        </w:rPr>
        <w:t> </w:t>
      </w:r>
      <w:r w:rsidRPr="00D222A6">
        <w:rPr>
          <w:rFonts w:ascii="Times New Roman" w:hAnsi="Times New Roman"/>
          <w:b/>
          <w:color w:val="000000"/>
          <w:sz w:val="24"/>
          <w:szCs w:val="24"/>
        </w:rPr>
        <w:t> </w:t>
      </w:r>
      <w:r w:rsidRPr="00D222A6">
        <w:rPr>
          <w:rFonts w:ascii="Times New Roman" w:hAnsi="Times New Roman"/>
          <w:b/>
          <w:color w:val="000000"/>
          <w:sz w:val="24"/>
          <w:szCs w:val="24"/>
        </w:rPr>
        <w:t> a</w:t>
      </w:r>
      <w:r w:rsidR="002756A8" w:rsidRPr="00D222A6">
        <w:rPr>
          <w:rFonts w:ascii="Times New Roman" w:hAnsi="Times New Roman"/>
          <w:b/>
          <w:color w:val="000000"/>
          <w:sz w:val="24"/>
          <w:szCs w:val="24"/>
        </w:rPr>
        <w:t>plicate asupra bunurilor sechestrate</w:t>
      </w:r>
    </w:p>
    <w:p w:rsidR="00FF77E5" w:rsidRPr="00D222A6" w:rsidRDefault="00FF77E5" w:rsidP="00D222A6">
      <w:pPr>
        <w:spacing w:line="360" w:lineRule="auto"/>
        <w:jc w:val="center"/>
        <w:rPr>
          <w:rFonts w:ascii="Times New Roman" w:hAnsi="Times New Roman"/>
          <w:b/>
          <w:color w:val="000000"/>
          <w:sz w:val="24"/>
          <w:szCs w:val="24"/>
        </w:rPr>
      </w:pP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În baza prevederilor art. 230 alin. (5), </w:t>
      </w:r>
      <w:r w:rsidR="00E67F0B" w:rsidRPr="00D222A6">
        <w:rPr>
          <w:rFonts w:ascii="Times New Roman" w:eastAsia="Times New Roman" w:hAnsi="Times New Roman"/>
          <w:sz w:val="24"/>
          <w:szCs w:val="24"/>
        </w:rPr>
        <w:t xml:space="preserve">art. 233 alin. (3), </w:t>
      </w:r>
      <w:r w:rsidRPr="00D222A6">
        <w:rPr>
          <w:rFonts w:ascii="Times New Roman" w:eastAsia="Times New Roman" w:hAnsi="Times New Roman"/>
          <w:sz w:val="24"/>
          <w:szCs w:val="24"/>
        </w:rPr>
        <w:t>art. 234 şi art. 255 din Legea nr. 207/2015 privind Codul de procedură fiscală, cu modificările şi completările ulterioare, se ridică măsurile de executare silită aplicate debitorului ..........</w:t>
      </w:r>
      <w:r w:rsidR="00825487"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cu </w:t>
      </w:r>
      <w:r w:rsidR="0043089C" w:rsidRPr="00D222A6">
        <w:rPr>
          <w:rFonts w:ascii="Times New Roman" w:eastAsia="Times New Roman" w:hAnsi="Times New Roman"/>
          <w:sz w:val="24"/>
          <w:szCs w:val="24"/>
        </w:rPr>
        <w:t>domiciliul/</w:t>
      </w:r>
      <w:r w:rsidRPr="00D222A6">
        <w:rPr>
          <w:rFonts w:ascii="Times New Roman" w:eastAsia="Times New Roman" w:hAnsi="Times New Roman"/>
          <w:sz w:val="24"/>
          <w:szCs w:val="24"/>
        </w:rPr>
        <w:t>domiciliul fiscal în localitatea ......</w:t>
      </w:r>
      <w:r w:rsidR="00825487" w:rsidRPr="00D222A6">
        <w:rPr>
          <w:rFonts w:ascii="Times New Roman" w:eastAsia="Times New Roman" w:hAnsi="Times New Roman"/>
          <w:sz w:val="24"/>
          <w:szCs w:val="24"/>
        </w:rPr>
        <w:t>...................................</w:t>
      </w:r>
      <w:r w:rsidRPr="00D222A6">
        <w:rPr>
          <w:rFonts w:ascii="Times New Roman" w:eastAsia="Times New Roman" w:hAnsi="Times New Roman"/>
          <w:sz w:val="24"/>
          <w:szCs w:val="24"/>
        </w:rPr>
        <w:t>..... str. ....</w:t>
      </w:r>
      <w:r w:rsidR="00825487" w:rsidRPr="00D222A6">
        <w:rPr>
          <w:rFonts w:ascii="Times New Roman" w:eastAsia="Times New Roman" w:hAnsi="Times New Roman"/>
          <w:sz w:val="24"/>
          <w:szCs w:val="24"/>
        </w:rPr>
        <w:t>..................</w:t>
      </w:r>
      <w:r w:rsidRPr="00D222A6">
        <w:rPr>
          <w:rFonts w:ascii="Times New Roman" w:eastAsia="Times New Roman" w:hAnsi="Times New Roman"/>
          <w:sz w:val="24"/>
          <w:szCs w:val="24"/>
        </w:rPr>
        <w:t xml:space="preserve">..... nr. ...... </w:t>
      </w:r>
      <w:r w:rsidR="007D1B3D" w:rsidRPr="00D222A6">
        <w:rPr>
          <w:rFonts w:ascii="Times New Roman" w:eastAsia="Times New Roman" w:hAnsi="Times New Roman"/>
          <w:sz w:val="24"/>
          <w:szCs w:val="24"/>
        </w:rPr>
        <w:t>CIF</w:t>
      </w:r>
      <w:r w:rsidRPr="00D222A6">
        <w:rPr>
          <w:rFonts w:ascii="Times New Roman" w:eastAsia="Times New Roman" w:hAnsi="Times New Roman"/>
          <w:sz w:val="24"/>
          <w:szCs w:val="24"/>
        </w:rPr>
        <w:t xml:space="preserve"> .........</w:t>
      </w:r>
      <w:r w:rsidR="00825487" w:rsidRPr="00D222A6">
        <w:rPr>
          <w:rFonts w:ascii="Times New Roman" w:eastAsia="Times New Roman" w:hAnsi="Times New Roman"/>
          <w:sz w:val="24"/>
          <w:szCs w:val="24"/>
        </w:rPr>
        <w:t>......</w:t>
      </w:r>
      <w:r w:rsidRPr="00D222A6">
        <w:rPr>
          <w:rFonts w:ascii="Times New Roman" w:eastAsia="Times New Roman" w:hAnsi="Times New Roman"/>
          <w:sz w:val="24"/>
          <w:szCs w:val="24"/>
        </w:rPr>
        <w:t>, întrucât:</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a fost depus documentul prin care se certifică că debitorul are de încasat sume certe, lichide şi exigibile de la o autoritate/instituţie publică, potrivit prevederilor art. 230 alin. (5) din Legea nr. 207/2015, cu modificările şi completările ulterioare.</w:t>
      </w:r>
    </w:p>
    <w:p w:rsidR="00825487" w:rsidRPr="00D222A6" w:rsidRDefault="0056408E"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 ] - pentru creanţele </w:t>
      </w:r>
      <w:r w:rsidR="00EB43F4" w:rsidRPr="00D222A6">
        <w:rPr>
          <w:rFonts w:ascii="Times New Roman" w:eastAsia="Times New Roman" w:hAnsi="Times New Roman"/>
          <w:sz w:val="24"/>
          <w:szCs w:val="24"/>
        </w:rPr>
        <w:t xml:space="preserve">bugetare </w:t>
      </w:r>
      <w:r w:rsidRPr="00D222A6">
        <w:rPr>
          <w:rFonts w:ascii="Times New Roman" w:eastAsia="Times New Roman" w:hAnsi="Times New Roman"/>
          <w:sz w:val="24"/>
          <w:szCs w:val="24"/>
        </w:rPr>
        <w:t>care au stat la baza sechestrului, înscrise în actul administrativ fiscal contestat, s-a constituit garanţie sub forma unei scrisori de garanţie/poliţe de asigurare de garanţie potrivit art. 235 din Legea nr. 207/2015, cu modificările şi completările ulterioare.</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008F656E" w:rsidRPr="00D222A6">
        <w:rPr>
          <w:rFonts w:ascii="Times New Roman" w:eastAsia="Times New Roman" w:hAnsi="Times New Roman"/>
          <w:sz w:val="24"/>
          <w:szCs w:val="24"/>
        </w:rPr>
        <w:t xml:space="preserve">] - s-au stins creanţele </w:t>
      </w:r>
      <w:r w:rsidR="00052B84" w:rsidRPr="00D222A6">
        <w:rPr>
          <w:rFonts w:ascii="Times New Roman" w:eastAsia="Times New Roman" w:hAnsi="Times New Roman"/>
          <w:sz w:val="24"/>
          <w:szCs w:val="24"/>
        </w:rPr>
        <w:t>bugetare</w:t>
      </w:r>
      <w:r w:rsidRPr="00D222A6">
        <w:rPr>
          <w:rFonts w:ascii="Times New Roman" w:eastAsia="Times New Roman" w:hAnsi="Times New Roman"/>
          <w:sz w:val="24"/>
          <w:szCs w:val="24"/>
        </w:rPr>
        <w:t xml:space="preserve"> înscrise în titluri executorii, prin plată, prin poprire sau prin alte modalităţi prevăzute de lege, iar sechestrele aplicate pe acele titluri asupra bunurilor, sunt cu valoare mai mică ori </w:t>
      </w:r>
      <w:r w:rsidR="008F656E" w:rsidRPr="00D222A6">
        <w:rPr>
          <w:rFonts w:ascii="Times New Roman" w:eastAsia="Times New Roman" w:hAnsi="Times New Roman"/>
          <w:sz w:val="24"/>
          <w:szCs w:val="24"/>
        </w:rPr>
        <w:t xml:space="preserve">egală cu suma creanţelor </w:t>
      </w:r>
      <w:r w:rsidR="00052B84" w:rsidRPr="00D222A6">
        <w:rPr>
          <w:rFonts w:ascii="Times New Roman" w:eastAsia="Times New Roman" w:hAnsi="Times New Roman"/>
          <w:sz w:val="24"/>
          <w:szCs w:val="24"/>
        </w:rPr>
        <w:t>bugetare</w:t>
      </w:r>
      <w:r w:rsidRPr="00D222A6">
        <w:rPr>
          <w:rFonts w:ascii="Times New Roman" w:eastAsia="Times New Roman" w:hAnsi="Times New Roman"/>
          <w:sz w:val="24"/>
          <w:szCs w:val="24"/>
        </w:rPr>
        <w:t xml:space="preserve"> astfel stinse.</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xml:space="preserve">] - s-au stins integral obligaţiile bugetare prevăzute în titlul executoriu/titlurile executorii, inclusiv obligaţiile de plată accesorii, cheltuielile de executare şi orice alte sume stabilite în sarcina debitorului, potrivit legii, ori a fost desfiinţat titlul executoriu/titlurile </w:t>
      </w:r>
      <w:r w:rsidRPr="00D222A6">
        <w:rPr>
          <w:rFonts w:ascii="Times New Roman" w:eastAsia="Times New Roman" w:hAnsi="Times New Roman"/>
          <w:sz w:val="24"/>
          <w:szCs w:val="24"/>
        </w:rPr>
        <w:lastRenderedPageBreak/>
        <w:t>executorii, sau în alte cazuri prevăzute de lege, potrivit dispoziţiilor art. 234 din Legea nr. 207/2015, cu modificările şi completările ulterioare.</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w:t>
      </w:r>
      <w:r w:rsidR="00052B84" w:rsidRPr="00D222A6">
        <w:rPr>
          <w:rFonts w:ascii="Times New Roman" w:eastAsia="Times New Roman" w:hAnsi="Times New Roman"/>
          <w:sz w:val="24"/>
          <w:szCs w:val="24"/>
        </w:rPr>
        <w:t xml:space="preserve"> </w:t>
      </w:r>
      <w:r w:rsidRPr="00D222A6">
        <w:rPr>
          <w:rFonts w:ascii="Times New Roman" w:eastAsia="Times New Roman" w:hAnsi="Times New Roman"/>
          <w:sz w:val="24"/>
          <w:szCs w:val="24"/>
        </w:rPr>
        <w:t>] - bunurile mobile supuse executării silite nu au putut fi valorificate, potrivit legii, şi nu au valoare de piaţă, conform art. 255 alin. (1) lit. b) din Legea nr. 207/2015, cu modificările şi completările ulterioare.</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Având în vedere aceste motivaţii se ridică sechestrul instituit asupra următoarelor bunuri mobile/imobile, după cum urmează:</w:t>
      </w:r>
    </w:p>
    <w:p w:rsidR="00825487" w:rsidRPr="00D222A6" w:rsidRDefault="00176B1B" w:rsidP="00D222A6">
      <w:pPr>
        <w:numPr>
          <w:ilvl w:val="0"/>
          <w:numId w:val="23"/>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denumire bun mobil ........... sechestrat prin Procesul-verbal de sechestru nr.......... din data de............</w:t>
      </w:r>
    </w:p>
    <w:p w:rsidR="00825487" w:rsidRPr="00D222A6" w:rsidRDefault="00176B1B" w:rsidP="00D222A6">
      <w:pPr>
        <w:numPr>
          <w:ilvl w:val="0"/>
          <w:numId w:val="23"/>
        </w:num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denumire bun imobil ........... sechestrat prin Procesul-verbal de sechestru nr.......... din data de...........</w:t>
      </w:r>
    </w:p>
    <w:p w:rsidR="00825487" w:rsidRPr="00D222A6" w:rsidRDefault="00176B1B" w:rsidP="00D222A6">
      <w:pPr>
        <w:spacing w:after="0" w:line="360" w:lineRule="auto"/>
        <w:ind w:firstLine="720"/>
        <w:jc w:val="both"/>
        <w:rPr>
          <w:rFonts w:ascii="Times New Roman" w:eastAsia="Times New Roman" w:hAnsi="Times New Roman"/>
          <w:sz w:val="24"/>
          <w:szCs w:val="24"/>
        </w:rPr>
      </w:pPr>
      <w:r w:rsidRPr="00D222A6">
        <w:rPr>
          <w:rFonts w:ascii="Times New Roman" w:eastAsia="Times New Roman" w:hAnsi="Times New Roman"/>
          <w:sz w:val="24"/>
          <w:szCs w:val="24"/>
        </w:rPr>
        <w:t>Împotriva prezentului înscris se poate introduce contestaţie la instanţa judecătoreasca competentă, în termen de 15 zile de la comunicare sau luare la cunoştinţă, în conformitate cu prevederile art. 260 şi 261 din Legea nr. 207/2015 privind Codul de procedură fiscală, cu modificările şi completările ulterioare.</w:t>
      </w:r>
    </w:p>
    <w:p w:rsidR="00825487" w:rsidRPr="00D222A6" w:rsidRDefault="00825487" w:rsidP="00D222A6">
      <w:pPr>
        <w:spacing w:after="0" w:line="360" w:lineRule="auto"/>
        <w:ind w:firstLine="720"/>
        <w:jc w:val="both"/>
        <w:rPr>
          <w:rFonts w:ascii="Times New Roman" w:eastAsia="Times New Roman" w:hAnsi="Times New Roman"/>
          <w:sz w:val="24"/>
          <w:szCs w:val="24"/>
        </w:rPr>
      </w:pPr>
    </w:p>
    <w:p w:rsidR="00825487" w:rsidRPr="00D222A6" w:rsidRDefault="00825487"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825487" w:rsidRPr="00D222A6" w:rsidRDefault="00825487"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825487" w:rsidRPr="00D222A6" w:rsidRDefault="00825487"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825487" w:rsidRPr="00D222A6" w:rsidRDefault="00825487" w:rsidP="00D222A6">
      <w:pPr>
        <w:spacing w:after="0" w:line="360" w:lineRule="auto"/>
        <w:ind w:firstLine="360"/>
        <w:rPr>
          <w:rFonts w:ascii="Times New Roman" w:hAnsi="Times New Roman"/>
          <w:color w:val="000000"/>
          <w:sz w:val="24"/>
          <w:szCs w:val="24"/>
        </w:rPr>
      </w:pPr>
      <w:r w:rsidRPr="00D222A6">
        <w:rPr>
          <w:rFonts w:ascii="Times New Roman" w:hAnsi="Times New Roman"/>
          <w:color w:val="000000"/>
          <w:sz w:val="24"/>
          <w:szCs w:val="24"/>
        </w:rPr>
        <w:t>Notă:</w:t>
      </w:r>
    </w:p>
    <w:p w:rsidR="00825487" w:rsidRPr="00D222A6" w:rsidRDefault="00825487"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 xml:space="preserve">1. Denumire: </w:t>
      </w:r>
      <w:r w:rsidR="00FF74E0" w:rsidRPr="00D222A6">
        <w:rPr>
          <w:rFonts w:ascii="Times New Roman" w:eastAsia="Times New Roman" w:hAnsi="Times New Roman"/>
          <w:sz w:val="24"/>
          <w:szCs w:val="24"/>
        </w:rPr>
        <w:t>Decizie de ridicare a măsurilor de executare silită aplicate asupra bunurilor sechestrate</w:t>
      </w:r>
      <w:r w:rsidRPr="00D222A6">
        <w:rPr>
          <w:rFonts w:ascii="Times New Roman" w:eastAsia="Times New Roman" w:hAnsi="Times New Roman"/>
          <w:sz w:val="24"/>
          <w:szCs w:val="24"/>
        </w:rPr>
        <w:t xml:space="preserve"> </w:t>
      </w:r>
    </w:p>
    <w:p w:rsidR="00825487" w:rsidRPr="00D222A6" w:rsidRDefault="00825487"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2. Format: A4.</w:t>
      </w:r>
      <w:r w:rsidRPr="00D222A6">
        <w:rPr>
          <w:rFonts w:ascii="Times New Roman" w:hAnsi="Times New Roman"/>
          <w:color w:val="000000"/>
          <w:sz w:val="24"/>
          <w:szCs w:val="24"/>
        </w:rPr>
        <w:br/>
        <w:t>3. Caracteristici de tipărire: se editează din sistem informatic.</w:t>
      </w:r>
      <w:r w:rsidRPr="00D222A6">
        <w:rPr>
          <w:rFonts w:ascii="Times New Roman" w:hAnsi="Times New Roman"/>
          <w:color w:val="000000"/>
          <w:sz w:val="24"/>
          <w:szCs w:val="24"/>
        </w:rPr>
        <w:br/>
        <w:t xml:space="preserve">4. Se utilizează: în baza prevederilor art. </w:t>
      </w:r>
      <w:r w:rsidR="00FF74E0" w:rsidRPr="00D222A6">
        <w:rPr>
          <w:rFonts w:ascii="Times New Roman" w:eastAsia="Times New Roman" w:hAnsi="Times New Roman"/>
          <w:sz w:val="24"/>
          <w:szCs w:val="24"/>
        </w:rPr>
        <w:t>230 alin. (5),</w:t>
      </w:r>
      <w:r w:rsidR="00E67F0B" w:rsidRPr="00D222A6">
        <w:rPr>
          <w:rFonts w:ascii="Times New Roman" w:eastAsia="Times New Roman" w:hAnsi="Times New Roman"/>
          <w:sz w:val="24"/>
          <w:szCs w:val="24"/>
        </w:rPr>
        <w:t xml:space="preserve"> art. 233 alin. (3),</w:t>
      </w:r>
      <w:r w:rsidR="00FF74E0" w:rsidRPr="00D222A6">
        <w:rPr>
          <w:rFonts w:ascii="Times New Roman" w:eastAsia="Times New Roman" w:hAnsi="Times New Roman"/>
          <w:sz w:val="24"/>
          <w:szCs w:val="24"/>
        </w:rPr>
        <w:t xml:space="preserve"> art. 234 şi art. 255 </w:t>
      </w:r>
      <w:r w:rsidRPr="00D222A6">
        <w:rPr>
          <w:rFonts w:ascii="Times New Roman" w:eastAsia="Times New Roman" w:hAnsi="Times New Roman"/>
          <w:sz w:val="24"/>
          <w:szCs w:val="24"/>
        </w:rPr>
        <w:t xml:space="preserve">din </w:t>
      </w:r>
      <w:r w:rsidRPr="00D222A6">
        <w:rPr>
          <w:rFonts w:ascii="Times New Roman" w:hAnsi="Times New Roman"/>
          <w:color w:val="000000"/>
          <w:sz w:val="24"/>
          <w:szCs w:val="24"/>
        </w:rPr>
        <w:t>Legea nr. 207/2015 privind Codul de procedură fiscală, cu modificările şi completările ulterioare.</w:t>
      </w:r>
      <w:r w:rsidRPr="00D222A6">
        <w:rPr>
          <w:rFonts w:ascii="Times New Roman" w:hAnsi="Times New Roman"/>
          <w:color w:val="000000"/>
          <w:sz w:val="24"/>
          <w:szCs w:val="24"/>
        </w:rPr>
        <w:br/>
        <w:t>5. Se întocmeşte</w:t>
      </w:r>
      <w:r w:rsidRPr="00D222A6">
        <w:rPr>
          <w:rFonts w:ascii="Times New Roman" w:eastAsia="Times New Roman" w:hAnsi="Times New Roman"/>
          <w:sz w:val="24"/>
          <w:szCs w:val="24"/>
        </w:rPr>
        <w:t xml:space="preserve"> </w:t>
      </w:r>
      <w:r w:rsidR="00FF74E0" w:rsidRPr="00D222A6">
        <w:rPr>
          <w:rFonts w:ascii="Times New Roman" w:eastAsia="Times New Roman" w:hAnsi="Times New Roman"/>
          <w:sz w:val="24"/>
          <w:szCs w:val="24"/>
        </w:rPr>
        <w:t xml:space="preserve">în 2 sau mai multe exemplare, după caz, de </w:t>
      </w:r>
      <w:r w:rsidRPr="00D222A6">
        <w:rPr>
          <w:rFonts w:ascii="Times New Roman" w:hAnsi="Times New Roman"/>
          <w:color w:val="000000"/>
          <w:sz w:val="24"/>
          <w:szCs w:val="24"/>
        </w:rPr>
        <w:t>către Biroul Executare Silită a Creanțelor.</w:t>
      </w:r>
    </w:p>
    <w:p w:rsidR="00FF74E0" w:rsidRPr="00D222A6" w:rsidRDefault="00825487" w:rsidP="00D222A6">
      <w:pPr>
        <w:spacing w:after="0" w:line="360" w:lineRule="auto"/>
        <w:jc w:val="both"/>
        <w:rPr>
          <w:rFonts w:ascii="Times New Roman" w:eastAsia="Times New Roman" w:hAnsi="Times New Roman"/>
          <w:sz w:val="24"/>
          <w:szCs w:val="24"/>
        </w:rPr>
      </w:pPr>
      <w:r w:rsidRPr="00D222A6">
        <w:rPr>
          <w:rFonts w:ascii="Times New Roman" w:hAnsi="Times New Roman"/>
          <w:color w:val="000000"/>
          <w:sz w:val="24"/>
          <w:szCs w:val="24"/>
        </w:rPr>
        <w:t xml:space="preserve">       6. Circulă: - 1 exemplar</w:t>
      </w:r>
      <w:r w:rsidRPr="00D222A6">
        <w:rPr>
          <w:rFonts w:ascii="Times New Roman" w:eastAsia="Times New Roman" w:hAnsi="Times New Roman"/>
          <w:sz w:val="24"/>
          <w:szCs w:val="24"/>
        </w:rPr>
        <w:t xml:space="preserve"> </w:t>
      </w:r>
      <w:r w:rsidR="00FF74E0" w:rsidRPr="00D222A6">
        <w:rPr>
          <w:rFonts w:ascii="Times New Roman" w:eastAsia="Times New Roman" w:hAnsi="Times New Roman"/>
          <w:sz w:val="24"/>
          <w:szCs w:val="24"/>
        </w:rPr>
        <w:t xml:space="preserve">fiecărei părţi căreia i-a fost comunicată indisponibilizarea </w:t>
      </w:r>
      <w:r w:rsidR="00B469A4" w:rsidRPr="00D222A6">
        <w:rPr>
          <w:rFonts w:ascii="Times New Roman" w:eastAsia="Times New Roman" w:hAnsi="Times New Roman"/>
          <w:sz w:val="24"/>
          <w:szCs w:val="24"/>
        </w:rPr>
        <w:t xml:space="preserve">    </w:t>
      </w:r>
      <w:r w:rsidR="00FF74E0" w:rsidRPr="00D222A6">
        <w:rPr>
          <w:rFonts w:ascii="Times New Roman" w:eastAsia="Times New Roman" w:hAnsi="Times New Roman"/>
          <w:sz w:val="24"/>
          <w:szCs w:val="24"/>
        </w:rPr>
        <w:t>bunurilor.</w:t>
      </w:r>
    </w:p>
    <w:p w:rsidR="0056408E" w:rsidRDefault="00825487" w:rsidP="00D222A6">
      <w:pPr>
        <w:spacing w:after="0" w:line="360" w:lineRule="auto"/>
        <w:ind w:left="360"/>
        <w:rPr>
          <w:rFonts w:ascii="Times New Roman" w:hAnsi="Times New Roman"/>
          <w:color w:val="000000"/>
          <w:sz w:val="24"/>
          <w:szCs w:val="24"/>
        </w:rPr>
      </w:pPr>
      <w:r w:rsidRPr="00D222A6">
        <w:rPr>
          <w:rFonts w:ascii="Times New Roman" w:hAnsi="Times New Roman"/>
          <w:color w:val="000000"/>
          <w:sz w:val="24"/>
          <w:szCs w:val="24"/>
        </w:rPr>
        <w:t>7. Se arhivează: 1 exemplar la dosarul de executare silită.</w:t>
      </w:r>
    </w:p>
    <w:p w:rsidR="00456339" w:rsidRPr="00D222A6" w:rsidRDefault="00456339" w:rsidP="00D222A6">
      <w:pPr>
        <w:spacing w:after="0" w:line="360" w:lineRule="auto"/>
        <w:ind w:left="360"/>
        <w:rPr>
          <w:rFonts w:ascii="Times New Roman" w:hAnsi="Times New Roman"/>
          <w:color w:val="000000"/>
          <w:sz w:val="24"/>
          <w:szCs w:val="24"/>
        </w:rPr>
      </w:pPr>
    </w:p>
    <w:p w:rsidR="00691D20" w:rsidRPr="00D222A6" w:rsidRDefault="00691D20" w:rsidP="00D222A6">
      <w:pPr>
        <w:spacing w:line="360" w:lineRule="auto"/>
        <w:rPr>
          <w:rFonts w:ascii="Times New Roman" w:hAnsi="Times New Roman"/>
          <w:b/>
          <w:bCs/>
          <w:sz w:val="24"/>
          <w:szCs w:val="24"/>
        </w:rPr>
      </w:pPr>
      <w:r w:rsidRPr="00D222A6">
        <w:rPr>
          <w:rFonts w:ascii="Times New Roman" w:hAnsi="Times New Roman"/>
          <w:b/>
          <w:color w:val="000000"/>
          <w:sz w:val="24"/>
          <w:szCs w:val="24"/>
        </w:rPr>
        <w:lastRenderedPageBreak/>
        <w:t>(</w:t>
      </w:r>
      <w:r w:rsidRPr="00D222A6">
        <w:rPr>
          <w:rFonts w:ascii="Times New Roman" w:hAnsi="Times New Roman"/>
          <w:b/>
          <w:i/>
          <w:color w:val="000000"/>
          <w:sz w:val="24"/>
          <w:szCs w:val="24"/>
        </w:rPr>
        <w:t>antet A.N.R.S.C</w:t>
      </w:r>
      <w:r w:rsidRPr="00D222A6">
        <w:rPr>
          <w:rFonts w:ascii="Times New Roman" w:hAnsi="Times New Roman"/>
          <w:b/>
          <w:color w:val="000000"/>
          <w:sz w:val="24"/>
          <w:szCs w:val="24"/>
        </w:rPr>
        <w:t xml:space="preserve">.)                                                                                                             </w:t>
      </w:r>
      <w:r w:rsidRPr="00D222A6">
        <w:rPr>
          <w:rFonts w:ascii="Times New Roman" w:hAnsi="Times New Roman"/>
          <w:b/>
          <w:bCs/>
          <w:sz w:val="24"/>
          <w:szCs w:val="24"/>
          <w:u w:val="single"/>
        </w:rPr>
        <w:t>Anexa 46</w:t>
      </w:r>
      <w:r w:rsidRPr="00D222A6">
        <w:rPr>
          <w:rFonts w:ascii="Times New Roman" w:hAnsi="Times New Roman"/>
          <w:b/>
          <w:color w:val="000000"/>
          <w:sz w:val="24"/>
          <w:szCs w:val="24"/>
        </w:rPr>
        <w:t xml:space="preserve">                                                                                                   </w:t>
      </w:r>
    </w:p>
    <w:p w:rsidR="00691D20" w:rsidRPr="00D222A6" w:rsidRDefault="00691D20" w:rsidP="00D222A6">
      <w:pPr>
        <w:spacing w:after="0" w:line="360" w:lineRule="auto"/>
        <w:rPr>
          <w:rFonts w:ascii="Times New Roman" w:eastAsia="Times New Roman" w:hAnsi="Times New Roman"/>
          <w:sz w:val="24"/>
          <w:szCs w:val="24"/>
        </w:rPr>
      </w:pPr>
      <w:r w:rsidRPr="00D222A6">
        <w:rPr>
          <w:rFonts w:ascii="Times New Roman" w:eastAsia="Times New Roman" w:hAnsi="Times New Roman"/>
          <w:sz w:val="24"/>
          <w:szCs w:val="24"/>
        </w:rPr>
        <w:t xml:space="preserve">  </w:t>
      </w:r>
    </w:p>
    <w:p w:rsidR="00691D20" w:rsidRPr="00D222A6" w:rsidRDefault="00691D20" w:rsidP="00D222A6">
      <w:pPr>
        <w:spacing w:after="0" w:line="360" w:lineRule="auto"/>
        <w:rPr>
          <w:rFonts w:ascii="Times New Roman" w:eastAsia="Times New Roman" w:hAnsi="Times New Roman"/>
          <w:b/>
          <w:sz w:val="24"/>
          <w:szCs w:val="24"/>
        </w:rPr>
      </w:pPr>
      <w:r w:rsidRPr="00D222A6">
        <w:rPr>
          <w:rFonts w:ascii="Times New Roman" w:eastAsia="Times New Roman" w:hAnsi="Times New Roman"/>
          <w:b/>
          <w:sz w:val="24"/>
          <w:szCs w:val="24"/>
        </w:rPr>
        <w:t>Nr. ...................din................</w:t>
      </w:r>
      <w:r w:rsidR="000C2402">
        <w:rPr>
          <w:rFonts w:ascii="Times New Roman" w:eastAsia="Times New Roman" w:hAnsi="Times New Roman"/>
          <w:b/>
          <w:sz w:val="24"/>
          <w:szCs w:val="24"/>
        </w:rPr>
        <w:t>..........................</w:t>
      </w:r>
      <w:r w:rsidRPr="00D222A6">
        <w:rPr>
          <w:rFonts w:ascii="Times New Roman" w:eastAsia="Times New Roman" w:hAnsi="Times New Roman"/>
          <w:b/>
          <w:sz w:val="24"/>
          <w:szCs w:val="24"/>
        </w:rPr>
        <w:br/>
        <w:t>Către</w:t>
      </w:r>
      <w:r w:rsidR="007D1B3D" w:rsidRPr="00D222A6">
        <w:rPr>
          <w:rStyle w:val="FootnoteReference"/>
          <w:rFonts w:ascii="Times New Roman" w:eastAsia="Times New Roman" w:hAnsi="Times New Roman"/>
          <w:b/>
          <w:sz w:val="24"/>
          <w:szCs w:val="24"/>
        </w:rPr>
        <w:footnoteReference w:id="56"/>
      </w:r>
      <w:r w:rsidR="007D1B3D" w:rsidRPr="00D222A6">
        <w:rPr>
          <w:rFonts w:ascii="Times New Roman" w:eastAsia="Times New Roman" w:hAnsi="Times New Roman"/>
          <w:b/>
          <w:sz w:val="24"/>
          <w:szCs w:val="24"/>
        </w:rPr>
        <w:t>:</w:t>
      </w:r>
      <w:r w:rsidR="000C2402">
        <w:rPr>
          <w:rFonts w:ascii="Times New Roman" w:eastAsia="Times New Roman" w:hAnsi="Times New Roman"/>
          <w:b/>
          <w:sz w:val="24"/>
          <w:szCs w:val="24"/>
        </w:rPr>
        <w:t xml:space="preserve"> ………………………………….........</w:t>
      </w:r>
      <w:r w:rsidRPr="00D222A6">
        <w:rPr>
          <w:rFonts w:ascii="Times New Roman" w:eastAsia="Times New Roman" w:hAnsi="Times New Roman"/>
          <w:b/>
          <w:sz w:val="24"/>
          <w:szCs w:val="24"/>
        </w:rPr>
        <w:br/>
      </w:r>
      <w:r w:rsidR="007D1B3D" w:rsidRPr="00D222A6">
        <w:rPr>
          <w:rFonts w:ascii="Times New Roman" w:eastAsia="Arial" w:hAnsi="Times New Roman"/>
          <w:b/>
          <w:color w:val="000000"/>
          <w:sz w:val="24"/>
          <w:szCs w:val="24"/>
        </w:rPr>
        <w:t>Cod de identificare fiscală</w:t>
      </w:r>
      <w:r w:rsidR="007D1B3D" w:rsidRPr="00D222A6">
        <w:rPr>
          <w:rStyle w:val="FootnoteReference"/>
          <w:rFonts w:ascii="Times New Roman" w:eastAsia="Arial" w:hAnsi="Times New Roman"/>
          <w:b/>
          <w:color w:val="000000"/>
          <w:sz w:val="24"/>
          <w:szCs w:val="24"/>
        </w:rPr>
        <w:footnoteReference w:id="57"/>
      </w:r>
      <w:r w:rsidR="007D1B3D" w:rsidRPr="00D222A6">
        <w:rPr>
          <w:rFonts w:ascii="Times New Roman" w:eastAsia="Arial" w:hAnsi="Times New Roman"/>
          <w:b/>
          <w:color w:val="000000"/>
          <w:sz w:val="24"/>
          <w:szCs w:val="24"/>
        </w:rPr>
        <w:t>:</w:t>
      </w:r>
      <w:r w:rsidR="000C2402">
        <w:rPr>
          <w:rFonts w:ascii="Times New Roman" w:eastAsia="Times New Roman" w:hAnsi="Times New Roman"/>
          <w:b/>
          <w:sz w:val="24"/>
          <w:szCs w:val="24"/>
        </w:rPr>
        <w:t xml:space="preserve"> ………..............</w:t>
      </w:r>
      <w:r w:rsidR="007D1B3D" w:rsidRPr="00D222A6">
        <w:rPr>
          <w:rFonts w:ascii="Times New Roman" w:eastAsia="Times New Roman" w:hAnsi="Times New Roman"/>
          <w:b/>
          <w:sz w:val="24"/>
          <w:szCs w:val="24"/>
        </w:rPr>
        <w:br/>
        <w:t>Adresa</w:t>
      </w:r>
      <w:r w:rsidR="007D1B3D" w:rsidRPr="00D222A6">
        <w:rPr>
          <w:rStyle w:val="FootnoteReference"/>
          <w:rFonts w:ascii="Times New Roman" w:eastAsia="Times New Roman" w:hAnsi="Times New Roman"/>
          <w:b/>
          <w:sz w:val="24"/>
          <w:szCs w:val="24"/>
        </w:rPr>
        <w:footnoteReference w:id="58"/>
      </w:r>
      <w:r w:rsidR="007D1B3D" w:rsidRPr="00D222A6">
        <w:rPr>
          <w:rFonts w:ascii="Times New Roman" w:eastAsia="Times New Roman" w:hAnsi="Times New Roman"/>
          <w:b/>
          <w:sz w:val="24"/>
          <w:szCs w:val="24"/>
        </w:rPr>
        <w:t>:</w:t>
      </w:r>
      <w:r w:rsidRPr="00D222A6">
        <w:rPr>
          <w:rFonts w:ascii="Times New Roman" w:eastAsia="Times New Roman" w:hAnsi="Times New Roman"/>
          <w:b/>
          <w:sz w:val="24"/>
          <w:szCs w:val="24"/>
        </w:rPr>
        <w:t xml:space="preserve"> ................................. </w:t>
      </w:r>
      <w:r w:rsidR="000C2402">
        <w:rPr>
          <w:rFonts w:ascii="Times New Roman" w:eastAsia="Times New Roman" w:hAnsi="Times New Roman"/>
          <w:b/>
          <w:sz w:val="24"/>
          <w:szCs w:val="24"/>
        </w:rPr>
        <w:t>........................</w:t>
      </w:r>
    </w:p>
    <w:p w:rsidR="00691D20" w:rsidRPr="00D222A6" w:rsidRDefault="00691D20" w:rsidP="00D222A6">
      <w:pPr>
        <w:spacing w:after="0" w:line="360" w:lineRule="auto"/>
        <w:jc w:val="center"/>
        <w:rPr>
          <w:rFonts w:ascii="Times New Roman" w:eastAsia="Times New Roman" w:hAnsi="Times New Roman"/>
          <w:b/>
          <w:sz w:val="24"/>
          <w:szCs w:val="24"/>
        </w:rPr>
      </w:pPr>
    </w:p>
    <w:p w:rsidR="00456339" w:rsidRDefault="00456339" w:rsidP="00D222A6">
      <w:pPr>
        <w:spacing w:after="0" w:line="360" w:lineRule="auto"/>
        <w:jc w:val="center"/>
        <w:rPr>
          <w:rFonts w:ascii="Times New Roman" w:eastAsia="Times New Roman" w:hAnsi="Times New Roman"/>
          <w:b/>
          <w:sz w:val="24"/>
          <w:szCs w:val="24"/>
        </w:rPr>
      </w:pPr>
    </w:p>
    <w:p w:rsidR="00456339" w:rsidRDefault="00456339" w:rsidP="00D222A6">
      <w:pPr>
        <w:spacing w:after="0" w:line="360" w:lineRule="auto"/>
        <w:jc w:val="center"/>
        <w:rPr>
          <w:rFonts w:ascii="Times New Roman" w:eastAsia="Times New Roman" w:hAnsi="Times New Roman"/>
          <w:b/>
          <w:sz w:val="24"/>
          <w:szCs w:val="24"/>
        </w:rPr>
      </w:pPr>
    </w:p>
    <w:p w:rsidR="00691D20" w:rsidRDefault="00691D20" w:rsidP="00D222A6">
      <w:pPr>
        <w:spacing w:after="0" w:line="360" w:lineRule="auto"/>
        <w:jc w:val="center"/>
        <w:rPr>
          <w:rFonts w:ascii="Times New Roman" w:eastAsia="Times New Roman" w:hAnsi="Times New Roman"/>
          <w:b/>
          <w:sz w:val="24"/>
          <w:szCs w:val="24"/>
        </w:rPr>
      </w:pPr>
      <w:r w:rsidRPr="00D222A6">
        <w:rPr>
          <w:rFonts w:ascii="Times New Roman" w:eastAsia="Times New Roman" w:hAnsi="Times New Roman"/>
          <w:b/>
          <w:sz w:val="24"/>
          <w:szCs w:val="24"/>
        </w:rPr>
        <w:br/>
      </w:r>
      <w:r w:rsidRPr="00D222A6">
        <w:rPr>
          <w:rFonts w:ascii="Times New Roman" w:eastAsia="Times New Roman" w:hAnsi="Times New Roman"/>
          <w:b/>
          <w:sz w:val="24"/>
          <w:szCs w:val="24"/>
        </w:rPr>
        <w:t> </w:t>
      </w:r>
      <w:r w:rsidRPr="00D222A6">
        <w:rPr>
          <w:rFonts w:ascii="Times New Roman" w:eastAsia="Times New Roman" w:hAnsi="Times New Roman"/>
          <w:b/>
          <w:sz w:val="24"/>
          <w:szCs w:val="24"/>
        </w:rPr>
        <w:t> </w:t>
      </w:r>
      <w:r w:rsidRPr="00D222A6">
        <w:rPr>
          <w:rFonts w:ascii="Times New Roman" w:eastAsia="Times New Roman" w:hAnsi="Times New Roman"/>
          <w:b/>
          <w:sz w:val="24"/>
          <w:szCs w:val="24"/>
        </w:rPr>
        <w:t>DECIZIE</w:t>
      </w:r>
      <w:r w:rsidRPr="00D222A6">
        <w:rPr>
          <w:rFonts w:ascii="Times New Roman" w:eastAsia="Times New Roman" w:hAnsi="Times New Roman"/>
          <w:b/>
          <w:sz w:val="24"/>
          <w:szCs w:val="24"/>
        </w:rPr>
        <w:br/>
      </w:r>
      <w:r w:rsidRPr="00D222A6">
        <w:rPr>
          <w:rFonts w:ascii="Times New Roman" w:eastAsia="Times New Roman" w:hAnsi="Times New Roman"/>
          <w:b/>
          <w:sz w:val="24"/>
          <w:szCs w:val="24"/>
        </w:rPr>
        <w:t> </w:t>
      </w:r>
      <w:r w:rsidRPr="00D222A6">
        <w:rPr>
          <w:rFonts w:ascii="Times New Roman" w:eastAsia="Times New Roman" w:hAnsi="Times New Roman"/>
          <w:b/>
          <w:sz w:val="24"/>
          <w:szCs w:val="24"/>
        </w:rPr>
        <w:t> </w:t>
      </w:r>
      <w:r w:rsidRPr="00D222A6">
        <w:rPr>
          <w:rFonts w:ascii="Times New Roman" w:eastAsia="Times New Roman" w:hAnsi="Times New Roman"/>
          <w:b/>
          <w:sz w:val="24"/>
          <w:szCs w:val="24"/>
        </w:rPr>
        <w:t>de anulare a actului administrativ fiscal</w:t>
      </w:r>
    </w:p>
    <w:p w:rsidR="00456339" w:rsidRDefault="00456339" w:rsidP="00D222A6">
      <w:pPr>
        <w:spacing w:after="0" w:line="360" w:lineRule="auto"/>
        <w:jc w:val="center"/>
        <w:rPr>
          <w:rFonts w:ascii="Times New Roman" w:eastAsia="Times New Roman" w:hAnsi="Times New Roman"/>
          <w:b/>
          <w:sz w:val="24"/>
          <w:szCs w:val="24"/>
        </w:rPr>
      </w:pPr>
    </w:p>
    <w:p w:rsidR="00456339" w:rsidRPr="00D222A6" w:rsidRDefault="00456339" w:rsidP="00D222A6">
      <w:pPr>
        <w:spacing w:after="0" w:line="360" w:lineRule="auto"/>
        <w:jc w:val="center"/>
        <w:rPr>
          <w:rFonts w:ascii="Times New Roman" w:eastAsia="Times New Roman" w:hAnsi="Times New Roman"/>
          <w:b/>
          <w:sz w:val="24"/>
          <w:szCs w:val="24"/>
        </w:rPr>
      </w:pP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În temeiul prevederilor art. 50 alin. (3) din Legea nr. 207/2015 privind Codul de procedură fiscală, cu modificările şi completările ulterioare, vă comunicăm că …................ nr. ............... din data de ...................... se anulează, începând cu data emiterii prezentei decizii.</w:t>
      </w:r>
      <w:r w:rsidRPr="00D222A6">
        <w:rPr>
          <w:rFonts w:ascii="Times New Roman" w:eastAsia="Times New Roman" w:hAnsi="Times New Roman"/>
          <w:sz w:val="24"/>
          <w:szCs w:val="24"/>
        </w:rPr>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Anularea actului administrativ mai sus menţionat se realizează din oficiu/la Cererea dumneavoastră nr. ................ din data de .................. .</w:t>
      </w: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Motivele anulării:</w:t>
      </w: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Temeiul de drept:</w:t>
      </w: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Menţiuni privind audierea contribuabilului:</w:t>
      </w:r>
    </w:p>
    <w:p w:rsidR="00456339"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t>.............................................................</w:t>
      </w:r>
    </w:p>
    <w:p w:rsidR="00456339" w:rsidRDefault="00456339" w:rsidP="00D222A6">
      <w:pPr>
        <w:spacing w:after="0" w:line="360" w:lineRule="auto"/>
        <w:jc w:val="both"/>
        <w:rPr>
          <w:rFonts w:ascii="Times New Roman" w:eastAsia="Times New Roman" w:hAnsi="Times New Roman"/>
          <w:sz w:val="24"/>
          <w:szCs w:val="24"/>
        </w:rPr>
      </w:pPr>
    </w:p>
    <w:p w:rsidR="00691D20" w:rsidRPr="00D222A6" w:rsidRDefault="00691D20" w:rsidP="00D222A6">
      <w:pPr>
        <w:spacing w:after="0" w:line="360" w:lineRule="auto"/>
        <w:jc w:val="both"/>
        <w:rPr>
          <w:rFonts w:ascii="Times New Roman" w:eastAsia="Times New Roman" w:hAnsi="Times New Roman"/>
          <w:sz w:val="24"/>
          <w:szCs w:val="24"/>
        </w:rPr>
      </w:pPr>
      <w:r w:rsidRPr="00D222A6">
        <w:rPr>
          <w:rFonts w:ascii="Times New Roman" w:eastAsia="Times New Roman" w:hAnsi="Times New Roman"/>
          <w:sz w:val="24"/>
          <w:szCs w:val="24"/>
        </w:rPr>
        <w:lastRenderedPageBreak/>
        <w:br/>
      </w:r>
      <w:r w:rsidRPr="00D222A6">
        <w:rPr>
          <w:rFonts w:ascii="Times New Roman" w:eastAsia="Times New Roman" w:hAnsi="Times New Roman"/>
          <w:sz w:val="24"/>
          <w:szCs w:val="24"/>
        </w:rPr>
        <w:t> </w:t>
      </w:r>
      <w:r w:rsidRPr="00D222A6">
        <w:rPr>
          <w:rFonts w:ascii="Times New Roman" w:eastAsia="Times New Roman" w:hAnsi="Times New Roman"/>
          <w:sz w:val="24"/>
          <w:szCs w:val="24"/>
        </w:rPr>
        <w:t> </w:t>
      </w:r>
      <w:r w:rsidRPr="00D222A6">
        <w:rPr>
          <w:rFonts w:ascii="Times New Roman" w:eastAsia="Times New Roman" w:hAnsi="Times New Roman"/>
          <w:sz w:val="24"/>
          <w:szCs w:val="24"/>
        </w:rPr>
        <w:t>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sediul A.N.R.S.C..</w:t>
      </w:r>
    </w:p>
    <w:p w:rsidR="00691D20" w:rsidRPr="00D222A6" w:rsidRDefault="00691D20" w:rsidP="00D222A6">
      <w:pPr>
        <w:spacing w:after="0" w:line="360" w:lineRule="auto"/>
        <w:jc w:val="both"/>
        <w:rPr>
          <w:rFonts w:ascii="Times New Roman" w:eastAsia="Times New Roman" w:hAnsi="Times New Roman"/>
          <w:sz w:val="24"/>
          <w:szCs w:val="24"/>
        </w:rPr>
      </w:pPr>
    </w:p>
    <w:p w:rsidR="00691D20" w:rsidRPr="00D222A6" w:rsidRDefault="00691D20" w:rsidP="00D222A6">
      <w:pPr>
        <w:spacing w:line="360" w:lineRule="auto"/>
        <w:jc w:val="center"/>
        <w:rPr>
          <w:rFonts w:ascii="Times New Roman" w:eastAsia="Arial" w:hAnsi="Times New Roman"/>
          <w:b/>
          <w:color w:val="000000"/>
          <w:sz w:val="24"/>
          <w:szCs w:val="24"/>
        </w:rPr>
      </w:pPr>
      <w:r w:rsidRPr="00D222A6">
        <w:rPr>
          <w:rFonts w:ascii="Times New Roman" w:eastAsia="Arial" w:hAnsi="Times New Roman"/>
          <w:b/>
          <w:color w:val="000000"/>
          <w:sz w:val="24"/>
          <w:szCs w:val="24"/>
        </w:rPr>
        <w:t>Preşedinte,</w:t>
      </w:r>
    </w:p>
    <w:p w:rsidR="00691D20" w:rsidRPr="00D222A6" w:rsidRDefault="00691D20" w:rsidP="00D222A6">
      <w:pPr>
        <w:spacing w:line="360" w:lineRule="auto"/>
        <w:jc w:val="center"/>
        <w:rPr>
          <w:rFonts w:ascii="Times New Roman" w:hAnsi="Times New Roman"/>
          <w:b/>
          <w:bCs/>
          <w:sz w:val="24"/>
          <w:szCs w:val="24"/>
        </w:rPr>
      </w:pPr>
      <w:r w:rsidRPr="00D222A6">
        <w:rPr>
          <w:rFonts w:ascii="Times New Roman" w:hAnsi="Times New Roman"/>
          <w:b/>
          <w:bCs/>
          <w:sz w:val="24"/>
          <w:szCs w:val="24"/>
        </w:rPr>
        <w:t>L.S. ....................................</w:t>
      </w:r>
    </w:p>
    <w:p w:rsidR="00691D20" w:rsidRPr="00D222A6" w:rsidRDefault="00691D20" w:rsidP="00D222A6">
      <w:pPr>
        <w:spacing w:after="0" w:line="360" w:lineRule="auto"/>
        <w:jc w:val="center"/>
        <w:rPr>
          <w:rFonts w:ascii="Times New Roman" w:hAnsi="Times New Roman"/>
          <w:b/>
          <w:bCs/>
          <w:sz w:val="24"/>
          <w:szCs w:val="24"/>
        </w:rPr>
      </w:pPr>
      <w:r w:rsidRPr="00D222A6">
        <w:rPr>
          <w:rFonts w:ascii="Times New Roman" w:hAnsi="Times New Roman"/>
          <w:b/>
          <w:bCs/>
          <w:sz w:val="24"/>
          <w:szCs w:val="24"/>
        </w:rPr>
        <w:t>(prenumele, numele şi semnătura)</w:t>
      </w: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0C2402" w:rsidRDefault="000C2402" w:rsidP="00D222A6">
      <w:pPr>
        <w:spacing w:after="0" w:line="360" w:lineRule="auto"/>
        <w:ind w:left="360"/>
        <w:rPr>
          <w:rFonts w:ascii="Times New Roman" w:eastAsia="Times New Roman" w:hAnsi="Times New Roman"/>
          <w:sz w:val="24"/>
          <w:szCs w:val="24"/>
        </w:rPr>
      </w:pPr>
    </w:p>
    <w:p w:rsidR="00691D20" w:rsidRPr="00D222A6" w:rsidRDefault="00691D20" w:rsidP="00D222A6">
      <w:pPr>
        <w:spacing w:after="0" w:line="360" w:lineRule="auto"/>
        <w:ind w:left="360"/>
        <w:rPr>
          <w:rFonts w:ascii="Times New Roman" w:hAnsi="Times New Roman"/>
          <w:color w:val="000000"/>
          <w:sz w:val="24"/>
          <w:szCs w:val="24"/>
        </w:rPr>
      </w:pPr>
      <w:r w:rsidRPr="00D222A6">
        <w:rPr>
          <w:rFonts w:ascii="Times New Roman" w:eastAsia="Times New Roman" w:hAnsi="Times New Roman"/>
          <w:sz w:val="24"/>
          <w:szCs w:val="24"/>
        </w:rPr>
        <w:br/>
      </w:r>
      <w:r w:rsidRPr="00D222A6">
        <w:rPr>
          <w:rFonts w:ascii="Times New Roman" w:hAnsi="Times New Roman"/>
          <w:color w:val="000000"/>
          <w:sz w:val="24"/>
          <w:szCs w:val="24"/>
        </w:rPr>
        <w:t>Notă:</w:t>
      </w:r>
    </w:p>
    <w:p w:rsidR="00691D20" w:rsidRPr="00D222A6" w:rsidRDefault="00691D20" w:rsidP="00D222A6">
      <w:pPr>
        <w:spacing w:after="0" w:line="360" w:lineRule="auto"/>
        <w:ind w:firstLine="360"/>
        <w:jc w:val="both"/>
        <w:rPr>
          <w:rFonts w:ascii="Times New Roman" w:eastAsia="Times New Roman" w:hAnsi="Times New Roman"/>
          <w:sz w:val="24"/>
          <w:szCs w:val="24"/>
        </w:rPr>
      </w:pPr>
      <w:r w:rsidRPr="00D222A6">
        <w:rPr>
          <w:rFonts w:ascii="Times New Roman" w:eastAsia="Times New Roman" w:hAnsi="Times New Roman"/>
          <w:sz w:val="24"/>
          <w:szCs w:val="24"/>
        </w:rPr>
        <w:t>1. Denumire: Decizie de anulare a actului administrativ fiscal</w:t>
      </w:r>
    </w:p>
    <w:p w:rsidR="00691D20" w:rsidRPr="00D222A6" w:rsidRDefault="00691D20" w:rsidP="00D222A6">
      <w:pPr>
        <w:spacing w:after="0" w:line="360" w:lineRule="auto"/>
        <w:ind w:firstLine="360"/>
        <w:jc w:val="both"/>
        <w:rPr>
          <w:rFonts w:ascii="Times New Roman" w:eastAsia="Times New Roman" w:hAnsi="Times New Roman"/>
          <w:sz w:val="24"/>
          <w:szCs w:val="24"/>
        </w:rPr>
      </w:pPr>
      <w:r w:rsidRPr="00D222A6">
        <w:rPr>
          <w:rFonts w:ascii="Times New Roman" w:eastAsia="Times New Roman" w:hAnsi="Times New Roman"/>
          <w:sz w:val="24"/>
          <w:szCs w:val="24"/>
        </w:rPr>
        <w:t>2. Format: A4/t1.</w:t>
      </w:r>
    </w:p>
    <w:p w:rsidR="00691D20" w:rsidRPr="00D222A6" w:rsidRDefault="00691D20" w:rsidP="00D222A6">
      <w:pPr>
        <w:spacing w:after="0" w:line="360" w:lineRule="auto"/>
        <w:ind w:firstLine="360"/>
        <w:jc w:val="both"/>
        <w:rPr>
          <w:rFonts w:ascii="Times New Roman" w:eastAsia="Times New Roman" w:hAnsi="Times New Roman"/>
          <w:sz w:val="24"/>
          <w:szCs w:val="24"/>
        </w:rPr>
      </w:pPr>
      <w:r w:rsidRPr="00D222A6">
        <w:rPr>
          <w:rFonts w:ascii="Times New Roman" w:eastAsia="Times New Roman" w:hAnsi="Times New Roman"/>
          <w:sz w:val="24"/>
          <w:szCs w:val="24"/>
        </w:rPr>
        <w:t>3. Caracteristici de tipărire: se editează din sistemul informatic.</w:t>
      </w:r>
    </w:p>
    <w:p w:rsidR="00691D20" w:rsidRPr="00D222A6" w:rsidRDefault="00691D20"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4. Se utilizează în baza art. 50 alin. (3) din Legea nr. 207/2015 privind Codul de procedură fiscală, cu modificările şi completările ulterioare.</w:t>
      </w:r>
    </w:p>
    <w:p w:rsidR="00B755D2" w:rsidRPr="00D222A6" w:rsidRDefault="00691D20"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5. Se întocmeşte în 2 exemplare de către </w:t>
      </w:r>
      <w:r w:rsidR="00B755D2" w:rsidRPr="00D222A6">
        <w:rPr>
          <w:rFonts w:ascii="Times New Roman" w:eastAsia="Times New Roman" w:hAnsi="Times New Roman"/>
          <w:sz w:val="24"/>
          <w:szCs w:val="24"/>
        </w:rPr>
        <w:t>S.C.U.E.S.C.</w:t>
      </w:r>
    </w:p>
    <w:p w:rsidR="00691D20" w:rsidRPr="00D222A6" w:rsidRDefault="00691D20" w:rsidP="00D222A6">
      <w:pPr>
        <w:spacing w:after="0" w:line="360" w:lineRule="auto"/>
        <w:ind w:left="360"/>
        <w:jc w:val="both"/>
        <w:rPr>
          <w:rFonts w:ascii="Times New Roman" w:eastAsia="Times New Roman" w:hAnsi="Times New Roman"/>
          <w:sz w:val="24"/>
          <w:szCs w:val="24"/>
        </w:rPr>
      </w:pPr>
      <w:r w:rsidRPr="00D222A6">
        <w:rPr>
          <w:rFonts w:ascii="Times New Roman" w:eastAsia="Times New Roman" w:hAnsi="Times New Roman"/>
          <w:sz w:val="24"/>
          <w:szCs w:val="24"/>
        </w:rPr>
        <w:t>6. Circulă 1 exemplar la debitor.</w:t>
      </w:r>
    </w:p>
    <w:p w:rsidR="00691D20" w:rsidRPr="00D222A6" w:rsidRDefault="00691D20" w:rsidP="00D222A6">
      <w:pPr>
        <w:spacing w:after="0" w:line="360" w:lineRule="auto"/>
        <w:ind w:firstLine="360"/>
        <w:jc w:val="both"/>
        <w:rPr>
          <w:rFonts w:ascii="Times New Roman" w:eastAsia="Times New Roman" w:hAnsi="Times New Roman"/>
          <w:sz w:val="24"/>
          <w:szCs w:val="24"/>
        </w:rPr>
      </w:pPr>
      <w:r w:rsidRPr="00D222A6">
        <w:rPr>
          <w:rFonts w:ascii="Times New Roman" w:eastAsia="Times New Roman" w:hAnsi="Times New Roman"/>
          <w:sz w:val="24"/>
          <w:szCs w:val="24"/>
        </w:rPr>
        <w:t xml:space="preserve">7. Se arhivează 1 exemplar la dosarul </w:t>
      </w:r>
      <w:r w:rsidR="00B755D2" w:rsidRPr="00D222A6">
        <w:rPr>
          <w:rFonts w:ascii="Times New Roman" w:eastAsia="Times New Roman" w:hAnsi="Times New Roman"/>
          <w:sz w:val="24"/>
          <w:szCs w:val="24"/>
        </w:rPr>
        <w:t>debitorului</w:t>
      </w:r>
      <w:r w:rsidRPr="00D222A6">
        <w:rPr>
          <w:rFonts w:ascii="Times New Roman" w:eastAsia="Times New Roman" w:hAnsi="Times New Roman"/>
          <w:sz w:val="24"/>
          <w:szCs w:val="24"/>
        </w:rPr>
        <w:t>.</w:t>
      </w:r>
    </w:p>
    <w:sectPr w:rsidR="00691D20" w:rsidRPr="00D222A6" w:rsidSect="004E312D">
      <w:footerReference w:type="default" r:id="rId12"/>
      <w:footnotePr>
        <w:numRestart w:val="eachPage"/>
      </w:footnotePr>
      <w:pgSz w:w="11906" w:h="16838"/>
      <w:pgMar w:top="1440" w:right="1133" w:bottom="144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2A3" w:rsidRDefault="004362A3" w:rsidP="009F56D4">
      <w:pPr>
        <w:spacing w:after="0" w:line="240" w:lineRule="auto"/>
      </w:pPr>
      <w:r>
        <w:separator/>
      </w:r>
    </w:p>
  </w:endnote>
  <w:endnote w:type="continuationSeparator" w:id="0">
    <w:p w:rsidR="004362A3" w:rsidRDefault="004362A3" w:rsidP="009F5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979251"/>
      <w:docPartObj>
        <w:docPartGallery w:val="Page Numbers (Bottom of Page)"/>
        <w:docPartUnique/>
      </w:docPartObj>
    </w:sdtPr>
    <w:sdtContent>
      <w:p w:rsidR="00E4412E" w:rsidRDefault="004614D4">
        <w:pPr>
          <w:pStyle w:val="Footer"/>
          <w:jc w:val="center"/>
        </w:pPr>
        <w:fldSimple w:instr=" PAGE   \* MERGEFORMAT ">
          <w:r w:rsidR="00C425B0">
            <w:rPr>
              <w:noProof/>
            </w:rPr>
            <w:t>94</w:t>
          </w:r>
        </w:fldSimple>
      </w:p>
    </w:sdtContent>
  </w:sdt>
  <w:p w:rsidR="00E4412E" w:rsidRDefault="00E44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2A3" w:rsidRDefault="004362A3" w:rsidP="009F56D4">
      <w:pPr>
        <w:spacing w:after="0" w:line="240" w:lineRule="auto"/>
      </w:pPr>
      <w:r>
        <w:separator/>
      </w:r>
    </w:p>
  </w:footnote>
  <w:footnote w:type="continuationSeparator" w:id="0">
    <w:p w:rsidR="004362A3" w:rsidRDefault="004362A3" w:rsidP="009F56D4">
      <w:pPr>
        <w:spacing w:after="0" w:line="240" w:lineRule="auto"/>
      </w:pPr>
      <w:r>
        <w:continuationSeparator/>
      </w:r>
    </w:p>
  </w:footnote>
  <w:footnote w:id="1">
    <w:p w:rsidR="00E4412E" w:rsidRPr="006379C9" w:rsidRDefault="00E4412E" w:rsidP="001C2E04">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2">
    <w:p w:rsidR="00E4412E" w:rsidRPr="006379C9" w:rsidRDefault="00E4412E" w:rsidP="001C2E04">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3">
    <w:p w:rsidR="00E4412E" w:rsidRPr="006379C9" w:rsidRDefault="00E4412E" w:rsidP="001C2E04">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4">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5">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6">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7">
    <w:p w:rsidR="00E4412E" w:rsidRPr="006379C9" w:rsidRDefault="00E4412E" w:rsidP="00A66563">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8">
    <w:p w:rsidR="00E4412E" w:rsidRPr="006379C9" w:rsidRDefault="00E4412E" w:rsidP="00A66563">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9">
    <w:p w:rsidR="00E4412E" w:rsidRPr="006379C9" w:rsidRDefault="00E4412E" w:rsidP="00A66563">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10">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11">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12">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13">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14">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15">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16">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17">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18">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19">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20">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21">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22">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23">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24">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25">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26">
    <w:p w:rsidR="00E4412E" w:rsidRPr="006379C9" w:rsidRDefault="00E4412E" w:rsidP="006C725A">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27">
    <w:p w:rsidR="00E4412E" w:rsidRPr="006379C9" w:rsidRDefault="00E4412E" w:rsidP="006C725A">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28">
    <w:p w:rsidR="00E4412E" w:rsidRPr="006379C9" w:rsidRDefault="00E4412E" w:rsidP="00A757EE">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29">
    <w:p w:rsidR="00E4412E" w:rsidRPr="006379C9" w:rsidRDefault="00E4412E" w:rsidP="00A757EE">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30">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31">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32">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33">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34">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35">
    <w:p w:rsidR="00E4412E" w:rsidRPr="006379C9" w:rsidRDefault="00E4412E" w:rsidP="0040122C">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36">
    <w:p w:rsidR="00E4412E" w:rsidRPr="006379C9" w:rsidRDefault="00E4412E" w:rsidP="0040122C">
      <w:pPr>
        <w:pStyle w:val="FootnoteText"/>
        <w:spacing w:line="360" w:lineRule="auto"/>
        <w:rPr>
          <w:rFonts w:ascii="Times New Roman" w:hAnsi="Times New Roman"/>
          <w:sz w:val="24"/>
        </w:rPr>
      </w:pPr>
      <w:r w:rsidRPr="006379C9">
        <w:rPr>
          <w:rStyle w:val="FootnoteReference"/>
          <w:rFonts w:ascii="Times New Roman" w:hAnsi="Times New Roman"/>
          <w:sz w:val="24"/>
        </w:rPr>
        <w:footnoteRef/>
      </w:r>
      <w:r w:rsidRPr="006379C9">
        <w:rPr>
          <w:rFonts w:ascii="Times New Roman" w:hAnsi="Times New Roman"/>
          <w:sz w:val="24"/>
        </w:rPr>
        <w:t xml:space="preserve"> Numele, Prenumele/Denumirea.</w:t>
      </w:r>
    </w:p>
  </w:footnote>
  <w:footnote w:id="37">
    <w:p w:rsidR="00E4412E" w:rsidRPr="006379C9" w:rsidRDefault="00E4412E" w:rsidP="0040122C">
      <w:pPr>
        <w:pStyle w:val="FootnoteText"/>
        <w:spacing w:line="360" w:lineRule="auto"/>
      </w:pPr>
      <w:r w:rsidRPr="006379C9">
        <w:rPr>
          <w:rStyle w:val="FootnoteReference"/>
          <w:rFonts w:ascii="Times New Roman" w:hAnsi="Times New Roman"/>
          <w:sz w:val="24"/>
        </w:rPr>
        <w:footnoteRef/>
      </w:r>
      <w:r w:rsidRPr="006379C9">
        <w:rPr>
          <w:rFonts w:ascii="Times New Roman" w:hAnsi="Times New Roman"/>
          <w:sz w:val="24"/>
        </w:rPr>
        <w:t xml:space="preserve"> Adresă domiciliu/domiciliu fiscal.</w:t>
      </w:r>
    </w:p>
  </w:footnote>
  <w:footnote w:id="38">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39">
    <w:p w:rsidR="00E4412E" w:rsidRPr="006379C9" w:rsidRDefault="00E4412E" w:rsidP="0040122C">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40">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41">
    <w:p w:rsidR="00E4412E" w:rsidRPr="006379C9" w:rsidRDefault="00E4412E" w:rsidP="0040122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42">
    <w:p w:rsidR="00E4412E" w:rsidRPr="006379C9" w:rsidRDefault="00E4412E" w:rsidP="0040122C">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43">
    <w:p w:rsidR="00E4412E" w:rsidRPr="006379C9" w:rsidRDefault="00E4412E" w:rsidP="005634C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44">
    <w:p w:rsidR="00E4412E" w:rsidRPr="006379C9" w:rsidRDefault="00E4412E" w:rsidP="005634CC">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45">
    <w:p w:rsidR="00E4412E" w:rsidRPr="006379C9" w:rsidRDefault="00E4412E" w:rsidP="005634CC">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46">
    <w:p w:rsidR="00E4412E" w:rsidRPr="006379C9" w:rsidRDefault="00E4412E" w:rsidP="005634CC">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47">
    <w:p w:rsidR="00E4412E" w:rsidRPr="006379C9" w:rsidRDefault="00E4412E" w:rsidP="004E3458">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48">
    <w:p w:rsidR="00E4412E" w:rsidRPr="006379C9" w:rsidRDefault="00E4412E" w:rsidP="004E3458">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49">
    <w:p w:rsidR="00E4412E" w:rsidRPr="006379C9" w:rsidRDefault="00E4412E" w:rsidP="004E3458">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50">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51">
    <w:p w:rsidR="00E4412E" w:rsidRPr="006379C9" w:rsidRDefault="00E4412E" w:rsidP="00FF77E5">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52">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53">
    <w:p w:rsidR="00E4412E" w:rsidRPr="006379C9" w:rsidRDefault="00E4412E" w:rsidP="00FF77E5">
      <w:pPr>
        <w:pStyle w:val="FootnoteText"/>
        <w:spacing w:line="360" w:lineRule="auto"/>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54">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55">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 w:id="56">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Numele, Prenumele/Denumirea.</w:t>
      </w:r>
    </w:p>
  </w:footnote>
  <w:footnote w:id="57">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Codul numeric personal, numărul de identificare fiscală, codul de înregistrare fiscală sau codul unic de înregistrare, după caz.</w:t>
      </w:r>
    </w:p>
  </w:footnote>
  <w:footnote w:id="58">
    <w:p w:rsidR="00E4412E" w:rsidRPr="006379C9" w:rsidRDefault="00E4412E" w:rsidP="00FF77E5">
      <w:pPr>
        <w:pStyle w:val="FootnoteText"/>
        <w:spacing w:line="360" w:lineRule="auto"/>
        <w:rPr>
          <w:rFonts w:ascii="Times New Roman" w:hAnsi="Times New Roman"/>
          <w:sz w:val="24"/>
          <w:szCs w:val="24"/>
        </w:rPr>
      </w:pPr>
      <w:r w:rsidRPr="006379C9">
        <w:rPr>
          <w:rStyle w:val="FootnoteReference"/>
          <w:rFonts w:ascii="Times New Roman" w:hAnsi="Times New Roman"/>
          <w:sz w:val="24"/>
          <w:szCs w:val="24"/>
        </w:rPr>
        <w:footnoteRef/>
      </w:r>
      <w:r w:rsidRPr="006379C9">
        <w:rPr>
          <w:rFonts w:ascii="Times New Roman" w:hAnsi="Times New Roman"/>
          <w:sz w:val="24"/>
          <w:szCs w:val="24"/>
        </w:rPr>
        <w:t xml:space="preserve"> Adresă domiciliu/domiciliu fiscal.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7EB"/>
    <w:multiLevelType w:val="hybridMultilevel"/>
    <w:tmpl w:val="5A62F00A"/>
    <w:lvl w:ilvl="0" w:tplc="F020A38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7604C"/>
    <w:multiLevelType w:val="hybridMultilevel"/>
    <w:tmpl w:val="2326CA26"/>
    <w:lvl w:ilvl="0" w:tplc="04090011">
      <w:start w:val="1"/>
      <w:numFmt w:val="decimal"/>
      <w:lvlText w:val="%1)"/>
      <w:lvlJc w:val="left"/>
      <w:pPr>
        <w:ind w:left="81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05DED"/>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E720B"/>
    <w:multiLevelType w:val="hybridMultilevel"/>
    <w:tmpl w:val="4F7A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9416E"/>
    <w:multiLevelType w:val="hybridMultilevel"/>
    <w:tmpl w:val="1F36E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079C4"/>
    <w:multiLevelType w:val="hybridMultilevel"/>
    <w:tmpl w:val="5734BAA8"/>
    <w:lvl w:ilvl="0" w:tplc="6FFA4B3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137805"/>
    <w:multiLevelType w:val="hybridMultilevel"/>
    <w:tmpl w:val="1408D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A59B8"/>
    <w:multiLevelType w:val="hybridMultilevel"/>
    <w:tmpl w:val="7556C2AA"/>
    <w:lvl w:ilvl="0" w:tplc="D28CEB24">
      <w:start w:val="1"/>
      <w:numFmt w:val="upperRoman"/>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153038"/>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70485"/>
    <w:multiLevelType w:val="hybridMultilevel"/>
    <w:tmpl w:val="FEC20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514964"/>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83141"/>
    <w:multiLevelType w:val="hybridMultilevel"/>
    <w:tmpl w:val="34642E60"/>
    <w:lvl w:ilvl="0" w:tplc="E9063B38">
      <w:start w:val="1"/>
      <w:numFmt w:val="upperRoman"/>
      <w:lvlText w:val="%1."/>
      <w:lvlJc w:val="left"/>
      <w:pPr>
        <w:ind w:left="1080" w:hanging="72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E979C0"/>
    <w:multiLevelType w:val="hybridMultilevel"/>
    <w:tmpl w:val="ABC895FA"/>
    <w:lvl w:ilvl="0" w:tplc="73E0C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776744"/>
    <w:multiLevelType w:val="hybridMultilevel"/>
    <w:tmpl w:val="7A1C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495F3F"/>
    <w:multiLevelType w:val="hybridMultilevel"/>
    <w:tmpl w:val="5D56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6C0131"/>
    <w:multiLevelType w:val="hybridMultilevel"/>
    <w:tmpl w:val="09F42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D17B4"/>
    <w:multiLevelType w:val="hybridMultilevel"/>
    <w:tmpl w:val="576082A6"/>
    <w:lvl w:ilvl="0" w:tplc="3F307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81645A"/>
    <w:multiLevelType w:val="hybridMultilevel"/>
    <w:tmpl w:val="648E1B38"/>
    <w:lvl w:ilvl="0" w:tplc="DA685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B34215"/>
    <w:multiLevelType w:val="hybridMultilevel"/>
    <w:tmpl w:val="25DCCD9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33F2D"/>
    <w:multiLevelType w:val="hybridMultilevel"/>
    <w:tmpl w:val="2EF0FDD2"/>
    <w:lvl w:ilvl="0" w:tplc="E50699E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CD0D02"/>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236A0"/>
    <w:multiLevelType w:val="hybridMultilevel"/>
    <w:tmpl w:val="7CE62116"/>
    <w:lvl w:ilvl="0" w:tplc="A8F8C83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2420BC"/>
    <w:multiLevelType w:val="hybridMultilevel"/>
    <w:tmpl w:val="3CBEB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24988"/>
    <w:multiLevelType w:val="hybridMultilevel"/>
    <w:tmpl w:val="13F271A0"/>
    <w:lvl w:ilvl="0" w:tplc="A1D6F570">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E31DE6"/>
    <w:multiLevelType w:val="hybridMultilevel"/>
    <w:tmpl w:val="6ED2D44E"/>
    <w:lvl w:ilvl="0" w:tplc="77F0B3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2976E4"/>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D555B9"/>
    <w:multiLevelType w:val="hybridMultilevel"/>
    <w:tmpl w:val="0F52FD62"/>
    <w:lvl w:ilvl="0" w:tplc="0C4892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BB21C2"/>
    <w:multiLevelType w:val="hybridMultilevel"/>
    <w:tmpl w:val="74B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5D7F64"/>
    <w:multiLevelType w:val="hybridMultilevel"/>
    <w:tmpl w:val="85E8B19C"/>
    <w:lvl w:ilvl="0" w:tplc="597420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C93295"/>
    <w:multiLevelType w:val="hybridMultilevel"/>
    <w:tmpl w:val="2F868E0E"/>
    <w:lvl w:ilvl="0" w:tplc="9E607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7"/>
  </w:num>
  <w:num w:numId="4">
    <w:abstractNumId w:val="11"/>
  </w:num>
  <w:num w:numId="5">
    <w:abstractNumId w:val="24"/>
  </w:num>
  <w:num w:numId="6">
    <w:abstractNumId w:val="21"/>
  </w:num>
  <w:num w:numId="7">
    <w:abstractNumId w:val="0"/>
  </w:num>
  <w:num w:numId="8">
    <w:abstractNumId w:val="4"/>
  </w:num>
  <w:num w:numId="9">
    <w:abstractNumId w:val="15"/>
  </w:num>
  <w:num w:numId="10">
    <w:abstractNumId w:val="1"/>
  </w:num>
  <w:num w:numId="11">
    <w:abstractNumId w:val="6"/>
  </w:num>
  <w:num w:numId="12">
    <w:abstractNumId w:val="22"/>
  </w:num>
  <w:num w:numId="13">
    <w:abstractNumId w:val="18"/>
  </w:num>
  <w:num w:numId="14">
    <w:abstractNumId w:val="3"/>
  </w:num>
  <w:num w:numId="15">
    <w:abstractNumId w:val="14"/>
  </w:num>
  <w:num w:numId="16">
    <w:abstractNumId w:val="29"/>
  </w:num>
  <w:num w:numId="17">
    <w:abstractNumId w:val="23"/>
  </w:num>
  <w:num w:numId="18">
    <w:abstractNumId w:val="16"/>
  </w:num>
  <w:num w:numId="19">
    <w:abstractNumId w:val="5"/>
  </w:num>
  <w:num w:numId="20">
    <w:abstractNumId w:val="8"/>
  </w:num>
  <w:num w:numId="21">
    <w:abstractNumId w:val="27"/>
  </w:num>
  <w:num w:numId="22">
    <w:abstractNumId w:val="26"/>
  </w:num>
  <w:num w:numId="23">
    <w:abstractNumId w:val="19"/>
  </w:num>
  <w:num w:numId="24">
    <w:abstractNumId w:val="20"/>
  </w:num>
  <w:num w:numId="25">
    <w:abstractNumId w:val="2"/>
  </w:num>
  <w:num w:numId="26">
    <w:abstractNumId w:val="28"/>
  </w:num>
  <w:num w:numId="27">
    <w:abstractNumId w:val="25"/>
  </w:num>
  <w:num w:numId="28">
    <w:abstractNumId w:val="10"/>
  </w:num>
  <w:num w:numId="29">
    <w:abstractNumId w:val="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clickAndTypeStyle w:val="NoSpacing"/>
  <w:characterSpacingControl w:val="doNotCompress"/>
  <w:footnotePr>
    <w:numRestart w:val="eachPage"/>
    <w:footnote w:id="-1"/>
    <w:footnote w:id="0"/>
  </w:footnotePr>
  <w:endnotePr>
    <w:endnote w:id="-1"/>
    <w:endnote w:id="0"/>
  </w:endnotePr>
  <w:compat/>
  <w:rsids>
    <w:rsidRoot w:val="0092240F"/>
    <w:rsid w:val="00000BF6"/>
    <w:rsid w:val="0001008D"/>
    <w:rsid w:val="00013EAD"/>
    <w:rsid w:val="00013ECA"/>
    <w:rsid w:val="000145C4"/>
    <w:rsid w:val="00015A94"/>
    <w:rsid w:val="000242C5"/>
    <w:rsid w:val="00032090"/>
    <w:rsid w:val="000451B0"/>
    <w:rsid w:val="00052B84"/>
    <w:rsid w:val="000557B7"/>
    <w:rsid w:val="00061E57"/>
    <w:rsid w:val="00062A1C"/>
    <w:rsid w:val="000638F5"/>
    <w:rsid w:val="00064F49"/>
    <w:rsid w:val="00065C07"/>
    <w:rsid w:val="00070251"/>
    <w:rsid w:val="000706C4"/>
    <w:rsid w:val="00070EF6"/>
    <w:rsid w:val="00071A8A"/>
    <w:rsid w:val="00072271"/>
    <w:rsid w:val="0007421C"/>
    <w:rsid w:val="00076038"/>
    <w:rsid w:val="00076EDE"/>
    <w:rsid w:val="00077F92"/>
    <w:rsid w:val="00082708"/>
    <w:rsid w:val="00086CD5"/>
    <w:rsid w:val="00091516"/>
    <w:rsid w:val="00094884"/>
    <w:rsid w:val="00096018"/>
    <w:rsid w:val="000A0C9B"/>
    <w:rsid w:val="000A234F"/>
    <w:rsid w:val="000A327F"/>
    <w:rsid w:val="000A3AD6"/>
    <w:rsid w:val="000B11C1"/>
    <w:rsid w:val="000B4145"/>
    <w:rsid w:val="000C2402"/>
    <w:rsid w:val="000C26EE"/>
    <w:rsid w:val="000D2400"/>
    <w:rsid w:val="000D575F"/>
    <w:rsid w:val="000E2189"/>
    <w:rsid w:val="000E3577"/>
    <w:rsid w:val="000E714C"/>
    <w:rsid w:val="000F0D5F"/>
    <w:rsid w:val="000F2D44"/>
    <w:rsid w:val="000F780B"/>
    <w:rsid w:val="000F7CD5"/>
    <w:rsid w:val="0010342E"/>
    <w:rsid w:val="00106619"/>
    <w:rsid w:val="00110D23"/>
    <w:rsid w:val="00115873"/>
    <w:rsid w:val="001179D0"/>
    <w:rsid w:val="00117FBD"/>
    <w:rsid w:val="00120914"/>
    <w:rsid w:val="001212BC"/>
    <w:rsid w:val="001213A1"/>
    <w:rsid w:val="001214AF"/>
    <w:rsid w:val="001215D2"/>
    <w:rsid w:val="00122D81"/>
    <w:rsid w:val="0012404C"/>
    <w:rsid w:val="00124F27"/>
    <w:rsid w:val="0012512B"/>
    <w:rsid w:val="00125567"/>
    <w:rsid w:val="00127CDD"/>
    <w:rsid w:val="00134E0C"/>
    <w:rsid w:val="0013532D"/>
    <w:rsid w:val="00141F3F"/>
    <w:rsid w:val="00144DFF"/>
    <w:rsid w:val="00146018"/>
    <w:rsid w:val="001472C5"/>
    <w:rsid w:val="0014794B"/>
    <w:rsid w:val="00157048"/>
    <w:rsid w:val="0016012B"/>
    <w:rsid w:val="001618DE"/>
    <w:rsid w:val="00166B1F"/>
    <w:rsid w:val="0017254E"/>
    <w:rsid w:val="00174241"/>
    <w:rsid w:val="001755D8"/>
    <w:rsid w:val="00175C72"/>
    <w:rsid w:val="00176B1B"/>
    <w:rsid w:val="00180281"/>
    <w:rsid w:val="00181497"/>
    <w:rsid w:val="00185D51"/>
    <w:rsid w:val="00185FBB"/>
    <w:rsid w:val="00185FE0"/>
    <w:rsid w:val="001919A6"/>
    <w:rsid w:val="0019485B"/>
    <w:rsid w:val="00196A24"/>
    <w:rsid w:val="001A3BF6"/>
    <w:rsid w:val="001A445E"/>
    <w:rsid w:val="001A6641"/>
    <w:rsid w:val="001A7974"/>
    <w:rsid w:val="001B0361"/>
    <w:rsid w:val="001B04C9"/>
    <w:rsid w:val="001B23E7"/>
    <w:rsid w:val="001B2B7A"/>
    <w:rsid w:val="001B6C8F"/>
    <w:rsid w:val="001B77BE"/>
    <w:rsid w:val="001B784F"/>
    <w:rsid w:val="001C2E04"/>
    <w:rsid w:val="001C4783"/>
    <w:rsid w:val="001C4B18"/>
    <w:rsid w:val="001C6819"/>
    <w:rsid w:val="001D2777"/>
    <w:rsid w:val="001D3A1A"/>
    <w:rsid w:val="001D5E30"/>
    <w:rsid w:val="001D7A2E"/>
    <w:rsid w:val="001E2184"/>
    <w:rsid w:val="001E674C"/>
    <w:rsid w:val="001E6C20"/>
    <w:rsid w:val="001F24F7"/>
    <w:rsid w:val="001F2EC0"/>
    <w:rsid w:val="001F722B"/>
    <w:rsid w:val="00200034"/>
    <w:rsid w:val="002055D3"/>
    <w:rsid w:val="00206F52"/>
    <w:rsid w:val="002121D3"/>
    <w:rsid w:val="00215034"/>
    <w:rsid w:val="002209AE"/>
    <w:rsid w:val="002213D9"/>
    <w:rsid w:val="00222285"/>
    <w:rsid w:val="0022695F"/>
    <w:rsid w:val="002301AF"/>
    <w:rsid w:val="00233D39"/>
    <w:rsid w:val="0023449C"/>
    <w:rsid w:val="00234D8F"/>
    <w:rsid w:val="00242741"/>
    <w:rsid w:val="00242A04"/>
    <w:rsid w:val="00242E8D"/>
    <w:rsid w:val="00247320"/>
    <w:rsid w:val="00255B16"/>
    <w:rsid w:val="002562B7"/>
    <w:rsid w:val="00256DB5"/>
    <w:rsid w:val="0025724A"/>
    <w:rsid w:val="00260B5F"/>
    <w:rsid w:val="00261F00"/>
    <w:rsid w:val="00264027"/>
    <w:rsid w:val="002701B5"/>
    <w:rsid w:val="00272575"/>
    <w:rsid w:val="002756A8"/>
    <w:rsid w:val="002833AA"/>
    <w:rsid w:val="00284010"/>
    <w:rsid w:val="00286F91"/>
    <w:rsid w:val="002871CF"/>
    <w:rsid w:val="002901C2"/>
    <w:rsid w:val="00290A44"/>
    <w:rsid w:val="002916D5"/>
    <w:rsid w:val="0029328F"/>
    <w:rsid w:val="00295328"/>
    <w:rsid w:val="00295E40"/>
    <w:rsid w:val="002A01CB"/>
    <w:rsid w:val="002A6DE8"/>
    <w:rsid w:val="002A7436"/>
    <w:rsid w:val="002A7C5A"/>
    <w:rsid w:val="002B41DA"/>
    <w:rsid w:val="002B5B3B"/>
    <w:rsid w:val="002C1FDD"/>
    <w:rsid w:val="002C2992"/>
    <w:rsid w:val="002C35AF"/>
    <w:rsid w:val="002C73ED"/>
    <w:rsid w:val="002C7C0A"/>
    <w:rsid w:val="002D15FE"/>
    <w:rsid w:val="002D198D"/>
    <w:rsid w:val="002D4EB8"/>
    <w:rsid w:val="002D5580"/>
    <w:rsid w:val="002E088E"/>
    <w:rsid w:val="002E2060"/>
    <w:rsid w:val="002E21AA"/>
    <w:rsid w:val="002E2F78"/>
    <w:rsid w:val="002E38FF"/>
    <w:rsid w:val="002E424E"/>
    <w:rsid w:val="002E4B96"/>
    <w:rsid w:val="002F1266"/>
    <w:rsid w:val="002F46AC"/>
    <w:rsid w:val="002F537E"/>
    <w:rsid w:val="002F75F9"/>
    <w:rsid w:val="0030338B"/>
    <w:rsid w:val="00305037"/>
    <w:rsid w:val="003068FD"/>
    <w:rsid w:val="00306E01"/>
    <w:rsid w:val="00306FB5"/>
    <w:rsid w:val="00316A78"/>
    <w:rsid w:val="00321175"/>
    <w:rsid w:val="00327345"/>
    <w:rsid w:val="0033511D"/>
    <w:rsid w:val="00344410"/>
    <w:rsid w:val="0035179C"/>
    <w:rsid w:val="00352140"/>
    <w:rsid w:val="00352264"/>
    <w:rsid w:val="003614F8"/>
    <w:rsid w:val="00362E45"/>
    <w:rsid w:val="00362ED4"/>
    <w:rsid w:val="00364DF5"/>
    <w:rsid w:val="003661F7"/>
    <w:rsid w:val="003740F3"/>
    <w:rsid w:val="0037579E"/>
    <w:rsid w:val="00380A10"/>
    <w:rsid w:val="00381ACD"/>
    <w:rsid w:val="0038560A"/>
    <w:rsid w:val="00391651"/>
    <w:rsid w:val="003943FB"/>
    <w:rsid w:val="00397B7D"/>
    <w:rsid w:val="003B2855"/>
    <w:rsid w:val="003B381B"/>
    <w:rsid w:val="003D02F7"/>
    <w:rsid w:val="003D3CED"/>
    <w:rsid w:val="003D5DF1"/>
    <w:rsid w:val="003E48BA"/>
    <w:rsid w:val="003E6494"/>
    <w:rsid w:val="003E7453"/>
    <w:rsid w:val="003F42D5"/>
    <w:rsid w:val="003F53E7"/>
    <w:rsid w:val="0040122C"/>
    <w:rsid w:val="004036B1"/>
    <w:rsid w:val="00403AD1"/>
    <w:rsid w:val="00404319"/>
    <w:rsid w:val="004061F2"/>
    <w:rsid w:val="00407055"/>
    <w:rsid w:val="00412831"/>
    <w:rsid w:val="00413D87"/>
    <w:rsid w:val="00414AE1"/>
    <w:rsid w:val="00416BB8"/>
    <w:rsid w:val="00420296"/>
    <w:rsid w:val="00421582"/>
    <w:rsid w:val="004218DE"/>
    <w:rsid w:val="00421C9C"/>
    <w:rsid w:val="0043089C"/>
    <w:rsid w:val="00433AA4"/>
    <w:rsid w:val="00434CDC"/>
    <w:rsid w:val="00435CED"/>
    <w:rsid w:val="004362A3"/>
    <w:rsid w:val="0044204C"/>
    <w:rsid w:val="00443D94"/>
    <w:rsid w:val="00444460"/>
    <w:rsid w:val="00452779"/>
    <w:rsid w:val="004535F5"/>
    <w:rsid w:val="00456339"/>
    <w:rsid w:val="004611BA"/>
    <w:rsid w:val="004614D4"/>
    <w:rsid w:val="00463F92"/>
    <w:rsid w:val="00464770"/>
    <w:rsid w:val="004658B0"/>
    <w:rsid w:val="00471880"/>
    <w:rsid w:val="00472E04"/>
    <w:rsid w:val="004738B9"/>
    <w:rsid w:val="0047798E"/>
    <w:rsid w:val="00481370"/>
    <w:rsid w:val="00482544"/>
    <w:rsid w:val="00482E57"/>
    <w:rsid w:val="004842FE"/>
    <w:rsid w:val="00487474"/>
    <w:rsid w:val="00491939"/>
    <w:rsid w:val="00492BB2"/>
    <w:rsid w:val="00493926"/>
    <w:rsid w:val="004952B1"/>
    <w:rsid w:val="0049695C"/>
    <w:rsid w:val="004974E8"/>
    <w:rsid w:val="00497E0A"/>
    <w:rsid w:val="004A35B4"/>
    <w:rsid w:val="004A43CC"/>
    <w:rsid w:val="004A63AE"/>
    <w:rsid w:val="004B2463"/>
    <w:rsid w:val="004B32B6"/>
    <w:rsid w:val="004B37D2"/>
    <w:rsid w:val="004B69F4"/>
    <w:rsid w:val="004B6AD7"/>
    <w:rsid w:val="004B6B7F"/>
    <w:rsid w:val="004C1E4F"/>
    <w:rsid w:val="004C2A49"/>
    <w:rsid w:val="004C53F6"/>
    <w:rsid w:val="004D5221"/>
    <w:rsid w:val="004D76A1"/>
    <w:rsid w:val="004E0D06"/>
    <w:rsid w:val="004E10C4"/>
    <w:rsid w:val="004E1442"/>
    <w:rsid w:val="004E148D"/>
    <w:rsid w:val="004E2070"/>
    <w:rsid w:val="004E312D"/>
    <w:rsid w:val="004E3458"/>
    <w:rsid w:val="004E4587"/>
    <w:rsid w:val="004F1003"/>
    <w:rsid w:val="004F6505"/>
    <w:rsid w:val="004F6A7F"/>
    <w:rsid w:val="004F7D9E"/>
    <w:rsid w:val="005027C2"/>
    <w:rsid w:val="00502A72"/>
    <w:rsid w:val="00510379"/>
    <w:rsid w:val="005110A6"/>
    <w:rsid w:val="0051335F"/>
    <w:rsid w:val="00514368"/>
    <w:rsid w:val="005200B1"/>
    <w:rsid w:val="00534B9E"/>
    <w:rsid w:val="0053513C"/>
    <w:rsid w:val="00540B43"/>
    <w:rsid w:val="00543D63"/>
    <w:rsid w:val="00544411"/>
    <w:rsid w:val="00551922"/>
    <w:rsid w:val="00553461"/>
    <w:rsid w:val="00561877"/>
    <w:rsid w:val="00562F09"/>
    <w:rsid w:val="00563184"/>
    <w:rsid w:val="005634CC"/>
    <w:rsid w:val="0056408E"/>
    <w:rsid w:val="00571C58"/>
    <w:rsid w:val="00571D4B"/>
    <w:rsid w:val="00573487"/>
    <w:rsid w:val="00573E20"/>
    <w:rsid w:val="00574943"/>
    <w:rsid w:val="00575FF0"/>
    <w:rsid w:val="00580705"/>
    <w:rsid w:val="00583ACD"/>
    <w:rsid w:val="00584DA4"/>
    <w:rsid w:val="005951CC"/>
    <w:rsid w:val="00597C91"/>
    <w:rsid w:val="005A1D8A"/>
    <w:rsid w:val="005A31A2"/>
    <w:rsid w:val="005A5119"/>
    <w:rsid w:val="005B112E"/>
    <w:rsid w:val="005B17A7"/>
    <w:rsid w:val="005B5585"/>
    <w:rsid w:val="005B60AE"/>
    <w:rsid w:val="005C0526"/>
    <w:rsid w:val="005C7283"/>
    <w:rsid w:val="005D4CD0"/>
    <w:rsid w:val="005D7528"/>
    <w:rsid w:val="005E13B9"/>
    <w:rsid w:val="005E6552"/>
    <w:rsid w:val="005E65FA"/>
    <w:rsid w:val="005F03D0"/>
    <w:rsid w:val="005F1911"/>
    <w:rsid w:val="005F3C18"/>
    <w:rsid w:val="005F7E51"/>
    <w:rsid w:val="00601E6A"/>
    <w:rsid w:val="0060415B"/>
    <w:rsid w:val="00604685"/>
    <w:rsid w:val="0060520C"/>
    <w:rsid w:val="006052FB"/>
    <w:rsid w:val="00606DEB"/>
    <w:rsid w:val="00607F63"/>
    <w:rsid w:val="00611966"/>
    <w:rsid w:val="006122E5"/>
    <w:rsid w:val="00613655"/>
    <w:rsid w:val="00613B43"/>
    <w:rsid w:val="006157F3"/>
    <w:rsid w:val="0061703C"/>
    <w:rsid w:val="00617BE6"/>
    <w:rsid w:val="00620238"/>
    <w:rsid w:val="00623106"/>
    <w:rsid w:val="00623115"/>
    <w:rsid w:val="0062456F"/>
    <w:rsid w:val="00635154"/>
    <w:rsid w:val="00635CAF"/>
    <w:rsid w:val="006379C9"/>
    <w:rsid w:val="00642BD0"/>
    <w:rsid w:val="00643105"/>
    <w:rsid w:val="00646F09"/>
    <w:rsid w:val="006503AF"/>
    <w:rsid w:val="00650654"/>
    <w:rsid w:val="00651627"/>
    <w:rsid w:val="006535F8"/>
    <w:rsid w:val="00654003"/>
    <w:rsid w:val="00656677"/>
    <w:rsid w:val="006623CB"/>
    <w:rsid w:val="00662C96"/>
    <w:rsid w:val="00663F16"/>
    <w:rsid w:val="00667C9C"/>
    <w:rsid w:val="00670F72"/>
    <w:rsid w:val="00672202"/>
    <w:rsid w:val="006723BA"/>
    <w:rsid w:val="006756A3"/>
    <w:rsid w:val="00676DBD"/>
    <w:rsid w:val="006843F4"/>
    <w:rsid w:val="00685A68"/>
    <w:rsid w:val="00691C46"/>
    <w:rsid w:val="00691D20"/>
    <w:rsid w:val="006920E2"/>
    <w:rsid w:val="00692615"/>
    <w:rsid w:val="006931B7"/>
    <w:rsid w:val="00694447"/>
    <w:rsid w:val="006A15A1"/>
    <w:rsid w:val="006A4746"/>
    <w:rsid w:val="006A4869"/>
    <w:rsid w:val="006B2B93"/>
    <w:rsid w:val="006B43B2"/>
    <w:rsid w:val="006B5612"/>
    <w:rsid w:val="006B6029"/>
    <w:rsid w:val="006B6401"/>
    <w:rsid w:val="006B7C0B"/>
    <w:rsid w:val="006C09A1"/>
    <w:rsid w:val="006C29BA"/>
    <w:rsid w:val="006C37ED"/>
    <w:rsid w:val="006C6270"/>
    <w:rsid w:val="006C6822"/>
    <w:rsid w:val="006C725A"/>
    <w:rsid w:val="006D0BF7"/>
    <w:rsid w:val="006D2B80"/>
    <w:rsid w:val="006D3222"/>
    <w:rsid w:val="006D42B2"/>
    <w:rsid w:val="006D5040"/>
    <w:rsid w:val="006D63B2"/>
    <w:rsid w:val="006D65D9"/>
    <w:rsid w:val="006D6897"/>
    <w:rsid w:val="006D74D2"/>
    <w:rsid w:val="006D7C59"/>
    <w:rsid w:val="006E7FD9"/>
    <w:rsid w:val="006F0DBF"/>
    <w:rsid w:val="006F2ACE"/>
    <w:rsid w:val="00700286"/>
    <w:rsid w:val="00702EDB"/>
    <w:rsid w:val="0070446F"/>
    <w:rsid w:val="007124F9"/>
    <w:rsid w:val="00714465"/>
    <w:rsid w:val="00715A77"/>
    <w:rsid w:val="00715E29"/>
    <w:rsid w:val="00716ED4"/>
    <w:rsid w:val="0071708C"/>
    <w:rsid w:val="007202E6"/>
    <w:rsid w:val="00721753"/>
    <w:rsid w:val="00723B16"/>
    <w:rsid w:val="00725878"/>
    <w:rsid w:val="007309FA"/>
    <w:rsid w:val="0073206D"/>
    <w:rsid w:val="00736EA8"/>
    <w:rsid w:val="0074147E"/>
    <w:rsid w:val="007521E5"/>
    <w:rsid w:val="007556D5"/>
    <w:rsid w:val="00770E30"/>
    <w:rsid w:val="00776CE4"/>
    <w:rsid w:val="00777CB5"/>
    <w:rsid w:val="00783C3F"/>
    <w:rsid w:val="00784919"/>
    <w:rsid w:val="00786205"/>
    <w:rsid w:val="00791D80"/>
    <w:rsid w:val="00792055"/>
    <w:rsid w:val="00793E74"/>
    <w:rsid w:val="007961C7"/>
    <w:rsid w:val="00796EBC"/>
    <w:rsid w:val="007A4981"/>
    <w:rsid w:val="007B587D"/>
    <w:rsid w:val="007B640B"/>
    <w:rsid w:val="007C4028"/>
    <w:rsid w:val="007C6B6D"/>
    <w:rsid w:val="007D0567"/>
    <w:rsid w:val="007D0F32"/>
    <w:rsid w:val="007D15D6"/>
    <w:rsid w:val="007D1B3D"/>
    <w:rsid w:val="007D21EE"/>
    <w:rsid w:val="007D5618"/>
    <w:rsid w:val="007E1B98"/>
    <w:rsid w:val="007E2868"/>
    <w:rsid w:val="007F3BB1"/>
    <w:rsid w:val="007F7285"/>
    <w:rsid w:val="008077A2"/>
    <w:rsid w:val="00811572"/>
    <w:rsid w:val="00812B02"/>
    <w:rsid w:val="00812D89"/>
    <w:rsid w:val="00817809"/>
    <w:rsid w:val="008234FA"/>
    <w:rsid w:val="008235C3"/>
    <w:rsid w:val="008242BE"/>
    <w:rsid w:val="00825487"/>
    <w:rsid w:val="00830749"/>
    <w:rsid w:val="00836975"/>
    <w:rsid w:val="00841D97"/>
    <w:rsid w:val="00842E24"/>
    <w:rsid w:val="00846FD1"/>
    <w:rsid w:val="00852CA9"/>
    <w:rsid w:val="00854F11"/>
    <w:rsid w:val="00861A2F"/>
    <w:rsid w:val="00864E76"/>
    <w:rsid w:val="00881B78"/>
    <w:rsid w:val="00884E67"/>
    <w:rsid w:val="00885DF7"/>
    <w:rsid w:val="008872A6"/>
    <w:rsid w:val="00890F37"/>
    <w:rsid w:val="00891CC1"/>
    <w:rsid w:val="00894DAB"/>
    <w:rsid w:val="008A0EA7"/>
    <w:rsid w:val="008A1D52"/>
    <w:rsid w:val="008A257B"/>
    <w:rsid w:val="008B605F"/>
    <w:rsid w:val="008B7245"/>
    <w:rsid w:val="008B7F78"/>
    <w:rsid w:val="008C0A92"/>
    <w:rsid w:val="008C1DD5"/>
    <w:rsid w:val="008C24AA"/>
    <w:rsid w:val="008C2D9F"/>
    <w:rsid w:val="008D1A3B"/>
    <w:rsid w:val="008D360B"/>
    <w:rsid w:val="008D4B52"/>
    <w:rsid w:val="008D6CCB"/>
    <w:rsid w:val="008E0476"/>
    <w:rsid w:val="008E1634"/>
    <w:rsid w:val="008E24DF"/>
    <w:rsid w:val="008E4F89"/>
    <w:rsid w:val="008F067A"/>
    <w:rsid w:val="008F1446"/>
    <w:rsid w:val="008F4396"/>
    <w:rsid w:val="008F656E"/>
    <w:rsid w:val="009001D1"/>
    <w:rsid w:val="00901118"/>
    <w:rsid w:val="009052F4"/>
    <w:rsid w:val="00907AD3"/>
    <w:rsid w:val="00912DEA"/>
    <w:rsid w:val="0091698E"/>
    <w:rsid w:val="0091752F"/>
    <w:rsid w:val="0092114A"/>
    <w:rsid w:val="00922055"/>
    <w:rsid w:val="00922372"/>
    <w:rsid w:val="0092240F"/>
    <w:rsid w:val="009236DA"/>
    <w:rsid w:val="009236F9"/>
    <w:rsid w:val="00931028"/>
    <w:rsid w:val="00931818"/>
    <w:rsid w:val="00931838"/>
    <w:rsid w:val="00932965"/>
    <w:rsid w:val="00933DD8"/>
    <w:rsid w:val="00937F1A"/>
    <w:rsid w:val="00944426"/>
    <w:rsid w:val="009472E7"/>
    <w:rsid w:val="009501B9"/>
    <w:rsid w:val="009522D5"/>
    <w:rsid w:val="009535DB"/>
    <w:rsid w:val="00954EB7"/>
    <w:rsid w:val="00955510"/>
    <w:rsid w:val="00965604"/>
    <w:rsid w:val="00965B6D"/>
    <w:rsid w:val="00967791"/>
    <w:rsid w:val="00967D14"/>
    <w:rsid w:val="009741E0"/>
    <w:rsid w:val="00974C6D"/>
    <w:rsid w:val="0097536C"/>
    <w:rsid w:val="00976DF7"/>
    <w:rsid w:val="0098008E"/>
    <w:rsid w:val="009831D6"/>
    <w:rsid w:val="00985DFA"/>
    <w:rsid w:val="009875B6"/>
    <w:rsid w:val="009914BB"/>
    <w:rsid w:val="009920AB"/>
    <w:rsid w:val="00993547"/>
    <w:rsid w:val="00993698"/>
    <w:rsid w:val="00997D9F"/>
    <w:rsid w:val="009A53E6"/>
    <w:rsid w:val="009A565E"/>
    <w:rsid w:val="009A59F9"/>
    <w:rsid w:val="009B482E"/>
    <w:rsid w:val="009B6FB5"/>
    <w:rsid w:val="009C40B1"/>
    <w:rsid w:val="009C4A14"/>
    <w:rsid w:val="009C6C18"/>
    <w:rsid w:val="009D019B"/>
    <w:rsid w:val="009D0922"/>
    <w:rsid w:val="009D3F45"/>
    <w:rsid w:val="009D57A7"/>
    <w:rsid w:val="009D6229"/>
    <w:rsid w:val="009D631E"/>
    <w:rsid w:val="009D6829"/>
    <w:rsid w:val="009E2256"/>
    <w:rsid w:val="009E3072"/>
    <w:rsid w:val="009E4240"/>
    <w:rsid w:val="009E5405"/>
    <w:rsid w:val="009E54C6"/>
    <w:rsid w:val="009E713F"/>
    <w:rsid w:val="009F4AAE"/>
    <w:rsid w:val="009F5413"/>
    <w:rsid w:val="009F56D4"/>
    <w:rsid w:val="009F6285"/>
    <w:rsid w:val="009F7B5E"/>
    <w:rsid w:val="00A046D0"/>
    <w:rsid w:val="00A06AAF"/>
    <w:rsid w:val="00A079FE"/>
    <w:rsid w:val="00A112DB"/>
    <w:rsid w:val="00A124DB"/>
    <w:rsid w:val="00A13ADE"/>
    <w:rsid w:val="00A14177"/>
    <w:rsid w:val="00A141CB"/>
    <w:rsid w:val="00A20739"/>
    <w:rsid w:val="00A20EA9"/>
    <w:rsid w:val="00A257C3"/>
    <w:rsid w:val="00A26026"/>
    <w:rsid w:val="00A272A2"/>
    <w:rsid w:val="00A32CE3"/>
    <w:rsid w:val="00A3444B"/>
    <w:rsid w:val="00A34B9C"/>
    <w:rsid w:val="00A36AAC"/>
    <w:rsid w:val="00A37893"/>
    <w:rsid w:val="00A37F46"/>
    <w:rsid w:val="00A40192"/>
    <w:rsid w:val="00A43E27"/>
    <w:rsid w:val="00A46217"/>
    <w:rsid w:val="00A466AD"/>
    <w:rsid w:val="00A53199"/>
    <w:rsid w:val="00A55BB4"/>
    <w:rsid w:val="00A5613C"/>
    <w:rsid w:val="00A57E4E"/>
    <w:rsid w:val="00A66563"/>
    <w:rsid w:val="00A71670"/>
    <w:rsid w:val="00A757EE"/>
    <w:rsid w:val="00A76485"/>
    <w:rsid w:val="00A7689A"/>
    <w:rsid w:val="00A76BC0"/>
    <w:rsid w:val="00A873E2"/>
    <w:rsid w:val="00A9113D"/>
    <w:rsid w:val="00A95485"/>
    <w:rsid w:val="00A95634"/>
    <w:rsid w:val="00A9785A"/>
    <w:rsid w:val="00AA1BB5"/>
    <w:rsid w:val="00AA24CF"/>
    <w:rsid w:val="00AA4865"/>
    <w:rsid w:val="00AA5C49"/>
    <w:rsid w:val="00AB06C2"/>
    <w:rsid w:val="00AB1766"/>
    <w:rsid w:val="00AB2368"/>
    <w:rsid w:val="00AB3D17"/>
    <w:rsid w:val="00AB4170"/>
    <w:rsid w:val="00AB51B8"/>
    <w:rsid w:val="00AC289A"/>
    <w:rsid w:val="00AC3189"/>
    <w:rsid w:val="00AC741F"/>
    <w:rsid w:val="00AD5CD1"/>
    <w:rsid w:val="00AE445A"/>
    <w:rsid w:val="00AF18D1"/>
    <w:rsid w:val="00AF1C1E"/>
    <w:rsid w:val="00AF2F61"/>
    <w:rsid w:val="00AF34FB"/>
    <w:rsid w:val="00AF542B"/>
    <w:rsid w:val="00AF6C72"/>
    <w:rsid w:val="00B02CE2"/>
    <w:rsid w:val="00B039B3"/>
    <w:rsid w:val="00B076E2"/>
    <w:rsid w:val="00B15A01"/>
    <w:rsid w:val="00B17E8E"/>
    <w:rsid w:val="00B242E5"/>
    <w:rsid w:val="00B27874"/>
    <w:rsid w:val="00B27964"/>
    <w:rsid w:val="00B27CC4"/>
    <w:rsid w:val="00B3075C"/>
    <w:rsid w:val="00B307C4"/>
    <w:rsid w:val="00B33CAF"/>
    <w:rsid w:val="00B366B9"/>
    <w:rsid w:val="00B37A47"/>
    <w:rsid w:val="00B43F94"/>
    <w:rsid w:val="00B44169"/>
    <w:rsid w:val="00B456A2"/>
    <w:rsid w:val="00B469A4"/>
    <w:rsid w:val="00B46BB6"/>
    <w:rsid w:val="00B52C42"/>
    <w:rsid w:val="00B57DD5"/>
    <w:rsid w:val="00B6387C"/>
    <w:rsid w:val="00B64566"/>
    <w:rsid w:val="00B64D6B"/>
    <w:rsid w:val="00B65B56"/>
    <w:rsid w:val="00B722DC"/>
    <w:rsid w:val="00B755D2"/>
    <w:rsid w:val="00B76132"/>
    <w:rsid w:val="00B779DB"/>
    <w:rsid w:val="00B802B5"/>
    <w:rsid w:val="00B82F22"/>
    <w:rsid w:val="00B85E60"/>
    <w:rsid w:val="00B95F59"/>
    <w:rsid w:val="00B97024"/>
    <w:rsid w:val="00BA2739"/>
    <w:rsid w:val="00BA399D"/>
    <w:rsid w:val="00BA4669"/>
    <w:rsid w:val="00BA4D71"/>
    <w:rsid w:val="00BB1127"/>
    <w:rsid w:val="00BB2ADE"/>
    <w:rsid w:val="00BB3492"/>
    <w:rsid w:val="00BB4EA0"/>
    <w:rsid w:val="00BB566B"/>
    <w:rsid w:val="00BB73B6"/>
    <w:rsid w:val="00BC443E"/>
    <w:rsid w:val="00BC44DE"/>
    <w:rsid w:val="00BC63BE"/>
    <w:rsid w:val="00BC6676"/>
    <w:rsid w:val="00BC6BBE"/>
    <w:rsid w:val="00BC743D"/>
    <w:rsid w:val="00BD0855"/>
    <w:rsid w:val="00BD3297"/>
    <w:rsid w:val="00BD534E"/>
    <w:rsid w:val="00BE3EA9"/>
    <w:rsid w:val="00BE61F8"/>
    <w:rsid w:val="00BE77F7"/>
    <w:rsid w:val="00BF0809"/>
    <w:rsid w:val="00BF2BA8"/>
    <w:rsid w:val="00BF3DE8"/>
    <w:rsid w:val="00BF728E"/>
    <w:rsid w:val="00C0035E"/>
    <w:rsid w:val="00C03DC0"/>
    <w:rsid w:val="00C04BBC"/>
    <w:rsid w:val="00C05BEA"/>
    <w:rsid w:val="00C14014"/>
    <w:rsid w:val="00C142D1"/>
    <w:rsid w:val="00C20788"/>
    <w:rsid w:val="00C22826"/>
    <w:rsid w:val="00C23CBA"/>
    <w:rsid w:val="00C24A60"/>
    <w:rsid w:val="00C316D4"/>
    <w:rsid w:val="00C34CE2"/>
    <w:rsid w:val="00C36850"/>
    <w:rsid w:val="00C36A34"/>
    <w:rsid w:val="00C37436"/>
    <w:rsid w:val="00C37A98"/>
    <w:rsid w:val="00C41066"/>
    <w:rsid w:val="00C425B0"/>
    <w:rsid w:val="00C43504"/>
    <w:rsid w:val="00C44272"/>
    <w:rsid w:val="00C4478E"/>
    <w:rsid w:val="00C457F0"/>
    <w:rsid w:val="00C45EE9"/>
    <w:rsid w:val="00C47C4E"/>
    <w:rsid w:val="00C53DFC"/>
    <w:rsid w:val="00C53ECB"/>
    <w:rsid w:val="00C5667B"/>
    <w:rsid w:val="00C56860"/>
    <w:rsid w:val="00C5747B"/>
    <w:rsid w:val="00C60D0D"/>
    <w:rsid w:val="00C612FE"/>
    <w:rsid w:val="00C6202A"/>
    <w:rsid w:val="00C642D2"/>
    <w:rsid w:val="00C64DA8"/>
    <w:rsid w:val="00C65234"/>
    <w:rsid w:val="00C67501"/>
    <w:rsid w:val="00C70662"/>
    <w:rsid w:val="00C7133B"/>
    <w:rsid w:val="00C767C7"/>
    <w:rsid w:val="00C768DB"/>
    <w:rsid w:val="00C86E6F"/>
    <w:rsid w:val="00C87BC1"/>
    <w:rsid w:val="00C93CB2"/>
    <w:rsid w:val="00C9475D"/>
    <w:rsid w:val="00C94D62"/>
    <w:rsid w:val="00C9588D"/>
    <w:rsid w:val="00C97DCF"/>
    <w:rsid w:val="00CA090D"/>
    <w:rsid w:val="00CA1635"/>
    <w:rsid w:val="00CA2149"/>
    <w:rsid w:val="00CA3065"/>
    <w:rsid w:val="00CA3EAE"/>
    <w:rsid w:val="00CA51AB"/>
    <w:rsid w:val="00CA58A1"/>
    <w:rsid w:val="00CA5A14"/>
    <w:rsid w:val="00CB0AE1"/>
    <w:rsid w:val="00CB3BEB"/>
    <w:rsid w:val="00CC052E"/>
    <w:rsid w:val="00CC67E5"/>
    <w:rsid w:val="00CC7543"/>
    <w:rsid w:val="00CD1FA6"/>
    <w:rsid w:val="00CD37B7"/>
    <w:rsid w:val="00CD3FA8"/>
    <w:rsid w:val="00CD4053"/>
    <w:rsid w:val="00CD613B"/>
    <w:rsid w:val="00CD6BE1"/>
    <w:rsid w:val="00CD7E76"/>
    <w:rsid w:val="00CE012B"/>
    <w:rsid w:val="00CE0EC6"/>
    <w:rsid w:val="00CE6F35"/>
    <w:rsid w:val="00CE791B"/>
    <w:rsid w:val="00CF43C3"/>
    <w:rsid w:val="00CF5A54"/>
    <w:rsid w:val="00CF71E3"/>
    <w:rsid w:val="00D064E4"/>
    <w:rsid w:val="00D06B3F"/>
    <w:rsid w:val="00D13DDE"/>
    <w:rsid w:val="00D21908"/>
    <w:rsid w:val="00D222A6"/>
    <w:rsid w:val="00D267F4"/>
    <w:rsid w:val="00D3731D"/>
    <w:rsid w:val="00D4141A"/>
    <w:rsid w:val="00D44624"/>
    <w:rsid w:val="00D453B6"/>
    <w:rsid w:val="00D51CB4"/>
    <w:rsid w:val="00D52900"/>
    <w:rsid w:val="00D531C0"/>
    <w:rsid w:val="00D53BFD"/>
    <w:rsid w:val="00D5486D"/>
    <w:rsid w:val="00D54A9A"/>
    <w:rsid w:val="00D56E8B"/>
    <w:rsid w:val="00D60378"/>
    <w:rsid w:val="00D6044A"/>
    <w:rsid w:val="00D61793"/>
    <w:rsid w:val="00D617F6"/>
    <w:rsid w:val="00D65F35"/>
    <w:rsid w:val="00D7195C"/>
    <w:rsid w:val="00D73D15"/>
    <w:rsid w:val="00D758A9"/>
    <w:rsid w:val="00D85E9D"/>
    <w:rsid w:val="00D90D39"/>
    <w:rsid w:val="00D92B93"/>
    <w:rsid w:val="00D9309F"/>
    <w:rsid w:val="00D95EC4"/>
    <w:rsid w:val="00DA4DEF"/>
    <w:rsid w:val="00DA598E"/>
    <w:rsid w:val="00DA614B"/>
    <w:rsid w:val="00DB35C7"/>
    <w:rsid w:val="00DB3997"/>
    <w:rsid w:val="00DB51DD"/>
    <w:rsid w:val="00DB5308"/>
    <w:rsid w:val="00DC1A9E"/>
    <w:rsid w:val="00DC35B9"/>
    <w:rsid w:val="00DC65A9"/>
    <w:rsid w:val="00DC6A78"/>
    <w:rsid w:val="00DC6B0C"/>
    <w:rsid w:val="00DD0DC8"/>
    <w:rsid w:val="00DE30EA"/>
    <w:rsid w:val="00DE53EF"/>
    <w:rsid w:val="00DE7288"/>
    <w:rsid w:val="00DE7B90"/>
    <w:rsid w:val="00DF191F"/>
    <w:rsid w:val="00DF4AA6"/>
    <w:rsid w:val="00DF5A50"/>
    <w:rsid w:val="00DF7C4D"/>
    <w:rsid w:val="00E07EC1"/>
    <w:rsid w:val="00E107E0"/>
    <w:rsid w:val="00E13077"/>
    <w:rsid w:val="00E2404F"/>
    <w:rsid w:val="00E27FD0"/>
    <w:rsid w:val="00E319A4"/>
    <w:rsid w:val="00E34E8B"/>
    <w:rsid w:val="00E35F35"/>
    <w:rsid w:val="00E41C59"/>
    <w:rsid w:val="00E42138"/>
    <w:rsid w:val="00E4412E"/>
    <w:rsid w:val="00E47D86"/>
    <w:rsid w:val="00E50D5F"/>
    <w:rsid w:val="00E50DDC"/>
    <w:rsid w:val="00E53562"/>
    <w:rsid w:val="00E536A1"/>
    <w:rsid w:val="00E57D5B"/>
    <w:rsid w:val="00E6120E"/>
    <w:rsid w:val="00E623A5"/>
    <w:rsid w:val="00E65836"/>
    <w:rsid w:val="00E65F2B"/>
    <w:rsid w:val="00E672EE"/>
    <w:rsid w:val="00E67728"/>
    <w:rsid w:val="00E67F0B"/>
    <w:rsid w:val="00E74E65"/>
    <w:rsid w:val="00E772F0"/>
    <w:rsid w:val="00E80AF1"/>
    <w:rsid w:val="00E822EB"/>
    <w:rsid w:val="00E86389"/>
    <w:rsid w:val="00E951A7"/>
    <w:rsid w:val="00EA44C3"/>
    <w:rsid w:val="00EA5259"/>
    <w:rsid w:val="00EA557F"/>
    <w:rsid w:val="00EB2465"/>
    <w:rsid w:val="00EB43F4"/>
    <w:rsid w:val="00EB655F"/>
    <w:rsid w:val="00EC12CE"/>
    <w:rsid w:val="00EC52A3"/>
    <w:rsid w:val="00ED21C8"/>
    <w:rsid w:val="00ED4111"/>
    <w:rsid w:val="00ED4188"/>
    <w:rsid w:val="00ED41A1"/>
    <w:rsid w:val="00ED53AA"/>
    <w:rsid w:val="00ED6C46"/>
    <w:rsid w:val="00ED73F6"/>
    <w:rsid w:val="00EE1818"/>
    <w:rsid w:val="00EE1ED4"/>
    <w:rsid w:val="00EE24E5"/>
    <w:rsid w:val="00EF11CD"/>
    <w:rsid w:val="00F0787D"/>
    <w:rsid w:val="00F106F2"/>
    <w:rsid w:val="00F11984"/>
    <w:rsid w:val="00F1524E"/>
    <w:rsid w:val="00F1566D"/>
    <w:rsid w:val="00F16EBC"/>
    <w:rsid w:val="00F20D0A"/>
    <w:rsid w:val="00F253C8"/>
    <w:rsid w:val="00F30C8F"/>
    <w:rsid w:val="00F42E07"/>
    <w:rsid w:val="00F472DC"/>
    <w:rsid w:val="00F5420D"/>
    <w:rsid w:val="00F57E18"/>
    <w:rsid w:val="00F60390"/>
    <w:rsid w:val="00F632AF"/>
    <w:rsid w:val="00F63AF6"/>
    <w:rsid w:val="00F67525"/>
    <w:rsid w:val="00F70D70"/>
    <w:rsid w:val="00F70EA5"/>
    <w:rsid w:val="00F76D83"/>
    <w:rsid w:val="00F76FB2"/>
    <w:rsid w:val="00F7780B"/>
    <w:rsid w:val="00F80869"/>
    <w:rsid w:val="00F821C0"/>
    <w:rsid w:val="00F8319C"/>
    <w:rsid w:val="00F8654A"/>
    <w:rsid w:val="00F906F8"/>
    <w:rsid w:val="00F9283D"/>
    <w:rsid w:val="00F94F4A"/>
    <w:rsid w:val="00F96C80"/>
    <w:rsid w:val="00F9701B"/>
    <w:rsid w:val="00F97661"/>
    <w:rsid w:val="00FA00E3"/>
    <w:rsid w:val="00FA1A83"/>
    <w:rsid w:val="00FA5A9F"/>
    <w:rsid w:val="00FC4A74"/>
    <w:rsid w:val="00FC5D9C"/>
    <w:rsid w:val="00FC6070"/>
    <w:rsid w:val="00FC6C84"/>
    <w:rsid w:val="00FC724F"/>
    <w:rsid w:val="00FD2940"/>
    <w:rsid w:val="00FD5049"/>
    <w:rsid w:val="00FD60B3"/>
    <w:rsid w:val="00FD6BE6"/>
    <w:rsid w:val="00FE0C75"/>
    <w:rsid w:val="00FE1C7F"/>
    <w:rsid w:val="00FE210C"/>
    <w:rsid w:val="00FE38C7"/>
    <w:rsid w:val="00FE5F3B"/>
    <w:rsid w:val="00FF463F"/>
    <w:rsid w:val="00FF4D57"/>
    <w:rsid w:val="00FF5039"/>
    <w:rsid w:val="00FF571F"/>
    <w:rsid w:val="00FF7499"/>
    <w:rsid w:val="00FF74E0"/>
    <w:rsid w:val="00FF77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4A"/>
    <w:pPr>
      <w:spacing w:after="200" w:line="276"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9F56D4"/>
  </w:style>
  <w:style w:type="paragraph" w:styleId="ListParagraph">
    <w:name w:val="List Paragraph"/>
    <w:basedOn w:val="Normal"/>
    <w:uiPriority w:val="34"/>
    <w:qFormat/>
    <w:rsid w:val="009F56D4"/>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9F56D4"/>
    <w:rPr>
      <w:color w:val="0000FF"/>
      <w:u w:val="single"/>
    </w:rPr>
  </w:style>
  <w:style w:type="paragraph" w:customStyle="1" w:styleId="EmptyCellLayoutStyle">
    <w:name w:val="EmptyCellLayoutStyle"/>
    <w:rsid w:val="009F56D4"/>
    <w:pPr>
      <w:spacing w:after="200" w:line="276" w:lineRule="auto"/>
    </w:pPr>
    <w:rPr>
      <w:rFonts w:ascii="Times New Roman" w:eastAsia="Times New Roman" w:hAnsi="Times New Roman"/>
      <w:sz w:val="2"/>
    </w:rPr>
  </w:style>
  <w:style w:type="paragraph" w:styleId="BodyText">
    <w:name w:val="Body Text"/>
    <w:basedOn w:val="Normal"/>
    <w:link w:val="BodyTextChar"/>
    <w:rsid w:val="009F56D4"/>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9F56D4"/>
    <w:rPr>
      <w:rFonts w:ascii="Times New Roman" w:eastAsia="Times New Roman" w:hAnsi="Times New Roman"/>
      <w:sz w:val="24"/>
      <w:szCs w:val="24"/>
      <w:lang w:val="en-US" w:eastAsia="en-US"/>
    </w:rPr>
  </w:style>
  <w:style w:type="table" w:styleId="TableGrid">
    <w:name w:val="Table Grid"/>
    <w:basedOn w:val="TableNormal"/>
    <w:rsid w:val="009F56D4"/>
    <w:rPr>
      <w:rFonts w:ascii="Times New Roman" w:eastAsia="Times New Roman" w:hAnsi="Times New Roman"/>
      <w:lang w:val="ro-RO"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9F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F56D4"/>
    <w:rPr>
      <w:rFonts w:ascii="Courier New" w:eastAsia="Times New Roman" w:hAnsi="Courier New" w:cs="Courier New"/>
    </w:rPr>
  </w:style>
  <w:style w:type="character" w:customStyle="1" w:styleId="panchor2">
    <w:name w:val="panchor2"/>
    <w:basedOn w:val="DefaultParagraphFont"/>
    <w:rsid w:val="009F56D4"/>
    <w:rPr>
      <w:rFonts w:ascii="Courier New" w:hAnsi="Courier New" w:cs="Courier New" w:hint="default"/>
      <w:color w:val="0000FF"/>
      <w:sz w:val="22"/>
      <w:szCs w:val="22"/>
      <w:u w:val="single"/>
    </w:rPr>
  </w:style>
  <w:style w:type="paragraph" w:styleId="Header">
    <w:name w:val="header"/>
    <w:basedOn w:val="Normal"/>
    <w:link w:val="HeaderChar"/>
    <w:uiPriority w:val="99"/>
    <w:semiHidden/>
    <w:unhideWhenUsed/>
    <w:rsid w:val="009F56D4"/>
    <w:pPr>
      <w:tabs>
        <w:tab w:val="center" w:pos="4513"/>
        <w:tab w:val="right" w:pos="9026"/>
      </w:tabs>
    </w:pPr>
  </w:style>
  <w:style w:type="character" w:customStyle="1" w:styleId="HeaderChar">
    <w:name w:val="Header Char"/>
    <w:basedOn w:val="DefaultParagraphFont"/>
    <w:link w:val="Header"/>
    <w:uiPriority w:val="99"/>
    <w:semiHidden/>
    <w:rsid w:val="009F56D4"/>
    <w:rPr>
      <w:sz w:val="22"/>
      <w:szCs w:val="22"/>
      <w:lang w:eastAsia="en-US"/>
    </w:rPr>
  </w:style>
  <w:style w:type="paragraph" w:styleId="Footer">
    <w:name w:val="footer"/>
    <w:basedOn w:val="Normal"/>
    <w:link w:val="FooterChar"/>
    <w:uiPriority w:val="99"/>
    <w:unhideWhenUsed/>
    <w:rsid w:val="009F56D4"/>
    <w:pPr>
      <w:tabs>
        <w:tab w:val="center" w:pos="4513"/>
        <w:tab w:val="right" w:pos="9026"/>
      </w:tabs>
    </w:pPr>
  </w:style>
  <w:style w:type="character" w:customStyle="1" w:styleId="FooterChar">
    <w:name w:val="Footer Char"/>
    <w:basedOn w:val="DefaultParagraphFont"/>
    <w:link w:val="Footer"/>
    <w:uiPriority w:val="99"/>
    <w:rsid w:val="009F56D4"/>
    <w:rPr>
      <w:sz w:val="22"/>
      <w:szCs w:val="22"/>
      <w:lang w:eastAsia="en-US"/>
    </w:rPr>
  </w:style>
  <w:style w:type="paragraph" w:styleId="FootnoteText">
    <w:name w:val="footnote text"/>
    <w:basedOn w:val="Normal"/>
    <w:link w:val="FootnoteTextChar"/>
    <w:uiPriority w:val="99"/>
    <w:semiHidden/>
    <w:unhideWhenUsed/>
    <w:rsid w:val="00AA24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4CF"/>
    <w:rPr>
      <w:lang w:val="ro-RO" w:eastAsia="en-US"/>
    </w:rPr>
  </w:style>
  <w:style w:type="character" w:styleId="FootnoteReference">
    <w:name w:val="footnote reference"/>
    <w:basedOn w:val="DefaultParagraphFont"/>
    <w:uiPriority w:val="99"/>
    <w:semiHidden/>
    <w:unhideWhenUsed/>
    <w:rsid w:val="00AA24CF"/>
    <w:rPr>
      <w:vertAlign w:val="superscript"/>
    </w:rPr>
  </w:style>
  <w:style w:type="paragraph" w:styleId="NoSpacing">
    <w:name w:val="No Spacing"/>
    <w:uiPriority w:val="1"/>
    <w:qFormat/>
    <w:rsid w:val="00AF6C72"/>
    <w:rPr>
      <w:sz w:val="22"/>
      <w:szCs w:val="22"/>
      <w:lang w:val="ro-RO" w:eastAsia="en-US"/>
    </w:rPr>
  </w:style>
</w:styles>
</file>

<file path=word/webSettings.xml><?xml version="1.0" encoding="utf-8"?>
<w:webSettings xmlns:r="http://schemas.openxmlformats.org/officeDocument/2006/relationships" xmlns:w="http://schemas.openxmlformats.org/wordprocessingml/2006/main">
  <w:divs>
    <w:div w:id="402021109">
      <w:bodyDiv w:val="1"/>
      <w:marLeft w:val="0"/>
      <w:marRight w:val="0"/>
      <w:marTop w:val="0"/>
      <w:marBottom w:val="0"/>
      <w:divBdr>
        <w:top w:val="none" w:sz="0" w:space="0" w:color="auto"/>
        <w:left w:val="none" w:sz="0" w:space="0" w:color="auto"/>
        <w:bottom w:val="none" w:sz="0" w:space="0" w:color="auto"/>
        <w:right w:val="none" w:sz="0" w:space="0" w:color="auto"/>
      </w:divBdr>
    </w:div>
    <w:div w:id="503281955">
      <w:bodyDiv w:val="1"/>
      <w:marLeft w:val="0"/>
      <w:marRight w:val="0"/>
      <w:marTop w:val="0"/>
      <w:marBottom w:val="0"/>
      <w:divBdr>
        <w:top w:val="none" w:sz="0" w:space="0" w:color="auto"/>
        <w:left w:val="none" w:sz="0" w:space="0" w:color="auto"/>
        <w:bottom w:val="none" w:sz="0" w:space="0" w:color="auto"/>
        <w:right w:val="none" w:sz="0" w:space="0" w:color="auto"/>
      </w:divBdr>
    </w:div>
    <w:div w:id="606349587">
      <w:bodyDiv w:val="1"/>
      <w:marLeft w:val="0"/>
      <w:marRight w:val="0"/>
      <w:marTop w:val="0"/>
      <w:marBottom w:val="0"/>
      <w:divBdr>
        <w:top w:val="none" w:sz="0" w:space="0" w:color="auto"/>
        <w:left w:val="none" w:sz="0" w:space="0" w:color="auto"/>
        <w:bottom w:val="none" w:sz="0" w:space="0" w:color="auto"/>
        <w:right w:val="none" w:sz="0" w:space="0" w:color="auto"/>
      </w:divBdr>
    </w:div>
    <w:div w:id="645823400">
      <w:bodyDiv w:val="1"/>
      <w:marLeft w:val="0"/>
      <w:marRight w:val="0"/>
      <w:marTop w:val="0"/>
      <w:marBottom w:val="0"/>
      <w:divBdr>
        <w:top w:val="none" w:sz="0" w:space="0" w:color="auto"/>
        <w:left w:val="none" w:sz="0" w:space="0" w:color="auto"/>
        <w:bottom w:val="none" w:sz="0" w:space="0" w:color="auto"/>
        <w:right w:val="none" w:sz="0" w:space="0" w:color="auto"/>
      </w:divBdr>
    </w:div>
    <w:div w:id="668211059">
      <w:bodyDiv w:val="1"/>
      <w:marLeft w:val="0"/>
      <w:marRight w:val="0"/>
      <w:marTop w:val="0"/>
      <w:marBottom w:val="0"/>
      <w:divBdr>
        <w:top w:val="none" w:sz="0" w:space="0" w:color="auto"/>
        <w:left w:val="none" w:sz="0" w:space="0" w:color="auto"/>
        <w:bottom w:val="none" w:sz="0" w:space="0" w:color="auto"/>
        <w:right w:val="none" w:sz="0" w:space="0" w:color="auto"/>
      </w:divBdr>
    </w:div>
    <w:div w:id="704326597">
      <w:bodyDiv w:val="1"/>
      <w:marLeft w:val="0"/>
      <w:marRight w:val="0"/>
      <w:marTop w:val="0"/>
      <w:marBottom w:val="0"/>
      <w:divBdr>
        <w:top w:val="none" w:sz="0" w:space="0" w:color="auto"/>
        <w:left w:val="none" w:sz="0" w:space="0" w:color="auto"/>
        <w:bottom w:val="none" w:sz="0" w:space="0" w:color="auto"/>
        <w:right w:val="none" w:sz="0" w:space="0" w:color="auto"/>
      </w:divBdr>
    </w:div>
    <w:div w:id="742457977">
      <w:bodyDiv w:val="1"/>
      <w:marLeft w:val="0"/>
      <w:marRight w:val="0"/>
      <w:marTop w:val="0"/>
      <w:marBottom w:val="0"/>
      <w:divBdr>
        <w:top w:val="none" w:sz="0" w:space="0" w:color="auto"/>
        <w:left w:val="none" w:sz="0" w:space="0" w:color="auto"/>
        <w:bottom w:val="none" w:sz="0" w:space="0" w:color="auto"/>
        <w:right w:val="none" w:sz="0" w:space="0" w:color="auto"/>
      </w:divBdr>
    </w:div>
    <w:div w:id="768548026">
      <w:bodyDiv w:val="1"/>
      <w:marLeft w:val="0"/>
      <w:marRight w:val="0"/>
      <w:marTop w:val="0"/>
      <w:marBottom w:val="0"/>
      <w:divBdr>
        <w:top w:val="none" w:sz="0" w:space="0" w:color="auto"/>
        <w:left w:val="none" w:sz="0" w:space="0" w:color="auto"/>
        <w:bottom w:val="none" w:sz="0" w:space="0" w:color="auto"/>
        <w:right w:val="none" w:sz="0" w:space="0" w:color="auto"/>
      </w:divBdr>
    </w:div>
    <w:div w:id="819079416">
      <w:bodyDiv w:val="1"/>
      <w:marLeft w:val="0"/>
      <w:marRight w:val="0"/>
      <w:marTop w:val="0"/>
      <w:marBottom w:val="0"/>
      <w:divBdr>
        <w:top w:val="none" w:sz="0" w:space="0" w:color="auto"/>
        <w:left w:val="none" w:sz="0" w:space="0" w:color="auto"/>
        <w:bottom w:val="none" w:sz="0" w:space="0" w:color="auto"/>
        <w:right w:val="none" w:sz="0" w:space="0" w:color="auto"/>
      </w:divBdr>
    </w:div>
    <w:div w:id="1022702568">
      <w:bodyDiv w:val="1"/>
      <w:marLeft w:val="0"/>
      <w:marRight w:val="0"/>
      <w:marTop w:val="0"/>
      <w:marBottom w:val="0"/>
      <w:divBdr>
        <w:top w:val="none" w:sz="0" w:space="0" w:color="auto"/>
        <w:left w:val="none" w:sz="0" w:space="0" w:color="auto"/>
        <w:bottom w:val="none" w:sz="0" w:space="0" w:color="auto"/>
        <w:right w:val="none" w:sz="0" w:space="0" w:color="auto"/>
      </w:divBdr>
    </w:div>
    <w:div w:id="1113792949">
      <w:bodyDiv w:val="1"/>
      <w:marLeft w:val="0"/>
      <w:marRight w:val="0"/>
      <w:marTop w:val="0"/>
      <w:marBottom w:val="0"/>
      <w:divBdr>
        <w:top w:val="none" w:sz="0" w:space="0" w:color="auto"/>
        <w:left w:val="none" w:sz="0" w:space="0" w:color="auto"/>
        <w:bottom w:val="none" w:sz="0" w:space="0" w:color="auto"/>
        <w:right w:val="none" w:sz="0" w:space="0" w:color="auto"/>
      </w:divBdr>
    </w:div>
    <w:div w:id="1134562318">
      <w:bodyDiv w:val="1"/>
      <w:marLeft w:val="0"/>
      <w:marRight w:val="0"/>
      <w:marTop w:val="0"/>
      <w:marBottom w:val="0"/>
      <w:divBdr>
        <w:top w:val="none" w:sz="0" w:space="0" w:color="auto"/>
        <w:left w:val="none" w:sz="0" w:space="0" w:color="auto"/>
        <w:bottom w:val="none" w:sz="0" w:space="0" w:color="auto"/>
        <w:right w:val="none" w:sz="0" w:space="0" w:color="auto"/>
      </w:divBdr>
    </w:div>
    <w:div w:id="1339775172">
      <w:bodyDiv w:val="1"/>
      <w:marLeft w:val="0"/>
      <w:marRight w:val="0"/>
      <w:marTop w:val="0"/>
      <w:marBottom w:val="0"/>
      <w:divBdr>
        <w:top w:val="none" w:sz="0" w:space="0" w:color="auto"/>
        <w:left w:val="none" w:sz="0" w:space="0" w:color="auto"/>
        <w:bottom w:val="none" w:sz="0" w:space="0" w:color="auto"/>
        <w:right w:val="none" w:sz="0" w:space="0" w:color="auto"/>
      </w:divBdr>
    </w:div>
    <w:div w:id="1442840999">
      <w:bodyDiv w:val="1"/>
      <w:marLeft w:val="0"/>
      <w:marRight w:val="0"/>
      <w:marTop w:val="0"/>
      <w:marBottom w:val="0"/>
      <w:divBdr>
        <w:top w:val="none" w:sz="0" w:space="0" w:color="auto"/>
        <w:left w:val="none" w:sz="0" w:space="0" w:color="auto"/>
        <w:bottom w:val="none" w:sz="0" w:space="0" w:color="auto"/>
        <w:right w:val="none" w:sz="0" w:space="0" w:color="auto"/>
      </w:divBdr>
    </w:div>
    <w:div w:id="1449159882">
      <w:bodyDiv w:val="1"/>
      <w:marLeft w:val="0"/>
      <w:marRight w:val="0"/>
      <w:marTop w:val="0"/>
      <w:marBottom w:val="0"/>
      <w:divBdr>
        <w:top w:val="none" w:sz="0" w:space="0" w:color="auto"/>
        <w:left w:val="none" w:sz="0" w:space="0" w:color="auto"/>
        <w:bottom w:val="none" w:sz="0" w:space="0" w:color="auto"/>
        <w:right w:val="none" w:sz="0" w:space="0" w:color="auto"/>
      </w:divBdr>
    </w:div>
    <w:div w:id="1729841592">
      <w:bodyDiv w:val="1"/>
      <w:marLeft w:val="0"/>
      <w:marRight w:val="0"/>
      <w:marTop w:val="0"/>
      <w:marBottom w:val="0"/>
      <w:divBdr>
        <w:top w:val="none" w:sz="0" w:space="0" w:color="auto"/>
        <w:left w:val="none" w:sz="0" w:space="0" w:color="auto"/>
        <w:bottom w:val="none" w:sz="0" w:space="0" w:color="auto"/>
        <w:right w:val="none" w:sz="0" w:space="0" w:color="auto"/>
      </w:divBdr>
    </w:div>
    <w:div w:id="1784038080">
      <w:bodyDiv w:val="1"/>
      <w:marLeft w:val="0"/>
      <w:marRight w:val="0"/>
      <w:marTop w:val="0"/>
      <w:marBottom w:val="0"/>
      <w:divBdr>
        <w:top w:val="none" w:sz="0" w:space="0" w:color="auto"/>
        <w:left w:val="none" w:sz="0" w:space="0" w:color="auto"/>
        <w:bottom w:val="none" w:sz="0" w:space="0" w:color="auto"/>
        <w:right w:val="none" w:sz="0" w:space="0" w:color="auto"/>
      </w:divBdr>
    </w:div>
    <w:div w:id="19431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5" Type="http://schemas.openxmlformats.org/officeDocument/2006/relationships/webSettings" Target="webSettings.xml"/><Relationship Id="rId10"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4" Type="http://schemas.openxmlformats.org/officeDocument/2006/relationships/settings" Target="settings.xml"/><Relationship Id="rId9"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EA39-28CB-4488-8411-D4B5A5DD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30863</Words>
  <Characters>175925</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206376</CharactersWithSpaces>
  <SharedDoc>false</SharedDoc>
  <HLinks>
    <vt:vector size="12" baseType="variant">
      <vt:variant>
        <vt:i4>3604540</vt:i4>
      </vt:variant>
      <vt:variant>
        <vt:i4>3</vt:i4>
      </vt:variant>
      <vt:variant>
        <vt:i4>0</vt:i4>
      </vt:variant>
      <vt:variant>
        <vt:i4>5</vt:i4>
      </vt:variant>
      <vt:variant>
        <vt:lpwstr>https://lege5.ro/Gratuit/g4ztkmrygm/codul-de-procedura-fiscala-din-2015?pid=81155770&amp;d=2017-10-06</vt:lpwstr>
      </vt:variant>
      <vt:variant>
        <vt:lpwstr>p-81155770</vt:lpwstr>
      </vt:variant>
      <vt:variant>
        <vt:i4>3604540</vt:i4>
      </vt:variant>
      <vt:variant>
        <vt:i4>0</vt:i4>
      </vt:variant>
      <vt:variant>
        <vt:i4>0</vt:i4>
      </vt:variant>
      <vt:variant>
        <vt:i4>5</vt:i4>
      </vt:variant>
      <vt:variant>
        <vt:lpwstr>https://lege5.ro/Gratuit/g4ztkmrygm/codul-de-procedura-fiscala-din-2015?pid=81155770&amp;d=2017-10-06</vt:lpwstr>
      </vt:variant>
      <vt:variant>
        <vt:lpwstr>p-81155770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mircea.mitroi</dc:creator>
  <cp:lastModifiedBy>Claudia.Constantines</cp:lastModifiedBy>
  <cp:revision>6</cp:revision>
  <cp:lastPrinted>2019-09-17T06:06:00Z</cp:lastPrinted>
  <dcterms:created xsi:type="dcterms:W3CDTF">2020-02-19T12:51:00Z</dcterms:created>
  <dcterms:modified xsi:type="dcterms:W3CDTF">2020-02-21T07:12:00Z</dcterms:modified>
</cp:coreProperties>
</file>