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193B" w:rsidRPr="00AA193B" w:rsidRDefault="00AA193B" w:rsidP="0084615E">
      <w:pPr>
        <w:spacing w:after="0" w:line="240" w:lineRule="auto"/>
        <w:rPr>
          <w:rFonts w:ascii="Times New Roman" w:eastAsia="Times New Roman" w:hAnsi="Times New Roman" w:cs="Times New Roman"/>
          <w:sz w:val="28"/>
          <w:szCs w:val="28"/>
          <w:lang w:eastAsia="ro-RO"/>
        </w:rPr>
      </w:pPr>
      <w:r w:rsidRPr="00AA193B">
        <w:rPr>
          <w:rFonts w:ascii="Times New Roman" w:eastAsia="Times New Roman" w:hAnsi="Times New Roman" w:cs="Times New Roman"/>
          <w:bCs/>
          <w:sz w:val="28"/>
          <w:szCs w:val="28"/>
          <w:lang w:eastAsia="ro-RO"/>
        </w:rPr>
        <w:t>﻿ ORDIN nr. 89 din 20 martie 2007</w:t>
      </w:r>
      <w:r w:rsidRPr="00AA193B">
        <w:rPr>
          <w:rFonts w:ascii="Times New Roman" w:eastAsia="Times New Roman" w:hAnsi="Times New Roman" w:cs="Times New Roman"/>
          <w:bCs/>
          <w:sz w:val="28"/>
          <w:szCs w:val="28"/>
          <w:lang w:eastAsia="ro-RO"/>
        </w:rPr>
        <w:br/>
        <w:t>pentru aprobarea Caietului de sarcini-cadru al serviciului de alimentare cu apa şi de canalizare</w:t>
      </w:r>
      <w:r w:rsidRPr="00AA193B">
        <w:rPr>
          <w:rFonts w:ascii="Times New Roman" w:eastAsia="Times New Roman" w:hAnsi="Times New Roman" w:cs="Times New Roman"/>
          <w:bCs/>
          <w:sz w:val="28"/>
          <w:szCs w:val="28"/>
          <w:lang w:eastAsia="ro-RO"/>
        </w:rPr>
        <w:br/>
      </w:r>
      <w:r w:rsidRPr="00AA193B">
        <w:rPr>
          <w:rFonts w:ascii="Times New Roman" w:eastAsia="Times New Roman" w:hAnsi="Times New Roman" w:cs="Times New Roman"/>
          <w:bCs/>
          <w:sz w:val="28"/>
          <w:szCs w:val="28"/>
          <w:lang w:eastAsia="ro-RO"/>
        </w:rPr>
        <w:br/>
        <w:t>EMITENT: AUTORITATEA NAŢIONALĂ DE REGLEMENTARE PENTRU SERVICIILE PUBLICE DE GOSPODĂRIE COMUNALĂ </w:t>
      </w:r>
      <w:r w:rsidRPr="00AA193B">
        <w:rPr>
          <w:rFonts w:ascii="Times New Roman" w:eastAsia="Times New Roman" w:hAnsi="Times New Roman" w:cs="Times New Roman"/>
          <w:bCs/>
          <w:sz w:val="28"/>
          <w:szCs w:val="28"/>
          <w:lang w:eastAsia="ro-RO"/>
        </w:rPr>
        <w:br/>
        <w:t>PUBLICAT ÎN: MONITORUL OFICIAL nr. 324 din 15 mai 2007 </w:t>
      </w:r>
    </w:p>
    <w:p w:rsidR="0084615E" w:rsidRDefault="00AA193B" w:rsidP="00AA193B">
      <w:pPr>
        <w:spacing w:after="0" w:line="240" w:lineRule="auto"/>
        <w:rPr>
          <w:rFonts w:ascii="Times New Roman" w:eastAsia="Times New Roman" w:hAnsi="Times New Roman" w:cs="Times New Roman"/>
          <w:sz w:val="28"/>
          <w:szCs w:val="28"/>
          <w:lang w:eastAsia="ro-RO"/>
        </w:rPr>
      </w:pPr>
      <w:r w:rsidRPr="00AA193B">
        <w:rPr>
          <w:rFonts w:ascii="Times New Roman" w:eastAsia="Times New Roman" w:hAnsi="Times New Roman" w:cs="Times New Roman"/>
          <w:sz w:val="28"/>
          <w:szCs w:val="28"/>
          <w:lang w:eastAsia="ro-RO"/>
        </w:rPr>
        <w:br/>
        <w:t>  </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Având în vedere prevederile art. 50 alin. (2) din </w:t>
      </w:r>
      <w:r w:rsidRPr="0084615E">
        <w:rPr>
          <w:rFonts w:ascii="Times New Roman" w:eastAsia="Times New Roman" w:hAnsi="Times New Roman" w:cs="Times New Roman"/>
          <w:sz w:val="28"/>
          <w:szCs w:val="28"/>
          <w:lang w:eastAsia="ro-RO"/>
        </w:rPr>
        <w:t>Legea serviciilor comunitare de utilităţi publice nr. 51/2006</w:t>
      </w:r>
      <w:r w:rsidRPr="00AA193B">
        <w:rPr>
          <w:rFonts w:ascii="Times New Roman" w:eastAsia="Times New Roman" w:hAnsi="Times New Roman" w:cs="Times New Roman"/>
          <w:sz w:val="28"/>
          <w:szCs w:val="28"/>
          <w:lang w:eastAsia="ro-RO"/>
        </w:rPr>
        <w:t>, şi ale art. 6 şi 40 din </w:t>
      </w:r>
      <w:r w:rsidRPr="0084615E">
        <w:rPr>
          <w:rFonts w:ascii="Times New Roman" w:eastAsia="Times New Roman" w:hAnsi="Times New Roman" w:cs="Times New Roman"/>
          <w:sz w:val="28"/>
          <w:szCs w:val="28"/>
          <w:lang w:eastAsia="ro-RO"/>
        </w:rPr>
        <w:t>Legea serviciului de alimentare cu apa şi de canalizare nr. 241/2006</w:t>
      </w:r>
      <w:r w:rsidRPr="00AA193B">
        <w:rPr>
          <w:rFonts w:ascii="Times New Roman" w:eastAsia="Times New Roman" w:hAnsi="Times New Roman" w:cs="Times New Roman"/>
          <w:sz w:val="28"/>
          <w:szCs w:val="28"/>
          <w:lang w:eastAsia="ro-RO"/>
        </w:rPr>
        <w:t>,</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în temeiul art. 10 alin. (5) şi (6) din Hotărârea Guvernului privind organizarea şi funcţionarea Autorităţii Naţionale de Reglementare pentru Serviciile Publice de Gospodărie Comunală - A.N.R.S.C.*) nr. 373/2002, cu modificările şi completările ulterioare,</w:t>
      </w:r>
      <w:r w:rsidRPr="00AA193B">
        <w:rPr>
          <w:rFonts w:ascii="Times New Roman" w:eastAsia="Times New Roman" w:hAnsi="Times New Roman" w:cs="Times New Roman"/>
          <w:sz w:val="28"/>
          <w:szCs w:val="28"/>
          <w:lang w:eastAsia="ro-RO"/>
        </w:rPr>
        <w:br/>
      </w:r>
    </w:p>
    <w:p w:rsidR="0084615E" w:rsidRDefault="00AA193B" w:rsidP="00AA193B">
      <w:pPr>
        <w:spacing w:after="0" w:line="240" w:lineRule="auto"/>
        <w:rPr>
          <w:rFonts w:ascii="Times New Roman" w:eastAsia="Times New Roman" w:hAnsi="Times New Roman" w:cs="Times New Roman"/>
          <w:sz w:val="28"/>
          <w:szCs w:val="28"/>
          <w:lang w:eastAsia="ro-RO"/>
        </w:rPr>
      </w:pP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preşedintele Autorităţii Naţionale de Reglementare pentru Serviciile Publice de Gospodărie Comunală emite următorul ordin:</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0" w:name="A1"/>
      <w:r w:rsidRPr="00AA193B">
        <w:rPr>
          <w:rFonts w:ascii="Times New Roman" w:eastAsia="Times New Roman" w:hAnsi="Times New Roman" w:cs="Times New Roman"/>
          <w:sz w:val="28"/>
          <w:szCs w:val="28"/>
          <w:lang w:eastAsia="ro-RO"/>
        </w:rPr>
        <w:t>ART. 1</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Se aprobă Caietul de sarcini-cadru al serviciului de alimentare cu apa şi de canalizare, prevăzut în anexa**) care face parte integrantă din prezentul ordin.</w:t>
      </w:r>
      <w:r w:rsidRPr="00AA193B">
        <w:rPr>
          <w:rFonts w:ascii="Times New Roman" w:eastAsia="Times New Roman" w:hAnsi="Times New Roman" w:cs="Times New Roman"/>
          <w:sz w:val="28"/>
          <w:szCs w:val="28"/>
          <w:lang w:eastAsia="ro-RO"/>
        </w:rPr>
        <w:br/>
        <w:t>----</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 Anexa se publică ulterior în Monitorul Oficial al României, Partea I, nr. 324 bis abonament, care se poate </w:t>
      </w:r>
      <w:proofErr w:type="spellStart"/>
      <w:r w:rsidRPr="00AA193B">
        <w:rPr>
          <w:rFonts w:ascii="Times New Roman" w:eastAsia="Times New Roman" w:hAnsi="Times New Roman" w:cs="Times New Roman"/>
          <w:sz w:val="28"/>
          <w:szCs w:val="28"/>
          <w:lang w:eastAsia="ro-RO"/>
        </w:rPr>
        <w:t>achizitiona</w:t>
      </w:r>
      <w:proofErr w:type="spellEnd"/>
      <w:r w:rsidRPr="00AA193B">
        <w:rPr>
          <w:rFonts w:ascii="Times New Roman" w:eastAsia="Times New Roman" w:hAnsi="Times New Roman" w:cs="Times New Roman"/>
          <w:sz w:val="28"/>
          <w:szCs w:val="28"/>
          <w:lang w:eastAsia="ro-RO"/>
        </w:rPr>
        <w:t xml:space="preserve"> de la Centrul pentru relaţii cu publicul al Regiei Autonome "Monitorul Oficial", Bucureşti, sos. Panduri nr. 1.</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1" w:name="A2"/>
      <w:r w:rsidRPr="00AA193B">
        <w:rPr>
          <w:rFonts w:ascii="Times New Roman" w:eastAsia="Times New Roman" w:hAnsi="Times New Roman" w:cs="Times New Roman"/>
          <w:sz w:val="28"/>
          <w:szCs w:val="28"/>
          <w:lang w:eastAsia="ro-RO"/>
        </w:rPr>
        <w:t>ART. 2</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Departamentele de specialitate din cadrul Autorităţii Naţionale de Reglementare pentru Serviciile Publice de Gospodărie Comunală vor urmări respectarea prevederilor prezentului ordin.</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2" w:name="A3"/>
      <w:r w:rsidRPr="00AA193B">
        <w:rPr>
          <w:rFonts w:ascii="Times New Roman" w:eastAsia="Times New Roman" w:hAnsi="Times New Roman" w:cs="Times New Roman"/>
          <w:sz w:val="28"/>
          <w:szCs w:val="28"/>
          <w:lang w:eastAsia="ro-RO"/>
        </w:rPr>
        <w:t>ART. 3</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Prezentul ordin va fi publicat în Monitorul Oficial al României, Partea 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Preşedintele Autorităţii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Naţionale de Reglementare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pentru Serviciile Publice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de Gospodărie Comunală,</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proofErr w:type="spellStart"/>
      <w:r w:rsidRPr="00AA193B">
        <w:rPr>
          <w:rFonts w:ascii="Times New Roman" w:eastAsia="Times New Roman" w:hAnsi="Times New Roman" w:cs="Times New Roman"/>
          <w:sz w:val="28"/>
          <w:szCs w:val="28"/>
          <w:lang w:eastAsia="ro-RO"/>
        </w:rPr>
        <w:t>Jeanina</w:t>
      </w:r>
      <w:proofErr w:type="spellEnd"/>
      <w:r w:rsidRPr="00AA193B">
        <w:rPr>
          <w:rFonts w:ascii="Times New Roman" w:eastAsia="Times New Roman" w:hAnsi="Times New Roman" w:cs="Times New Roman"/>
          <w:sz w:val="28"/>
          <w:szCs w:val="28"/>
          <w:lang w:eastAsia="ro-RO"/>
        </w:rPr>
        <w:t xml:space="preserve"> Preda</w:t>
      </w:r>
    </w:p>
    <w:p w:rsidR="0084615E" w:rsidRDefault="00AA193B" w:rsidP="00AA193B">
      <w:pPr>
        <w:spacing w:after="0" w:line="240" w:lineRule="auto"/>
        <w:rPr>
          <w:rFonts w:ascii="Times New Roman" w:eastAsia="Times New Roman" w:hAnsi="Times New Roman" w:cs="Times New Roman"/>
          <w:sz w:val="28"/>
          <w:szCs w:val="28"/>
          <w:lang w:eastAsia="ro-RO"/>
        </w:rPr>
      </w:pP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Bucureşti, 20 martie 2007.</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Nr. 89.</w:t>
      </w:r>
    </w:p>
    <w:p w:rsidR="0084615E" w:rsidRDefault="0084615E" w:rsidP="00AA193B">
      <w:pPr>
        <w:spacing w:after="0" w:line="240" w:lineRule="auto"/>
        <w:rPr>
          <w:rFonts w:ascii="Times New Roman" w:eastAsia="Times New Roman" w:hAnsi="Times New Roman" w:cs="Times New Roman"/>
          <w:sz w:val="28"/>
          <w:szCs w:val="28"/>
          <w:lang w:eastAsia="ro-RO"/>
        </w:rPr>
      </w:pPr>
    </w:p>
    <w:p w:rsidR="0037186F" w:rsidRDefault="00AA193B" w:rsidP="00AA193B">
      <w:pPr>
        <w:spacing w:after="0" w:line="240" w:lineRule="auto"/>
        <w:rPr>
          <w:rFonts w:ascii="Times New Roman" w:eastAsia="Times New Roman" w:hAnsi="Times New Roman" w:cs="Times New Roman"/>
          <w:sz w:val="28"/>
          <w:szCs w:val="28"/>
          <w:lang w:eastAsia="ro-RO"/>
        </w:rPr>
      </w:pPr>
      <w:r w:rsidRPr="00AA193B">
        <w:rPr>
          <w:rFonts w:ascii="Times New Roman" w:eastAsia="Times New Roman" w:hAnsi="Times New Roman" w:cs="Times New Roman"/>
          <w:sz w:val="28"/>
          <w:szCs w:val="28"/>
          <w:lang w:eastAsia="ro-RO"/>
        </w:rPr>
        <w:lastRenderedPageBreak/>
        <w:br/>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ANEXA</w:t>
      </w:r>
    </w:p>
    <w:p w:rsidR="0037186F" w:rsidRDefault="00AA193B" w:rsidP="00AA193B">
      <w:pPr>
        <w:spacing w:after="0" w:line="240" w:lineRule="auto"/>
        <w:rPr>
          <w:rFonts w:ascii="Times New Roman" w:eastAsia="Times New Roman" w:hAnsi="Times New Roman" w:cs="Times New Roman"/>
          <w:sz w:val="28"/>
          <w:szCs w:val="28"/>
          <w:lang w:eastAsia="ro-RO"/>
        </w:rPr>
      </w:pPr>
      <w:r w:rsidRPr="00AA193B">
        <w:rPr>
          <w:rFonts w:ascii="Times New Roman" w:eastAsia="Times New Roman" w:hAnsi="Times New Roman" w:cs="Times New Roman"/>
          <w:sz w:val="28"/>
          <w:szCs w:val="28"/>
          <w:lang w:eastAsia="ro-RO"/>
        </w:rPr>
        <w:br/>
        <w:t>CAIET DE SARCINI - CADRU </w:t>
      </w:r>
      <w:r w:rsidR="0037186F">
        <w:rPr>
          <w:rFonts w:ascii="Times New Roman" w:eastAsia="Times New Roman" w:hAnsi="Times New Roman" w:cs="Times New Roman"/>
          <w:sz w:val="28"/>
          <w:szCs w:val="28"/>
          <w:lang w:eastAsia="ro-RO"/>
        </w:rPr>
        <w:t xml:space="preserve"> </w:t>
      </w:r>
      <w:r w:rsidRPr="00AA193B">
        <w:rPr>
          <w:rFonts w:ascii="Times New Roman" w:eastAsia="Times New Roman" w:hAnsi="Times New Roman" w:cs="Times New Roman"/>
          <w:sz w:val="28"/>
          <w:szCs w:val="28"/>
          <w:lang w:eastAsia="ro-RO"/>
        </w:rPr>
        <w:t>al servici</w:t>
      </w:r>
      <w:r w:rsidR="0037186F">
        <w:rPr>
          <w:rFonts w:ascii="Times New Roman" w:eastAsia="Times New Roman" w:hAnsi="Times New Roman" w:cs="Times New Roman"/>
          <w:sz w:val="28"/>
          <w:szCs w:val="28"/>
          <w:lang w:eastAsia="ro-RO"/>
        </w:rPr>
        <w:t xml:space="preserve">ului de alimentare cu apa şi de </w:t>
      </w:r>
      <w:r w:rsidRPr="00AA193B">
        <w:rPr>
          <w:rFonts w:ascii="Times New Roman" w:eastAsia="Times New Roman" w:hAnsi="Times New Roman" w:cs="Times New Roman"/>
          <w:sz w:val="28"/>
          <w:szCs w:val="28"/>
          <w:lang w:eastAsia="ro-RO"/>
        </w:rPr>
        <w:t>canalizare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Obiectul caietului de sarcini-cadru</w:t>
      </w:r>
    </w:p>
    <w:p w:rsidR="00A76702" w:rsidRDefault="00AA193B" w:rsidP="00AA193B">
      <w:pPr>
        <w:spacing w:after="0" w:line="240" w:lineRule="auto"/>
        <w:rPr>
          <w:rFonts w:ascii="Times New Roman" w:eastAsia="Times New Roman" w:hAnsi="Times New Roman" w:cs="Times New Roman"/>
          <w:sz w:val="28"/>
          <w:szCs w:val="28"/>
          <w:lang w:eastAsia="ro-RO"/>
        </w:rPr>
      </w:pP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ART. 1</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Prezentul caiet de sarcini-cadru stabileşte modul de întocmire a caietelor de sarcini, indiferent de forma de gestiune adoptată, de către consiliile locale, Consiliul General al Municipiului Bucureşti şi asociaţiile de dezvoltare comunitara, după caz, care înfiinţează, organizează, conduc, coordonează şi controlează funcţionarea serviciul de alimentare cu apa şi de canalizare.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ART. 2</w:t>
      </w:r>
      <w:r w:rsidR="0037186F">
        <w:rPr>
          <w:rFonts w:ascii="Times New Roman" w:eastAsia="Times New Roman" w:hAnsi="Times New Roman" w:cs="Times New Roman"/>
          <w:sz w:val="28"/>
          <w:szCs w:val="28"/>
          <w:lang w:eastAsia="ro-RO"/>
        </w:rPr>
        <w:t xml:space="preserve"> </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(1) Caietele de sarcini se vor întocmi în concordanta cu necesităţile obiective ale consiliilor locale, Consiliului General al Municipiului Bucureşti şi asociaţiilor de dezvoltare comunitara, după caz, cu respectarea în totalitate a cerinţelor minimale precizate în caietul de sarcini-cadru şi a regulamentului-cadru al serviciului de alimentare cu apa şi de canalizare.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(2) Caietele de sarcini vor fi supuse aprobării consiliilor locale, Consiliului General al Municipiului Bucureşti şi asociaţiilor de dezvoltare comunitara, după caz.</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(3) Caietele de sarcini se întocmesc pentru fiecare activitate specifică serviciului de alimentare cu apa şi de canalizare.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ART. 3</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La întocmirea caietelor de sarcini, autoritatea publică locală are obligaţia de a utiliza documentaţia prevăzută în prezentul caiet de sarcini-cadru, după cum urmează:</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a) în conţinutul documentaţiei caietului de sarcini se vor prelua din prezentul caiet de sarcini-cadru activităţile şi condiţiile tehnice specifice activităţii desfăşurate sau care se deleagă;</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b) conţinutul caietului de sarcini va fi elaborat prin transcrierea identică a textelor scrise cu caractere normale, cu excepţia numerelor de articole, care vor </w:t>
      </w:r>
      <w:proofErr w:type="spellStart"/>
      <w:r w:rsidRPr="00AA193B">
        <w:rPr>
          <w:rFonts w:ascii="Times New Roman" w:eastAsia="Times New Roman" w:hAnsi="Times New Roman" w:cs="Times New Roman"/>
          <w:sz w:val="28"/>
          <w:szCs w:val="28"/>
          <w:lang w:eastAsia="ro-RO"/>
        </w:rPr>
        <w:t>capata</w:t>
      </w:r>
      <w:proofErr w:type="spellEnd"/>
      <w:r w:rsidRPr="00AA193B">
        <w:rPr>
          <w:rFonts w:ascii="Times New Roman" w:eastAsia="Times New Roman" w:hAnsi="Times New Roman" w:cs="Times New Roman"/>
          <w:sz w:val="28"/>
          <w:szCs w:val="28"/>
          <w:lang w:eastAsia="ro-RO"/>
        </w:rPr>
        <w:t xml:space="preserve"> o noua numerotare prin completarea datelor necesare în conformitate cu indicaţiile precizate prin textele scrise cu caractere înclinate din conţinutul documentaţiei caietului de sarcini-cadru;</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c) conţinutul caietului de sarcini va cuprinde setul de formulare precizate ca fiind obligatorii în caietul de sarcini-cadru, la care se pot </w:t>
      </w:r>
      <w:proofErr w:type="spellStart"/>
      <w:r w:rsidRPr="00AA193B">
        <w:rPr>
          <w:rFonts w:ascii="Times New Roman" w:eastAsia="Times New Roman" w:hAnsi="Times New Roman" w:cs="Times New Roman"/>
          <w:sz w:val="28"/>
          <w:szCs w:val="28"/>
          <w:lang w:eastAsia="ro-RO"/>
        </w:rPr>
        <w:t>adauga</w:t>
      </w:r>
      <w:proofErr w:type="spellEnd"/>
      <w:r w:rsidRPr="00AA193B">
        <w:rPr>
          <w:rFonts w:ascii="Times New Roman" w:eastAsia="Times New Roman" w:hAnsi="Times New Roman" w:cs="Times New Roman"/>
          <w:sz w:val="28"/>
          <w:szCs w:val="28"/>
          <w:lang w:eastAsia="ro-RO"/>
        </w:rPr>
        <w:t xml:space="preserve"> şi alte formulare considerate necesare pentru realizarea corespunzătoare a serviciului.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3" w:name="A4"/>
      <w:r w:rsidRPr="00AA193B">
        <w:rPr>
          <w:rFonts w:ascii="Times New Roman" w:eastAsia="Times New Roman" w:hAnsi="Times New Roman" w:cs="Times New Roman"/>
          <w:sz w:val="28"/>
          <w:szCs w:val="28"/>
          <w:lang w:eastAsia="ro-RO"/>
        </w:rPr>
        <w:t>ART. 4</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Consiliile locale, Consiliul General al Municipiului Bucureşti şi asociaţiile de dezvoltare comunitara, după caz, au obligaţia ca la întocmirea caietului de </w:t>
      </w:r>
      <w:r w:rsidRPr="00AA193B">
        <w:rPr>
          <w:rFonts w:ascii="Times New Roman" w:eastAsia="Times New Roman" w:hAnsi="Times New Roman" w:cs="Times New Roman"/>
          <w:sz w:val="28"/>
          <w:szCs w:val="28"/>
          <w:lang w:eastAsia="ro-RO"/>
        </w:rPr>
        <w:lastRenderedPageBreak/>
        <w:t xml:space="preserve">sarcini sa definească </w:t>
      </w:r>
      <w:proofErr w:type="spellStart"/>
      <w:r w:rsidRPr="00AA193B">
        <w:rPr>
          <w:rFonts w:ascii="Times New Roman" w:eastAsia="Times New Roman" w:hAnsi="Times New Roman" w:cs="Times New Roman"/>
          <w:sz w:val="28"/>
          <w:szCs w:val="28"/>
          <w:lang w:eastAsia="ro-RO"/>
        </w:rPr>
        <w:t>specificăţiile</w:t>
      </w:r>
      <w:proofErr w:type="spellEnd"/>
      <w:r w:rsidRPr="00AA193B">
        <w:rPr>
          <w:rFonts w:ascii="Times New Roman" w:eastAsia="Times New Roman" w:hAnsi="Times New Roman" w:cs="Times New Roman"/>
          <w:sz w:val="28"/>
          <w:szCs w:val="28"/>
          <w:lang w:eastAsia="ro-RO"/>
        </w:rPr>
        <w:t xml:space="preserve"> tehnice prin referire la reglementările tehnice, astfel cum sunt acestea definite în legislaţia interna referitoare la standardizarea naţionala.</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4" w:name="CI"/>
      <w:r w:rsidRPr="00AA193B">
        <w:rPr>
          <w:rFonts w:ascii="Times New Roman" w:eastAsia="Times New Roman" w:hAnsi="Times New Roman" w:cs="Times New Roman"/>
          <w:sz w:val="28"/>
          <w:szCs w:val="28"/>
          <w:lang w:eastAsia="ro-RO"/>
        </w:rPr>
        <w:t>CAP. I</w:t>
      </w:r>
      <w:bookmarkEnd w:id="4"/>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Obiectul caietului de sarcini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ART. 1</w:t>
      </w:r>
      <w:bookmarkEnd w:id="0"/>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Prezentul caiet de sarcini stabileşte condiţiile de desfăşurare a activităţilor specifice serviciului de alimentare cu apa şi de canalizare, stabilind nivelurile de calitate şi condiţiile tehnice necesare funcţionarii acestui serviciu în condiţii de eficienta şi siguranţa.</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ART. 2</w:t>
      </w:r>
      <w:bookmarkEnd w:id="1"/>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Prezentul caiet de sarcini a fost elaborat spre a servi drept documentaţie de referinţa în vederea stabilirii condiţiilor specifice de desfăşurare a serviciului public de alimentare cu apa şi de canalizare, indiferent de modul de gestiune adoptat.</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ART. 3</w:t>
      </w:r>
      <w:bookmarkEnd w:id="2"/>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Caietul de sarcini face parte integrantă din documentaţia necesară desfăşurării activităţii ........ (se trece activitatea specifică serviciului de alimentare cu apa şi de canalizare) şi constituie ansamblul cerinţelor tehnice de baza.</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ART. 4</w:t>
      </w:r>
      <w:bookmarkEnd w:id="3"/>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(1) Prezentul caiet de sarcini conţine </w:t>
      </w:r>
      <w:proofErr w:type="spellStart"/>
      <w:r w:rsidRPr="00AA193B">
        <w:rPr>
          <w:rFonts w:ascii="Times New Roman" w:eastAsia="Times New Roman" w:hAnsi="Times New Roman" w:cs="Times New Roman"/>
          <w:sz w:val="28"/>
          <w:szCs w:val="28"/>
          <w:lang w:eastAsia="ro-RO"/>
        </w:rPr>
        <w:t>specificăţiile</w:t>
      </w:r>
      <w:proofErr w:type="spellEnd"/>
      <w:r w:rsidRPr="00AA193B">
        <w:rPr>
          <w:rFonts w:ascii="Times New Roman" w:eastAsia="Times New Roman" w:hAnsi="Times New Roman" w:cs="Times New Roman"/>
          <w:sz w:val="28"/>
          <w:szCs w:val="28"/>
          <w:lang w:eastAsia="ro-RO"/>
        </w:rPr>
        <w:t xml:space="preserve"> tehnice care definesc caracteristicile referitoare la nivelul calitativ, tehnic şi de performanţă, siguranţa în exploatare, precum şi sisteme de asigurare a calităţii, terminologie, condiţiile pentru certificarea </w:t>
      </w:r>
      <w:proofErr w:type="spellStart"/>
      <w:r w:rsidRPr="00AA193B">
        <w:rPr>
          <w:rFonts w:ascii="Times New Roman" w:eastAsia="Times New Roman" w:hAnsi="Times New Roman" w:cs="Times New Roman"/>
          <w:sz w:val="28"/>
          <w:szCs w:val="28"/>
          <w:lang w:eastAsia="ro-RO"/>
        </w:rPr>
        <w:t>conformitatii</w:t>
      </w:r>
      <w:proofErr w:type="spellEnd"/>
      <w:r w:rsidRPr="00AA193B">
        <w:rPr>
          <w:rFonts w:ascii="Times New Roman" w:eastAsia="Times New Roman" w:hAnsi="Times New Roman" w:cs="Times New Roman"/>
          <w:sz w:val="28"/>
          <w:szCs w:val="28"/>
          <w:lang w:eastAsia="ro-RO"/>
        </w:rPr>
        <w:t xml:space="preserve"> cu standarde relevante sau altele asemenea.</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(2) Specificaţiile tehnice se referă, de asemenea, la modul de executare a activităţilor, la verificarea, inspecţia şi condiţiile de recepţie a lucrărilor, precum şi la alte condiţii ce deriva din actele normative şi reglementările în vigoare, în legătură cu desfăşurarea serviciului de alimentare cu apa şi de canalizare.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(3) Caietul de sarcini precizează reglementările obligatorii referitoare la protecţia muncii, la prevenirea şi stingerea incendiilor şi la protecţia mediului, care trebuie respectate pe parcursul </w:t>
      </w:r>
      <w:proofErr w:type="spellStart"/>
      <w:r w:rsidRPr="00AA193B">
        <w:rPr>
          <w:rFonts w:ascii="Times New Roman" w:eastAsia="Times New Roman" w:hAnsi="Times New Roman" w:cs="Times New Roman"/>
          <w:sz w:val="28"/>
          <w:szCs w:val="28"/>
          <w:lang w:eastAsia="ro-RO"/>
        </w:rPr>
        <w:t>furnizarii</w:t>
      </w:r>
      <w:proofErr w:type="spellEnd"/>
      <w:r w:rsidRPr="00AA193B">
        <w:rPr>
          <w:rFonts w:ascii="Times New Roman" w:eastAsia="Times New Roman" w:hAnsi="Times New Roman" w:cs="Times New Roman"/>
          <w:sz w:val="28"/>
          <w:szCs w:val="28"/>
          <w:lang w:eastAsia="ro-RO"/>
        </w:rPr>
        <w:t>/prestării serviciului/activităţii ........ (se trece activitatea specifică serviciului de alimentare cu apa şi de canalizare) şi care sunt în vigoare.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5" w:name="A5"/>
      <w:r w:rsidRPr="00AA193B">
        <w:rPr>
          <w:rFonts w:ascii="Times New Roman" w:eastAsia="Times New Roman" w:hAnsi="Times New Roman" w:cs="Times New Roman"/>
          <w:sz w:val="28"/>
          <w:szCs w:val="28"/>
          <w:lang w:eastAsia="ro-RO"/>
        </w:rPr>
        <w:t>ART. 5</w:t>
      </w:r>
      <w:bookmarkEnd w:id="5"/>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Serviciul public de alimentare cu apa şi de canalizare trebuie să asigure furnizarea/prestarea serviciului în regim de continuitate, asigurând Q = ..... l/s, Q = ....... mc /zi, mc /an şi presiunea de serviciu minima ...... </w:t>
      </w:r>
      <w:proofErr w:type="spellStart"/>
      <w:r w:rsidRPr="00AA193B">
        <w:rPr>
          <w:rFonts w:ascii="Times New Roman" w:eastAsia="Times New Roman" w:hAnsi="Times New Roman" w:cs="Times New Roman"/>
          <w:sz w:val="28"/>
          <w:szCs w:val="28"/>
          <w:lang w:eastAsia="ro-RO"/>
        </w:rPr>
        <w:t>mCA</w:t>
      </w:r>
      <w:proofErr w:type="spellEnd"/>
      <w:r w:rsidRPr="00AA193B">
        <w:rPr>
          <w:rFonts w:ascii="Times New Roman" w:eastAsia="Times New Roman" w:hAnsi="Times New Roman" w:cs="Times New Roman"/>
          <w:sz w:val="28"/>
          <w:szCs w:val="28"/>
          <w:lang w:eastAsia="ro-RO"/>
        </w:rPr>
        <w:t xml:space="preserve"> pentru toţi utilizatorii din aria de prestare (se vor completa valorile de debit şi de presiune).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6" w:name="A6"/>
      <w:r w:rsidRPr="00AA193B">
        <w:rPr>
          <w:rFonts w:ascii="Times New Roman" w:eastAsia="Times New Roman" w:hAnsi="Times New Roman" w:cs="Times New Roman"/>
          <w:sz w:val="28"/>
          <w:szCs w:val="28"/>
          <w:lang w:eastAsia="ro-RO"/>
        </w:rPr>
        <w:t>ART. 6</w:t>
      </w:r>
      <w:bookmarkEnd w:id="6"/>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Operatorul se angajează sa contracteze şi sa menţină următoarele tipuri de asigurări: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a) asigurare împotriva pagubelor materiale, ce va acoperi toate riscurile cu </w:t>
      </w:r>
      <w:r w:rsidRPr="00AA193B">
        <w:rPr>
          <w:rFonts w:ascii="Times New Roman" w:eastAsia="Times New Roman" w:hAnsi="Times New Roman" w:cs="Times New Roman"/>
          <w:sz w:val="28"/>
          <w:szCs w:val="28"/>
          <w:lang w:eastAsia="ro-RO"/>
        </w:rPr>
        <w:lastRenderedPageBreak/>
        <w:t>privire la pierderi fizice sau daune aduse sistemului public de alimentare cu apa şi de canalizare;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b) asigurare de răspundere civilă (inclusiv obligaţiile generale faţă de terţi în caz de deces, vătămări corporale sau pierderi ori daune ale proprietăţii);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c) asigurări pentru acoperirea obligaţiilor către angajaţi şi pentru accidente personale, conform prevederilor legale.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7" w:name="A7"/>
      <w:r w:rsidRPr="00AA193B">
        <w:rPr>
          <w:rFonts w:ascii="Times New Roman" w:eastAsia="Times New Roman" w:hAnsi="Times New Roman" w:cs="Times New Roman"/>
          <w:sz w:val="28"/>
          <w:szCs w:val="28"/>
          <w:lang w:eastAsia="ro-RO"/>
        </w:rPr>
        <w:t>ART. 7</w:t>
      </w:r>
      <w:bookmarkEnd w:id="7"/>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Termenii, expresiile şi abrevierile utilizate în caietul de sarcini sunt cele din Regulamentul-cadru al serviciului public de alimentare cu apa şi de canalizare.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8" w:name="CII"/>
      <w:r w:rsidRPr="00AA193B">
        <w:rPr>
          <w:rFonts w:ascii="Times New Roman" w:eastAsia="Times New Roman" w:hAnsi="Times New Roman" w:cs="Times New Roman"/>
          <w:sz w:val="28"/>
          <w:szCs w:val="28"/>
          <w:lang w:eastAsia="ro-RO"/>
        </w:rPr>
        <w:t>CAP. II</w:t>
      </w:r>
      <w:bookmarkEnd w:id="8"/>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Cerinţe organizatorice minimale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9" w:name="A8"/>
      <w:r w:rsidRPr="00AA193B">
        <w:rPr>
          <w:rFonts w:ascii="Times New Roman" w:eastAsia="Times New Roman" w:hAnsi="Times New Roman" w:cs="Times New Roman"/>
          <w:sz w:val="28"/>
          <w:szCs w:val="28"/>
          <w:lang w:eastAsia="ro-RO"/>
        </w:rPr>
        <w:t>ART. 8</w:t>
      </w:r>
      <w:bookmarkEnd w:id="9"/>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Operatorul serviciului de alimentare cu apa şi de canalizare va asigura:</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a) respectarea legislaţiei, normelor, prescripţiilor şi regulamentelor privind igiena muncii, protecţia muncii, gospodărirea apelor, protecţia mediului, urmărirea comportării în timp a construcţiilor, prevenirea şi combaterea incendiilor;</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b) exploatarea, întreţinerea şi reparaţia instalaţiilor şi utilajelor cu personal autorizat, în funcţie de complexitatea instalaţiei şi de specificul locului de muncă;</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c) respectarea indicatorilor de performanţă şi calitate stabiliţi prin contractul de delegare a gestiunii sau prin hotărârea de dare în administrare a serviciului şi </w:t>
      </w:r>
      <w:proofErr w:type="spellStart"/>
      <w:r w:rsidRPr="00AA193B">
        <w:rPr>
          <w:rFonts w:ascii="Times New Roman" w:eastAsia="Times New Roman" w:hAnsi="Times New Roman" w:cs="Times New Roman"/>
          <w:sz w:val="28"/>
          <w:szCs w:val="28"/>
          <w:lang w:eastAsia="ro-RO"/>
        </w:rPr>
        <w:t>precizati</w:t>
      </w:r>
      <w:proofErr w:type="spellEnd"/>
      <w:r w:rsidRPr="00AA193B">
        <w:rPr>
          <w:rFonts w:ascii="Times New Roman" w:eastAsia="Times New Roman" w:hAnsi="Times New Roman" w:cs="Times New Roman"/>
          <w:sz w:val="28"/>
          <w:szCs w:val="28"/>
          <w:lang w:eastAsia="ro-RO"/>
        </w:rPr>
        <w:t xml:space="preserve"> în regulamentul serviciului de alimentare cu apa şi de canalizare;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d) furnizarea autorităţii administraţiei publice locale, respectiv A.N.R.S.C., a informaţiilor solicitate şi accesul la documentaţiile pe baza cărora prestează serviciul de alimentare cu apa şi de canalizare, în condiţiile legii;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e) producerea, transportul, </w:t>
      </w:r>
      <w:proofErr w:type="spellStart"/>
      <w:r w:rsidRPr="00AA193B">
        <w:rPr>
          <w:rFonts w:ascii="Times New Roman" w:eastAsia="Times New Roman" w:hAnsi="Times New Roman" w:cs="Times New Roman"/>
          <w:sz w:val="28"/>
          <w:szCs w:val="28"/>
          <w:lang w:eastAsia="ro-RO"/>
        </w:rPr>
        <w:t>inmagazinarea</w:t>
      </w:r>
      <w:proofErr w:type="spellEnd"/>
      <w:r w:rsidRPr="00AA193B">
        <w:rPr>
          <w:rFonts w:ascii="Times New Roman" w:eastAsia="Times New Roman" w:hAnsi="Times New Roman" w:cs="Times New Roman"/>
          <w:sz w:val="28"/>
          <w:szCs w:val="28"/>
          <w:lang w:eastAsia="ro-RO"/>
        </w:rPr>
        <w:t xml:space="preserve"> şi distribuţia apei potabile, respectiv preluarea, epurarea şi evacuarea apelor uzate;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f) exploatarea sistemelor de alimentare cu apa, respectiv a sistemelor de canalizare în condiţii de siguranţă şi eficienta tehnico-economică, cu respectarea tehnologiilor şi a instrucţiunilor tehnice de exploatare;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g) instituirea, supravegherea şi întreţinerea, corespunzător dispoziţiilor legale, a zonelor de protecţie sanitară, a construcţiilor şi instalaţiilor specifice sistemelor de alimentare cu apa potabilă, de canalizare şi de epurare a apelor uzate;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h) monitorizarea stricta a calităţii apei potabile distribuite prin intermediul sistemelor de alimentare cu apa, în concordanta cu normele igienico-sanitare în vigoare;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i) captarea apei brute, respectiv descărcarea apelor uzate orăşeneşti în receptorii naturali, numai cu respectarea condiţiilor impuse prin acordurile, avizele şi autorizaţiile de mediu şi de gospodărire a apelor;</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j) întreţinerea şi menţinerea în stare permanenta de funcţionare a sistemelor </w:t>
      </w:r>
      <w:r w:rsidRPr="00AA193B">
        <w:rPr>
          <w:rFonts w:ascii="Times New Roman" w:eastAsia="Times New Roman" w:hAnsi="Times New Roman" w:cs="Times New Roman"/>
          <w:sz w:val="28"/>
          <w:szCs w:val="28"/>
          <w:lang w:eastAsia="ro-RO"/>
        </w:rPr>
        <w:lastRenderedPageBreak/>
        <w:t>de alimentare cu apa şi de canalizare;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k) contorizarea cantităţilor de apa captate, </w:t>
      </w:r>
      <w:proofErr w:type="spellStart"/>
      <w:r w:rsidRPr="00AA193B">
        <w:rPr>
          <w:rFonts w:ascii="Times New Roman" w:eastAsia="Times New Roman" w:hAnsi="Times New Roman" w:cs="Times New Roman"/>
          <w:sz w:val="28"/>
          <w:szCs w:val="28"/>
          <w:lang w:eastAsia="ro-RO"/>
        </w:rPr>
        <w:t>inmagazinate</w:t>
      </w:r>
      <w:proofErr w:type="spellEnd"/>
      <w:r w:rsidRPr="00AA193B">
        <w:rPr>
          <w:rFonts w:ascii="Times New Roman" w:eastAsia="Times New Roman" w:hAnsi="Times New Roman" w:cs="Times New Roman"/>
          <w:sz w:val="28"/>
          <w:szCs w:val="28"/>
          <w:lang w:eastAsia="ro-RO"/>
        </w:rPr>
        <w:t>, transportate, distribuite şi, respectiv, facturate;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l) creşterea eficientei şi a randamentului sistemelor în scopul reducerii tarifelor, prin eliminarea pierderilor în sistem, reducerea costurilor de producţie, a consumurilor specifice de materii prime, combustibili şi energie electrica şi prin reechiparea, reutilarea şi retehnologizarea acestora;</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m) limitarea cantităţilor de apa potabilă distribuita prin reţelele publice, utilizata în procesele industriale, şi diminuarea consumurilor specifice prin recircularea, refolosirea şi reutilizarea acesteia în cadrul </w:t>
      </w:r>
      <w:proofErr w:type="spellStart"/>
      <w:r w:rsidRPr="00AA193B">
        <w:rPr>
          <w:rFonts w:ascii="Times New Roman" w:eastAsia="Times New Roman" w:hAnsi="Times New Roman" w:cs="Times New Roman"/>
          <w:sz w:val="28"/>
          <w:szCs w:val="28"/>
          <w:lang w:eastAsia="ro-RO"/>
        </w:rPr>
        <w:t>statiilor</w:t>
      </w:r>
      <w:proofErr w:type="spellEnd"/>
      <w:r w:rsidRPr="00AA193B">
        <w:rPr>
          <w:rFonts w:ascii="Times New Roman" w:eastAsia="Times New Roman" w:hAnsi="Times New Roman" w:cs="Times New Roman"/>
          <w:sz w:val="28"/>
          <w:szCs w:val="28"/>
          <w:lang w:eastAsia="ro-RO"/>
        </w:rPr>
        <w:t xml:space="preserve"> de tratare şi epurare;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n) respectarea angajamentelor luate prin contractele de furnizare/prestare a serviciului de alimentare cu apa şi de canalizare;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o) furnizarea/prestarea serviciului de alimentare cu apa şi de canalizare la toţi utilizatorii din raza de operare pentru care are hotărâre de dare în administrare sau contract de delegare a gestiunii;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p) aplicarea de metode performanţe de management, care să conducă la reducerea costurilor de operare;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q) elaborarea planurilor anuale de întreţinere, revizii, reparaţii capitale şi modernizări, executate cu forte proprii şi cu terţi;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r) realizarea unui sistem de evidenta a </w:t>
      </w:r>
      <w:proofErr w:type="spellStart"/>
      <w:r w:rsidRPr="00AA193B">
        <w:rPr>
          <w:rFonts w:ascii="Times New Roman" w:eastAsia="Times New Roman" w:hAnsi="Times New Roman" w:cs="Times New Roman"/>
          <w:sz w:val="28"/>
          <w:szCs w:val="28"/>
          <w:lang w:eastAsia="ro-RO"/>
        </w:rPr>
        <w:t>sesizarilor</w:t>
      </w:r>
      <w:proofErr w:type="spellEnd"/>
      <w:r w:rsidRPr="00AA193B">
        <w:rPr>
          <w:rFonts w:ascii="Times New Roman" w:eastAsia="Times New Roman" w:hAnsi="Times New Roman" w:cs="Times New Roman"/>
          <w:sz w:val="28"/>
          <w:szCs w:val="28"/>
          <w:lang w:eastAsia="ro-RO"/>
        </w:rPr>
        <w:t xml:space="preserve"> şi </w:t>
      </w:r>
      <w:proofErr w:type="spellStart"/>
      <w:r w:rsidRPr="00AA193B">
        <w:rPr>
          <w:rFonts w:ascii="Times New Roman" w:eastAsia="Times New Roman" w:hAnsi="Times New Roman" w:cs="Times New Roman"/>
          <w:sz w:val="28"/>
          <w:szCs w:val="28"/>
          <w:lang w:eastAsia="ro-RO"/>
        </w:rPr>
        <w:t>reclamatiilor</w:t>
      </w:r>
      <w:proofErr w:type="spellEnd"/>
      <w:r w:rsidRPr="00AA193B">
        <w:rPr>
          <w:rFonts w:ascii="Times New Roman" w:eastAsia="Times New Roman" w:hAnsi="Times New Roman" w:cs="Times New Roman"/>
          <w:sz w:val="28"/>
          <w:szCs w:val="28"/>
          <w:lang w:eastAsia="ro-RO"/>
        </w:rPr>
        <w:t xml:space="preserve"> şi de rezolvare operativă a acestora;</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s) evidenta orelor de funcţionare a utilajelor;</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t) ţinerea unei evidente distincte pentru fiecare activitate, având contabilitate separată pentru fiecare tip de serviciu şi/sau localitate de operare în parte;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u) personalul necesar pentru prestarea activităţilor asumate prin contractul de delegare a gestiunii sau prin hotărârea de dare în administrare şi condiţiile de externalizare a activităţii, dacă este cazul;</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v) conducerea operativă prin dispecerat şi asigurarea mijloacelor tehnice şi a personalului de intervenţie;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w) o dotare proprie cu instalaţii şi echipamente specifice necesare pentru prestarea activităţilor asumate prin contractul de delegare a gestiunii sau prin hotărârea de dare în administrare;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x) alte condiţii specifice stabilite de autoritatea administraţiei publice locale.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10" w:name="A9"/>
      <w:r w:rsidRPr="00AA193B">
        <w:rPr>
          <w:rFonts w:ascii="Times New Roman" w:eastAsia="Times New Roman" w:hAnsi="Times New Roman" w:cs="Times New Roman"/>
          <w:sz w:val="28"/>
          <w:szCs w:val="28"/>
          <w:lang w:eastAsia="ro-RO"/>
        </w:rPr>
        <w:t>ART. 9</w:t>
      </w:r>
      <w:bookmarkEnd w:id="10"/>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Obligaţiile şi răspunderile personalului de operare al operatorului sunt cuprinse în regulamentul de serviciu (regulamentul de serviciu se întocmeşte pe baza Regulamentului-cadru al serviciului de alimentare cu apa şi de canalizare).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11" w:name="A10"/>
      <w:r w:rsidRPr="00AA193B">
        <w:rPr>
          <w:rFonts w:ascii="Times New Roman" w:eastAsia="Times New Roman" w:hAnsi="Times New Roman" w:cs="Times New Roman"/>
          <w:sz w:val="28"/>
          <w:szCs w:val="28"/>
          <w:lang w:eastAsia="ro-RO"/>
        </w:rPr>
        <w:t>ART. 10</w:t>
      </w:r>
      <w:bookmarkEnd w:id="11"/>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În caietele de sarcini se vor preciza condiţiile de realizare a investiţiilor, precum şi a altor cheltuieli pe care le va face operatorul, specificându-se modul </w:t>
      </w:r>
      <w:r w:rsidRPr="00AA193B">
        <w:rPr>
          <w:rFonts w:ascii="Times New Roman" w:eastAsia="Times New Roman" w:hAnsi="Times New Roman" w:cs="Times New Roman"/>
          <w:sz w:val="28"/>
          <w:szCs w:val="28"/>
          <w:lang w:eastAsia="ro-RO"/>
        </w:rPr>
        <w:lastRenderedPageBreak/>
        <w:t>de aprobare şi decontare a acestora în cadrul relaţiilor contractuale dintre autoritatea publică locală şi operator.</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12" w:name="CIII"/>
      <w:r w:rsidRPr="00AA193B">
        <w:rPr>
          <w:rFonts w:ascii="Times New Roman" w:eastAsia="Times New Roman" w:hAnsi="Times New Roman" w:cs="Times New Roman"/>
          <w:sz w:val="28"/>
          <w:szCs w:val="28"/>
          <w:lang w:eastAsia="ro-RO"/>
        </w:rPr>
        <w:t>CAP. III</w:t>
      </w:r>
      <w:bookmarkEnd w:id="12"/>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Serviciul de alimentare cu apa</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13" w:name="A11"/>
      <w:r w:rsidRPr="00AA193B">
        <w:rPr>
          <w:rFonts w:ascii="Times New Roman" w:eastAsia="Times New Roman" w:hAnsi="Times New Roman" w:cs="Times New Roman"/>
          <w:sz w:val="28"/>
          <w:szCs w:val="28"/>
          <w:lang w:eastAsia="ro-RO"/>
        </w:rPr>
        <w:t>ART. 11</w:t>
      </w:r>
      <w:bookmarkEnd w:id="13"/>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Caracteristicile principale ale </w:t>
      </w:r>
      <w:proofErr w:type="spellStart"/>
      <w:r w:rsidRPr="00AA193B">
        <w:rPr>
          <w:rFonts w:ascii="Times New Roman" w:eastAsia="Times New Roman" w:hAnsi="Times New Roman" w:cs="Times New Roman"/>
          <w:sz w:val="28"/>
          <w:szCs w:val="28"/>
          <w:lang w:eastAsia="ro-RO"/>
        </w:rPr>
        <w:t>statiilor</w:t>
      </w:r>
      <w:proofErr w:type="spellEnd"/>
      <w:r w:rsidRPr="00AA193B">
        <w:rPr>
          <w:rFonts w:ascii="Times New Roman" w:eastAsia="Times New Roman" w:hAnsi="Times New Roman" w:cs="Times New Roman"/>
          <w:sz w:val="28"/>
          <w:szCs w:val="28"/>
          <w:lang w:eastAsia="ro-RO"/>
        </w:rPr>
        <w:t xml:space="preserve"> electrice ce deservesc sistemul de alimentare cu apa sunt prezentate în anexa nr. ... (se va preciza numărul anexei în care se vor detalia: amplasarea fiecărei staţii, tensiunea la intrarea în </w:t>
      </w:r>
      <w:proofErr w:type="spellStart"/>
      <w:r w:rsidRPr="00AA193B">
        <w:rPr>
          <w:rFonts w:ascii="Times New Roman" w:eastAsia="Times New Roman" w:hAnsi="Times New Roman" w:cs="Times New Roman"/>
          <w:sz w:val="28"/>
          <w:szCs w:val="28"/>
          <w:lang w:eastAsia="ro-RO"/>
        </w:rPr>
        <w:t>statie</w:t>
      </w:r>
      <w:proofErr w:type="spellEnd"/>
      <w:r w:rsidRPr="00AA193B">
        <w:rPr>
          <w:rFonts w:ascii="Times New Roman" w:eastAsia="Times New Roman" w:hAnsi="Times New Roman" w:cs="Times New Roman"/>
          <w:sz w:val="28"/>
          <w:szCs w:val="28"/>
          <w:lang w:eastAsia="ro-RO"/>
        </w:rPr>
        <w:t xml:space="preserve">, tensiunea la ieşirea din </w:t>
      </w:r>
      <w:proofErr w:type="spellStart"/>
      <w:r w:rsidRPr="00AA193B">
        <w:rPr>
          <w:rFonts w:ascii="Times New Roman" w:eastAsia="Times New Roman" w:hAnsi="Times New Roman" w:cs="Times New Roman"/>
          <w:sz w:val="28"/>
          <w:szCs w:val="28"/>
          <w:lang w:eastAsia="ro-RO"/>
        </w:rPr>
        <w:t>statie</w:t>
      </w:r>
      <w:proofErr w:type="spellEnd"/>
      <w:r w:rsidRPr="00AA193B">
        <w:rPr>
          <w:rFonts w:ascii="Times New Roman" w:eastAsia="Times New Roman" w:hAnsi="Times New Roman" w:cs="Times New Roman"/>
          <w:sz w:val="28"/>
          <w:szCs w:val="28"/>
          <w:lang w:eastAsia="ro-RO"/>
        </w:rPr>
        <w:t xml:space="preserve">, tipul transformatoarelor, puterea fiecărui transformator, tipul şi puterea de rupere a </w:t>
      </w:r>
      <w:proofErr w:type="spellStart"/>
      <w:r w:rsidRPr="00AA193B">
        <w:rPr>
          <w:rFonts w:ascii="Times New Roman" w:eastAsia="Times New Roman" w:hAnsi="Times New Roman" w:cs="Times New Roman"/>
          <w:sz w:val="28"/>
          <w:szCs w:val="28"/>
          <w:lang w:eastAsia="ro-RO"/>
        </w:rPr>
        <w:t>intrerupatoarelor</w:t>
      </w:r>
      <w:proofErr w:type="spellEnd"/>
      <w:r w:rsidRPr="00AA193B">
        <w:rPr>
          <w:rFonts w:ascii="Times New Roman" w:eastAsia="Times New Roman" w:hAnsi="Times New Roman" w:cs="Times New Roman"/>
          <w:sz w:val="28"/>
          <w:szCs w:val="28"/>
          <w:lang w:eastAsia="ro-RO"/>
        </w:rPr>
        <w:t xml:space="preserve">, schema monofilara, schema de măsura, automatizare şi protecţie, anul punerii în funcţiune, ultima </w:t>
      </w:r>
      <w:proofErr w:type="spellStart"/>
      <w:r w:rsidRPr="00AA193B">
        <w:rPr>
          <w:rFonts w:ascii="Times New Roman" w:eastAsia="Times New Roman" w:hAnsi="Times New Roman" w:cs="Times New Roman"/>
          <w:sz w:val="28"/>
          <w:szCs w:val="28"/>
          <w:lang w:eastAsia="ro-RO"/>
        </w:rPr>
        <w:t>reparatie</w:t>
      </w:r>
      <w:proofErr w:type="spellEnd"/>
      <w:r w:rsidRPr="00AA193B">
        <w:rPr>
          <w:rFonts w:ascii="Times New Roman" w:eastAsia="Times New Roman" w:hAnsi="Times New Roman" w:cs="Times New Roman"/>
          <w:sz w:val="28"/>
          <w:szCs w:val="28"/>
          <w:lang w:eastAsia="ro-RO"/>
        </w:rPr>
        <w:t xml:space="preserve"> capitala, ultima verificare profilactica, utilajele alimentate din </w:t>
      </w:r>
      <w:proofErr w:type="spellStart"/>
      <w:r w:rsidRPr="00AA193B">
        <w:rPr>
          <w:rFonts w:ascii="Times New Roman" w:eastAsia="Times New Roman" w:hAnsi="Times New Roman" w:cs="Times New Roman"/>
          <w:sz w:val="28"/>
          <w:szCs w:val="28"/>
          <w:lang w:eastAsia="ro-RO"/>
        </w:rPr>
        <w:t>statie</w:t>
      </w:r>
      <w:proofErr w:type="spellEnd"/>
      <w:r w:rsidRPr="00AA193B">
        <w:rPr>
          <w:rFonts w:ascii="Times New Roman" w:eastAsia="Times New Roman" w:hAnsi="Times New Roman" w:cs="Times New Roman"/>
          <w:sz w:val="28"/>
          <w:szCs w:val="28"/>
          <w:lang w:eastAsia="ro-RO"/>
        </w:rPr>
        <w:t>, sursa de rezerva etc.).</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14" w:name="A12"/>
      <w:r w:rsidRPr="00AA193B">
        <w:rPr>
          <w:rFonts w:ascii="Times New Roman" w:eastAsia="Times New Roman" w:hAnsi="Times New Roman" w:cs="Times New Roman"/>
          <w:sz w:val="28"/>
          <w:szCs w:val="28"/>
          <w:lang w:eastAsia="ro-RO"/>
        </w:rPr>
        <w:t>ART. 12</w:t>
      </w:r>
      <w:bookmarkEnd w:id="14"/>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Datele privind reţelele electrice de </w:t>
      </w:r>
      <w:proofErr w:type="spellStart"/>
      <w:r w:rsidRPr="00AA193B">
        <w:rPr>
          <w:rFonts w:ascii="Times New Roman" w:eastAsia="Times New Roman" w:hAnsi="Times New Roman" w:cs="Times New Roman"/>
          <w:sz w:val="28"/>
          <w:szCs w:val="28"/>
          <w:lang w:eastAsia="ro-RO"/>
        </w:rPr>
        <w:t>forta</w:t>
      </w:r>
      <w:proofErr w:type="spellEnd"/>
      <w:r w:rsidRPr="00AA193B">
        <w:rPr>
          <w:rFonts w:ascii="Times New Roman" w:eastAsia="Times New Roman" w:hAnsi="Times New Roman" w:cs="Times New Roman"/>
          <w:sz w:val="28"/>
          <w:szCs w:val="28"/>
          <w:lang w:eastAsia="ro-RO"/>
        </w:rPr>
        <w:t xml:space="preserve"> şi de iluminat sunt prezentate în anexa nr. ... (se precizează numărul anexei în care sunt descrise toate reţelele de </w:t>
      </w:r>
      <w:proofErr w:type="spellStart"/>
      <w:r w:rsidRPr="00AA193B">
        <w:rPr>
          <w:rFonts w:ascii="Times New Roman" w:eastAsia="Times New Roman" w:hAnsi="Times New Roman" w:cs="Times New Roman"/>
          <w:sz w:val="28"/>
          <w:szCs w:val="28"/>
          <w:lang w:eastAsia="ro-RO"/>
        </w:rPr>
        <w:t>forta</w:t>
      </w:r>
      <w:proofErr w:type="spellEnd"/>
      <w:r w:rsidRPr="00AA193B">
        <w:rPr>
          <w:rFonts w:ascii="Times New Roman" w:eastAsia="Times New Roman" w:hAnsi="Times New Roman" w:cs="Times New Roman"/>
          <w:sz w:val="28"/>
          <w:szCs w:val="28"/>
          <w:lang w:eastAsia="ro-RO"/>
        </w:rPr>
        <w:t xml:space="preserve"> şi de iluminat, inclusiv cele de joasa tensiune, aferente sistemului de alimentare cu apa: amplasarea fiecărui obiectiv, schemele monofilare defalcate pe obiective, tipul conductoarelor, secţiunea, lungimea, tipul circuitului, instalaţiile de legare la pământ, numărul contactoarelor, </w:t>
      </w:r>
      <w:proofErr w:type="spellStart"/>
      <w:r w:rsidRPr="00AA193B">
        <w:rPr>
          <w:rFonts w:ascii="Times New Roman" w:eastAsia="Times New Roman" w:hAnsi="Times New Roman" w:cs="Times New Roman"/>
          <w:sz w:val="28"/>
          <w:szCs w:val="28"/>
          <w:lang w:eastAsia="ro-RO"/>
        </w:rPr>
        <w:t>intrerupatoarelor</w:t>
      </w:r>
      <w:proofErr w:type="spellEnd"/>
      <w:r w:rsidRPr="00AA193B">
        <w:rPr>
          <w:rFonts w:ascii="Times New Roman" w:eastAsia="Times New Roman" w:hAnsi="Times New Roman" w:cs="Times New Roman"/>
          <w:sz w:val="28"/>
          <w:szCs w:val="28"/>
          <w:lang w:eastAsia="ro-RO"/>
        </w:rPr>
        <w:t>, celulelor, punctelor de iluminat, puterea deservita de fiecare circuit etc.).</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15" w:name="A13"/>
      <w:r w:rsidRPr="00AA193B">
        <w:rPr>
          <w:rFonts w:ascii="Times New Roman" w:eastAsia="Times New Roman" w:hAnsi="Times New Roman" w:cs="Times New Roman"/>
          <w:sz w:val="28"/>
          <w:szCs w:val="28"/>
          <w:lang w:eastAsia="ro-RO"/>
        </w:rPr>
        <w:t>ART. 13</w:t>
      </w:r>
      <w:bookmarkEnd w:id="15"/>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Caracteristicile centralelor termice ce deservesc componentele sistemului de alimentare cu apa sunt prezentate în anexa nr. ... (se va indica numărul anexei în care se vor trece caracteristicile definitorii ale sistemului de alimentare cu energie termica).</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16" w:name="A14"/>
      <w:r w:rsidRPr="00AA193B">
        <w:rPr>
          <w:rFonts w:ascii="Times New Roman" w:eastAsia="Times New Roman" w:hAnsi="Times New Roman" w:cs="Times New Roman"/>
          <w:sz w:val="28"/>
          <w:szCs w:val="28"/>
          <w:lang w:eastAsia="ro-RO"/>
        </w:rPr>
        <w:t>ART. 14</w:t>
      </w:r>
      <w:bookmarkEnd w:id="16"/>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Caracteristicile reţelelor de aer comprimat, gaze naturale, combustibil lichid, apa-canalizare sunt prezentate în anexa nr. ... (se va indica numărul anexei în care se vor trece caracteristicile definitorii ale reţelelor de aer comprimat şi utilităţi din incinte).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17" w:name="A15"/>
      <w:r w:rsidRPr="00AA193B">
        <w:rPr>
          <w:rFonts w:ascii="Times New Roman" w:eastAsia="Times New Roman" w:hAnsi="Times New Roman" w:cs="Times New Roman"/>
          <w:sz w:val="28"/>
          <w:szCs w:val="28"/>
          <w:lang w:eastAsia="ro-RO"/>
        </w:rPr>
        <w:t>ART. 15</w:t>
      </w:r>
      <w:bookmarkEnd w:id="17"/>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Programul de reabilitare şi extindere a sistemului de alimentare cu apa este prezentat în anexa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SECŢIUNEA 1</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Captarea apei brute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18" w:name="A16"/>
      <w:r w:rsidRPr="00AA193B">
        <w:rPr>
          <w:rFonts w:ascii="Times New Roman" w:eastAsia="Times New Roman" w:hAnsi="Times New Roman" w:cs="Times New Roman"/>
          <w:sz w:val="28"/>
          <w:szCs w:val="28"/>
          <w:lang w:eastAsia="ro-RO"/>
        </w:rPr>
        <w:t>ART. 16</w:t>
      </w:r>
      <w:bookmarkEnd w:id="18"/>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Operatorul are permisiunea de a desfăşura activitatea de captare a apei, în aria administrativ-teritorială ..... (se va completa aria administrativ-teritorială în care urmează să se presteze activitatea, cu </w:t>
      </w:r>
      <w:proofErr w:type="spellStart"/>
      <w:r w:rsidRPr="00AA193B">
        <w:rPr>
          <w:rFonts w:ascii="Times New Roman" w:eastAsia="Times New Roman" w:hAnsi="Times New Roman" w:cs="Times New Roman"/>
          <w:sz w:val="28"/>
          <w:szCs w:val="28"/>
          <w:lang w:eastAsia="ro-RO"/>
        </w:rPr>
        <w:t>delimitarile</w:t>
      </w:r>
      <w:proofErr w:type="spellEnd"/>
      <w:r w:rsidRPr="00AA193B">
        <w:rPr>
          <w:rFonts w:ascii="Times New Roman" w:eastAsia="Times New Roman" w:hAnsi="Times New Roman" w:cs="Times New Roman"/>
          <w:sz w:val="28"/>
          <w:szCs w:val="28"/>
          <w:lang w:eastAsia="ro-RO"/>
        </w:rPr>
        <w:t xml:space="preserve"> acesteia).</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19" w:name="A17"/>
      <w:r w:rsidRPr="00AA193B">
        <w:rPr>
          <w:rFonts w:ascii="Times New Roman" w:eastAsia="Times New Roman" w:hAnsi="Times New Roman" w:cs="Times New Roman"/>
          <w:sz w:val="28"/>
          <w:szCs w:val="28"/>
          <w:lang w:eastAsia="ro-RO"/>
        </w:rPr>
        <w:t>ART. 17</w:t>
      </w:r>
      <w:bookmarkEnd w:id="19"/>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Sursele de apa folosite pentru alimentarea cu apa se </w:t>
      </w:r>
      <w:proofErr w:type="spellStart"/>
      <w:r w:rsidRPr="00AA193B">
        <w:rPr>
          <w:rFonts w:ascii="Times New Roman" w:eastAsia="Times New Roman" w:hAnsi="Times New Roman" w:cs="Times New Roman"/>
          <w:sz w:val="28"/>
          <w:szCs w:val="28"/>
          <w:lang w:eastAsia="ro-RO"/>
        </w:rPr>
        <w:t>situeaza</w:t>
      </w:r>
      <w:proofErr w:type="spellEnd"/>
      <w:r w:rsidRPr="00AA193B">
        <w:rPr>
          <w:rFonts w:ascii="Times New Roman" w:eastAsia="Times New Roman" w:hAnsi="Times New Roman" w:cs="Times New Roman"/>
          <w:sz w:val="28"/>
          <w:szCs w:val="28"/>
          <w:lang w:eastAsia="ro-RO"/>
        </w:rPr>
        <w:t xml:space="preserve"> în ........ (se precizează locaţia în care sunt amplasate sursele de alimentare cu apa).</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lastRenderedPageBreak/>
        <w:t> </w:t>
      </w:r>
      <w:r w:rsidRPr="00AA193B">
        <w:rPr>
          <w:rFonts w:ascii="Times New Roman" w:eastAsia="Times New Roman" w:hAnsi="Times New Roman" w:cs="Times New Roman"/>
          <w:sz w:val="28"/>
          <w:szCs w:val="28"/>
          <w:lang w:eastAsia="ro-RO"/>
        </w:rPr>
        <w:t> </w:t>
      </w:r>
      <w:bookmarkStart w:id="20" w:name="A18"/>
      <w:r w:rsidRPr="00AA193B">
        <w:rPr>
          <w:rFonts w:ascii="Times New Roman" w:eastAsia="Times New Roman" w:hAnsi="Times New Roman" w:cs="Times New Roman"/>
          <w:sz w:val="28"/>
          <w:szCs w:val="28"/>
          <w:lang w:eastAsia="ro-RO"/>
        </w:rPr>
        <w:t>ART. 18</w:t>
      </w:r>
      <w:bookmarkEnd w:id="20"/>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Situaţia surselor de apa de </w:t>
      </w:r>
      <w:proofErr w:type="spellStart"/>
      <w:r w:rsidRPr="00AA193B">
        <w:rPr>
          <w:rFonts w:ascii="Times New Roman" w:eastAsia="Times New Roman" w:hAnsi="Times New Roman" w:cs="Times New Roman"/>
          <w:sz w:val="28"/>
          <w:szCs w:val="28"/>
          <w:lang w:eastAsia="ro-RO"/>
        </w:rPr>
        <w:t>adancime</w:t>
      </w:r>
      <w:proofErr w:type="spellEnd"/>
      <w:r w:rsidRPr="00AA193B">
        <w:rPr>
          <w:rFonts w:ascii="Times New Roman" w:eastAsia="Times New Roman" w:hAnsi="Times New Roman" w:cs="Times New Roman"/>
          <w:sz w:val="28"/>
          <w:szCs w:val="28"/>
          <w:lang w:eastAsia="ro-RO"/>
        </w:rPr>
        <w:t xml:space="preserve"> este cea prezentată în anexa nr. à'61 (se trece numărul anexei care se va completa cu datele din tabelul nr. 1, anexa la prezentul caiet de sarcini-cadru, în cazul existenţei </w:t>
      </w:r>
      <w:proofErr w:type="spellStart"/>
      <w:r w:rsidRPr="00AA193B">
        <w:rPr>
          <w:rFonts w:ascii="Times New Roman" w:eastAsia="Times New Roman" w:hAnsi="Times New Roman" w:cs="Times New Roman"/>
          <w:sz w:val="28"/>
          <w:szCs w:val="28"/>
          <w:lang w:eastAsia="ro-RO"/>
        </w:rPr>
        <w:t>captarii</w:t>
      </w:r>
      <w:proofErr w:type="spellEnd"/>
      <w:r w:rsidRPr="00AA193B">
        <w:rPr>
          <w:rFonts w:ascii="Times New Roman" w:eastAsia="Times New Roman" w:hAnsi="Times New Roman" w:cs="Times New Roman"/>
          <w:sz w:val="28"/>
          <w:szCs w:val="28"/>
          <w:lang w:eastAsia="ro-RO"/>
        </w:rPr>
        <w:t xml:space="preserve"> din surse de </w:t>
      </w:r>
      <w:proofErr w:type="spellStart"/>
      <w:r w:rsidRPr="00AA193B">
        <w:rPr>
          <w:rFonts w:ascii="Times New Roman" w:eastAsia="Times New Roman" w:hAnsi="Times New Roman" w:cs="Times New Roman"/>
          <w:sz w:val="28"/>
          <w:szCs w:val="28"/>
          <w:lang w:eastAsia="ro-RO"/>
        </w:rPr>
        <w:t>adancime</w:t>
      </w:r>
      <w:proofErr w:type="spellEnd"/>
      <w:r w:rsidRPr="00AA193B">
        <w:rPr>
          <w:rFonts w:ascii="Times New Roman" w:eastAsia="Times New Roman" w:hAnsi="Times New Roman" w:cs="Times New Roman"/>
          <w:sz w:val="28"/>
          <w:szCs w:val="28"/>
          <w:lang w:eastAsia="ro-RO"/>
        </w:rPr>
        <w:t>).</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21" w:name="A19"/>
      <w:r w:rsidRPr="00AA193B">
        <w:rPr>
          <w:rFonts w:ascii="Times New Roman" w:eastAsia="Times New Roman" w:hAnsi="Times New Roman" w:cs="Times New Roman"/>
          <w:sz w:val="28"/>
          <w:szCs w:val="28"/>
          <w:lang w:eastAsia="ro-RO"/>
        </w:rPr>
        <w:t>ART. 19</w:t>
      </w:r>
      <w:bookmarkEnd w:id="21"/>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Situaţia surselor de apa de suprafaţa este cea prezentată în anexa nr. à'61 (se trece numărul anexei care se va completa cu datele din tabelul nr. 2, anexa la prezentul caiet de sarcini-cadru, în cazul existenţei </w:t>
      </w:r>
      <w:proofErr w:type="spellStart"/>
      <w:r w:rsidRPr="00AA193B">
        <w:rPr>
          <w:rFonts w:ascii="Times New Roman" w:eastAsia="Times New Roman" w:hAnsi="Times New Roman" w:cs="Times New Roman"/>
          <w:sz w:val="28"/>
          <w:szCs w:val="28"/>
          <w:lang w:eastAsia="ro-RO"/>
        </w:rPr>
        <w:t>captarii</w:t>
      </w:r>
      <w:proofErr w:type="spellEnd"/>
      <w:r w:rsidRPr="00AA193B">
        <w:rPr>
          <w:rFonts w:ascii="Times New Roman" w:eastAsia="Times New Roman" w:hAnsi="Times New Roman" w:cs="Times New Roman"/>
          <w:sz w:val="28"/>
          <w:szCs w:val="28"/>
          <w:lang w:eastAsia="ro-RO"/>
        </w:rPr>
        <w:t xml:space="preserve"> din surse de suprafaţa).</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22" w:name="A20"/>
      <w:r w:rsidRPr="00AA193B">
        <w:rPr>
          <w:rFonts w:ascii="Times New Roman" w:eastAsia="Times New Roman" w:hAnsi="Times New Roman" w:cs="Times New Roman"/>
          <w:sz w:val="28"/>
          <w:szCs w:val="28"/>
          <w:lang w:eastAsia="ro-RO"/>
        </w:rPr>
        <w:t>ART. 20</w:t>
      </w:r>
      <w:bookmarkEnd w:id="22"/>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Planul de situaţie cu amplasarea tuturor puţurilor (de investigare, supraveghere, exploatare), a zonelor de protecţie sanitară, a lucrărilor hidrotehnice aferente şi a construcţiilor anexe, limitele terenului, natura juridică a acestuia, căile de comunicaţie, sursele de poluare din zona etc. sunt prezentate în anexa nr. ... (se va preciza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23" w:name="A21"/>
      <w:r w:rsidRPr="00AA193B">
        <w:rPr>
          <w:rFonts w:ascii="Times New Roman" w:eastAsia="Times New Roman" w:hAnsi="Times New Roman" w:cs="Times New Roman"/>
          <w:sz w:val="28"/>
          <w:szCs w:val="28"/>
          <w:lang w:eastAsia="ro-RO"/>
        </w:rPr>
        <w:t>ART. 21</w:t>
      </w:r>
      <w:bookmarkEnd w:id="23"/>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Instalaţiile electrice aferente </w:t>
      </w:r>
      <w:proofErr w:type="spellStart"/>
      <w:r w:rsidRPr="00AA193B">
        <w:rPr>
          <w:rFonts w:ascii="Times New Roman" w:eastAsia="Times New Roman" w:hAnsi="Times New Roman" w:cs="Times New Roman"/>
          <w:sz w:val="28"/>
          <w:szCs w:val="28"/>
          <w:lang w:eastAsia="ro-RO"/>
        </w:rPr>
        <w:t>captarii</w:t>
      </w:r>
      <w:proofErr w:type="spellEnd"/>
      <w:r w:rsidRPr="00AA193B">
        <w:rPr>
          <w:rFonts w:ascii="Times New Roman" w:eastAsia="Times New Roman" w:hAnsi="Times New Roman" w:cs="Times New Roman"/>
          <w:sz w:val="28"/>
          <w:szCs w:val="28"/>
          <w:lang w:eastAsia="ro-RO"/>
        </w:rPr>
        <w:t xml:space="preserve"> apei cu schemele monofilare: </w:t>
      </w:r>
      <w:proofErr w:type="spellStart"/>
      <w:r w:rsidRPr="00AA193B">
        <w:rPr>
          <w:rFonts w:ascii="Times New Roman" w:eastAsia="Times New Roman" w:hAnsi="Times New Roman" w:cs="Times New Roman"/>
          <w:sz w:val="28"/>
          <w:szCs w:val="28"/>
          <w:lang w:eastAsia="ro-RO"/>
        </w:rPr>
        <w:t>bransamente</w:t>
      </w:r>
      <w:proofErr w:type="spellEnd"/>
      <w:r w:rsidRPr="00AA193B">
        <w:rPr>
          <w:rFonts w:ascii="Times New Roman" w:eastAsia="Times New Roman" w:hAnsi="Times New Roman" w:cs="Times New Roman"/>
          <w:sz w:val="28"/>
          <w:szCs w:val="28"/>
          <w:lang w:eastAsia="ro-RO"/>
        </w:rPr>
        <w:t xml:space="preserve">, instalaţii electrice de iluminat şi de </w:t>
      </w:r>
      <w:proofErr w:type="spellStart"/>
      <w:r w:rsidRPr="00AA193B">
        <w:rPr>
          <w:rFonts w:ascii="Times New Roman" w:eastAsia="Times New Roman" w:hAnsi="Times New Roman" w:cs="Times New Roman"/>
          <w:sz w:val="28"/>
          <w:szCs w:val="28"/>
          <w:lang w:eastAsia="ro-RO"/>
        </w:rPr>
        <w:t>forta</w:t>
      </w:r>
      <w:proofErr w:type="spellEnd"/>
      <w:r w:rsidRPr="00AA193B">
        <w:rPr>
          <w:rFonts w:ascii="Times New Roman" w:eastAsia="Times New Roman" w:hAnsi="Times New Roman" w:cs="Times New Roman"/>
          <w:sz w:val="28"/>
          <w:szCs w:val="28"/>
          <w:lang w:eastAsia="ro-RO"/>
        </w:rPr>
        <w:t>, instalaţii de legare la pământ, instalaţii de automatizări, măsura şi control, sunt prezentate în anexa nr. ... (se va preciza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24" w:name="A22"/>
      <w:r w:rsidRPr="00AA193B">
        <w:rPr>
          <w:rFonts w:ascii="Times New Roman" w:eastAsia="Times New Roman" w:hAnsi="Times New Roman" w:cs="Times New Roman"/>
          <w:sz w:val="28"/>
          <w:szCs w:val="28"/>
          <w:lang w:eastAsia="ro-RO"/>
        </w:rPr>
        <w:t>ART. 22</w:t>
      </w:r>
      <w:bookmarkEnd w:id="24"/>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În vederea determinării costurilor de exploatare şi a personalului necesar, în caietul de sarcini se vor trece şi dezvolta ca articole distincte, defalcat pe fiecare captare, după caz:</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a) consumul propriu tehnologic de energie electrica de proiect, pentru asigurarea </w:t>
      </w:r>
      <w:proofErr w:type="spellStart"/>
      <w:r w:rsidRPr="00AA193B">
        <w:rPr>
          <w:rFonts w:ascii="Times New Roman" w:eastAsia="Times New Roman" w:hAnsi="Times New Roman" w:cs="Times New Roman"/>
          <w:sz w:val="28"/>
          <w:szCs w:val="28"/>
          <w:lang w:eastAsia="ro-RO"/>
        </w:rPr>
        <w:t>captarii</w:t>
      </w:r>
      <w:proofErr w:type="spellEnd"/>
      <w:r w:rsidRPr="00AA193B">
        <w:rPr>
          <w:rFonts w:ascii="Times New Roman" w:eastAsia="Times New Roman" w:hAnsi="Times New Roman" w:cs="Times New Roman"/>
          <w:sz w:val="28"/>
          <w:szCs w:val="28"/>
          <w:lang w:eastAsia="ro-RO"/>
        </w:rPr>
        <w:t xml:space="preserve"> apei la debitul nominal, este: se trece indicatorul;</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b) descrierea instalaţiilor, starea fizica şi gradul de automatizare a acestora sunt prezentate în anexa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c) diagramele de pornire-oprire ale utilajelor de baza, </w:t>
      </w:r>
      <w:proofErr w:type="spellStart"/>
      <w:r w:rsidRPr="00AA193B">
        <w:rPr>
          <w:rFonts w:ascii="Times New Roman" w:eastAsia="Times New Roman" w:hAnsi="Times New Roman" w:cs="Times New Roman"/>
          <w:sz w:val="28"/>
          <w:szCs w:val="28"/>
          <w:lang w:eastAsia="ro-RO"/>
        </w:rPr>
        <w:t>variatia</w:t>
      </w:r>
      <w:proofErr w:type="spellEnd"/>
      <w:r w:rsidRPr="00AA193B">
        <w:rPr>
          <w:rFonts w:ascii="Times New Roman" w:eastAsia="Times New Roman" w:hAnsi="Times New Roman" w:cs="Times New Roman"/>
          <w:sz w:val="28"/>
          <w:szCs w:val="28"/>
          <w:lang w:eastAsia="ro-RO"/>
        </w:rPr>
        <w:t xml:space="preserve"> consumului specific, în funcţie de debit, sunt prezentate în anexa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d) diagramele de </w:t>
      </w:r>
      <w:proofErr w:type="spellStart"/>
      <w:r w:rsidRPr="00AA193B">
        <w:rPr>
          <w:rFonts w:ascii="Times New Roman" w:eastAsia="Times New Roman" w:hAnsi="Times New Roman" w:cs="Times New Roman"/>
          <w:sz w:val="28"/>
          <w:szCs w:val="28"/>
          <w:lang w:eastAsia="ro-RO"/>
        </w:rPr>
        <w:t>variatie</w:t>
      </w:r>
      <w:proofErr w:type="spellEnd"/>
      <w:r w:rsidRPr="00AA193B">
        <w:rPr>
          <w:rFonts w:ascii="Times New Roman" w:eastAsia="Times New Roman" w:hAnsi="Times New Roman" w:cs="Times New Roman"/>
          <w:sz w:val="28"/>
          <w:szCs w:val="28"/>
          <w:lang w:eastAsia="ro-RO"/>
        </w:rPr>
        <w:t xml:space="preserve"> a energiei consumate de pompe, în funcţie de debitele de apa vehiculate, sunt prezentate în anexa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e) lista aparatelor de măsura pentru determinarea cantităţii de apa captata şi a cantităţii de apa livrata şi caracteristicile acestora este prezentată în anexa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f) lista aparatelor de măsura pentru determinarea consumurilor de energie electrica din </w:t>
      </w:r>
      <w:proofErr w:type="spellStart"/>
      <w:r w:rsidRPr="00AA193B">
        <w:rPr>
          <w:rFonts w:ascii="Times New Roman" w:eastAsia="Times New Roman" w:hAnsi="Times New Roman" w:cs="Times New Roman"/>
          <w:sz w:val="28"/>
          <w:szCs w:val="28"/>
          <w:lang w:eastAsia="ro-RO"/>
        </w:rPr>
        <w:t>statia</w:t>
      </w:r>
      <w:proofErr w:type="spellEnd"/>
      <w:r w:rsidRPr="00AA193B">
        <w:rPr>
          <w:rFonts w:ascii="Times New Roman" w:eastAsia="Times New Roman" w:hAnsi="Times New Roman" w:cs="Times New Roman"/>
          <w:sz w:val="28"/>
          <w:szCs w:val="28"/>
          <w:lang w:eastAsia="ro-RO"/>
        </w:rPr>
        <w:t xml:space="preserve"> de captare este prezentată în anexa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g) schema </w:t>
      </w:r>
      <w:proofErr w:type="spellStart"/>
      <w:r w:rsidRPr="00AA193B">
        <w:rPr>
          <w:rFonts w:ascii="Times New Roman" w:eastAsia="Times New Roman" w:hAnsi="Times New Roman" w:cs="Times New Roman"/>
          <w:sz w:val="28"/>
          <w:szCs w:val="28"/>
          <w:lang w:eastAsia="ro-RO"/>
        </w:rPr>
        <w:t>statiei</w:t>
      </w:r>
      <w:proofErr w:type="spellEnd"/>
      <w:r w:rsidRPr="00AA193B">
        <w:rPr>
          <w:rFonts w:ascii="Times New Roman" w:eastAsia="Times New Roman" w:hAnsi="Times New Roman" w:cs="Times New Roman"/>
          <w:sz w:val="28"/>
          <w:szCs w:val="28"/>
          <w:lang w:eastAsia="ro-RO"/>
        </w:rPr>
        <w:t xml:space="preserve"> de captare a apei, cu </w:t>
      </w:r>
      <w:proofErr w:type="spellStart"/>
      <w:r w:rsidRPr="00AA193B">
        <w:rPr>
          <w:rFonts w:ascii="Times New Roman" w:eastAsia="Times New Roman" w:hAnsi="Times New Roman" w:cs="Times New Roman"/>
          <w:sz w:val="28"/>
          <w:szCs w:val="28"/>
          <w:lang w:eastAsia="ro-RO"/>
        </w:rPr>
        <w:t>pozitionarea</w:t>
      </w:r>
      <w:proofErr w:type="spellEnd"/>
      <w:r w:rsidRPr="00AA193B">
        <w:rPr>
          <w:rFonts w:ascii="Times New Roman" w:eastAsia="Times New Roman" w:hAnsi="Times New Roman" w:cs="Times New Roman"/>
          <w:sz w:val="28"/>
          <w:szCs w:val="28"/>
          <w:lang w:eastAsia="ro-RO"/>
        </w:rPr>
        <w:t xml:space="preserve"> utilajelor, construcţiilor şi echipamentelor, planul de amplasare şi poziţia armaturilor în schema normală </w:t>
      </w:r>
      <w:r w:rsidRPr="00AA193B">
        <w:rPr>
          <w:rFonts w:ascii="Times New Roman" w:eastAsia="Times New Roman" w:hAnsi="Times New Roman" w:cs="Times New Roman"/>
          <w:sz w:val="28"/>
          <w:szCs w:val="28"/>
          <w:lang w:eastAsia="ro-RO"/>
        </w:rPr>
        <w:lastRenderedPageBreak/>
        <w:t>de funcţionare, conform anexei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h) schema instalaţiei electrice de </w:t>
      </w:r>
      <w:proofErr w:type="spellStart"/>
      <w:r w:rsidRPr="00AA193B">
        <w:rPr>
          <w:rFonts w:ascii="Times New Roman" w:eastAsia="Times New Roman" w:hAnsi="Times New Roman" w:cs="Times New Roman"/>
          <w:sz w:val="28"/>
          <w:szCs w:val="28"/>
          <w:lang w:eastAsia="ro-RO"/>
        </w:rPr>
        <w:t>imbunatatire</w:t>
      </w:r>
      <w:proofErr w:type="spellEnd"/>
      <w:r w:rsidRPr="00AA193B">
        <w:rPr>
          <w:rFonts w:ascii="Times New Roman" w:eastAsia="Times New Roman" w:hAnsi="Times New Roman" w:cs="Times New Roman"/>
          <w:sz w:val="28"/>
          <w:szCs w:val="28"/>
          <w:lang w:eastAsia="ro-RO"/>
        </w:rPr>
        <w:t xml:space="preserve"> a factorului de putere, conform anexei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i) indicatorii tehnico-economici ai investiţiei, aprobaţi şi realizaţi, sunt prezentaţi în anexa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j) se vor detalia prevederile art. 4 alin. (2) şi (3) din caietul de sarcini-cadru;</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k) alte date necesare definirii serviciului din punctul de vedere al parametrilor instalaţiilor şi cantităţilor, inclusiv elementele de dezvoltare din strategia de dezvoltare.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25" w:name="A23"/>
      <w:r w:rsidRPr="00AA193B">
        <w:rPr>
          <w:rFonts w:ascii="Times New Roman" w:eastAsia="Times New Roman" w:hAnsi="Times New Roman" w:cs="Times New Roman"/>
          <w:sz w:val="28"/>
          <w:szCs w:val="28"/>
          <w:lang w:eastAsia="ro-RO"/>
        </w:rPr>
        <w:t>ART. 23</w:t>
      </w:r>
      <w:bookmarkEnd w:id="25"/>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Prestarea activităţii de captare a apei se va executa astfel încât să se realizeze: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a) verificarea şi supravegherea continua a funcţionarii instalaţiilor;</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b) corectarea şi adaptarea regimului de exploatare la cerinţele utilizatorului;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c) controlul calităţii apei;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d) întreţinerea instalaţiilor din </w:t>
      </w:r>
      <w:proofErr w:type="spellStart"/>
      <w:r w:rsidRPr="00AA193B">
        <w:rPr>
          <w:rFonts w:ascii="Times New Roman" w:eastAsia="Times New Roman" w:hAnsi="Times New Roman" w:cs="Times New Roman"/>
          <w:sz w:val="28"/>
          <w:szCs w:val="28"/>
          <w:lang w:eastAsia="ro-RO"/>
        </w:rPr>
        <w:t>statia</w:t>
      </w:r>
      <w:proofErr w:type="spellEnd"/>
      <w:r w:rsidRPr="00AA193B">
        <w:rPr>
          <w:rFonts w:ascii="Times New Roman" w:eastAsia="Times New Roman" w:hAnsi="Times New Roman" w:cs="Times New Roman"/>
          <w:sz w:val="28"/>
          <w:szCs w:val="28"/>
          <w:lang w:eastAsia="ro-RO"/>
        </w:rPr>
        <w:t xml:space="preserve"> de captare;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e) întocmirea sau reactualizarea, după caz, a documentaţiei tehnice necesare realizării unei exploatări economice şi în condiţii de siguranţă;</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f) respectarea instrucţiunilor furnizorilor de echipamente;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g) respectarea instrucţiunilor/procedurilor interne;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h) respectarea regulamentului de serviciu aprobat în condiţiile legii;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i) gradul de utilizare a capacităţii totale a </w:t>
      </w:r>
      <w:proofErr w:type="spellStart"/>
      <w:r w:rsidRPr="00AA193B">
        <w:rPr>
          <w:rFonts w:ascii="Times New Roman" w:eastAsia="Times New Roman" w:hAnsi="Times New Roman" w:cs="Times New Roman"/>
          <w:sz w:val="28"/>
          <w:szCs w:val="28"/>
          <w:lang w:eastAsia="ro-RO"/>
        </w:rPr>
        <w:t>statiei</w:t>
      </w:r>
      <w:proofErr w:type="spellEnd"/>
      <w:r w:rsidRPr="00AA193B">
        <w:rPr>
          <w:rFonts w:ascii="Times New Roman" w:eastAsia="Times New Roman" w:hAnsi="Times New Roman" w:cs="Times New Roman"/>
          <w:sz w:val="28"/>
          <w:szCs w:val="28"/>
          <w:lang w:eastAsia="ro-RO"/>
        </w:rPr>
        <w:t xml:space="preserve"> de captare a apei la nivelul necesar pentru asigurarea continuităţii şi calităţii apei potabile furnizate;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j) desfăşurarea activităţilor pe baza principiilor de eficienta economică având ca obiectiv reducerea costurilor;</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k) menţinerea capacităţilor de producţie şi exploatarea eficienta prin urmărirea sistematica a comportării echipamentelor şi a construcţiilor, întreţinerea acestora, planificarea reparaţiilor capitale, realizarea operativă şi cu costuri minime a reviziilor şi reparaţiilor curente;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l) reabilitarea şi retehnologizarea în vederea creşterii eficientei în exploatare, încadrării în normele naţionale privind emisiile poluante şi asigurării calităţii apei brute şi potabile;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m) executarea numai în conformitate cu legislaţia privind achiziţiile publice a lucrărilor de reparaţii/revizii/extinderi/modificări la instalaţii şi echipamente;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n) îndeplinirea indicatorilor de calitate </w:t>
      </w:r>
      <w:proofErr w:type="spellStart"/>
      <w:r w:rsidRPr="00AA193B">
        <w:rPr>
          <w:rFonts w:ascii="Times New Roman" w:eastAsia="Times New Roman" w:hAnsi="Times New Roman" w:cs="Times New Roman"/>
          <w:sz w:val="28"/>
          <w:szCs w:val="28"/>
          <w:lang w:eastAsia="ro-RO"/>
        </w:rPr>
        <w:t>specificati</w:t>
      </w:r>
      <w:proofErr w:type="spellEnd"/>
      <w:r w:rsidRPr="00AA193B">
        <w:rPr>
          <w:rFonts w:ascii="Times New Roman" w:eastAsia="Times New Roman" w:hAnsi="Times New Roman" w:cs="Times New Roman"/>
          <w:sz w:val="28"/>
          <w:szCs w:val="28"/>
          <w:lang w:eastAsia="ro-RO"/>
        </w:rPr>
        <w:t xml:space="preserve"> în normativele în vigoare;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o) asigurarea, pe toată durata de executare a serviciului, de personal calificat şi în număr suficient pentru îndeplinirea activităţilor ce fac obiectul serviciului de captare a apei, inclusiv a personalului de specialitate autorizat, şi condiţiile de externalizare a activităţii, dacă este cazul.</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SECŢIUNEA a 2-a</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Tratarea apei brute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26" w:name="A24"/>
      <w:r w:rsidRPr="00AA193B">
        <w:rPr>
          <w:rFonts w:ascii="Times New Roman" w:eastAsia="Times New Roman" w:hAnsi="Times New Roman" w:cs="Times New Roman"/>
          <w:sz w:val="28"/>
          <w:szCs w:val="28"/>
          <w:lang w:eastAsia="ro-RO"/>
        </w:rPr>
        <w:t>ART. 24</w:t>
      </w:r>
      <w:bookmarkEnd w:id="26"/>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Operatorul are permisiunea de a desfăşura activitatea de tratare a apei, în </w:t>
      </w:r>
      <w:r w:rsidRPr="00AA193B">
        <w:rPr>
          <w:rFonts w:ascii="Times New Roman" w:eastAsia="Times New Roman" w:hAnsi="Times New Roman" w:cs="Times New Roman"/>
          <w:sz w:val="28"/>
          <w:szCs w:val="28"/>
          <w:lang w:eastAsia="ro-RO"/>
        </w:rPr>
        <w:lastRenderedPageBreak/>
        <w:t xml:space="preserve">aria administrativ-teritorială ...... (se va completa aria administrativ-teritorială în care urmează să se presteze activitatea, cu </w:t>
      </w:r>
      <w:proofErr w:type="spellStart"/>
      <w:r w:rsidRPr="00AA193B">
        <w:rPr>
          <w:rFonts w:ascii="Times New Roman" w:eastAsia="Times New Roman" w:hAnsi="Times New Roman" w:cs="Times New Roman"/>
          <w:sz w:val="28"/>
          <w:szCs w:val="28"/>
          <w:lang w:eastAsia="ro-RO"/>
        </w:rPr>
        <w:t>delimitarile</w:t>
      </w:r>
      <w:proofErr w:type="spellEnd"/>
      <w:r w:rsidRPr="00AA193B">
        <w:rPr>
          <w:rFonts w:ascii="Times New Roman" w:eastAsia="Times New Roman" w:hAnsi="Times New Roman" w:cs="Times New Roman"/>
          <w:sz w:val="28"/>
          <w:szCs w:val="28"/>
          <w:lang w:eastAsia="ro-RO"/>
        </w:rPr>
        <w:t xml:space="preserve"> acesteia).</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27" w:name="A25"/>
      <w:r w:rsidRPr="00AA193B">
        <w:rPr>
          <w:rFonts w:ascii="Times New Roman" w:eastAsia="Times New Roman" w:hAnsi="Times New Roman" w:cs="Times New Roman"/>
          <w:sz w:val="28"/>
          <w:szCs w:val="28"/>
          <w:lang w:eastAsia="ro-RO"/>
        </w:rPr>
        <w:t>ART. 25</w:t>
      </w:r>
      <w:bookmarkEnd w:id="27"/>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proofErr w:type="spellStart"/>
      <w:r w:rsidRPr="00AA193B">
        <w:rPr>
          <w:rFonts w:ascii="Times New Roman" w:eastAsia="Times New Roman" w:hAnsi="Times New Roman" w:cs="Times New Roman"/>
          <w:sz w:val="28"/>
          <w:szCs w:val="28"/>
          <w:lang w:eastAsia="ro-RO"/>
        </w:rPr>
        <w:t>Statia</w:t>
      </w:r>
      <w:proofErr w:type="spellEnd"/>
      <w:r w:rsidRPr="00AA193B">
        <w:rPr>
          <w:rFonts w:ascii="Times New Roman" w:eastAsia="Times New Roman" w:hAnsi="Times New Roman" w:cs="Times New Roman"/>
          <w:sz w:val="28"/>
          <w:szCs w:val="28"/>
          <w:lang w:eastAsia="ro-RO"/>
        </w:rPr>
        <w:t xml:space="preserve"> de tratare a apei brute este amplasata în ....... (se precizează locaţia în care este amplasata </w:t>
      </w:r>
      <w:proofErr w:type="spellStart"/>
      <w:r w:rsidRPr="00AA193B">
        <w:rPr>
          <w:rFonts w:ascii="Times New Roman" w:eastAsia="Times New Roman" w:hAnsi="Times New Roman" w:cs="Times New Roman"/>
          <w:sz w:val="28"/>
          <w:szCs w:val="28"/>
          <w:lang w:eastAsia="ro-RO"/>
        </w:rPr>
        <w:t>statia</w:t>
      </w:r>
      <w:proofErr w:type="spellEnd"/>
      <w:r w:rsidRPr="00AA193B">
        <w:rPr>
          <w:rFonts w:ascii="Times New Roman" w:eastAsia="Times New Roman" w:hAnsi="Times New Roman" w:cs="Times New Roman"/>
          <w:sz w:val="28"/>
          <w:szCs w:val="28"/>
          <w:lang w:eastAsia="ro-RO"/>
        </w:rPr>
        <w:t xml:space="preserve"> de tratare a apei).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28" w:name="A26"/>
      <w:r w:rsidRPr="00AA193B">
        <w:rPr>
          <w:rFonts w:ascii="Times New Roman" w:eastAsia="Times New Roman" w:hAnsi="Times New Roman" w:cs="Times New Roman"/>
          <w:sz w:val="28"/>
          <w:szCs w:val="28"/>
          <w:lang w:eastAsia="ro-RO"/>
        </w:rPr>
        <w:t>ART. 26</w:t>
      </w:r>
      <w:bookmarkEnd w:id="28"/>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Planul de situaţie cu amplasarea zonelor de protecţie sanitară, a lucrărilor hidrotehnice aferente şi a construcţiilor anexe, limitele terenului, natura juridică a acestuia, căile de comunicaţie, sursele de poluare din zona etc. sunt prezentate în anexa nr. ... (se va preciza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29" w:name="A27"/>
      <w:r w:rsidRPr="00AA193B">
        <w:rPr>
          <w:rFonts w:ascii="Times New Roman" w:eastAsia="Times New Roman" w:hAnsi="Times New Roman" w:cs="Times New Roman"/>
          <w:sz w:val="28"/>
          <w:szCs w:val="28"/>
          <w:lang w:eastAsia="ro-RO"/>
        </w:rPr>
        <w:t>ART. 27</w:t>
      </w:r>
      <w:bookmarkEnd w:id="29"/>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Instalaţiile electrice aferente </w:t>
      </w:r>
      <w:proofErr w:type="spellStart"/>
      <w:r w:rsidRPr="00AA193B">
        <w:rPr>
          <w:rFonts w:ascii="Times New Roman" w:eastAsia="Times New Roman" w:hAnsi="Times New Roman" w:cs="Times New Roman"/>
          <w:sz w:val="28"/>
          <w:szCs w:val="28"/>
          <w:lang w:eastAsia="ro-RO"/>
        </w:rPr>
        <w:t>statiei</w:t>
      </w:r>
      <w:proofErr w:type="spellEnd"/>
      <w:r w:rsidRPr="00AA193B">
        <w:rPr>
          <w:rFonts w:ascii="Times New Roman" w:eastAsia="Times New Roman" w:hAnsi="Times New Roman" w:cs="Times New Roman"/>
          <w:sz w:val="28"/>
          <w:szCs w:val="28"/>
          <w:lang w:eastAsia="ro-RO"/>
        </w:rPr>
        <w:t xml:space="preserve"> de tratare a apei cu schemele monofilare: </w:t>
      </w:r>
      <w:proofErr w:type="spellStart"/>
      <w:r w:rsidRPr="00AA193B">
        <w:rPr>
          <w:rFonts w:ascii="Times New Roman" w:eastAsia="Times New Roman" w:hAnsi="Times New Roman" w:cs="Times New Roman"/>
          <w:sz w:val="28"/>
          <w:szCs w:val="28"/>
          <w:lang w:eastAsia="ro-RO"/>
        </w:rPr>
        <w:t>bransamente</w:t>
      </w:r>
      <w:proofErr w:type="spellEnd"/>
      <w:r w:rsidRPr="00AA193B">
        <w:rPr>
          <w:rFonts w:ascii="Times New Roman" w:eastAsia="Times New Roman" w:hAnsi="Times New Roman" w:cs="Times New Roman"/>
          <w:sz w:val="28"/>
          <w:szCs w:val="28"/>
          <w:lang w:eastAsia="ro-RO"/>
        </w:rPr>
        <w:t xml:space="preserve">, instalaţii electrice de iluminat şi de </w:t>
      </w:r>
      <w:proofErr w:type="spellStart"/>
      <w:r w:rsidRPr="00AA193B">
        <w:rPr>
          <w:rFonts w:ascii="Times New Roman" w:eastAsia="Times New Roman" w:hAnsi="Times New Roman" w:cs="Times New Roman"/>
          <w:sz w:val="28"/>
          <w:szCs w:val="28"/>
          <w:lang w:eastAsia="ro-RO"/>
        </w:rPr>
        <w:t>forta</w:t>
      </w:r>
      <w:proofErr w:type="spellEnd"/>
      <w:r w:rsidRPr="00AA193B">
        <w:rPr>
          <w:rFonts w:ascii="Times New Roman" w:eastAsia="Times New Roman" w:hAnsi="Times New Roman" w:cs="Times New Roman"/>
          <w:sz w:val="28"/>
          <w:szCs w:val="28"/>
          <w:lang w:eastAsia="ro-RO"/>
        </w:rPr>
        <w:t>, instalaţii de legare la pământ, instalaţii de automatizări, măsura şi control, sunt prezentate în anexa nr. ... (se va preciza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30" w:name="A28"/>
      <w:r w:rsidRPr="00AA193B">
        <w:rPr>
          <w:rFonts w:ascii="Times New Roman" w:eastAsia="Times New Roman" w:hAnsi="Times New Roman" w:cs="Times New Roman"/>
          <w:sz w:val="28"/>
          <w:szCs w:val="28"/>
          <w:lang w:eastAsia="ro-RO"/>
        </w:rPr>
        <w:t>ART. 28</w:t>
      </w:r>
      <w:bookmarkEnd w:id="30"/>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Componenta obiectelor </w:t>
      </w:r>
      <w:proofErr w:type="spellStart"/>
      <w:r w:rsidRPr="00AA193B">
        <w:rPr>
          <w:rFonts w:ascii="Times New Roman" w:eastAsia="Times New Roman" w:hAnsi="Times New Roman" w:cs="Times New Roman"/>
          <w:sz w:val="28"/>
          <w:szCs w:val="28"/>
          <w:lang w:eastAsia="ro-RO"/>
        </w:rPr>
        <w:t>statiei</w:t>
      </w:r>
      <w:proofErr w:type="spellEnd"/>
      <w:r w:rsidRPr="00AA193B">
        <w:rPr>
          <w:rFonts w:ascii="Times New Roman" w:eastAsia="Times New Roman" w:hAnsi="Times New Roman" w:cs="Times New Roman"/>
          <w:sz w:val="28"/>
          <w:szCs w:val="28"/>
          <w:lang w:eastAsia="ro-RO"/>
        </w:rPr>
        <w:t xml:space="preserve"> de tratare este prezentată în anexa nr. ... (se trece numărul anexei care se va completa cu datele din tabelul nr. 3, anexa la prezentul caiet de sarcini-cadru).</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31" w:name="A29"/>
      <w:r w:rsidRPr="00AA193B">
        <w:rPr>
          <w:rFonts w:ascii="Times New Roman" w:eastAsia="Times New Roman" w:hAnsi="Times New Roman" w:cs="Times New Roman"/>
          <w:sz w:val="28"/>
          <w:szCs w:val="28"/>
          <w:lang w:eastAsia="ro-RO"/>
        </w:rPr>
        <w:t>ART. 29</w:t>
      </w:r>
      <w:bookmarkEnd w:id="31"/>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În vederea determinării costurilor de exploatare şi a personalului necesar, în caietul de sarcini se vor trece şi dezvolta ca articole distincte, defalcat pe fiecare </w:t>
      </w:r>
      <w:proofErr w:type="spellStart"/>
      <w:r w:rsidRPr="00AA193B">
        <w:rPr>
          <w:rFonts w:ascii="Times New Roman" w:eastAsia="Times New Roman" w:hAnsi="Times New Roman" w:cs="Times New Roman"/>
          <w:sz w:val="28"/>
          <w:szCs w:val="28"/>
          <w:lang w:eastAsia="ro-RO"/>
        </w:rPr>
        <w:t>statie</w:t>
      </w:r>
      <w:proofErr w:type="spellEnd"/>
      <w:r w:rsidRPr="00AA193B">
        <w:rPr>
          <w:rFonts w:ascii="Times New Roman" w:eastAsia="Times New Roman" w:hAnsi="Times New Roman" w:cs="Times New Roman"/>
          <w:sz w:val="28"/>
          <w:szCs w:val="28"/>
          <w:lang w:eastAsia="ro-RO"/>
        </w:rPr>
        <w:t xml:space="preserve"> de tratare, după caz:</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a) consumul propriu tehnologic de energie electrica şi de reactivi, de proiect, pentru asigurarea </w:t>
      </w:r>
      <w:proofErr w:type="spellStart"/>
      <w:r w:rsidRPr="00AA193B">
        <w:rPr>
          <w:rFonts w:ascii="Times New Roman" w:eastAsia="Times New Roman" w:hAnsi="Times New Roman" w:cs="Times New Roman"/>
          <w:sz w:val="28"/>
          <w:szCs w:val="28"/>
          <w:lang w:eastAsia="ro-RO"/>
        </w:rPr>
        <w:t>tratarii</w:t>
      </w:r>
      <w:proofErr w:type="spellEnd"/>
      <w:r w:rsidRPr="00AA193B">
        <w:rPr>
          <w:rFonts w:ascii="Times New Roman" w:eastAsia="Times New Roman" w:hAnsi="Times New Roman" w:cs="Times New Roman"/>
          <w:sz w:val="28"/>
          <w:szCs w:val="28"/>
          <w:lang w:eastAsia="ro-RO"/>
        </w:rPr>
        <w:t xml:space="preserve"> apei brute, la debitul nominal, este: ...(se trece indicatorul pentru energia electrica şi cei pentru reactivi, </w:t>
      </w:r>
      <w:proofErr w:type="spellStart"/>
      <w:r w:rsidRPr="00AA193B">
        <w:rPr>
          <w:rFonts w:ascii="Times New Roman" w:eastAsia="Times New Roman" w:hAnsi="Times New Roman" w:cs="Times New Roman"/>
          <w:sz w:val="28"/>
          <w:szCs w:val="28"/>
          <w:lang w:eastAsia="ro-RO"/>
        </w:rPr>
        <w:t>defalcati</w:t>
      </w:r>
      <w:proofErr w:type="spellEnd"/>
      <w:r w:rsidRPr="00AA193B">
        <w:rPr>
          <w:rFonts w:ascii="Times New Roman" w:eastAsia="Times New Roman" w:hAnsi="Times New Roman" w:cs="Times New Roman"/>
          <w:sz w:val="28"/>
          <w:szCs w:val="28"/>
          <w:lang w:eastAsia="ro-RO"/>
        </w:rPr>
        <w:t xml:space="preserve"> pentru fiecare reactiv în parte);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b) descrierea instalaţiilor, starea fizica şi gradul de automatizare a acestora sunt prezentate în anexa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c) diagramele de pornire-oprire ale utilajelor de baza şi </w:t>
      </w:r>
      <w:proofErr w:type="spellStart"/>
      <w:r w:rsidRPr="00AA193B">
        <w:rPr>
          <w:rFonts w:ascii="Times New Roman" w:eastAsia="Times New Roman" w:hAnsi="Times New Roman" w:cs="Times New Roman"/>
          <w:sz w:val="28"/>
          <w:szCs w:val="28"/>
          <w:lang w:eastAsia="ro-RO"/>
        </w:rPr>
        <w:t>variatia</w:t>
      </w:r>
      <w:proofErr w:type="spellEnd"/>
      <w:r w:rsidRPr="00AA193B">
        <w:rPr>
          <w:rFonts w:ascii="Times New Roman" w:eastAsia="Times New Roman" w:hAnsi="Times New Roman" w:cs="Times New Roman"/>
          <w:sz w:val="28"/>
          <w:szCs w:val="28"/>
          <w:lang w:eastAsia="ro-RO"/>
        </w:rPr>
        <w:t xml:space="preserve"> consumului specific, în funcţie de debit, sunt prezentate în anexa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d) diagramele de </w:t>
      </w:r>
      <w:proofErr w:type="spellStart"/>
      <w:r w:rsidRPr="00AA193B">
        <w:rPr>
          <w:rFonts w:ascii="Times New Roman" w:eastAsia="Times New Roman" w:hAnsi="Times New Roman" w:cs="Times New Roman"/>
          <w:sz w:val="28"/>
          <w:szCs w:val="28"/>
          <w:lang w:eastAsia="ro-RO"/>
        </w:rPr>
        <w:t>variatie</w:t>
      </w:r>
      <w:proofErr w:type="spellEnd"/>
      <w:r w:rsidRPr="00AA193B">
        <w:rPr>
          <w:rFonts w:ascii="Times New Roman" w:eastAsia="Times New Roman" w:hAnsi="Times New Roman" w:cs="Times New Roman"/>
          <w:sz w:val="28"/>
          <w:szCs w:val="28"/>
          <w:lang w:eastAsia="ro-RO"/>
        </w:rPr>
        <w:t xml:space="preserve"> a energiei consumate de pompe, în funcţie de debitele de apa vehiculate, sunt prezentate în anexa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e) diagramele de </w:t>
      </w:r>
      <w:proofErr w:type="spellStart"/>
      <w:r w:rsidRPr="00AA193B">
        <w:rPr>
          <w:rFonts w:ascii="Times New Roman" w:eastAsia="Times New Roman" w:hAnsi="Times New Roman" w:cs="Times New Roman"/>
          <w:sz w:val="28"/>
          <w:szCs w:val="28"/>
          <w:lang w:eastAsia="ro-RO"/>
        </w:rPr>
        <w:t>variatie</w:t>
      </w:r>
      <w:proofErr w:type="spellEnd"/>
      <w:r w:rsidRPr="00AA193B">
        <w:rPr>
          <w:rFonts w:ascii="Times New Roman" w:eastAsia="Times New Roman" w:hAnsi="Times New Roman" w:cs="Times New Roman"/>
          <w:sz w:val="28"/>
          <w:szCs w:val="28"/>
          <w:lang w:eastAsia="ro-RO"/>
        </w:rPr>
        <w:t xml:space="preserve"> a cantităţii de reactiv utilizat, în funcţie de debitul de apa tratata, sunt prezentate în anexa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f) lista aparatelor de măsura pentru determinarea cantităţii şi calităţii apei brute şi tratate, precum şi caracteristicile acestora este prezentată în anexa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g) lista dotărilor laboratorului chimic şi metodele de analiza necertificate sunt cele din anexa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h) lista aparatelor de măsura pentru determinarea consumurilor de energie </w:t>
      </w:r>
      <w:r w:rsidRPr="00AA193B">
        <w:rPr>
          <w:rFonts w:ascii="Times New Roman" w:eastAsia="Times New Roman" w:hAnsi="Times New Roman" w:cs="Times New Roman"/>
          <w:sz w:val="28"/>
          <w:szCs w:val="28"/>
          <w:lang w:eastAsia="ro-RO"/>
        </w:rPr>
        <w:lastRenderedPageBreak/>
        <w:t xml:space="preserve">electrica din </w:t>
      </w:r>
      <w:proofErr w:type="spellStart"/>
      <w:r w:rsidRPr="00AA193B">
        <w:rPr>
          <w:rFonts w:ascii="Times New Roman" w:eastAsia="Times New Roman" w:hAnsi="Times New Roman" w:cs="Times New Roman"/>
          <w:sz w:val="28"/>
          <w:szCs w:val="28"/>
          <w:lang w:eastAsia="ro-RO"/>
        </w:rPr>
        <w:t>statia</w:t>
      </w:r>
      <w:proofErr w:type="spellEnd"/>
      <w:r w:rsidRPr="00AA193B">
        <w:rPr>
          <w:rFonts w:ascii="Times New Roman" w:eastAsia="Times New Roman" w:hAnsi="Times New Roman" w:cs="Times New Roman"/>
          <w:sz w:val="28"/>
          <w:szCs w:val="28"/>
          <w:lang w:eastAsia="ro-RO"/>
        </w:rPr>
        <w:t xml:space="preserve"> de tratare a apei brute este prezentată în anexa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i) schema </w:t>
      </w:r>
      <w:proofErr w:type="spellStart"/>
      <w:r w:rsidRPr="00AA193B">
        <w:rPr>
          <w:rFonts w:ascii="Times New Roman" w:eastAsia="Times New Roman" w:hAnsi="Times New Roman" w:cs="Times New Roman"/>
          <w:sz w:val="28"/>
          <w:szCs w:val="28"/>
          <w:lang w:eastAsia="ro-RO"/>
        </w:rPr>
        <w:t>statiei</w:t>
      </w:r>
      <w:proofErr w:type="spellEnd"/>
      <w:r w:rsidRPr="00AA193B">
        <w:rPr>
          <w:rFonts w:ascii="Times New Roman" w:eastAsia="Times New Roman" w:hAnsi="Times New Roman" w:cs="Times New Roman"/>
          <w:sz w:val="28"/>
          <w:szCs w:val="28"/>
          <w:lang w:eastAsia="ro-RO"/>
        </w:rPr>
        <w:t xml:space="preserve"> de tratare a apei, cu </w:t>
      </w:r>
      <w:proofErr w:type="spellStart"/>
      <w:r w:rsidRPr="00AA193B">
        <w:rPr>
          <w:rFonts w:ascii="Times New Roman" w:eastAsia="Times New Roman" w:hAnsi="Times New Roman" w:cs="Times New Roman"/>
          <w:sz w:val="28"/>
          <w:szCs w:val="28"/>
          <w:lang w:eastAsia="ro-RO"/>
        </w:rPr>
        <w:t>pozitionarea</w:t>
      </w:r>
      <w:proofErr w:type="spellEnd"/>
      <w:r w:rsidRPr="00AA193B">
        <w:rPr>
          <w:rFonts w:ascii="Times New Roman" w:eastAsia="Times New Roman" w:hAnsi="Times New Roman" w:cs="Times New Roman"/>
          <w:sz w:val="28"/>
          <w:szCs w:val="28"/>
          <w:lang w:eastAsia="ro-RO"/>
        </w:rPr>
        <w:t xml:space="preserve"> utilajelor şi poziţia armaturilor în schema normală de funcţionare, conform anexei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j) schema instalaţiei electrice de </w:t>
      </w:r>
      <w:proofErr w:type="spellStart"/>
      <w:r w:rsidRPr="00AA193B">
        <w:rPr>
          <w:rFonts w:ascii="Times New Roman" w:eastAsia="Times New Roman" w:hAnsi="Times New Roman" w:cs="Times New Roman"/>
          <w:sz w:val="28"/>
          <w:szCs w:val="28"/>
          <w:lang w:eastAsia="ro-RO"/>
        </w:rPr>
        <w:t>imbunatatire</w:t>
      </w:r>
      <w:proofErr w:type="spellEnd"/>
      <w:r w:rsidRPr="00AA193B">
        <w:rPr>
          <w:rFonts w:ascii="Times New Roman" w:eastAsia="Times New Roman" w:hAnsi="Times New Roman" w:cs="Times New Roman"/>
          <w:sz w:val="28"/>
          <w:szCs w:val="28"/>
          <w:lang w:eastAsia="ro-RO"/>
        </w:rPr>
        <w:t xml:space="preserve"> a factorului de putere, conform anexei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k) indicatorii tehnico-economici ai investiţiei, aprobaţi şi realizaţi, sunt prezentaţi în anexa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l) se vor detalia prevederile art. 4 alin. (2) şi (3) din caietul de sarcini-cadru;</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m) alte date necesare definirii serviciului din punctul de vedere al parametrilor instalaţiilor şi cantităţilor, inclusiv elementele de dezvoltare din strategia de dezvoltare.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32" w:name="A30"/>
      <w:r w:rsidRPr="00AA193B">
        <w:rPr>
          <w:rFonts w:ascii="Times New Roman" w:eastAsia="Times New Roman" w:hAnsi="Times New Roman" w:cs="Times New Roman"/>
          <w:sz w:val="28"/>
          <w:szCs w:val="28"/>
          <w:lang w:eastAsia="ro-RO"/>
        </w:rPr>
        <w:t>ART. 30</w:t>
      </w:r>
      <w:bookmarkEnd w:id="32"/>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Prestarea activităţii de tratare a apei se va executa astfel încât să se realizeze: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a) verificarea şi supravegherea continua a funcţionarii instalaţiilor;</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b) adaptarea regimului de exploatare la cerinţele utilizatorului;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c) controlul calităţii apei;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d) întreţinerea instalaţiilor din </w:t>
      </w:r>
      <w:proofErr w:type="spellStart"/>
      <w:r w:rsidRPr="00AA193B">
        <w:rPr>
          <w:rFonts w:ascii="Times New Roman" w:eastAsia="Times New Roman" w:hAnsi="Times New Roman" w:cs="Times New Roman"/>
          <w:sz w:val="28"/>
          <w:szCs w:val="28"/>
          <w:lang w:eastAsia="ro-RO"/>
        </w:rPr>
        <w:t>statia</w:t>
      </w:r>
      <w:proofErr w:type="spellEnd"/>
      <w:r w:rsidRPr="00AA193B">
        <w:rPr>
          <w:rFonts w:ascii="Times New Roman" w:eastAsia="Times New Roman" w:hAnsi="Times New Roman" w:cs="Times New Roman"/>
          <w:sz w:val="28"/>
          <w:szCs w:val="28"/>
          <w:lang w:eastAsia="ro-RO"/>
        </w:rPr>
        <w:t xml:space="preserve"> de tratare;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e) întocmirea sau reactualizarea, după caz, a documentaţiei tehnice necesare realizării unei exploatări economice şi în condiţii de siguranţă;</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f) respectarea instrucţiunilor furnizorilor de echipamente;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g) respectarea instrucţiunilor/procedurilor interne;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h) respectarea regulamentului de serviciu aprobat în condiţiile legii;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i) gradul de utilizare a capacităţii totale a </w:t>
      </w:r>
      <w:proofErr w:type="spellStart"/>
      <w:r w:rsidRPr="00AA193B">
        <w:rPr>
          <w:rFonts w:ascii="Times New Roman" w:eastAsia="Times New Roman" w:hAnsi="Times New Roman" w:cs="Times New Roman"/>
          <w:sz w:val="28"/>
          <w:szCs w:val="28"/>
          <w:lang w:eastAsia="ro-RO"/>
        </w:rPr>
        <w:t>statiei</w:t>
      </w:r>
      <w:proofErr w:type="spellEnd"/>
      <w:r w:rsidRPr="00AA193B">
        <w:rPr>
          <w:rFonts w:ascii="Times New Roman" w:eastAsia="Times New Roman" w:hAnsi="Times New Roman" w:cs="Times New Roman"/>
          <w:sz w:val="28"/>
          <w:szCs w:val="28"/>
          <w:lang w:eastAsia="ro-RO"/>
        </w:rPr>
        <w:t xml:space="preserve"> de tratare a apei la nivelul necesar pentru asigurarea continuităţii şi calităţii apei potabile furnizate;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j) desfăşurarea activităţilor pe baza principiilor de eficienta economică având ca obiectiv reducerea costurilor;</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k) menţinerea capacităţilor de producţie şi exploatarea eficienta prin urmărirea sistematica a comportării echipamentelor şi a construcţiilor, întreţinerea acestora, planificarea reparaţiilor capitale, realizarea operativă şi cu costuri minime a reviziilor şi reparaţiilor curente;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l) reabilitarea şi retehnologizarea în vederea creşterii eficientei în exploatare, încadrării în normele naţionale privind emisiile poluante şi a asigurării calităţii apei brute şi potabile;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m) executarea, numai în conformitate cu legislaţia privind achiziţiile publice, a lucrărilor de reparaţii/revizii/extinderi/modificări la instalaţii şi echipamente;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n) îndeplinirea indicatorilor de calitate </w:t>
      </w:r>
      <w:proofErr w:type="spellStart"/>
      <w:r w:rsidRPr="00AA193B">
        <w:rPr>
          <w:rFonts w:ascii="Times New Roman" w:eastAsia="Times New Roman" w:hAnsi="Times New Roman" w:cs="Times New Roman"/>
          <w:sz w:val="28"/>
          <w:szCs w:val="28"/>
          <w:lang w:eastAsia="ro-RO"/>
        </w:rPr>
        <w:t>specificati</w:t>
      </w:r>
      <w:proofErr w:type="spellEnd"/>
      <w:r w:rsidRPr="00AA193B">
        <w:rPr>
          <w:rFonts w:ascii="Times New Roman" w:eastAsia="Times New Roman" w:hAnsi="Times New Roman" w:cs="Times New Roman"/>
          <w:sz w:val="28"/>
          <w:szCs w:val="28"/>
          <w:lang w:eastAsia="ro-RO"/>
        </w:rPr>
        <w:t xml:space="preserve"> în normativele în vigoare;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o) asigurarea, pe toată durata de executare a serviciului, de personal calificat şi în număr suficient pentru îndeplinirea activităţilor ce fac obiectul serviciului de tratare a apei, inclusiv a personalului de specialitate autorizat, şi </w:t>
      </w:r>
      <w:r w:rsidRPr="00AA193B">
        <w:rPr>
          <w:rFonts w:ascii="Times New Roman" w:eastAsia="Times New Roman" w:hAnsi="Times New Roman" w:cs="Times New Roman"/>
          <w:sz w:val="28"/>
          <w:szCs w:val="28"/>
          <w:lang w:eastAsia="ro-RO"/>
        </w:rPr>
        <w:lastRenderedPageBreak/>
        <w:t>condiţiile de externalizare a activităţii, dacă este cazul.</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SECŢIUNEA a 3-a</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Transportul apei potabile şi/sau industriale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33" w:name="A31"/>
      <w:r w:rsidRPr="00AA193B">
        <w:rPr>
          <w:rFonts w:ascii="Times New Roman" w:eastAsia="Times New Roman" w:hAnsi="Times New Roman" w:cs="Times New Roman"/>
          <w:sz w:val="28"/>
          <w:szCs w:val="28"/>
          <w:lang w:eastAsia="ro-RO"/>
        </w:rPr>
        <w:t>ART. 31</w:t>
      </w:r>
      <w:bookmarkEnd w:id="33"/>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Operatorul are permisiunea de a desfăşura activitatea de transport a apei potabile şi/sau industriale, în aria administrativ-teritorială .......... (se va completa aria administrativ-teritorială în care urmează să se presteze activitatea, cu </w:t>
      </w:r>
      <w:proofErr w:type="spellStart"/>
      <w:r w:rsidRPr="00AA193B">
        <w:rPr>
          <w:rFonts w:ascii="Times New Roman" w:eastAsia="Times New Roman" w:hAnsi="Times New Roman" w:cs="Times New Roman"/>
          <w:sz w:val="28"/>
          <w:szCs w:val="28"/>
          <w:lang w:eastAsia="ro-RO"/>
        </w:rPr>
        <w:t>delimitarile</w:t>
      </w:r>
      <w:proofErr w:type="spellEnd"/>
      <w:r w:rsidRPr="00AA193B">
        <w:rPr>
          <w:rFonts w:ascii="Times New Roman" w:eastAsia="Times New Roman" w:hAnsi="Times New Roman" w:cs="Times New Roman"/>
          <w:sz w:val="28"/>
          <w:szCs w:val="28"/>
          <w:lang w:eastAsia="ro-RO"/>
        </w:rPr>
        <w:t xml:space="preserve"> acesteia).</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34" w:name="A32"/>
      <w:r w:rsidRPr="00AA193B">
        <w:rPr>
          <w:rFonts w:ascii="Times New Roman" w:eastAsia="Times New Roman" w:hAnsi="Times New Roman" w:cs="Times New Roman"/>
          <w:sz w:val="28"/>
          <w:szCs w:val="28"/>
          <w:lang w:eastAsia="ro-RO"/>
        </w:rPr>
        <w:t>ART. 32</w:t>
      </w:r>
      <w:bookmarkEnd w:id="34"/>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Planul de situaţie cu amplasarea </w:t>
      </w:r>
      <w:proofErr w:type="spellStart"/>
      <w:r w:rsidRPr="00AA193B">
        <w:rPr>
          <w:rFonts w:ascii="Times New Roman" w:eastAsia="Times New Roman" w:hAnsi="Times New Roman" w:cs="Times New Roman"/>
          <w:sz w:val="28"/>
          <w:szCs w:val="28"/>
          <w:lang w:eastAsia="ro-RO"/>
        </w:rPr>
        <w:t>aductiunii</w:t>
      </w:r>
      <w:proofErr w:type="spellEnd"/>
      <w:r w:rsidRPr="00AA193B">
        <w:rPr>
          <w:rFonts w:ascii="Times New Roman" w:eastAsia="Times New Roman" w:hAnsi="Times New Roman" w:cs="Times New Roman"/>
          <w:sz w:val="28"/>
          <w:szCs w:val="28"/>
          <w:lang w:eastAsia="ro-RO"/>
        </w:rPr>
        <w:t>, zonele de protecţie sanitară, lucrările hidrotehnice aferente şi construcţiile anexe, limitele terenului, natura juridică a acestuia, căile de comunicaţie, sursele de poluare din zona etc. sunt prezentate în anexa nr. ... (se va preciza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35" w:name="A33"/>
      <w:r w:rsidRPr="00AA193B">
        <w:rPr>
          <w:rFonts w:ascii="Times New Roman" w:eastAsia="Times New Roman" w:hAnsi="Times New Roman" w:cs="Times New Roman"/>
          <w:sz w:val="28"/>
          <w:szCs w:val="28"/>
          <w:lang w:eastAsia="ro-RO"/>
        </w:rPr>
        <w:t>ART. 33</w:t>
      </w:r>
      <w:bookmarkEnd w:id="35"/>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Caracteristicile </w:t>
      </w:r>
      <w:proofErr w:type="spellStart"/>
      <w:r w:rsidRPr="00AA193B">
        <w:rPr>
          <w:rFonts w:ascii="Times New Roman" w:eastAsia="Times New Roman" w:hAnsi="Times New Roman" w:cs="Times New Roman"/>
          <w:sz w:val="28"/>
          <w:szCs w:val="28"/>
          <w:lang w:eastAsia="ro-RO"/>
        </w:rPr>
        <w:t>aductiunii</w:t>
      </w:r>
      <w:proofErr w:type="spellEnd"/>
      <w:r w:rsidRPr="00AA193B">
        <w:rPr>
          <w:rFonts w:ascii="Times New Roman" w:eastAsia="Times New Roman" w:hAnsi="Times New Roman" w:cs="Times New Roman"/>
          <w:sz w:val="28"/>
          <w:szCs w:val="28"/>
          <w:lang w:eastAsia="ro-RO"/>
        </w:rPr>
        <w:t xml:space="preserve"> sunt prezentate în anexa nr. ... (se trece numărul anexei care se va completa cu datele din tabelul nr. 4, anexa la prezentul caiet de sarcini-cadru).</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36" w:name="A34"/>
      <w:r w:rsidRPr="00AA193B">
        <w:rPr>
          <w:rFonts w:ascii="Times New Roman" w:eastAsia="Times New Roman" w:hAnsi="Times New Roman" w:cs="Times New Roman"/>
          <w:sz w:val="28"/>
          <w:szCs w:val="28"/>
          <w:lang w:eastAsia="ro-RO"/>
        </w:rPr>
        <w:t>ART. 34</w:t>
      </w:r>
      <w:bookmarkEnd w:id="36"/>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În vederea determinării costurilor de exploatare şi a personalului necesar, în caietul de sarcini se vor trece şi dezvolta ca articole distincte, defalcat pe fiecare </w:t>
      </w:r>
      <w:proofErr w:type="spellStart"/>
      <w:r w:rsidRPr="00AA193B">
        <w:rPr>
          <w:rFonts w:ascii="Times New Roman" w:eastAsia="Times New Roman" w:hAnsi="Times New Roman" w:cs="Times New Roman"/>
          <w:sz w:val="28"/>
          <w:szCs w:val="28"/>
          <w:lang w:eastAsia="ro-RO"/>
        </w:rPr>
        <w:t>statie</w:t>
      </w:r>
      <w:proofErr w:type="spellEnd"/>
      <w:r w:rsidRPr="00AA193B">
        <w:rPr>
          <w:rFonts w:ascii="Times New Roman" w:eastAsia="Times New Roman" w:hAnsi="Times New Roman" w:cs="Times New Roman"/>
          <w:sz w:val="28"/>
          <w:szCs w:val="28"/>
          <w:lang w:eastAsia="ro-RO"/>
        </w:rPr>
        <w:t xml:space="preserve"> de tratare, după caz:</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a) consumul propriu tehnologic de energie electrica de proiect, pentru asigurarea transportului apei brute, la debitul nominal este: ...(se trece indicatorul pentru energia electrica);</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b) descrierea instalaţiilor, starea fizica şi gradul de automatizare a acestora sunt prezentate în anexa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c) diagramele de </w:t>
      </w:r>
      <w:proofErr w:type="spellStart"/>
      <w:r w:rsidRPr="00AA193B">
        <w:rPr>
          <w:rFonts w:ascii="Times New Roman" w:eastAsia="Times New Roman" w:hAnsi="Times New Roman" w:cs="Times New Roman"/>
          <w:sz w:val="28"/>
          <w:szCs w:val="28"/>
          <w:lang w:eastAsia="ro-RO"/>
        </w:rPr>
        <w:t>variatie</w:t>
      </w:r>
      <w:proofErr w:type="spellEnd"/>
      <w:r w:rsidRPr="00AA193B">
        <w:rPr>
          <w:rFonts w:ascii="Times New Roman" w:eastAsia="Times New Roman" w:hAnsi="Times New Roman" w:cs="Times New Roman"/>
          <w:sz w:val="28"/>
          <w:szCs w:val="28"/>
          <w:lang w:eastAsia="ro-RO"/>
        </w:rPr>
        <w:t xml:space="preserve"> a energiei consumate de pompe, în funcţie de debitele de apa vehiculate, sunt prezentate în anexa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d) lista aparatelor de măsura pentru determinarea cantităţii apei potabile/brute transportate, precum şi caracteristicile acestora este prezentată în anexa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e) lista aparatelor de măsura pentru determinarea consumurilor de energie electrica aferente transportului apei potabile/brute este prezentată în anexa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f) schema conductelor de transport al apei, cu indicarea elementelor topografice şi </w:t>
      </w:r>
      <w:proofErr w:type="spellStart"/>
      <w:r w:rsidRPr="00AA193B">
        <w:rPr>
          <w:rFonts w:ascii="Times New Roman" w:eastAsia="Times New Roman" w:hAnsi="Times New Roman" w:cs="Times New Roman"/>
          <w:sz w:val="28"/>
          <w:szCs w:val="28"/>
          <w:lang w:eastAsia="ro-RO"/>
        </w:rPr>
        <w:t>functionale</w:t>
      </w:r>
      <w:proofErr w:type="spellEnd"/>
      <w:r w:rsidRPr="00AA193B">
        <w:rPr>
          <w:rFonts w:ascii="Times New Roman" w:eastAsia="Times New Roman" w:hAnsi="Times New Roman" w:cs="Times New Roman"/>
          <w:sz w:val="28"/>
          <w:szCs w:val="28"/>
          <w:lang w:eastAsia="ro-RO"/>
        </w:rPr>
        <w:t>, conform anexei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g) indicatorii tehnico-economici ai investiţiei, aprobaţi şi realizaţi, sunt prezentaţi în anexa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h) se vor detalia prevederile art. 4 alin. (2) şi (3) din caietul de sarcini-cadru;</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i) alte date necesare definirii serviciului din punctul de vedere al parametrilor instalaţiilor şi cantităţilor, inclusiv elementele de dezvoltare din </w:t>
      </w:r>
      <w:r w:rsidRPr="00AA193B">
        <w:rPr>
          <w:rFonts w:ascii="Times New Roman" w:eastAsia="Times New Roman" w:hAnsi="Times New Roman" w:cs="Times New Roman"/>
          <w:sz w:val="28"/>
          <w:szCs w:val="28"/>
          <w:lang w:eastAsia="ro-RO"/>
        </w:rPr>
        <w:lastRenderedPageBreak/>
        <w:t>strategia de dezvoltare.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37" w:name="A35"/>
      <w:r w:rsidRPr="00AA193B">
        <w:rPr>
          <w:rFonts w:ascii="Times New Roman" w:eastAsia="Times New Roman" w:hAnsi="Times New Roman" w:cs="Times New Roman"/>
          <w:sz w:val="28"/>
          <w:szCs w:val="28"/>
          <w:lang w:eastAsia="ro-RO"/>
        </w:rPr>
        <w:t>ART. 35</w:t>
      </w:r>
      <w:bookmarkEnd w:id="37"/>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Prestarea activităţii de transport al apei potabile/brute se va executa astfel încât să se realizeze: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a) verificarea şi supravegherea continua a funcţionarii instalaţiilor;</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b) corectarea şi adaptarea regimului de exploatare la cerinţele utilizatorului;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c) controlul calităţii apei;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d) întreţinerea conductelor de transport;</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e) întocmirea sau reactualizarea, după caz, a documentaţiei tehnice necesare realizării unei exploatări economice şi în condiţii de siguranţă;</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f) respectarea instrucţiunilor furnizorilor de echipamente;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g) respectarea instrucţiunilor/procedurilor interne;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h) respectarea regulamentului de serviciu aprobat în condiţiile legii;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i) desfăşurarea activităţilor pe baza principiilor de eficienta economică având ca obiectiv reducerea costurilor;</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j) menţinerea capacităţilor de producţie şi exploatarea eficienta prin urmărirea sistematica a comportării echipamentelor şi a construcţiilor, întreţinerea acestora, planificarea reparaţiilor capitale, realizarea operativă şi cu costuri minime a reviziilor şi reparaţiilor curente;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k) reabilitarea şi retehnologizarea în vederea creşterii eficientei în exploatare, încadrării în normele naţionale privind emisiile poluante şi asigurării calităţii apei brute şi potabile;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l) executarea numai în conformitate cu legislaţia privind achiziţiile publice a lucrărilor de reparaţii/revizii/extinderi/modificări la instalaţii şi echipamente;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m) îndeplinirea indicatorilor de calitate </w:t>
      </w:r>
      <w:proofErr w:type="spellStart"/>
      <w:r w:rsidRPr="00AA193B">
        <w:rPr>
          <w:rFonts w:ascii="Times New Roman" w:eastAsia="Times New Roman" w:hAnsi="Times New Roman" w:cs="Times New Roman"/>
          <w:sz w:val="28"/>
          <w:szCs w:val="28"/>
          <w:lang w:eastAsia="ro-RO"/>
        </w:rPr>
        <w:t>specificati</w:t>
      </w:r>
      <w:proofErr w:type="spellEnd"/>
      <w:r w:rsidRPr="00AA193B">
        <w:rPr>
          <w:rFonts w:ascii="Times New Roman" w:eastAsia="Times New Roman" w:hAnsi="Times New Roman" w:cs="Times New Roman"/>
          <w:sz w:val="28"/>
          <w:szCs w:val="28"/>
          <w:lang w:eastAsia="ro-RO"/>
        </w:rPr>
        <w:t xml:space="preserve"> în normativele în vigoare;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n) asigurarea, pe toată durata de executare a serviciului, de personal calificat şi în număr suficient pentru îndeplinirea activităţilor ce fac obiectul serviciului de transport al apei, inclusiv a personalului de specialitate autorizat, şi condiţiile de externalizare a activităţii, dacă este cazul.</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SECŢIUNEA a 4-a</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proofErr w:type="spellStart"/>
      <w:r w:rsidRPr="00AA193B">
        <w:rPr>
          <w:rFonts w:ascii="Times New Roman" w:eastAsia="Times New Roman" w:hAnsi="Times New Roman" w:cs="Times New Roman"/>
          <w:sz w:val="28"/>
          <w:szCs w:val="28"/>
          <w:lang w:eastAsia="ro-RO"/>
        </w:rPr>
        <w:t>Inmagazinarea</w:t>
      </w:r>
      <w:proofErr w:type="spellEnd"/>
      <w:r w:rsidRPr="00AA193B">
        <w:rPr>
          <w:rFonts w:ascii="Times New Roman" w:eastAsia="Times New Roman" w:hAnsi="Times New Roman" w:cs="Times New Roman"/>
          <w:sz w:val="28"/>
          <w:szCs w:val="28"/>
          <w:lang w:eastAsia="ro-RO"/>
        </w:rPr>
        <w:t xml:space="preserve"> apei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38" w:name="A36"/>
      <w:r w:rsidRPr="00AA193B">
        <w:rPr>
          <w:rFonts w:ascii="Times New Roman" w:eastAsia="Times New Roman" w:hAnsi="Times New Roman" w:cs="Times New Roman"/>
          <w:sz w:val="28"/>
          <w:szCs w:val="28"/>
          <w:lang w:eastAsia="ro-RO"/>
        </w:rPr>
        <w:t>ART. 36</w:t>
      </w:r>
      <w:bookmarkEnd w:id="38"/>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Operatorul are permisiunea de a desfăşura activitatea de </w:t>
      </w:r>
      <w:proofErr w:type="spellStart"/>
      <w:r w:rsidRPr="00AA193B">
        <w:rPr>
          <w:rFonts w:ascii="Times New Roman" w:eastAsia="Times New Roman" w:hAnsi="Times New Roman" w:cs="Times New Roman"/>
          <w:sz w:val="28"/>
          <w:szCs w:val="28"/>
          <w:lang w:eastAsia="ro-RO"/>
        </w:rPr>
        <w:t>inmagazinare</w:t>
      </w:r>
      <w:proofErr w:type="spellEnd"/>
      <w:r w:rsidRPr="00AA193B">
        <w:rPr>
          <w:rFonts w:ascii="Times New Roman" w:eastAsia="Times New Roman" w:hAnsi="Times New Roman" w:cs="Times New Roman"/>
          <w:sz w:val="28"/>
          <w:szCs w:val="28"/>
          <w:lang w:eastAsia="ro-RO"/>
        </w:rPr>
        <w:t xml:space="preserve"> a apei, în aria administrativ-teritorială ...... (se va completa aria administrativ-teritorială în care urmează să se presteze activitatea, cu </w:t>
      </w:r>
      <w:proofErr w:type="spellStart"/>
      <w:r w:rsidRPr="00AA193B">
        <w:rPr>
          <w:rFonts w:ascii="Times New Roman" w:eastAsia="Times New Roman" w:hAnsi="Times New Roman" w:cs="Times New Roman"/>
          <w:sz w:val="28"/>
          <w:szCs w:val="28"/>
          <w:lang w:eastAsia="ro-RO"/>
        </w:rPr>
        <w:t>delimitarile</w:t>
      </w:r>
      <w:proofErr w:type="spellEnd"/>
      <w:r w:rsidRPr="00AA193B">
        <w:rPr>
          <w:rFonts w:ascii="Times New Roman" w:eastAsia="Times New Roman" w:hAnsi="Times New Roman" w:cs="Times New Roman"/>
          <w:sz w:val="28"/>
          <w:szCs w:val="28"/>
          <w:lang w:eastAsia="ro-RO"/>
        </w:rPr>
        <w:t xml:space="preserve"> acesteia).</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39" w:name="A37"/>
      <w:r w:rsidRPr="00AA193B">
        <w:rPr>
          <w:rFonts w:ascii="Times New Roman" w:eastAsia="Times New Roman" w:hAnsi="Times New Roman" w:cs="Times New Roman"/>
          <w:sz w:val="28"/>
          <w:szCs w:val="28"/>
          <w:lang w:eastAsia="ro-RO"/>
        </w:rPr>
        <w:t>ART. 37</w:t>
      </w:r>
      <w:bookmarkEnd w:id="39"/>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Rezervoarele de </w:t>
      </w:r>
      <w:proofErr w:type="spellStart"/>
      <w:r w:rsidRPr="00AA193B">
        <w:rPr>
          <w:rFonts w:ascii="Times New Roman" w:eastAsia="Times New Roman" w:hAnsi="Times New Roman" w:cs="Times New Roman"/>
          <w:sz w:val="28"/>
          <w:szCs w:val="28"/>
          <w:lang w:eastAsia="ro-RO"/>
        </w:rPr>
        <w:t>inmagazinare</w:t>
      </w:r>
      <w:proofErr w:type="spellEnd"/>
      <w:r w:rsidRPr="00AA193B">
        <w:rPr>
          <w:rFonts w:ascii="Times New Roman" w:eastAsia="Times New Roman" w:hAnsi="Times New Roman" w:cs="Times New Roman"/>
          <w:sz w:val="28"/>
          <w:szCs w:val="28"/>
          <w:lang w:eastAsia="ro-RO"/>
        </w:rPr>
        <w:t xml:space="preserve"> a apei potabile sunt amplasate în ..... (se precizează locaţia în care sunt amplasate rezervoarele de </w:t>
      </w:r>
      <w:proofErr w:type="spellStart"/>
      <w:r w:rsidRPr="00AA193B">
        <w:rPr>
          <w:rFonts w:ascii="Times New Roman" w:eastAsia="Times New Roman" w:hAnsi="Times New Roman" w:cs="Times New Roman"/>
          <w:sz w:val="28"/>
          <w:szCs w:val="28"/>
          <w:lang w:eastAsia="ro-RO"/>
        </w:rPr>
        <w:t>inmagazinare</w:t>
      </w:r>
      <w:proofErr w:type="spellEnd"/>
      <w:r w:rsidRPr="00AA193B">
        <w:rPr>
          <w:rFonts w:ascii="Times New Roman" w:eastAsia="Times New Roman" w:hAnsi="Times New Roman" w:cs="Times New Roman"/>
          <w:sz w:val="28"/>
          <w:szCs w:val="28"/>
          <w:lang w:eastAsia="ro-RO"/>
        </w:rPr>
        <w:t xml:space="preserve"> a apei).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40" w:name="A38"/>
      <w:r w:rsidRPr="00AA193B">
        <w:rPr>
          <w:rFonts w:ascii="Times New Roman" w:eastAsia="Times New Roman" w:hAnsi="Times New Roman" w:cs="Times New Roman"/>
          <w:sz w:val="28"/>
          <w:szCs w:val="28"/>
          <w:lang w:eastAsia="ro-RO"/>
        </w:rPr>
        <w:t>ART. 38</w:t>
      </w:r>
      <w:bookmarkEnd w:id="40"/>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Planul de situaţie cu amplasarea tuturor rezervoarelor de </w:t>
      </w:r>
      <w:proofErr w:type="spellStart"/>
      <w:r w:rsidRPr="00AA193B">
        <w:rPr>
          <w:rFonts w:ascii="Times New Roman" w:eastAsia="Times New Roman" w:hAnsi="Times New Roman" w:cs="Times New Roman"/>
          <w:sz w:val="28"/>
          <w:szCs w:val="28"/>
          <w:lang w:eastAsia="ro-RO"/>
        </w:rPr>
        <w:t>inmagazinare</w:t>
      </w:r>
      <w:proofErr w:type="spellEnd"/>
      <w:r w:rsidRPr="00AA193B">
        <w:rPr>
          <w:rFonts w:ascii="Times New Roman" w:eastAsia="Times New Roman" w:hAnsi="Times New Roman" w:cs="Times New Roman"/>
          <w:sz w:val="28"/>
          <w:szCs w:val="28"/>
          <w:lang w:eastAsia="ro-RO"/>
        </w:rPr>
        <w:t xml:space="preserve">, a zonelor de protecţie sanitară, a lucrărilor hidrotehnice aferente şi a construcţiilor anexe, limitele terenului, natura juridică a acestuia, căile de comunicaţie, sursele </w:t>
      </w:r>
      <w:r w:rsidRPr="00AA193B">
        <w:rPr>
          <w:rFonts w:ascii="Times New Roman" w:eastAsia="Times New Roman" w:hAnsi="Times New Roman" w:cs="Times New Roman"/>
          <w:sz w:val="28"/>
          <w:szCs w:val="28"/>
          <w:lang w:eastAsia="ro-RO"/>
        </w:rPr>
        <w:lastRenderedPageBreak/>
        <w:t>de poluare din zona etc. sunt prezentate în anexa nr. ... (se va preciza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41" w:name="A39"/>
      <w:r w:rsidRPr="00AA193B">
        <w:rPr>
          <w:rFonts w:ascii="Times New Roman" w:eastAsia="Times New Roman" w:hAnsi="Times New Roman" w:cs="Times New Roman"/>
          <w:sz w:val="28"/>
          <w:szCs w:val="28"/>
          <w:lang w:eastAsia="ro-RO"/>
        </w:rPr>
        <w:t>ART. 39</w:t>
      </w:r>
      <w:bookmarkEnd w:id="41"/>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Instalaţiile electrice aferente </w:t>
      </w:r>
      <w:proofErr w:type="spellStart"/>
      <w:r w:rsidRPr="00AA193B">
        <w:rPr>
          <w:rFonts w:ascii="Times New Roman" w:eastAsia="Times New Roman" w:hAnsi="Times New Roman" w:cs="Times New Roman"/>
          <w:sz w:val="28"/>
          <w:szCs w:val="28"/>
          <w:lang w:eastAsia="ro-RO"/>
        </w:rPr>
        <w:t>statiei</w:t>
      </w:r>
      <w:proofErr w:type="spellEnd"/>
      <w:r w:rsidRPr="00AA193B">
        <w:rPr>
          <w:rFonts w:ascii="Times New Roman" w:eastAsia="Times New Roman" w:hAnsi="Times New Roman" w:cs="Times New Roman"/>
          <w:sz w:val="28"/>
          <w:szCs w:val="28"/>
          <w:lang w:eastAsia="ro-RO"/>
        </w:rPr>
        <w:t xml:space="preserve"> de </w:t>
      </w:r>
      <w:proofErr w:type="spellStart"/>
      <w:r w:rsidRPr="00AA193B">
        <w:rPr>
          <w:rFonts w:ascii="Times New Roman" w:eastAsia="Times New Roman" w:hAnsi="Times New Roman" w:cs="Times New Roman"/>
          <w:sz w:val="28"/>
          <w:szCs w:val="28"/>
          <w:lang w:eastAsia="ro-RO"/>
        </w:rPr>
        <w:t>inmagazinare</w:t>
      </w:r>
      <w:proofErr w:type="spellEnd"/>
      <w:r w:rsidRPr="00AA193B">
        <w:rPr>
          <w:rFonts w:ascii="Times New Roman" w:eastAsia="Times New Roman" w:hAnsi="Times New Roman" w:cs="Times New Roman"/>
          <w:sz w:val="28"/>
          <w:szCs w:val="28"/>
          <w:lang w:eastAsia="ro-RO"/>
        </w:rPr>
        <w:t xml:space="preserve"> a apei cu schemele monofilare: </w:t>
      </w:r>
      <w:proofErr w:type="spellStart"/>
      <w:r w:rsidRPr="00AA193B">
        <w:rPr>
          <w:rFonts w:ascii="Times New Roman" w:eastAsia="Times New Roman" w:hAnsi="Times New Roman" w:cs="Times New Roman"/>
          <w:sz w:val="28"/>
          <w:szCs w:val="28"/>
          <w:lang w:eastAsia="ro-RO"/>
        </w:rPr>
        <w:t>bransamente</w:t>
      </w:r>
      <w:proofErr w:type="spellEnd"/>
      <w:r w:rsidRPr="00AA193B">
        <w:rPr>
          <w:rFonts w:ascii="Times New Roman" w:eastAsia="Times New Roman" w:hAnsi="Times New Roman" w:cs="Times New Roman"/>
          <w:sz w:val="28"/>
          <w:szCs w:val="28"/>
          <w:lang w:eastAsia="ro-RO"/>
        </w:rPr>
        <w:t xml:space="preserve">, instalaţii electrice de iluminat şi de </w:t>
      </w:r>
      <w:proofErr w:type="spellStart"/>
      <w:r w:rsidRPr="00AA193B">
        <w:rPr>
          <w:rFonts w:ascii="Times New Roman" w:eastAsia="Times New Roman" w:hAnsi="Times New Roman" w:cs="Times New Roman"/>
          <w:sz w:val="28"/>
          <w:szCs w:val="28"/>
          <w:lang w:eastAsia="ro-RO"/>
        </w:rPr>
        <w:t>forta</w:t>
      </w:r>
      <w:proofErr w:type="spellEnd"/>
      <w:r w:rsidRPr="00AA193B">
        <w:rPr>
          <w:rFonts w:ascii="Times New Roman" w:eastAsia="Times New Roman" w:hAnsi="Times New Roman" w:cs="Times New Roman"/>
          <w:sz w:val="28"/>
          <w:szCs w:val="28"/>
          <w:lang w:eastAsia="ro-RO"/>
        </w:rPr>
        <w:t>, instalaţii de legare la pământ, instalaţii de automatizări, măsura şi control, sunt prezentate în anexa nr. ... (se va preciza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42" w:name="A40"/>
      <w:r w:rsidRPr="00AA193B">
        <w:rPr>
          <w:rFonts w:ascii="Times New Roman" w:eastAsia="Times New Roman" w:hAnsi="Times New Roman" w:cs="Times New Roman"/>
          <w:sz w:val="28"/>
          <w:szCs w:val="28"/>
          <w:lang w:eastAsia="ro-RO"/>
        </w:rPr>
        <w:t>ART. 40</w:t>
      </w:r>
      <w:bookmarkEnd w:id="42"/>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Componenta obiectelor </w:t>
      </w:r>
      <w:proofErr w:type="spellStart"/>
      <w:r w:rsidRPr="00AA193B">
        <w:rPr>
          <w:rFonts w:ascii="Times New Roman" w:eastAsia="Times New Roman" w:hAnsi="Times New Roman" w:cs="Times New Roman"/>
          <w:sz w:val="28"/>
          <w:szCs w:val="28"/>
          <w:lang w:eastAsia="ro-RO"/>
        </w:rPr>
        <w:t>statiei</w:t>
      </w:r>
      <w:proofErr w:type="spellEnd"/>
      <w:r w:rsidRPr="00AA193B">
        <w:rPr>
          <w:rFonts w:ascii="Times New Roman" w:eastAsia="Times New Roman" w:hAnsi="Times New Roman" w:cs="Times New Roman"/>
          <w:sz w:val="28"/>
          <w:szCs w:val="28"/>
          <w:lang w:eastAsia="ro-RO"/>
        </w:rPr>
        <w:t xml:space="preserve"> de </w:t>
      </w:r>
      <w:proofErr w:type="spellStart"/>
      <w:r w:rsidRPr="00AA193B">
        <w:rPr>
          <w:rFonts w:ascii="Times New Roman" w:eastAsia="Times New Roman" w:hAnsi="Times New Roman" w:cs="Times New Roman"/>
          <w:sz w:val="28"/>
          <w:szCs w:val="28"/>
          <w:lang w:eastAsia="ro-RO"/>
        </w:rPr>
        <w:t>inmagazinare</w:t>
      </w:r>
      <w:proofErr w:type="spellEnd"/>
      <w:r w:rsidRPr="00AA193B">
        <w:rPr>
          <w:rFonts w:ascii="Times New Roman" w:eastAsia="Times New Roman" w:hAnsi="Times New Roman" w:cs="Times New Roman"/>
          <w:sz w:val="28"/>
          <w:szCs w:val="28"/>
          <w:lang w:eastAsia="ro-RO"/>
        </w:rPr>
        <w:t xml:space="preserve"> a apei sunt prezentate în anexa nr. ... (se trece numărul anexei care se va completa cu datele din tabelul nr. 5, anexa la prezentul caiet de sarcini-cadru).</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43" w:name="A41"/>
      <w:r w:rsidRPr="00AA193B">
        <w:rPr>
          <w:rFonts w:ascii="Times New Roman" w:eastAsia="Times New Roman" w:hAnsi="Times New Roman" w:cs="Times New Roman"/>
          <w:sz w:val="28"/>
          <w:szCs w:val="28"/>
          <w:lang w:eastAsia="ro-RO"/>
        </w:rPr>
        <w:t>ART. 41</w:t>
      </w:r>
      <w:bookmarkEnd w:id="43"/>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În vederea determinării costurilor de exploatare şi a personalului necesar, în caietul de sarcini se vor trece şi dezvolta ca articole distincte, defalcat pe fiecare captare, după caz:</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a) descrierea instalaţiilor, starea fizica şi gradul de automatizare a acestora sunt prezentate în anexa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b) lista aparatelor de măsura pentru determinarea cantităţii şi calităţii apei </w:t>
      </w:r>
      <w:proofErr w:type="spellStart"/>
      <w:r w:rsidRPr="00AA193B">
        <w:rPr>
          <w:rFonts w:ascii="Times New Roman" w:eastAsia="Times New Roman" w:hAnsi="Times New Roman" w:cs="Times New Roman"/>
          <w:sz w:val="28"/>
          <w:szCs w:val="28"/>
          <w:lang w:eastAsia="ro-RO"/>
        </w:rPr>
        <w:t>inmagazinate</w:t>
      </w:r>
      <w:proofErr w:type="spellEnd"/>
      <w:r w:rsidRPr="00AA193B">
        <w:rPr>
          <w:rFonts w:ascii="Times New Roman" w:eastAsia="Times New Roman" w:hAnsi="Times New Roman" w:cs="Times New Roman"/>
          <w:sz w:val="28"/>
          <w:szCs w:val="28"/>
          <w:lang w:eastAsia="ro-RO"/>
        </w:rPr>
        <w:t>, precum şi caracteristicile acestora este prezentată în anexa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c) schema </w:t>
      </w:r>
      <w:proofErr w:type="spellStart"/>
      <w:r w:rsidRPr="00AA193B">
        <w:rPr>
          <w:rFonts w:ascii="Times New Roman" w:eastAsia="Times New Roman" w:hAnsi="Times New Roman" w:cs="Times New Roman"/>
          <w:sz w:val="28"/>
          <w:szCs w:val="28"/>
          <w:lang w:eastAsia="ro-RO"/>
        </w:rPr>
        <w:t>statiei</w:t>
      </w:r>
      <w:proofErr w:type="spellEnd"/>
      <w:r w:rsidRPr="00AA193B">
        <w:rPr>
          <w:rFonts w:ascii="Times New Roman" w:eastAsia="Times New Roman" w:hAnsi="Times New Roman" w:cs="Times New Roman"/>
          <w:sz w:val="28"/>
          <w:szCs w:val="28"/>
          <w:lang w:eastAsia="ro-RO"/>
        </w:rPr>
        <w:t xml:space="preserve"> de </w:t>
      </w:r>
      <w:proofErr w:type="spellStart"/>
      <w:r w:rsidRPr="00AA193B">
        <w:rPr>
          <w:rFonts w:ascii="Times New Roman" w:eastAsia="Times New Roman" w:hAnsi="Times New Roman" w:cs="Times New Roman"/>
          <w:sz w:val="28"/>
          <w:szCs w:val="28"/>
          <w:lang w:eastAsia="ro-RO"/>
        </w:rPr>
        <w:t>inmagazinare</w:t>
      </w:r>
      <w:proofErr w:type="spellEnd"/>
      <w:r w:rsidRPr="00AA193B">
        <w:rPr>
          <w:rFonts w:ascii="Times New Roman" w:eastAsia="Times New Roman" w:hAnsi="Times New Roman" w:cs="Times New Roman"/>
          <w:sz w:val="28"/>
          <w:szCs w:val="28"/>
          <w:lang w:eastAsia="ro-RO"/>
        </w:rPr>
        <w:t xml:space="preserve"> a apei, cu </w:t>
      </w:r>
      <w:proofErr w:type="spellStart"/>
      <w:r w:rsidRPr="00AA193B">
        <w:rPr>
          <w:rFonts w:ascii="Times New Roman" w:eastAsia="Times New Roman" w:hAnsi="Times New Roman" w:cs="Times New Roman"/>
          <w:sz w:val="28"/>
          <w:szCs w:val="28"/>
          <w:lang w:eastAsia="ro-RO"/>
        </w:rPr>
        <w:t>pozitionarea</w:t>
      </w:r>
      <w:proofErr w:type="spellEnd"/>
      <w:r w:rsidRPr="00AA193B">
        <w:rPr>
          <w:rFonts w:ascii="Times New Roman" w:eastAsia="Times New Roman" w:hAnsi="Times New Roman" w:cs="Times New Roman"/>
          <w:sz w:val="28"/>
          <w:szCs w:val="28"/>
          <w:lang w:eastAsia="ro-RO"/>
        </w:rPr>
        <w:t xml:space="preserve"> rezervoarelor şi poziţia armaturilor în schema normală de funcţionare, conform anexei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d) indicatorii tehnico-economici ai investiţiei, aprobaţi şi realizaţi, sunt prezentaţi în anexa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e) se vor detalia prevederile art. 4 alin. (2) şi (3) din caietul de sarcini-cadru;</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f) alte date necesare definirii serviciului din punctul de vedere al parametrilor instalaţiilor şi cantităţilor, inclusiv elementele de dezvoltare din strategia de dezvoltare.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44" w:name="A42"/>
      <w:r w:rsidRPr="00AA193B">
        <w:rPr>
          <w:rFonts w:ascii="Times New Roman" w:eastAsia="Times New Roman" w:hAnsi="Times New Roman" w:cs="Times New Roman"/>
          <w:sz w:val="28"/>
          <w:szCs w:val="28"/>
          <w:lang w:eastAsia="ro-RO"/>
        </w:rPr>
        <w:t>ART. 42</w:t>
      </w:r>
      <w:bookmarkEnd w:id="44"/>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Prestarea activităţii de </w:t>
      </w:r>
      <w:proofErr w:type="spellStart"/>
      <w:r w:rsidRPr="00AA193B">
        <w:rPr>
          <w:rFonts w:ascii="Times New Roman" w:eastAsia="Times New Roman" w:hAnsi="Times New Roman" w:cs="Times New Roman"/>
          <w:sz w:val="28"/>
          <w:szCs w:val="28"/>
          <w:lang w:eastAsia="ro-RO"/>
        </w:rPr>
        <w:t>inmagazinare</w:t>
      </w:r>
      <w:proofErr w:type="spellEnd"/>
      <w:r w:rsidRPr="00AA193B">
        <w:rPr>
          <w:rFonts w:ascii="Times New Roman" w:eastAsia="Times New Roman" w:hAnsi="Times New Roman" w:cs="Times New Roman"/>
          <w:sz w:val="28"/>
          <w:szCs w:val="28"/>
          <w:lang w:eastAsia="ro-RO"/>
        </w:rPr>
        <w:t xml:space="preserve"> a apei se va executa astfel încât să se realizeze: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a) verificarea şi supravegherea continua a funcţionarii instalaţiilor;</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b) corectarea şi adaptarea regimului de exploatare la cerinţele utilizatorului;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c) controlul calităţii apei;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d) întreţinerea instalaţiilor;</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e) întocmirea sau reactualizarea, după caz, a documentaţiei tehnice necesare realizării unei exploatări economice şi în condiţii de siguranţă;</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f) respectarea instrucţiunilor furnizorilor de echipamente;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g) respectarea instrucţiunilor/procedurilor interne;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h) respectarea regulamentului de serviciu aprobat în condiţiile legii;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i) asigurarea rezervei intangibile pentru stins incendiile;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lastRenderedPageBreak/>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j) desfăşurarea activităţilor pe baza principiilor de eficienta economică având ca obiectiv reducerea costurilor;</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k) menţinerea capacităţilor de producţie şi exploatarea eficienta prin urmărirea sistematica a comportării echipamentelor şi a construcţiilor, întreţinerea acestora, planificarea reparaţiilor capitale, realizarea operativă şi cu costuri minime a reviziilor şi reparaţiilor curente;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l) reabilitarea şi retehnologizarea în vederea creşterii eficientei în exploatare, încadrării în normele naţionale privind emisiile poluante şi a asigurării calităţii apei brute şi potabile;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m) executarea numai în conformitate cu legislaţia privind achiziţiile publice a lucrărilor de reparaţii/revizii/extinderi/modificări la instalaţii şi echipamente;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n) îndeplinirea indicatorilor de calitate </w:t>
      </w:r>
      <w:proofErr w:type="spellStart"/>
      <w:r w:rsidRPr="00AA193B">
        <w:rPr>
          <w:rFonts w:ascii="Times New Roman" w:eastAsia="Times New Roman" w:hAnsi="Times New Roman" w:cs="Times New Roman"/>
          <w:sz w:val="28"/>
          <w:szCs w:val="28"/>
          <w:lang w:eastAsia="ro-RO"/>
        </w:rPr>
        <w:t>specificati</w:t>
      </w:r>
      <w:proofErr w:type="spellEnd"/>
      <w:r w:rsidRPr="00AA193B">
        <w:rPr>
          <w:rFonts w:ascii="Times New Roman" w:eastAsia="Times New Roman" w:hAnsi="Times New Roman" w:cs="Times New Roman"/>
          <w:sz w:val="28"/>
          <w:szCs w:val="28"/>
          <w:lang w:eastAsia="ro-RO"/>
        </w:rPr>
        <w:t xml:space="preserve"> în normativele în vigoare;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o) asigurarea, pe toată durata de executare a serviciului, de personal calificat şi în număr suficient pentru îndeplinirea activităţilor ce fac obiectul serviciului de </w:t>
      </w:r>
      <w:proofErr w:type="spellStart"/>
      <w:r w:rsidRPr="00AA193B">
        <w:rPr>
          <w:rFonts w:ascii="Times New Roman" w:eastAsia="Times New Roman" w:hAnsi="Times New Roman" w:cs="Times New Roman"/>
          <w:sz w:val="28"/>
          <w:szCs w:val="28"/>
          <w:lang w:eastAsia="ro-RO"/>
        </w:rPr>
        <w:t>inmagazinare</w:t>
      </w:r>
      <w:proofErr w:type="spellEnd"/>
      <w:r w:rsidRPr="00AA193B">
        <w:rPr>
          <w:rFonts w:ascii="Times New Roman" w:eastAsia="Times New Roman" w:hAnsi="Times New Roman" w:cs="Times New Roman"/>
          <w:sz w:val="28"/>
          <w:szCs w:val="28"/>
          <w:lang w:eastAsia="ro-RO"/>
        </w:rPr>
        <w:t xml:space="preserve"> a apei, inclusiv a personalului de specialitate autorizat, şi condiţiile de externalizare a activităţii, dacă este cazul.</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SECŢIUNEA a 5-a</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Distribuţia apei potabile şi/sau industriale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45" w:name="A43"/>
      <w:r w:rsidRPr="00AA193B">
        <w:rPr>
          <w:rFonts w:ascii="Times New Roman" w:eastAsia="Times New Roman" w:hAnsi="Times New Roman" w:cs="Times New Roman"/>
          <w:sz w:val="28"/>
          <w:szCs w:val="28"/>
          <w:lang w:eastAsia="ro-RO"/>
        </w:rPr>
        <w:t>ART. 43</w:t>
      </w:r>
      <w:bookmarkEnd w:id="45"/>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Operatorul are permisiunea de a desfăşura activitatea de distribuire a apei potabile şi/sau industriale, în condiţiile legii, la tarife reglementate, utilizatorilor </w:t>
      </w:r>
      <w:proofErr w:type="spellStart"/>
      <w:r w:rsidRPr="00AA193B">
        <w:rPr>
          <w:rFonts w:ascii="Times New Roman" w:eastAsia="Times New Roman" w:hAnsi="Times New Roman" w:cs="Times New Roman"/>
          <w:sz w:val="28"/>
          <w:szCs w:val="28"/>
          <w:lang w:eastAsia="ro-RO"/>
        </w:rPr>
        <w:t>amplasati</w:t>
      </w:r>
      <w:proofErr w:type="spellEnd"/>
      <w:r w:rsidRPr="00AA193B">
        <w:rPr>
          <w:rFonts w:ascii="Times New Roman" w:eastAsia="Times New Roman" w:hAnsi="Times New Roman" w:cs="Times New Roman"/>
          <w:sz w:val="28"/>
          <w:szCs w:val="28"/>
          <w:lang w:eastAsia="ro-RO"/>
        </w:rPr>
        <w:t xml:space="preserve"> pe teritoriul ....... (se trece localitatea unde operatorul urmează să-şi desfăşoare activitatea).</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46" w:name="A44"/>
      <w:r w:rsidRPr="00AA193B">
        <w:rPr>
          <w:rFonts w:ascii="Times New Roman" w:eastAsia="Times New Roman" w:hAnsi="Times New Roman" w:cs="Times New Roman"/>
          <w:sz w:val="28"/>
          <w:szCs w:val="28"/>
          <w:lang w:eastAsia="ro-RO"/>
        </w:rPr>
        <w:t>ART. 44</w:t>
      </w:r>
      <w:bookmarkEnd w:id="46"/>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(1) Principalele date aferente utilizatorilor ce fac obiectul serviciului de distribuţie a apei potabile şi/sau industriale sunt cele din anexa nr. ... (se trece numărul anexei care se va completa cu datele din tabelul nr. 6, anexa la prezentul caiet de sarcini-cadru).</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(2) Datele aferente contoarelor de apa pe baza cărora se face facturarea cantităţii de apa furnizate sunt cele din anexa nr. ... (se trece numărul anexei care se va completa cu datele din tabelul nr. 7, anexa la prezentul caiet de sarcini-cadru).</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(3) Datele aferente utilizatorilor </w:t>
      </w:r>
      <w:proofErr w:type="spellStart"/>
      <w:r w:rsidRPr="00AA193B">
        <w:rPr>
          <w:rFonts w:ascii="Times New Roman" w:eastAsia="Times New Roman" w:hAnsi="Times New Roman" w:cs="Times New Roman"/>
          <w:sz w:val="28"/>
          <w:szCs w:val="28"/>
          <w:lang w:eastAsia="ro-RO"/>
        </w:rPr>
        <w:t>necontorizati</w:t>
      </w:r>
      <w:proofErr w:type="spellEnd"/>
      <w:r w:rsidRPr="00AA193B">
        <w:rPr>
          <w:rFonts w:ascii="Times New Roman" w:eastAsia="Times New Roman" w:hAnsi="Times New Roman" w:cs="Times New Roman"/>
          <w:sz w:val="28"/>
          <w:szCs w:val="28"/>
          <w:lang w:eastAsia="ro-RO"/>
        </w:rPr>
        <w:t xml:space="preserve"> sunt cele din anexa nr. ... (se trece numărul anexei care se va completa cu datele din tabelul nr. 8, anexa la prezentul caiet de sarcini-cadru).</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47" w:name="A45"/>
      <w:r w:rsidRPr="00AA193B">
        <w:rPr>
          <w:rFonts w:ascii="Times New Roman" w:eastAsia="Times New Roman" w:hAnsi="Times New Roman" w:cs="Times New Roman"/>
          <w:sz w:val="28"/>
          <w:szCs w:val="28"/>
          <w:lang w:eastAsia="ro-RO"/>
        </w:rPr>
        <w:t>ART. 45</w:t>
      </w:r>
      <w:bookmarkEnd w:id="47"/>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Inventarul </w:t>
      </w:r>
      <w:proofErr w:type="spellStart"/>
      <w:r w:rsidRPr="00AA193B">
        <w:rPr>
          <w:rFonts w:ascii="Times New Roman" w:eastAsia="Times New Roman" w:hAnsi="Times New Roman" w:cs="Times New Roman"/>
          <w:sz w:val="28"/>
          <w:szCs w:val="28"/>
          <w:lang w:eastAsia="ro-RO"/>
        </w:rPr>
        <w:t>statiilor</w:t>
      </w:r>
      <w:proofErr w:type="spellEnd"/>
      <w:r w:rsidRPr="00AA193B">
        <w:rPr>
          <w:rFonts w:ascii="Times New Roman" w:eastAsia="Times New Roman" w:hAnsi="Times New Roman" w:cs="Times New Roman"/>
          <w:sz w:val="28"/>
          <w:szCs w:val="28"/>
          <w:lang w:eastAsia="ro-RO"/>
        </w:rPr>
        <w:t xml:space="preserve"> de pompare, repompare şi a </w:t>
      </w:r>
      <w:proofErr w:type="spellStart"/>
      <w:r w:rsidRPr="00AA193B">
        <w:rPr>
          <w:rFonts w:ascii="Times New Roman" w:eastAsia="Times New Roman" w:hAnsi="Times New Roman" w:cs="Times New Roman"/>
          <w:sz w:val="28"/>
          <w:szCs w:val="28"/>
          <w:lang w:eastAsia="ro-RO"/>
        </w:rPr>
        <w:t>statiilor</w:t>
      </w:r>
      <w:proofErr w:type="spellEnd"/>
      <w:r w:rsidRPr="00AA193B">
        <w:rPr>
          <w:rFonts w:ascii="Times New Roman" w:eastAsia="Times New Roman" w:hAnsi="Times New Roman" w:cs="Times New Roman"/>
          <w:sz w:val="28"/>
          <w:szCs w:val="28"/>
          <w:lang w:eastAsia="ro-RO"/>
        </w:rPr>
        <w:t xml:space="preserve"> de pompare cu hidrofor amplasate în reţeaua de distribuţie a apei este prezentat în anexa nr. ... (se trece numărul anexei care se va completa cu datele din tabelul nr. 9, anexa la prezentul caiet de sarcini-cadru).</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48" w:name="A46"/>
      <w:r w:rsidRPr="00AA193B">
        <w:rPr>
          <w:rFonts w:ascii="Times New Roman" w:eastAsia="Times New Roman" w:hAnsi="Times New Roman" w:cs="Times New Roman"/>
          <w:sz w:val="28"/>
          <w:szCs w:val="28"/>
          <w:lang w:eastAsia="ro-RO"/>
        </w:rPr>
        <w:t>ART. 46</w:t>
      </w:r>
      <w:bookmarkEnd w:id="48"/>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Inventarul </w:t>
      </w:r>
      <w:proofErr w:type="spellStart"/>
      <w:r w:rsidRPr="00AA193B">
        <w:rPr>
          <w:rFonts w:ascii="Times New Roman" w:eastAsia="Times New Roman" w:hAnsi="Times New Roman" w:cs="Times New Roman"/>
          <w:sz w:val="28"/>
          <w:szCs w:val="28"/>
          <w:lang w:eastAsia="ro-RO"/>
        </w:rPr>
        <w:t>hidrantilor</w:t>
      </w:r>
      <w:proofErr w:type="spellEnd"/>
      <w:r w:rsidRPr="00AA193B">
        <w:rPr>
          <w:rFonts w:ascii="Times New Roman" w:eastAsia="Times New Roman" w:hAnsi="Times New Roman" w:cs="Times New Roman"/>
          <w:sz w:val="28"/>
          <w:szCs w:val="28"/>
          <w:lang w:eastAsia="ro-RO"/>
        </w:rPr>
        <w:t xml:space="preserve"> şi conductelor componente ale reţelei de distribuţie a apei potabile şi sau industriale este prezentat în anexa nr. ... (se trece numărul </w:t>
      </w:r>
      <w:r w:rsidRPr="00AA193B">
        <w:rPr>
          <w:rFonts w:ascii="Times New Roman" w:eastAsia="Times New Roman" w:hAnsi="Times New Roman" w:cs="Times New Roman"/>
          <w:sz w:val="28"/>
          <w:szCs w:val="28"/>
          <w:lang w:eastAsia="ro-RO"/>
        </w:rPr>
        <w:lastRenderedPageBreak/>
        <w:t>anexei care se va completa cu datele din tabelul nr. 10, anexa la prezentul caiet de sarcini-cadru).</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49" w:name="A47"/>
      <w:r w:rsidRPr="00AA193B">
        <w:rPr>
          <w:rFonts w:ascii="Times New Roman" w:eastAsia="Times New Roman" w:hAnsi="Times New Roman" w:cs="Times New Roman"/>
          <w:sz w:val="28"/>
          <w:szCs w:val="28"/>
          <w:lang w:eastAsia="ro-RO"/>
        </w:rPr>
        <w:t>ART. 47</w:t>
      </w:r>
      <w:bookmarkEnd w:id="49"/>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proofErr w:type="spellStart"/>
      <w:r w:rsidRPr="00AA193B">
        <w:rPr>
          <w:rFonts w:ascii="Times New Roman" w:eastAsia="Times New Roman" w:hAnsi="Times New Roman" w:cs="Times New Roman"/>
          <w:sz w:val="28"/>
          <w:szCs w:val="28"/>
          <w:lang w:eastAsia="ro-RO"/>
        </w:rPr>
        <w:t>Bransamentele</w:t>
      </w:r>
      <w:proofErr w:type="spellEnd"/>
      <w:r w:rsidRPr="00AA193B">
        <w:rPr>
          <w:rFonts w:ascii="Times New Roman" w:eastAsia="Times New Roman" w:hAnsi="Times New Roman" w:cs="Times New Roman"/>
          <w:sz w:val="28"/>
          <w:szCs w:val="28"/>
          <w:lang w:eastAsia="ro-RO"/>
        </w:rPr>
        <w:t xml:space="preserve"> şi elementele componente ale acestora sunt prezentate în anexa nr. ... (se trece numărul anexei care se va completa cu datele din tabelul nr. 11, anexa la prezentul caiet de sarcini-cadru).</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50" w:name="A48"/>
      <w:r w:rsidRPr="00AA193B">
        <w:rPr>
          <w:rFonts w:ascii="Times New Roman" w:eastAsia="Times New Roman" w:hAnsi="Times New Roman" w:cs="Times New Roman"/>
          <w:sz w:val="28"/>
          <w:szCs w:val="28"/>
          <w:lang w:eastAsia="ro-RO"/>
        </w:rPr>
        <w:t>ART. 48</w:t>
      </w:r>
      <w:bookmarkEnd w:id="50"/>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Planul reprezentând reţeaua de distribuţie a apei este prezentat în anexa nr. ... (se trece numărul anexei în care se prezintă planul reţelei de distribuţie a apei cu </w:t>
      </w:r>
      <w:proofErr w:type="spellStart"/>
      <w:r w:rsidRPr="00AA193B">
        <w:rPr>
          <w:rFonts w:ascii="Times New Roman" w:eastAsia="Times New Roman" w:hAnsi="Times New Roman" w:cs="Times New Roman"/>
          <w:sz w:val="28"/>
          <w:szCs w:val="28"/>
          <w:lang w:eastAsia="ro-RO"/>
        </w:rPr>
        <w:t>pozitionarea</w:t>
      </w:r>
      <w:proofErr w:type="spellEnd"/>
      <w:r w:rsidRPr="00AA193B">
        <w:rPr>
          <w:rFonts w:ascii="Times New Roman" w:eastAsia="Times New Roman" w:hAnsi="Times New Roman" w:cs="Times New Roman"/>
          <w:sz w:val="28"/>
          <w:szCs w:val="28"/>
          <w:lang w:eastAsia="ro-RO"/>
        </w:rPr>
        <w:t xml:space="preserve"> obiectelor aparţinând acesteia).</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51" w:name="A49"/>
      <w:r w:rsidRPr="00AA193B">
        <w:rPr>
          <w:rFonts w:ascii="Times New Roman" w:eastAsia="Times New Roman" w:hAnsi="Times New Roman" w:cs="Times New Roman"/>
          <w:sz w:val="28"/>
          <w:szCs w:val="28"/>
          <w:lang w:eastAsia="ro-RO"/>
        </w:rPr>
        <w:t>ART. 49</w:t>
      </w:r>
      <w:bookmarkEnd w:id="51"/>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În vederea determinării costurilor de furnizare şi a personalului necesar, în caietul de sarcini se vor trece şi dezvolta ca articole distincte, după caz:</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a) descrierea instalaţiilor, starea fizica şi gradul de automatizare ale acestora sunt prezentate în anexa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b) graficul privind numărul de utilizatori </w:t>
      </w:r>
      <w:proofErr w:type="spellStart"/>
      <w:r w:rsidRPr="00AA193B">
        <w:rPr>
          <w:rFonts w:ascii="Times New Roman" w:eastAsia="Times New Roman" w:hAnsi="Times New Roman" w:cs="Times New Roman"/>
          <w:sz w:val="28"/>
          <w:szCs w:val="28"/>
          <w:lang w:eastAsia="ro-RO"/>
        </w:rPr>
        <w:t>bransati</w:t>
      </w:r>
      <w:proofErr w:type="spellEnd"/>
      <w:r w:rsidRPr="00AA193B">
        <w:rPr>
          <w:rFonts w:ascii="Times New Roman" w:eastAsia="Times New Roman" w:hAnsi="Times New Roman" w:cs="Times New Roman"/>
          <w:sz w:val="28"/>
          <w:szCs w:val="28"/>
          <w:lang w:eastAsia="ro-RO"/>
        </w:rPr>
        <w:t xml:space="preserve"> în ultimii 5 ani este prezentat în anexa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c) graficele de </w:t>
      </w:r>
      <w:proofErr w:type="spellStart"/>
      <w:r w:rsidRPr="00AA193B">
        <w:rPr>
          <w:rFonts w:ascii="Times New Roman" w:eastAsia="Times New Roman" w:hAnsi="Times New Roman" w:cs="Times New Roman"/>
          <w:sz w:val="28"/>
          <w:szCs w:val="28"/>
          <w:lang w:eastAsia="ro-RO"/>
        </w:rPr>
        <w:t>variatie</w:t>
      </w:r>
      <w:proofErr w:type="spellEnd"/>
      <w:r w:rsidRPr="00AA193B">
        <w:rPr>
          <w:rFonts w:ascii="Times New Roman" w:eastAsia="Times New Roman" w:hAnsi="Times New Roman" w:cs="Times New Roman"/>
          <w:sz w:val="28"/>
          <w:szCs w:val="28"/>
          <w:lang w:eastAsia="ro-RO"/>
        </w:rPr>
        <w:t xml:space="preserve"> a consumului de apa minim, mediu şi maxim, aferent utilizatorilor care au montate repartitoare de costuri în ultimii 10 ani, sunt prezentate în anexa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d) </w:t>
      </w:r>
      <w:proofErr w:type="spellStart"/>
      <w:r w:rsidRPr="00AA193B">
        <w:rPr>
          <w:rFonts w:ascii="Times New Roman" w:eastAsia="Times New Roman" w:hAnsi="Times New Roman" w:cs="Times New Roman"/>
          <w:sz w:val="28"/>
          <w:szCs w:val="28"/>
          <w:lang w:eastAsia="ro-RO"/>
        </w:rPr>
        <w:t>variatia</w:t>
      </w:r>
      <w:proofErr w:type="spellEnd"/>
      <w:r w:rsidRPr="00AA193B">
        <w:rPr>
          <w:rFonts w:ascii="Times New Roman" w:eastAsia="Times New Roman" w:hAnsi="Times New Roman" w:cs="Times New Roman"/>
          <w:sz w:val="28"/>
          <w:szCs w:val="28"/>
          <w:lang w:eastAsia="ro-RO"/>
        </w:rPr>
        <w:t xml:space="preserve"> preţului de vânzare a apei în ultimii 5 ani este prezentată în anexa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e) </w:t>
      </w:r>
      <w:proofErr w:type="spellStart"/>
      <w:r w:rsidRPr="00AA193B">
        <w:rPr>
          <w:rFonts w:ascii="Times New Roman" w:eastAsia="Times New Roman" w:hAnsi="Times New Roman" w:cs="Times New Roman"/>
          <w:sz w:val="28"/>
          <w:szCs w:val="28"/>
          <w:lang w:eastAsia="ro-RO"/>
        </w:rPr>
        <w:t>variatia</w:t>
      </w:r>
      <w:proofErr w:type="spellEnd"/>
      <w:r w:rsidRPr="00AA193B">
        <w:rPr>
          <w:rFonts w:ascii="Times New Roman" w:eastAsia="Times New Roman" w:hAnsi="Times New Roman" w:cs="Times New Roman"/>
          <w:sz w:val="28"/>
          <w:szCs w:val="28"/>
          <w:lang w:eastAsia="ro-RO"/>
        </w:rPr>
        <w:t xml:space="preserve"> gradului de încasare în ultimii 5 ani este prezentată în anexa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f) graficul de </w:t>
      </w:r>
      <w:proofErr w:type="spellStart"/>
      <w:r w:rsidRPr="00AA193B">
        <w:rPr>
          <w:rFonts w:ascii="Times New Roman" w:eastAsia="Times New Roman" w:hAnsi="Times New Roman" w:cs="Times New Roman"/>
          <w:sz w:val="28"/>
          <w:szCs w:val="28"/>
          <w:lang w:eastAsia="ro-RO"/>
        </w:rPr>
        <w:t>variatie</w:t>
      </w:r>
      <w:proofErr w:type="spellEnd"/>
      <w:r w:rsidRPr="00AA193B">
        <w:rPr>
          <w:rFonts w:ascii="Times New Roman" w:eastAsia="Times New Roman" w:hAnsi="Times New Roman" w:cs="Times New Roman"/>
          <w:sz w:val="28"/>
          <w:szCs w:val="28"/>
          <w:lang w:eastAsia="ro-RO"/>
        </w:rPr>
        <w:t xml:space="preserve"> a ratei de suportabilitate în ultimii 5 ani, calculată conform prevederilor pct. 6.3.5 din anexa la </w:t>
      </w:r>
      <w:r w:rsidRPr="0084615E">
        <w:rPr>
          <w:rFonts w:ascii="Times New Roman" w:eastAsia="Times New Roman" w:hAnsi="Times New Roman" w:cs="Times New Roman"/>
          <w:sz w:val="28"/>
          <w:szCs w:val="28"/>
          <w:lang w:eastAsia="ro-RO"/>
        </w:rPr>
        <w:t>Hotărârea Guvernului nr. 246/2006</w:t>
      </w:r>
      <w:r w:rsidRPr="00AA193B">
        <w:rPr>
          <w:rFonts w:ascii="Times New Roman" w:eastAsia="Times New Roman" w:hAnsi="Times New Roman" w:cs="Times New Roman"/>
          <w:sz w:val="28"/>
          <w:szCs w:val="28"/>
          <w:lang w:eastAsia="ro-RO"/>
        </w:rPr>
        <w:t> pentru aprobarea Strategiei naţionale privind accelerarea dezvoltării serviciilor comunitare de utilităţi publice, este prezentat în anexa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g) se vor detalia prevederile art. 4 alin. (2) şi (3) din caietul de sarcini-cadru;</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h) alte date necesare definirii serviciului din punct de vedere al parametrilor instalaţiilor şi cantităţilor, inclusiv elementele de dezvoltare din strategia de dezvoltare.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52" w:name="A50"/>
      <w:r w:rsidRPr="00AA193B">
        <w:rPr>
          <w:rFonts w:ascii="Times New Roman" w:eastAsia="Times New Roman" w:hAnsi="Times New Roman" w:cs="Times New Roman"/>
          <w:sz w:val="28"/>
          <w:szCs w:val="28"/>
          <w:lang w:eastAsia="ro-RO"/>
        </w:rPr>
        <w:t>ART. 50</w:t>
      </w:r>
      <w:bookmarkEnd w:id="52"/>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Prestarea activităţii de distribuţie a apei potabile şi/sau industriale se va efectua astfel încât să se realizeze: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a) întocmirea sau reactualizarea, după caz, a documentaţiei tehnice necesare realizării unui serviciu de calitate;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b) respectarea instrucţiunilor/procedurilor interne şi actualizarea documentaţiei;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c) respectarea contractelor de furnizare/prestare întocmite conform prevederilor legale;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lastRenderedPageBreak/>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d) respectarea regulamentului de serviciu aprobat în condiţiile legii;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e) urmărirea permanenta a parametrilor de furnizare;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f) îndeplinirea indicatorilor de calitate </w:t>
      </w:r>
      <w:proofErr w:type="spellStart"/>
      <w:r w:rsidRPr="00AA193B">
        <w:rPr>
          <w:rFonts w:ascii="Times New Roman" w:eastAsia="Times New Roman" w:hAnsi="Times New Roman" w:cs="Times New Roman"/>
          <w:sz w:val="28"/>
          <w:szCs w:val="28"/>
          <w:lang w:eastAsia="ro-RO"/>
        </w:rPr>
        <w:t>specificati</w:t>
      </w:r>
      <w:proofErr w:type="spellEnd"/>
      <w:r w:rsidRPr="00AA193B">
        <w:rPr>
          <w:rFonts w:ascii="Times New Roman" w:eastAsia="Times New Roman" w:hAnsi="Times New Roman" w:cs="Times New Roman"/>
          <w:sz w:val="28"/>
          <w:szCs w:val="28"/>
          <w:lang w:eastAsia="ro-RO"/>
        </w:rPr>
        <w:t xml:space="preserve"> în normativele în vigoare;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g) măsurarea cantităţii de apa intrata/livrata în/din aria de deservire, precum şi exploatarea, întreţinerea, repararea şi verificarea contoarelor de apa în conformitate cu cerinţele normelor şi reglementările metrologice în vigoare;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h) asigurarea, pe toată durata de executare a serviciului, de personal calificat şi în număr suficient pentru îndeplinirea activităţilor, inclusiv a personalului de specialitate autorizat metrologic şi condiţiile de externalizare a activităţii, dacă este cazul;</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i) furnizarea continua a apei către următoarele instituţii publice: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spitale;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policlinici;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cămine de bătrâni;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 </w:t>
      </w:r>
      <w:proofErr w:type="spellStart"/>
      <w:r w:rsidRPr="00AA193B">
        <w:rPr>
          <w:rFonts w:ascii="Times New Roman" w:eastAsia="Times New Roman" w:hAnsi="Times New Roman" w:cs="Times New Roman"/>
          <w:sz w:val="28"/>
          <w:szCs w:val="28"/>
          <w:lang w:eastAsia="ro-RO"/>
        </w:rPr>
        <w:t>leagane</w:t>
      </w:r>
      <w:proofErr w:type="spellEnd"/>
      <w:r w:rsidRPr="00AA193B">
        <w:rPr>
          <w:rFonts w:ascii="Times New Roman" w:eastAsia="Times New Roman" w:hAnsi="Times New Roman" w:cs="Times New Roman"/>
          <w:sz w:val="28"/>
          <w:szCs w:val="28"/>
          <w:lang w:eastAsia="ro-RO"/>
        </w:rPr>
        <w:t xml:space="preserve"> de copii;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grădiniţe;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 </w:t>
      </w:r>
      <w:proofErr w:type="spellStart"/>
      <w:r w:rsidRPr="00AA193B">
        <w:rPr>
          <w:rFonts w:ascii="Times New Roman" w:eastAsia="Times New Roman" w:hAnsi="Times New Roman" w:cs="Times New Roman"/>
          <w:sz w:val="28"/>
          <w:szCs w:val="28"/>
          <w:lang w:eastAsia="ro-RO"/>
        </w:rPr>
        <w:t>crese</w:t>
      </w:r>
      <w:proofErr w:type="spellEnd"/>
      <w:r w:rsidRPr="00AA193B">
        <w:rPr>
          <w:rFonts w:ascii="Times New Roman" w:eastAsia="Times New Roman" w:hAnsi="Times New Roman" w:cs="Times New Roman"/>
          <w:sz w:val="28"/>
          <w:szCs w:val="28"/>
          <w:lang w:eastAsia="ro-RO"/>
        </w:rPr>
        <w:t>;</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cămine pentru persoane cu handicap;</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centre de resocializare a minorilor;</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şcoli.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53" w:name="A51"/>
      <w:r w:rsidRPr="00AA193B">
        <w:rPr>
          <w:rFonts w:ascii="Times New Roman" w:eastAsia="Times New Roman" w:hAnsi="Times New Roman" w:cs="Times New Roman"/>
          <w:sz w:val="28"/>
          <w:szCs w:val="28"/>
          <w:lang w:eastAsia="ro-RO"/>
        </w:rPr>
        <w:t>ART. 51</w:t>
      </w:r>
      <w:bookmarkEnd w:id="53"/>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În activitatea sa operatorul va asigura:</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a) urmărirea şi înregistrarea indicatorilor de performanţă pentru serviciul de distribuţie a apei potabile şi/sau industriale aprobaţi. Urmărirea şi înregistrarea indicatorilor de performanţă se vor face pe baza unei proceduri specifice, prin compartimente specializate;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b) instituirea unui sistem prin care să poată primi informaţii sau să ofere consultanţa şi informaţii privind orice problema sau incident care afectează sau poate afecta siguranţa, </w:t>
      </w:r>
      <w:proofErr w:type="spellStart"/>
      <w:r w:rsidRPr="00AA193B">
        <w:rPr>
          <w:rFonts w:ascii="Times New Roman" w:eastAsia="Times New Roman" w:hAnsi="Times New Roman" w:cs="Times New Roman"/>
          <w:sz w:val="28"/>
          <w:szCs w:val="28"/>
          <w:lang w:eastAsia="ro-RO"/>
        </w:rPr>
        <w:t>functionalitatea</w:t>
      </w:r>
      <w:proofErr w:type="spellEnd"/>
      <w:r w:rsidRPr="00AA193B">
        <w:rPr>
          <w:rFonts w:ascii="Times New Roman" w:eastAsia="Times New Roman" w:hAnsi="Times New Roman" w:cs="Times New Roman"/>
          <w:sz w:val="28"/>
          <w:szCs w:val="28"/>
          <w:lang w:eastAsia="ro-RO"/>
        </w:rPr>
        <w:t xml:space="preserve"> şi/sau alţi indicatori de performanţă ai serviciului;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c) ca factura emisă utilizatorului de către furnizor, în vederea încasării contravalorii cantităţii de apa furnizate, sa conţină suficiente date pentru identificarea locului de consum şi pentru justificarea valorii totale, respectând orice instrucţiune/cerinţa aplicabilă, emisă de autorităţile competente. Factura nu va conţine contravaloarea altor servicii prestate de furnizor sau terţi, acestea </w:t>
      </w:r>
      <w:proofErr w:type="spellStart"/>
      <w:r w:rsidRPr="00AA193B">
        <w:rPr>
          <w:rFonts w:ascii="Times New Roman" w:eastAsia="Times New Roman" w:hAnsi="Times New Roman" w:cs="Times New Roman"/>
          <w:sz w:val="28"/>
          <w:szCs w:val="28"/>
          <w:lang w:eastAsia="ro-RO"/>
        </w:rPr>
        <w:t>facturandu-se</w:t>
      </w:r>
      <w:proofErr w:type="spellEnd"/>
      <w:r w:rsidRPr="00AA193B">
        <w:rPr>
          <w:rFonts w:ascii="Times New Roman" w:eastAsia="Times New Roman" w:hAnsi="Times New Roman" w:cs="Times New Roman"/>
          <w:sz w:val="28"/>
          <w:szCs w:val="28"/>
          <w:lang w:eastAsia="ro-RO"/>
        </w:rPr>
        <w:t xml:space="preserve"> separat;</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d) aplicarea unui sistem de comunicare cu utilizatorii cu privire la reglementările noi ce privesc furnizarea apei şi modificările survenite la actele normative din domeniu;</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e) informarea utilizatorilor şi a consumatorilor:</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planificarea anuală a lucrărilor de reparaţii capitale şi modernizări ce se vor efectua la instalaţiile de distribuţie a apei, care pot avea ca efect diminuarea cantitativă sau calitativă a distribuţiei apei potabile;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lastRenderedPageBreak/>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 data şi ora întreruperii </w:t>
      </w:r>
      <w:proofErr w:type="spellStart"/>
      <w:r w:rsidRPr="00AA193B">
        <w:rPr>
          <w:rFonts w:ascii="Times New Roman" w:eastAsia="Times New Roman" w:hAnsi="Times New Roman" w:cs="Times New Roman"/>
          <w:sz w:val="28"/>
          <w:szCs w:val="28"/>
          <w:lang w:eastAsia="ro-RO"/>
        </w:rPr>
        <w:t>furnizarii</w:t>
      </w:r>
      <w:proofErr w:type="spellEnd"/>
      <w:r w:rsidRPr="00AA193B">
        <w:rPr>
          <w:rFonts w:ascii="Times New Roman" w:eastAsia="Times New Roman" w:hAnsi="Times New Roman" w:cs="Times New Roman"/>
          <w:sz w:val="28"/>
          <w:szCs w:val="28"/>
          <w:lang w:eastAsia="ro-RO"/>
        </w:rPr>
        <w:t xml:space="preserve"> apei;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 data şi ora reluării </w:t>
      </w:r>
      <w:proofErr w:type="spellStart"/>
      <w:r w:rsidRPr="00AA193B">
        <w:rPr>
          <w:rFonts w:ascii="Times New Roman" w:eastAsia="Times New Roman" w:hAnsi="Times New Roman" w:cs="Times New Roman"/>
          <w:sz w:val="28"/>
          <w:szCs w:val="28"/>
          <w:lang w:eastAsia="ro-RO"/>
        </w:rPr>
        <w:t>furnizarii</w:t>
      </w:r>
      <w:proofErr w:type="spellEnd"/>
      <w:r w:rsidRPr="00AA193B">
        <w:rPr>
          <w:rFonts w:ascii="Times New Roman" w:eastAsia="Times New Roman" w:hAnsi="Times New Roman" w:cs="Times New Roman"/>
          <w:sz w:val="28"/>
          <w:szCs w:val="28"/>
          <w:lang w:eastAsia="ro-RO"/>
        </w:rPr>
        <w:t xml:space="preserve"> apei;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f) verificarea şi certificarea de către utilizatori a </w:t>
      </w:r>
      <w:proofErr w:type="spellStart"/>
      <w:r w:rsidRPr="00AA193B">
        <w:rPr>
          <w:rFonts w:ascii="Times New Roman" w:eastAsia="Times New Roman" w:hAnsi="Times New Roman" w:cs="Times New Roman"/>
          <w:sz w:val="28"/>
          <w:szCs w:val="28"/>
          <w:lang w:eastAsia="ro-RO"/>
        </w:rPr>
        <w:t>furnizarii</w:t>
      </w:r>
      <w:proofErr w:type="spellEnd"/>
      <w:r w:rsidRPr="00AA193B">
        <w:rPr>
          <w:rFonts w:ascii="Times New Roman" w:eastAsia="Times New Roman" w:hAnsi="Times New Roman" w:cs="Times New Roman"/>
          <w:sz w:val="28"/>
          <w:szCs w:val="28"/>
          <w:lang w:eastAsia="ro-RO"/>
        </w:rPr>
        <w:t xml:space="preserve"> apei la parametrii calitativi şi cantitativi stabiliţi în contract, după:</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reparaţii planificate;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reparaţii accidentale;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g) un sistem de înregistrare, investigare, soluţionare şi raportare privind reclamaţiile făcute de utilizatori în legătură cu calitatea serviciilor, calcularea şi/sau facturarea consumului;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h) realimentarea în cel mai scurt timp posibil a utilizatorilor afectaţi de incidentele care au produs întreruperea alimentarii cu apa. În acest scop furnizorul asigura existenta unor centre de preluare a </w:t>
      </w:r>
      <w:proofErr w:type="spellStart"/>
      <w:r w:rsidRPr="00AA193B">
        <w:rPr>
          <w:rFonts w:ascii="Times New Roman" w:eastAsia="Times New Roman" w:hAnsi="Times New Roman" w:cs="Times New Roman"/>
          <w:sz w:val="28"/>
          <w:szCs w:val="28"/>
          <w:lang w:eastAsia="ro-RO"/>
        </w:rPr>
        <w:t>reclamatiilor</w:t>
      </w:r>
      <w:proofErr w:type="spellEnd"/>
      <w:r w:rsidRPr="00AA193B">
        <w:rPr>
          <w:rFonts w:ascii="Times New Roman" w:eastAsia="Times New Roman" w:hAnsi="Times New Roman" w:cs="Times New Roman"/>
          <w:sz w:val="28"/>
          <w:szCs w:val="28"/>
          <w:lang w:eastAsia="ro-RO"/>
        </w:rPr>
        <w:t xml:space="preserve"> telefonice;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i) bilanţul de apa la intrarea şi la ieşirea din sistemul de distribuţie.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54" w:name="CIV"/>
      <w:r w:rsidRPr="00AA193B">
        <w:rPr>
          <w:rFonts w:ascii="Times New Roman" w:eastAsia="Times New Roman" w:hAnsi="Times New Roman" w:cs="Times New Roman"/>
          <w:sz w:val="28"/>
          <w:szCs w:val="28"/>
          <w:lang w:eastAsia="ro-RO"/>
        </w:rPr>
        <w:t>CAP. IV</w:t>
      </w:r>
      <w:bookmarkEnd w:id="54"/>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Serviciul de canalizare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55" w:name="A52"/>
      <w:r w:rsidRPr="00AA193B">
        <w:rPr>
          <w:rFonts w:ascii="Times New Roman" w:eastAsia="Times New Roman" w:hAnsi="Times New Roman" w:cs="Times New Roman"/>
          <w:sz w:val="28"/>
          <w:szCs w:val="28"/>
          <w:lang w:eastAsia="ro-RO"/>
        </w:rPr>
        <w:t>ART. 52</w:t>
      </w:r>
      <w:bookmarkEnd w:id="55"/>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Caracteristicile principale ale </w:t>
      </w:r>
      <w:proofErr w:type="spellStart"/>
      <w:r w:rsidRPr="00AA193B">
        <w:rPr>
          <w:rFonts w:ascii="Times New Roman" w:eastAsia="Times New Roman" w:hAnsi="Times New Roman" w:cs="Times New Roman"/>
          <w:sz w:val="28"/>
          <w:szCs w:val="28"/>
          <w:lang w:eastAsia="ro-RO"/>
        </w:rPr>
        <w:t>statiilor</w:t>
      </w:r>
      <w:proofErr w:type="spellEnd"/>
      <w:r w:rsidRPr="00AA193B">
        <w:rPr>
          <w:rFonts w:ascii="Times New Roman" w:eastAsia="Times New Roman" w:hAnsi="Times New Roman" w:cs="Times New Roman"/>
          <w:sz w:val="28"/>
          <w:szCs w:val="28"/>
          <w:lang w:eastAsia="ro-RO"/>
        </w:rPr>
        <w:t xml:space="preserve"> electrice ce deservesc sistemul de canalizare sunt prezentate în anexa nr. ... (se va preciza numărul anexei în care se vor detalia: amplasarea fiecărei staţii, tensiunea la intrarea în </w:t>
      </w:r>
      <w:proofErr w:type="spellStart"/>
      <w:r w:rsidRPr="00AA193B">
        <w:rPr>
          <w:rFonts w:ascii="Times New Roman" w:eastAsia="Times New Roman" w:hAnsi="Times New Roman" w:cs="Times New Roman"/>
          <w:sz w:val="28"/>
          <w:szCs w:val="28"/>
          <w:lang w:eastAsia="ro-RO"/>
        </w:rPr>
        <w:t>statie</w:t>
      </w:r>
      <w:proofErr w:type="spellEnd"/>
      <w:r w:rsidRPr="00AA193B">
        <w:rPr>
          <w:rFonts w:ascii="Times New Roman" w:eastAsia="Times New Roman" w:hAnsi="Times New Roman" w:cs="Times New Roman"/>
          <w:sz w:val="28"/>
          <w:szCs w:val="28"/>
          <w:lang w:eastAsia="ro-RO"/>
        </w:rPr>
        <w:t xml:space="preserve">, tensiunea la ieşirea din </w:t>
      </w:r>
      <w:proofErr w:type="spellStart"/>
      <w:r w:rsidRPr="00AA193B">
        <w:rPr>
          <w:rFonts w:ascii="Times New Roman" w:eastAsia="Times New Roman" w:hAnsi="Times New Roman" w:cs="Times New Roman"/>
          <w:sz w:val="28"/>
          <w:szCs w:val="28"/>
          <w:lang w:eastAsia="ro-RO"/>
        </w:rPr>
        <w:t>statie</w:t>
      </w:r>
      <w:proofErr w:type="spellEnd"/>
      <w:r w:rsidRPr="00AA193B">
        <w:rPr>
          <w:rFonts w:ascii="Times New Roman" w:eastAsia="Times New Roman" w:hAnsi="Times New Roman" w:cs="Times New Roman"/>
          <w:sz w:val="28"/>
          <w:szCs w:val="28"/>
          <w:lang w:eastAsia="ro-RO"/>
        </w:rPr>
        <w:t xml:space="preserve">, tipul transformatoarelor, puterea fiecărui transformator, tipul şi puterea de rupere a </w:t>
      </w:r>
      <w:proofErr w:type="spellStart"/>
      <w:r w:rsidRPr="00AA193B">
        <w:rPr>
          <w:rFonts w:ascii="Times New Roman" w:eastAsia="Times New Roman" w:hAnsi="Times New Roman" w:cs="Times New Roman"/>
          <w:sz w:val="28"/>
          <w:szCs w:val="28"/>
          <w:lang w:eastAsia="ro-RO"/>
        </w:rPr>
        <w:t>intrerupatoarelor</w:t>
      </w:r>
      <w:proofErr w:type="spellEnd"/>
      <w:r w:rsidRPr="00AA193B">
        <w:rPr>
          <w:rFonts w:ascii="Times New Roman" w:eastAsia="Times New Roman" w:hAnsi="Times New Roman" w:cs="Times New Roman"/>
          <w:sz w:val="28"/>
          <w:szCs w:val="28"/>
          <w:lang w:eastAsia="ro-RO"/>
        </w:rPr>
        <w:t xml:space="preserve">, schema monofilara, schema de măsura, automatizare şi protecţie, anul punerii în funcţiune, ultima </w:t>
      </w:r>
      <w:proofErr w:type="spellStart"/>
      <w:r w:rsidRPr="00AA193B">
        <w:rPr>
          <w:rFonts w:ascii="Times New Roman" w:eastAsia="Times New Roman" w:hAnsi="Times New Roman" w:cs="Times New Roman"/>
          <w:sz w:val="28"/>
          <w:szCs w:val="28"/>
          <w:lang w:eastAsia="ro-RO"/>
        </w:rPr>
        <w:t>reparatie</w:t>
      </w:r>
      <w:proofErr w:type="spellEnd"/>
      <w:r w:rsidRPr="00AA193B">
        <w:rPr>
          <w:rFonts w:ascii="Times New Roman" w:eastAsia="Times New Roman" w:hAnsi="Times New Roman" w:cs="Times New Roman"/>
          <w:sz w:val="28"/>
          <w:szCs w:val="28"/>
          <w:lang w:eastAsia="ro-RO"/>
        </w:rPr>
        <w:t xml:space="preserve"> capitala, ultima verificare profilactica, utilajele alimentate din </w:t>
      </w:r>
      <w:proofErr w:type="spellStart"/>
      <w:r w:rsidRPr="00AA193B">
        <w:rPr>
          <w:rFonts w:ascii="Times New Roman" w:eastAsia="Times New Roman" w:hAnsi="Times New Roman" w:cs="Times New Roman"/>
          <w:sz w:val="28"/>
          <w:szCs w:val="28"/>
          <w:lang w:eastAsia="ro-RO"/>
        </w:rPr>
        <w:t>statie</w:t>
      </w:r>
      <w:proofErr w:type="spellEnd"/>
      <w:r w:rsidRPr="00AA193B">
        <w:rPr>
          <w:rFonts w:ascii="Times New Roman" w:eastAsia="Times New Roman" w:hAnsi="Times New Roman" w:cs="Times New Roman"/>
          <w:sz w:val="28"/>
          <w:szCs w:val="28"/>
          <w:lang w:eastAsia="ro-RO"/>
        </w:rPr>
        <w:t>, sursa de rezerva etc.).</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56" w:name="A53"/>
      <w:r w:rsidRPr="00AA193B">
        <w:rPr>
          <w:rFonts w:ascii="Times New Roman" w:eastAsia="Times New Roman" w:hAnsi="Times New Roman" w:cs="Times New Roman"/>
          <w:sz w:val="28"/>
          <w:szCs w:val="28"/>
          <w:lang w:eastAsia="ro-RO"/>
        </w:rPr>
        <w:t>ART. 53</w:t>
      </w:r>
      <w:bookmarkEnd w:id="56"/>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Datele privind reţelele electrice de </w:t>
      </w:r>
      <w:proofErr w:type="spellStart"/>
      <w:r w:rsidRPr="00AA193B">
        <w:rPr>
          <w:rFonts w:ascii="Times New Roman" w:eastAsia="Times New Roman" w:hAnsi="Times New Roman" w:cs="Times New Roman"/>
          <w:sz w:val="28"/>
          <w:szCs w:val="28"/>
          <w:lang w:eastAsia="ro-RO"/>
        </w:rPr>
        <w:t>forta</w:t>
      </w:r>
      <w:proofErr w:type="spellEnd"/>
      <w:r w:rsidRPr="00AA193B">
        <w:rPr>
          <w:rFonts w:ascii="Times New Roman" w:eastAsia="Times New Roman" w:hAnsi="Times New Roman" w:cs="Times New Roman"/>
          <w:sz w:val="28"/>
          <w:szCs w:val="28"/>
          <w:lang w:eastAsia="ro-RO"/>
        </w:rPr>
        <w:t xml:space="preserve"> şi de iluminat sunt prezentate în anexa nr. ... (se precizează numărul anexei în care sunt descrise toate reţelele de </w:t>
      </w:r>
      <w:proofErr w:type="spellStart"/>
      <w:r w:rsidRPr="00AA193B">
        <w:rPr>
          <w:rFonts w:ascii="Times New Roman" w:eastAsia="Times New Roman" w:hAnsi="Times New Roman" w:cs="Times New Roman"/>
          <w:sz w:val="28"/>
          <w:szCs w:val="28"/>
          <w:lang w:eastAsia="ro-RO"/>
        </w:rPr>
        <w:t>forta</w:t>
      </w:r>
      <w:proofErr w:type="spellEnd"/>
      <w:r w:rsidRPr="00AA193B">
        <w:rPr>
          <w:rFonts w:ascii="Times New Roman" w:eastAsia="Times New Roman" w:hAnsi="Times New Roman" w:cs="Times New Roman"/>
          <w:sz w:val="28"/>
          <w:szCs w:val="28"/>
          <w:lang w:eastAsia="ro-RO"/>
        </w:rPr>
        <w:t xml:space="preserve"> şi de iluminat, inclusiv cele de joasa tensiune, aferente sistemului de alimentare cu apa: amplasarea fiecărui obiectiv, schemele monofilare defalcate pe obiective, tipul conductoarelor, secţiunea, lungimea, tipul circuitului, instalaţiile de legare la pământ, numărul contactoarelor, </w:t>
      </w:r>
      <w:proofErr w:type="spellStart"/>
      <w:r w:rsidRPr="00AA193B">
        <w:rPr>
          <w:rFonts w:ascii="Times New Roman" w:eastAsia="Times New Roman" w:hAnsi="Times New Roman" w:cs="Times New Roman"/>
          <w:sz w:val="28"/>
          <w:szCs w:val="28"/>
          <w:lang w:eastAsia="ro-RO"/>
        </w:rPr>
        <w:t>intrerupatoarelor</w:t>
      </w:r>
      <w:proofErr w:type="spellEnd"/>
      <w:r w:rsidRPr="00AA193B">
        <w:rPr>
          <w:rFonts w:ascii="Times New Roman" w:eastAsia="Times New Roman" w:hAnsi="Times New Roman" w:cs="Times New Roman"/>
          <w:sz w:val="28"/>
          <w:szCs w:val="28"/>
          <w:lang w:eastAsia="ro-RO"/>
        </w:rPr>
        <w:t>, celulelor, punctelor de iluminat, puterea deservita de fiecare circuit etc.).</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57" w:name="A54"/>
      <w:r w:rsidRPr="00AA193B">
        <w:rPr>
          <w:rFonts w:ascii="Times New Roman" w:eastAsia="Times New Roman" w:hAnsi="Times New Roman" w:cs="Times New Roman"/>
          <w:sz w:val="28"/>
          <w:szCs w:val="28"/>
          <w:lang w:eastAsia="ro-RO"/>
        </w:rPr>
        <w:t>ART. 54</w:t>
      </w:r>
      <w:bookmarkEnd w:id="57"/>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Caracteristicile centralelor termice ce deservesc componentele sistemului de canalizare sunt prezentate în anexa nr. ... (se va indica numărul anexei în care se vor trece caracteristicile definitorii ale sistemului de alimentare cu energie termica).</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58" w:name="A55"/>
      <w:r w:rsidRPr="00AA193B">
        <w:rPr>
          <w:rFonts w:ascii="Times New Roman" w:eastAsia="Times New Roman" w:hAnsi="Times New Roman" w:cs="Times New Roman"/>
          <w:sz w:val="28"/>
          <w:szCs w:val="28"/>
          <w:lang w:eastAsia="ro-RO"/>
        </w:rPr>
        <w:t>ART. 55</w:t>
      </w:r>
      <w:bookmarkEnd w:id="58"/>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Caracteristicile reţelelor de aer comprimat, gaze naturale, combustibil lichid, apa canalizare sunt prezentate în anexa nr. ... (se va indica numărul anexei în care se vor trece caracteristicile definitorii ale reţelelor de aer comprimat şi utilităţi din incinte).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59" w:name="A56"/>
      <w:r w:rsidRPr="00AA193B">
        <w:rPr>
          <w:rFonts w:ascii="Times New Roman" w:eastAsia="Times New Roman" w:hAnsi="Times New Roman" w:cs="Times New Roman"/>
          <w:sz w:val="28"/>
          <w:szCs w:val="28"/>
          <w:lang w:eastAsia="ro-RO"/>
        </w:rPr>
        <w:t>ART. 56</w:t>
      </w:r>
      <w:bookmarkEnd w:id="59"/>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lastRenderedPageBreak/>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Programul de reabilitare a sistemului de canalizare este prezentat în anexa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SECŢIUNEA 1</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Colectarea, transportul şi evacuarea apelor uzate de la utilizatori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60" w:name="A57"/>
      <w:r w:rsidRPr="00AA193B">
        <w:rPr>
          <w:rFonts w:ascii="Times New Roman" w:eastAsia="Times New Roman" w:hAnsi="Times New Roman" w:cs="Times New Roman"/>
          <w:sz w:val="28"/>
          <w:szCs w:val="28"/>
          <w:lang w:eastAsia="ro-RO"/>
        </w:rPr>
        <w:t>ART. 57</w:t>
      </w:r>
      <w:bookmarkEnd w:id="60"/>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Operatorul are permisiunea de a desfăşura activitatea de colectare, transport şi evacuare a apelor uzate de la utilizatori, în condiţiile legii, la tarifele reglementate, pe raza teritorial-administrativă ....... (se trece aria teritorial-administrativă unde operatorul urmează să-şi desfăşoare activitatea).</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61" w:name="A58"/>
      <w:r w:rsidRPr="00AA193B">
        <w:rPr>
          <w:rFonts w:ascii="Times New Roman" w:eastAsia="Times New Roman" w:hAnsi="Times New Roman" w:cs="Times New Roman"/>
          <w:sz w:val="28"/>
          <w:szCs w:val="28"/>
          <w:lang w:eastAsia="ro-RO"/>
        </w:rPr>
        <w:t>ART. 58</w:t>
      </w:r>
      <w:bookmarkEnd w:id="61"/>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Principalele date aferente utilizatorilor care beneficiază de activitatea de colectare, transport şi evacuare a apelor uzate sunt cele din anexa nr. ... (se trece numărul anexei care se va completa cu datele din tabelul nr. 12, anexa la prezentul caiet de sarcini-cadru).</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62" w:name="A59"/>
      <w:r w:rsidRPr="00AA193B">
        <w:rPr>
          <w:rFonts w:ascii="Times New Roman" w:eastAsia="Times New Roman" w:hAnsi="Times New Roman" w:cs="Times New Roman"/>
          <w:sz w:val="28"/>
          <w:szCs w:val="28"/>
          <w:lang w:eastAsia="ro-RO"/>
        </w:rPr>
        <w:t>ART. 59</w:t>
      </w:r>
      <w:bookmarkEnd w:id="62"/>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Racordurile şi elementele componente ale acestora sunt prezentate în anexa nr. ... (se trece numărul anexei care se va completa cu datele din tabelul nr. 13, anexa la prezentul caiet de sarcini-cadru).</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63" w:name="A60"/>
      <w:r w:rsidRPr="00AA193B">
        <w:rPr>
          <w:rFonts w:ascii="Times New Roman" w:eastAsia="Times New Roman" w:hAnsi="Times New Roman" w:cs="Times New Roman"/>
          <w:sz w:val="28"/>
          <w:szCs w:val="28"/>
          <w:lang w:eastAsia="ro-RO"/>
        </w:rPr>
        <w:t>ART. 60</w:t>
      </w:r>
      <w:bookmarkEnd w:id="63"/>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Principalele caracteristici ale colectoarelor de transport al apei uzate şi ale gurilor de scurgere sunt prezentate în anexa nr. ... (se trece numărul anexei care se va completa cu datele din tabelul nr. 14, anexa la prezentul caiet de sarcini-cadru. Datele se vor completa separat, dacă este cazul, pentru fiecare sistem de canalizare în parte).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64" w:name="A61"/>
      <w:r w:rsidRPr="00AA193B">
        <w:rPr>
          <w:rFonts w:ascii="Times New Roman" w:eastAsia="Times New Roman" w:hAnsi="Times New Roman" w:cs="Times New Roman"/>
          <w:sz w:val="28"/>
          <w:szCs w:val="28"/>
          <w:lang w:eastAsia="ro-RO"/>
        </w:rPr>
        <w:t>ART. 61</w:t>
      </w:r>
      <w:bookmarkEnd w:id="64"/>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Planul reprezentând sistemul de canalizare este prezentat în anexa nr. ... (se trece numărul anexei în care se prezintă planul sistemului de canalizare cu </w:t>
      </w:r>
      <w:proofErr w:type="spellStart"/>
      <w:r w:rsidRPr="00AA193B">
        <w:rPr>
          <w:rFonts w:ascii="Times New Roman" w:eastAsia="Times New Roman" w:hAnsi="Times New Roman" w:cs="Times New Roman"/>
          <w:sz w:val="28"/>
          <w:szCs w:val="28"/>
          <w:lang w:eastAsia="ro-RO"/>
        </w:rPr>
        <w:t>pozitionarea</w:t>
      </w:r>
      <w:proofErr w:type="spellEnd"/>
      <w:r w:rsidRPr="00AA193B">
        <w:rPr>
          <w:rFonts w:ascii="Times New Roman" w:eastAsia="Times New Roman" w:hAnsi="Times New Roman" w:cs="Times New Roman"/>
          <w:sz w:val="28"/>
          <w:szCs w:val="28"/>
          <w:lang w:eastAsia="ro-RO"/>
        </w:rPr>
        <w:t xml:space="preserve"> obiectelor aparţinând acesteia).</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65" w:name="A62"/>
      <w:r w:rsidRPr="00AA193B">
        <w:rPr>
          <w:rFonts w:ascii="Times New Roman" w:eastAsia="Times New Roman" w:hAnsi="Times New Roman" w:cs="Times New Roman"/>
          <w:sz w:val="28"/>
          <w:szCs w:val="28"/>
          <w:lang w:eastAsia="ro-RO"/>
        </w:rPr>
        <w:t>ART. 62</w:t>
      </w:r>
      <w:bookmarkEnd w:id="65"/>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Profilurile longitudinale ale reţelei de canalizare, pe tronsoane, sunt prezentate în anexele nr. ..... (se trec numerele anexelor în care se prezintă profilul longitudinal a tronsoanelor sistemului de canalizare).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66" w:name="A63"/>
      <w:r w:rsidRPr="00AA193B">
        <w:rPr>
          <w:rFonts w:ascii="Times New Roman" w:eastAsia="Times New Roman" w:hAnsi="Times New Roman" w:cs="Times New Roman"/>
          <w:sz w:val="28"/>
          <w:szCs w:val="28"/>
          <w:lang w:eastAsia="ro-RO"/>
        </w:rPr>
        <w:t>ART. 63</w:t>
      </w:r>
      <w:bookmarkEnd w:id="66"/>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În vederea determinării costurilor de furnizare şi a personalului necesar, în caietul de sarcini se vor trece şi dezvolta ca articole distincte, după caz:</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a) descrierea instalaţiilor, starea fizica şi gradul de automatizare ale acestora sunt prezentate în anexa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b) graficul privind situaţia numărului de utilizatori </w:t>
      </w:r>
      <w:proofErr w:type="spellStart"/>
      <w:r w:rsidRPr="00AA193B">
        <w:rPr>
          <w:rFonts w:ascii="Times New Roman" w:eastAsia="Times New Roman" w:hAnsi="Times New Roman" w:cs="Times New Roman"/>
          <w:sz w:val="28"/>
          <w:szCs w:val="28"/>
          <w:lang w:eastAsia="ro-RO"/>
        </w:rPr>
        <w:t>racordati</w:t>
      </w:r>
      <w:proofErr w:type="spellEnd"/>
      <w:r w:rsidRPr="00AA193B">
        <w:rPr>
          <w:rFonts w:ascii="Times New Roman" w:eastAsia="Times New Roman" w:hAnsi="Times New Roman" w:cs="Times New Roman"/>
          <w:sz w:val="28"/>
          <w:szCs w:val="28"/>
          <w:lang w:eastAsia="ro-RO"/>
        </w:rPr>
        <w:t xml:space="preserve"> în ultimii 5 ani este prezentat în anexa nr.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c) graficele de </w:t>
      </w:r>
      <w:proofErr w:type="spellStart"/>
      <w:r w:rsidRPr="00AA193B">
        <w:rPr>
          <w:rFonts w:ascii="Times New Roman" w:eastAsia="Times New Roman" w:hAnsi="Times New Roman" w:cs="Times New Roman"/>
          <w:sz w:val="28"/>
          <w:szCs w:val="28"/>
          <w:lang w:eastAsia="ro-RO"/>
        </w:rPr>
        <w:t>variatie</w:t>
      </w:r>
      <w:proofErr w:type="spellEnd"/>
      <w:r w:rsidRPr="00AA193B">
        <w:rPr>
          <w:rFonts w:ascii="Times New Roman" w:eastAsia="Times New Roman" w:hAnsi="Times New Roman" w:cs="Times New Roman"/>
          <w:sz w:val="28"/>
          <w:szCs w:val="28"/>
          <w:lang w:eastAsia="ro-RO"/>
        </w:rPr>
        <w:t xml:space="preserve"> a cantităţii de ape uzate, minima, medie şi maxima, aferentă utilizatorilor în ultimii 5 ani, sunt prezentate în anexa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d) </w:t>
      </w:r>
      <w:proofErr w:type="spellStart"/>
      <w:r w:rsidRPr="00AA193B">
        <w:rPr>
          <w:rFonts w:ascii="Times New Roman" w:eastAsia="Times New Roman" w:hAnsi="Times New Roman" w:cs="Times New Roman"/>
          <w:sz w:val="28"/>
          <w:szCs w:val="28"/>
          <w:lang w:eastAsia="ro-RO"/>
        </w:rPr>
        <w:t>variatia</w:t>
      </w:r>
      <w:proofErr w:type="spellEnd"/>
      <w:r w:rsidRPr="00AA193B">
        <w:rPr>
          <w:rFonts w:ascii="Times New Roman" w:eastAsia="Times New Roman" w:hAnsi="Times New Roman" w:cs="Times New Roman"/>
          <w:sz w:val="28"/>
          <w:szCs w:val="28"/>
          <w:lang w:eastAsia="ro-RO"/>
        </w:rPr>
        <w:t xml:space="preserve"> tarifului în ultimii 5 ani este prezentată în anexa nr. ... (se trece </w:t>
      </w:r>
      <w:r w:rsidRPr="00AA193B">
        <w:rPr>
          <w:rFonts w:ascii="Times New Roman" w:eastAsia="Times New Roman" w:hAnsi="Times New Roman" w:cs="Times New Roman"/>
          <w:sz w:val="28"/>
          <w:szCs w:val="28"/>
          <w:lang w:eastAsia="ro-RO"/>
        </w:rPr>
        <w:lastRenderedPageBreak/>
        <w:t>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e) </w:t>
      </w:r>
      <w:proofErr w:type="spellStart"/>
      <w:r w:rsidRPr="00AA193B">
        <w:rPr>
          <w:rFonts w:ascii="Times New Roman" w:eastAsia="Times New Roman" w:hAnsi="Times New Roman" w:cs="Times New Roman"/>
          <w:sz w:val="28"/>
          <w:szCs w:val="28"/>
          <w:lang w:eastAsia="ro-RO"/>
        </w:rPr>
        <w:t>variatia</w:t>
      </w:r>
      <w:proofErr w:type="spellEnd"/>
      <w:r w:rsidRPr="00AA193B">
        <w:rPr>
          <w:rFonts w:ascii="Times New Roman" w:eastAsia="Times New Roman" w:hAnsi="Times New Roman" w:cs="Times New Roman"/>
          <w:sz w:val="28"/>
          <w:szCs w:val="28"/>
          <w:lang w:eastAsia="ro-RO"/>
        </w:rPr>
        <w:t xml:space="preserve"> gradului de încasare în ultimii 5 ani este prezentată în anexa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f) se vor detalia prevederile art. 4 alin. (2) şi (3) din caietul de sarcini-cadru;</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g) alte date necesare definirii serviciului din punct de vedere al parametrilor instalaţiilor şi cantităţilor, inclusiv elementele de dezvoltare din strategia de dezvoltare.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67" w:name="A64"/>
      <w:r w:rsidRPr="00AA193B">
        <w:rPr>
          <w:rFonts w:ascii="Times New Roman" w:eastAsia="Times New Roman" w:hAnsi="Times New Roman" w:cs="Times New Roman"/>
          <w:sz w:val="28"/>
          <w:szCs w:val="28"/>
          <w:lang w:eastAsia="ro-RO"/>
        </w:rPr>
        <w:t>ART. 64</w:t>
      </w:r>
      <w:bookmarkEnd w:id="67"/>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Prestarea activităţii de colectare, transport şi evacuare a apelor uzate de la utilizatori se va efectua astfel încât să se realizeze: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a) întocmirea sau reactualizarea, după caz, a documentaţiei tehnice necesare realizării unui serviciu de calitate;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b) respectarea instrucţiunilor/procedurilor interne şi actualizarea documentaţiei;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c) respectarea contractelor-cadru de furnizare/prestare, aprobate de autoritatea competentă;</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d) respectarea regulamentului de serviciu aprobat în condiţiile legii;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e) urmărirea permanenta a parametrilor de furnizare;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f) îndeplinirea indicatorilor de calitate </w:t>
      </w:r>
      <w:proofErr w:type="spellStart"/>
      <w:r w:rsidRPr="00AA193B">
        <w:rPr>
          <w:rFonts w:ascii="Times New Roman" w:eastAsia="Times New Roman" w:hAnsi="Times New Roman" w:cs="Times New Roman"/>
          <w:sz w:val="28"/>
          <w:szCs w:val="28"/>
          <w:lang w:eastAsia="ro-RO"/>
        </w:rPr>
        <w:t>specificati</w:t>
      </w:r>
      <w:proofErr w:type="spellEnd"/>
      <w:r w:rsidRPr="00AA193B">
        <w:rPr>
          <w:rFonts w:ascii="Times New Roman" w:eastAsia="Times New Roman" w:hAnsi="Times New Roman" w:cs="Times New Roman"/>
          <w:sz w:val="28"/>
          <w:szCs w:val="28"/>
          <w:lang w:eastAsia="ro-RO"/>
        </w:rPr>
        <w:t xml:space="preserve"> în normativele în vigoare;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g) asigurarea, pe toată durata de executare a serviciului, de personal calificat şi în număr suficient pentru îndeplinirea activităţilor, inclusiv a personalului de specialitate şi condiţiile de externalizare a activităţii, dacă este cazul;</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68" w:name="A65"/>
      <w:r w:rsidRPr="00AA193B">
        <w:rPr>
          <w:rFonts w:ascii="Times New Roman" w:eastAsia="Times New Roman" w:hAnsi="Times New Roman" w:cs="Times New Roman"/>
          <w:sz w:val="28"/>
          <w:szCs w:val="28"/>
          <w:lang w:eastAsia="ro-RO"/>
        </w:rPr>
        <w:t>ART. 65</w:t>
      </w:r>
      <w:bookmarkEnd w:id="68"/>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În activitatea sa operatorul va asigura:</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a) urmărirea şi înregistrarea indicatorilor de performanţă pentru serviciul de canalizare aprobaţi. Urmărirea şi înregistrarea indicatorilor de performanţă se vor face pe baza unei proceduri specifice, prin compartimente specializate;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b) instituirea unui sistem prin care să poată primi informaţii sau să ofere consultanţa şi informaţii privind orice problema sau incidente care afectează sau pot afecta siguranţa, </w:t>
      </w:r>
      <w:proofErr w:type="spellStart"/>
      <w:r w:rsidRPr="00AA193B">
        <w:rPr>
          <w:rFonts w:ascii="Times New Roman" w:eastAsia="Times New Roman" w:hAnsi="Times New Roman" w:cs="Times New Roman"/>
          <w:sz w:val="28"/>
          <w:szCs w:val="28"/>
          <w:lang w:eastAsia="ro-RO"/>
        </w:rPr>
        <w:t>functionalitatea</w:t>
      </w:r>
      <w:proofErr w:type="spellEnd"/>
      <w:r w:rsidRPr="00AA193B">
        <w:rPr>
          <w:rFonts w:ascii="Times New Roman" w:eastAsia="Times New Roman" w:hAnsi="Times New Roman" w:cs="Times New Roman"/>
          <w:sz w:val="28"/>
          <w:szCs w:val="28"/>
          <w:lang w:eastAsia="ro-RO"/>
        </w:rPr>
        <w:t xml:space="preserve"> şi/sau alţi indicatori de performanţă ai serviciului;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c) ca factura emisă utilizatorului de către furnizor, în vederea încasării contravalorii serviciului, sa conţină suficiente date pentru identificarea locului de consum şi pentru justificarea valorii totale, respectând orice instrucţiune/cerinţa aplicabilă, emisă de autorităţile competente. Factura nu va conţine contravaloarea altor servicii prestate de furnizor sau terţi; acestea se vor factura separat;</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d) aplicarea unui sistem de comunicare cu utilizatorii cu privire la reglementările noi ce privesc activitatea şi modificările survenite la actele normative din domeniu;</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e) informarea utilizatorilor cu care se afla în relaţii contractuale despre: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lastRenderedPageBreak/>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planificarea anuală a lucrărilor de reparaţii capitale şi modernizare ce se vor efectua la instalaţiile de colectare, transport şi evacuare a apelor uzate, care pot afecta calitatea serviciului;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data şi ora întreruperii preluării apei uzate la canalizare;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data şi ora reluării serviciului;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f) un sistem de înregistrare, investigare, soluţionare şi raportare privind reclamaţiile făcute de utilizatori în legătură cu calitatea serviciilor;</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g) bilanţul de ape uzate la intrarea şi la ieşirea din sistemul de transport al apei uzate pentru care se realizează serviciul.</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SECŢIUNEA a 2-a</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Epurarea apelor uzate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69" w:name="A66"/>
      <w:r w:rsidRPr="00AA193B">
        <w:rPr>
          <w:rFonts w:ascii="Times New Roman" w:eastAsia="Times New Roman" w:hAnsi="Times New Roman" w:cs="Times New Roman"/>
          <w:sz w:val="28"/>
          <w:szCs w:val="28"/>
          <w:lang w:eastAsia="ro-RO"/>
        </w:rPr>
        <w:t>ART. 66</w:t>
      </w:r>
      <w:bookmarkEnd w:id="69"/>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Operatorul are permisiunea de a desfăşura activitatea de epurare a apelor uzate, în condiţiile legii, la tarife reglementate, utilizatorilor </w:t>
      </w:r>
      <w:proofErr w:type="spellStart"/>
      <w:r w:rsidRPr="00AA193B">
        <w:rPr>
          <w:rFonts w:ascii="Times New Roman" w:eastAsia="Times New Roman" w:hAnsi="Times New Roman" w:cs="Times New Roman"/>
          <w:sz w:val="28"/>
          <w:szCs w:val="28"/>
          <w:lang w:eastAsia="ro-RO"/>
        </w:rPr>
        <w:t>amplasati</w:t>
      </w:r>
      <w:proofErr w:type="spellEnd"/>
      <w:r w:rsidRPr="00AA193B">
        <w:rPr>
          <w:rFonts w:ascii="Times New Roman" w:eastAsia="Times New Roman" w:hAnsi="Times New Roman" w:cs="Times New Roman"/>
          <w:sz w:val="28"/>
          <w:szCs w:val="28"/>
          <w:lang w:eastAsia="ro-RO"/>
        </w:rPr>
        <w:t xml:space="preserve"> pe teritoriul ....... (se trece localitatea unde operatorul urmează să îşi desfăşoare activitatea).</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70" w:name="A67"/>
      <w:r w:rsidRPr="00AA193B">
        <w:rPr>
          <w:rFonts w:ascii="Times New Roman" w:eastAsia="Times New Roman" w:hAnsi="Times New Roman" w:cs="Times New Roman"/>
          <w:sz w:val="28"/>
          <w:szCs w:val="28"/>
          <w:lang w:eastAsia="ro-RO"/>
        </w:rPr>
        <w:t>ART. 67</w:t>
      </w:r>
      <w:bookmarkEnd w:id="70"/>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Instalaţiile electrice aferente </w:t>
      </w:r>
      <w:proofErr w:type="spellStart"/>
      <w:r w:rsidRPr="00AA193B">
        <w:rPr>
          <w:rFonts w:ascii="Times New Roman" w:eastAsia="Times New Roman" w:hAnsi="Times New Roman" w:cs="Times New Roman"/>
          <w:sz w:val="28"/>
          <w:szCs w:val="28"/>
          <w:lang w:eastAsia="ro-RO"/>
        </w:rPr>
        <w:t>statiei</w:t>
      </w:r>
      <w:proofErr w:type="spellEnd"/>
      <w:r w:rsidRPr="00AA193B">
        <w:rPr>
          <w:rFonts w:ascii="Times New Roman" w:eastAsia="Times New Roman" w:hAnsi="Times New Roman" w:cs="Times New Roman"/>
          <w:sz w:val="28"/>
          <w:szCs w:val="28"/>
          <w:lang w:eastAsia="ro-RO"/>
        </w:rPr>
        <w:t xml:space="preserve"> de epurare cu schemele monofilare: </w:t>
      </w:r>
      <w:proofErr w:type="spellStart"/>
      <w:r w:rsidRPr="00AA193B">
        <w:rPr>
          <w:rFonts w:ascii="Times New Roman" w:eastAsia="Times New Roman" w:hAnsi="Times New Roman" w:cs="Times New Roman"/>
          <w:sz w:val="28"/>
          <w:szCs w:val="28"/>
          <w:lang w:eastAsia="ro-RO"/>
        </w:rPr>
        <w:t>bransamente</w:t>
      </w:r>
      <w:proofErr w:type="spellEnd"/>
      <w:r w:rsidRPr="00AA193B">
        <w:rPr>
          <w:rFonts w:ascii="Times New Roman" w:eastAsia="Times New Roman" w:hAnsi="Times New Roman" w:cs="Times New Roman"/>
          <w:sz w:val="28"/>
          <w:szCs w:val="28"/>
          <w:lang w:eastAsia="ro-RO"/>
        </w:rPr>
        <w:t xml:space="preserve">, instalaţii electrice de iluminat şi de </w:t>
      </w:r>
      <w:proofErr w:type="spellStart"/>
      <w:r w:rsidRPr="00AA193B">
        <w:rPr>
          <w:rFonts w:ascii="Times New Roman" w:eastAsia="Times New Roman" w:hAnsi="Times New Roman" w:cs="Times New Roman"/>
          <w:sz w:val="28"/>
          <w:szCs w:val="28"/>
          <w:lang w:eastAsia="ro-RO"/>
        </w:rPr>
        <w:t>forta</w:t>
      </w:r>
      <w:proofErr w:type="spellEnd"/>
      <w:r w:rsidRPr="00AA193B">
        <w:rPr>
          <w:rFonts w:ascii="Times New Roman" w:eastAsia="Times New Roman" w:hAnsi="Times New Roman" w:cs="Times New Roman"/>
          <w:sz w:val="28"/>
          <w:szCs w:val="28"/>
          <w:lang w:eastAsia="ro-RO"/>
        </w:rPr>
        <w:t>, instalaţii de legare la pământ, instalaţii de automatizări, măsura şi control, sunt prezentate în anexa nr. ... (se va preciza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71" w:name="A68"/>
      <w:r w:rsidRPr="00AA193B">
        <w:rPr>
          <w:rFonts w:ascii="Times New Roman" w:eastAsia="Times New Roman" w:hAnsi="Times New Roman" w:cs="Times New Roman"/>
          <w:sz w:val="28"/>
          <w:szCs w:val="28"/>
          <w:lang w:eastAsia="ro-RO"/>
        </w:rPr>
        <w:t>ART. 68</w:t>
      </w:r>
      <w:bookmarkEnd w:id="71"/>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Componenta părţii mecanice a </w:t>
      </w:r>
      <w:proofErr w:type="spellStart"/>
      <w:r w:rsidRPr="00AA193B">
        <w:rPr>
          <w:rFonts w:ascii="Times New Roman" w:eastAsia="Times New Roman" w:hAnsi="Times New Roman" w:cs="Times New Roman"/>
          <w:sz w:val="28"/>
          <w:szCs w:val="28"/>
          <w:lang w:eastAsia="ro-RO"/>
        </w:rPr>
        <w:t>statiei</w:t>
      </w:r>
      <w:proofErr w:type="spellEnd"/>
      <w:r w:rsidRPr="00AA193B">
        <w:rPr>
          <w:rFonts w:ascii="Times New Roman" w:eastAsia="Times New Roman" w:hAnsi="Times New Roman" w:cs="Times New Roman"/>
          <w:sz w:val="28"/>
          <w:szCs w:val="28"/>
          <w:lang w:eastAsia="ro-RO"/>
        </w:rPr>
        <w:t xml:space="preserve"> de epurare a apei uzate este prezentată în anexa nr. ... (se trece numărul anexei care se va completa cu datele din tabelul nr. 15, anexa la prezentul caiet de sarcini-cadru).</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72" w:name="A69"/>
      <w:r w:rsidRPr="00AA193B">
        <w:rPr>
          <w:rFonts w:ascii="Times New Roman" w:eastAsia="Times New Roman" w:hAnsi="Times New Roman" w:cs="Times New Roman"/>
          <w:sz w:val="28"/>
          <w:szCs w:val="28"/>
          <w:lang w:eastAsia="ro-RO"/>
        </w:rPr>
        <w:t>ART. 69</w:t>
      </w:r>
      <w:bookmarkEnd w:id="72"/>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Componenta părţii biologice a </w:t>
      </w:r>
      <w:proofErr w:type="spellStart"/>
      <w:r w:rsidRPr="00AA193B">
        <w:rPr>
          <w:rFonts w:ascii="Times New Roman" w:eastAsia="Times New Roman" w:hAnsi="Times New Roman" w:cs="Times New Roman"/>
          <w:sz w:val="28"/>
          <w:szCs w:val="28"/>
          <w:lang w:eastAsia="ro-RO"/>
        </w:rPr>
        <w:t>statiei</w:t>
      </w:r>
      <w:proofErr w:type="spellEnd"/>
      <w:r w:rsidRPr="00AA193B">
        <w:rPr>
          <w:rFonts w:ascii="Times New Roman" w:eastAsia="Times New Roman" w:hAnsi="Times New Roman" w:cs="Times New Roman"/>
          <w:sz w:val="28"/>
          <w:szCs w:val="28"/>
          <w:lang w:eastAsia="ro-RO"/>
        </w:rPr>
        <w:t xml:space="preserve"> de epurare a apei uzate este prezentată în anexa nr. ... (se trece numărul anexei care se va completa cu datele din tabelul nr. 16, anexa la prezentul caiet de sarcini-cadru).</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73" w:name="A70"/>
      <w:r w:rsidRPr="00AA193B">
        <w:rPr>
          <w:rFonts w:ascii="Times New Roman" w:eastAsia="Times New Roman" w:hAnsi="Times New Roman" w:cs="Times New Roman"/>
          <w:sz w:val="28"/>
          <w:szCs w:val="28"/>
          <w:lang w:eastAsia="ro-RO"/>
        </w:rPr>
        <w:t>ART. 70</w:t>
      </w:r>
      <w:bookmarkEnd w:id="73"/>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Componenta </w:t>
      </w:r>
      <w:proofErr w:type="spellStart"/>
      <w:r w:rsidRPr="00AA193B">
        <w:rPr>
          <w:rFonts w:ascii="Times New Roman" w:eastAsia="Times New Roman" w:hAnsi="Times New Roman" w:cs="Times New Roman"/>
          <w:sz w:val="28"/>
          <w:szCs w:val="28"/>
          <w:lang w:eastAsia="ro-RO"/>
        </w:rPr>
        <w:t>statiei</w:t>
      </w:r>
      <w:proofErr w:type="spellEnd"/>
      <w:r w:rsidRPr="00AA193B">
        <w:rPr>
          <w:rFonts w:ascii="Times New Roman" w:eastAsia="Times New Roman" w:hAnsi="Times New Roman" w:cs="Times New Roman"/>
          <w:sz w:val="28"/>
          <w:szCs w:val="28"/>
          <w:lang w:eastAsia="ro-RO"/>
        </w:rPr>
        <w:t xml:space="preserve"> de pompare a apelor uzate este prezentată în anexa nr. ... (se trece numărul anexei care se va completa cu datele din tabelul nr. 17, anexa la prezentul caiet de sarcini-cadru).</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74" w:name="A71"/>
      <w:r w:rsidRPr="00AA193B">
        <w:rPr>
          <w:rFonts w:ascii="Times New Roman" w:eastAsia="Times New Roman" w:hAnsi="Times New Roman" w:cs="Times New Roman"/>
          <w:sz w:val="28"/>
          <w:szCs w:val="28"/>
          <w:lang w:eastAsia="ro-RO"/>
        </w:rPr>
        <w:t>ART. 71</w:t>
      </w:r>
      <w:bookmarkEnd w:id="74"/>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Caracteristicile bazinelor de retenţie sunt: .. (pentru fiecare bazin se completează amplasamentul, capacitatea de reţinere, forma, dimensiunile de gabarit şi locul în schema tehnologică).</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75" w:name="A72"/>
      <w:r w:rsidRPr="00AA193B">
        <w:rPr>
          <w:rFonts w:ascii="Times New Roman" w:eastAsia="Times New Roman" w:hAnsi="Times New Roman" w:cs="Times New Roman"/>
          <w:sz w:val="28"/>
          <w:szCs w:val="28"/>
          <w:lang w:eastAsia="ro-RO"/>
        </w:rPr>
        <w:t>ART. 72</w:t>
      </w:r>
      <w:bookmarkEnd w:id="75"/>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Caracteristicile colectoarelor şi gurilor de deversare în emisar a apelor convenţional curate şi a celor epurate sunt: à'61 (se trece emisarul în care se face deversarea, numărul de colectoare, gurile de deversare etc.).</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76" w:name="A73"/>
      <w:r w:rsidRPr="00AA193B">
        <w:rPr>
          <w:rFonts w:ascii="Times New Roman" w:eastAsia="Times New Roman" w:hAnsi="Times New Roman" w:cs="Times New Roman"/>
          <w:sz w:val="28"/>
          <w:szCs w:val="28"/>
          <w:lang w:eastAsia="ro-RO"/>
        </w:rPr>
        <w:t>ART. 73</w:t>
      </w:r>
      <w:bookmarkEnd w:id="76"/>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În vederea determinării costurilor de exploatare şi a personalului necesar, în </w:t>
      </w:r>
      <w:r w:rsidRPr="00AA193B">
        <w:rPr>
          <w:rFonts w:ascii="Times New Roman" w:eastAsia="Times New Roman" w:hAnsi="Times New Roman" w:cs="Times New Roman"/>
          <w:sz w:val="28"/>
          <w:szCs w:val="28"/>
          <w:lang w:eastAsia="ro-RO"/>
        </w:rPr>
        <w:lastRenderedPageBreak/>
        <w:t xml:space="preserve">caietul de sarcini se vor trece şi dezvolta ca articole distincte, defalcat pe fiecare </w:t>
      </w:r>
      <w:proofErr w:type="spellStart"/>
      <w:r w:rsidRPr="00AA193B">
        <w:rPr>
          <w:rFonts w:ascii="Times New Roman" w:eastAsia="Times New Roman" w:hAnsi="Times New Roman" w:cs="Times New Roman"/>
          <w:sz w:val="28"/>
          <w:szCs w:val="28"/>
          <w:lang w:eastAsia="ro-RO"/>
        </w:rPr>
        <w:t>statie</w:t>
      </w:r>
      <w:proofErr w:type="spellEnd"/>
      <w:r w:rsidRPr="00AA193B">
        <w:rPr>
          <w:rFonts w:ascii="Times New Roman" w:eastAsia="Times New Roman" w:hAnsi="Times New Roman" w:cs="Times New Roman"/>
          <w:sz w:val="28"/>
          <w:szCs w:val="28"/>
          <w:lang w:eastAsia="ro-RO"/>
        </w:rPr>
        <w:t xml:space="preserve"> de tratare, după caz:</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a) consumul propriu tehnologic de energie electrica şi de reactivi, de proiect, pentru asigurarea </w:t>
      </w:r>
      <w:proofErr w:type="spellStart"/>
      <w:r w:rsidRPr="00AA193B">
        <w:rPr>
          <w:rFonts w:ascii="Times New Roman" w:eastAsia="Times New Roman" w:hAnsi="Times New Roman" w:cs="Times New Roman"/>
          <w:sz w:val="28"/>
          <w:szCs w:val="28"/>
          <w:lang w:eastAsia="ro-RO"/>
        </w:rPr>
        <w:t>epurarii</w:t>
      </w:r>
      <w:proofErr w:type="spellEnd"/>
      <w:r w:rsidRPr="00AA193B">
        <w:rPr>
          <w:rFonts w:ascii="Times New Roman" w:eastAsia="Times New Roman" w:hAnsi="Times New Roman" w:cs="Times New Roman"/>
          <w:sz w:val="28"/>
          <w:szCs w:val="28"/>
          <w:lang w:eastAsia="ro-RO"/>
        </w:rPr>
        <w:t xml:space="preserve"> apei uzate, la debitul nominal este: ...(se trece indicatorul pentru energia electrica şi cei pentru reactivi, </w:t>
      </w:r>
      <w:proofErr w:type="spellStart"/>
      <w:r w:rsidRPr="00AA193B">
        <w:rPr>
          <w:rFonts w:ascii="Times New Roman" w:eastAsia="Times New Roman" w:hAnsi="Times New Roman" w:cs="Times New Roman"/>
          <w:sz w:val="28"/>
          <w:szCs w:val="28"/>
          <w:lang w:eastAsia="ro-RO"/>
        </w:rPr>
        <w:t>defalcati</w:t>
      </w:r>
      <w:proofErr w:type="spellEnd"/>
      <w:r w:rsidRPr="00AA193B">
        <w:rPr>
          <w:rFonts w:ascii="Times New Roman" w:eastAsia="Times New Roman" w:hAnsi="Times New Roman" w:cs="Times New Roman"/>
          <w:sz w:val="28"/>
          <w:szCs w:val="28"/>
          <w:lang w:eastAsia="ro-RO"/>
        </w:rPr>
        <w:t xml:space="preserve"> pentru fiecare reactiv în parte);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b) descrierea instalaţiilor, starea fizica şi gradul de automatizare ale acestora sunt prezentate în anexa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c) diagramele de pornire-oprire ale utilajelor de baza, </w:t>
      </w:r>
      <w:proofErr w:type="spellStart"/>
      <w:r w:rsidRPr="00AA193B">
        <w:rPr>
          <w:rFonts w:ascii="Times New Roman" w:eastAsia="Times New Roman" w:hAnsi="Times New Roman" w:cs="Times New Roman"/>
          <w:sz w:val="28"/>
          <w:szCs w:val="28"/>
          <w:lang w:eastAsia="ro-RO"/>
        </w:rPr>
        <w:t>variatia</w:t>
      </w:r>
      <w:proofErr w:type="spellEnd"/>
      <w:r w:rsidRPr="00AA193B">
        <w:rPr>
          <w:rFonts w:ascii="Times New Roman" w:eastAsia="Times New Roman" w:hAnsi="Times New Roman" w:cs="Times New Roman"/>
          <w:sz w:val="28"/>
          <w:szCs w:val="28"/>
          <w:lang w:eastAsia="ro-RO"/>
        </w:rPr>
        <w:t xml:space="preserve"> consumului specific, în funcţie de debit, sunt prezentate în anexa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d) diagramele de </w:t>
      </w:r>
      <w:proofErr w:type="spellStart"/>
      <w:r w:rsidRPr="00AA193B">
        <w:rPr>
          <w:rFonts w:ascii="Times New Roman" w:eastAsia="Times New Roman" w:hAnsi="Times New Roman" w:cs="Times New Roman"/>
          <w:sz w:val="28"/>
          <w:szCs w:val="28"/>
          <w:lang w:eastAsia="ro-RO"/>
        </w:rPr>
        <w:t>variatie</w:t>
      </w:r>
      <w:proofErr w:type="spellEnd"/>
      <w:r w:rsidRPr="00AA193B">
        <w:rPr>
          <w:rFonts w:ascii="Times New Roman" w:eastAsia="Times New Roman" w:hAnsi="Times New Roman" w:cs="Times New Roman"/>
          <w:sz w:val="28"/>
          <w:szCs w:val="28"/>
          <w:lang w:eastAsia="ro-RO"/>
        </w:rPr>
        <w:t xml:space="preserve"> a energiei consumate de pompe în funcţie de debitele de apa şi de </w:t>
      </w:r>
      <w:proofErr w:type="spellStart"/>
      <w:r w:rsidRPr="00AA193B">
        <w:rPr>
          <w:rFonts w:ascii="Times New Roman" w:eastAsia="Times New Roman" w:hAnsi="Times New Roman" w:cs="Times New Roman"/>
          <w:sz w:val="28"/>
          <w:szCs w:val="28"/>
          <w:lang w:eastAsia="ro-RO"/>
        </w:rPr>
        <w:t>namol</w:t>
      </w:r>
      <w:proofErr w:type="spellEnd"/>
      <w:r w:rsidRPr="00AA193B">
        <w:rPr>
          <w:rFonts w:ascii="Times New Roman" w:eastAsia="Times New Roman" w:hAnsi="Times New Roman" w:cs="Times New Roman"/>
          <w:sz w:val="28"/>
          <w:szCs w:val="28"/>
          <w:lang w:eastAsia="ro-RO"/>
        </w:rPr>
        <w:t xml:space="preserve"> vehiculate sunt prezentate în anexa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e) diagramele de </w:t>
      </w:r>
      <w:proofErr w:type="spellStart"/>
      <w:r w:rsidRPr="00AA193B">
        <w:rPr>
          <w:rFonts w:ascii="Times New Roman" w:eastAsia="Times New Roman" w:hAnsi="Times New Roman" w:cs="Times New Roman"/>
          <w:sz w:val="28"/>
          <w:szCs w:val="28"/>
          <w:lang w:eastAsia="ro-RO"/>
        </w:rPr>
        <w:t>variatie</w:t>
      </w:r>
      <w:proofErr w:type="spellEnd"/>
      <w:r w:rsidRPr="00AA193B">
        <w:rPr>
          <w:rFonts w:ascii="Times New Roman" w:eastAsia="Times New Roman" w:hAnsi="Times New Roman" w:cs="Times New Roman"/>
          <w:sz w:val="28"/>
          <w:szCs w:val="28"/>
          <w:lang w:eastAsia="ro-RO"/>
        </w:rPr>
        <w:t xml:space="preserve"> a cantităţii de reactiv utilizate în funcţie de debitul de apa uzata epurata sunt prezentate în anexa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f) lista aparatelor de măsura şi de analiza pentru determinarea cantităţii şi calităţii apei uzate, epurate şi a </w:t>
      </w:r>
      <w:proofErr w:type="spellStart"/>
      <w:r w:rsidRPr="00AA193B">
        <w:rPr>
          <w:rFonts w:ascii="Times New Roman" w:eastAsia="Times New Roman" w:hAnsi="Times New Roman" w:cs="Times New Roman"/>
          <w:sz w:val="28"/>
          <w:szCs w:val="28"/>
          <w:lang w:eastAsia="ro-RO"/>
        </w:rPr>
        <w:t>namolurilor</w:t>
      </w:r>
      <w:proofErr w:type="spellEnd"/>
      <w:r w:rsidRPr="00AA193B">
        <w:rPr>
          <w:rFonts w:ascii="Times New Roman" w:eastAsia="Times New Roman" w:hAnsi="Times New Roman" w:cs="Times New Roman"/>
          <w:sz w:val="28"/>
          <w:szCs w:val="28"/>
          <w:lang w:eastAsia="ro-RO"/>
        </w:rPr>
        <w:t>, precum şi caracteristicile acestora este prezentată în anexa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g) lista dotărilor laboratorului chimic, metodele de analiza necertificate sunt cele din anexa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h) lista aparatelor de măsura pentru determinarea consumurilor de energie electrica din </w:t>
      </w:r>
      <w:proofErr w:type="spellStart"/>
      <w:r w:rsidRPr="00AA193B">
        <w:rPr>
          <w:rFonts w:ascii="Times New Roman" w:eastAsia="Times New Roman" w:hAnsi="Times New Roman" w:cs="Times New Roman"/>
          <w:sz w:val="28"/>
          <w:szCs w:val="28"/>
          <w:lang w:eastAsia="ro-RO"/>
        </w:rPr>
        <w:t>statia</w:t>
      </w:r>
      <w:proofErr w:type="spellEnd"/>
      <w:r w:rsidRPr="00AA193B">
        <w:rPr>
          <w:rFonts w:ascii="Times New Roman" w:eastAsia="Times New Roman" w:hAnsi="Times New Roman" w:cs="Times New Roman"/>
          <w:sz w:val="28"/>
          <w:szCs w:val="28"/>
          <w:lang w:eastAsia="ro-RO"/>
        </w:rPr>
        <w:t xml:space="preserve"> de epurare a apelor uzate este prezentată în anexa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i) schema </w:t>
      </w:r>
      <w:proofErr w:type="spellStart"/>
      <w:r w:rsidRPr="00AA193B">
        <w:rPr>
          <w:rFonts w:ascii="Times New Roman" w:eastAsia="Times New Roman" w:hAnsi="Times New Roman" w:cs="Times New Roman"/>
          <w:sz w:val="28"/>
          <w:szCs w:val="28"/>
          <w:lang w:eastAsia="ro-RO"/>
        </w:rPr>
        <w:t>statiei</w:t>
      </w:r>
      <w:proofErr w:type="spellEnd"/>
      <w:r w:rsidRPr="00AA193B">
        <w:rPr>
          <w:rFonts w:ascii="Times New Roman" w:eastAsia="Times New Roman" w:hAnsi="Times New Roman" w:cs="Times New Roman"/>
          <w:sz w:val="28"/>
          <w:szCs w:val="28"/>
          <w:lang w:eastAsia="ro-RO"/>
        </w:rPr>
        <w:t xml:space="preserve"> de epurare şi de tratare a </w:t>
      </w:r>
      <w:proofErr w:type="spellStart"/>
      <w:r w:rsidRPr="00AA193B">
        <w:rPr>
          <w:rFonts w:ascii="Times New Roman" w:eastAsia="Times New Roman" w:hAnsi="Times New Roman" w:cs="Times New Roman"/>
          <w:sz w:val="28"/>
          <w:szCs w:val="28"/>
          <w:lang w:eastAsia="ro-RO"/>
        </w:rPr>
        <w:t>namolurilor</w:t>
      </w:r>
      <w:proofErr w:type="spellEnd"/>
      <w:r w:rsidRPr="00AA193B">
        <w:rPr>
          <w:rFonts w:ascii="Times New Roman" w:eastAsia="Times New Roman" w:hAnsi="Times New Roman" w:cs="Times New Roman"/>
          <w:sz w:val="28"/>
          <w:szCs w:val="28"/>
          <w:lang w:eastAsia="ro-RO"/>
        </w:rPr>
        <w:t xml:space="preserve"> cu </w:t>
      </w:r>
      <w:proofErr w:type="spellStart"/>
      <w:r w:rsidRPr="00AA193B">
        <w:rPr>
          <w:rFonts w:ascii="Times New Roman" w:eastAsia="Times New Roman" w:hAnsi="Times New Roman" w:cs="Times New Roman"/>
          <w:sz w:val="28"/>
          <w:szCs w:val="28"/>
          <w:lang w:eastAsia="ro-RO"/>
        </w:rPr>
        <w:t>pozitionarea</w:t>
      </w:r>
      <w:proofErr w:type="spellEnd"/>
      <w:r w:rsidRPr="00AA193B">
        <w:rPr>
          <w:rFonts w:ascii="Times New Roman" w:eastAsia="Times New Roman" w:hAnsi="Times New Roman" w:cs="Times New Roman"/>
          <w:sz w:val="28"/>
          <w:szCs w:val="28"/>
          <w:lang w:eastAsia="ro-RO"/>
        </w:rPr>
        <w:t xml:space="preserve"> utilajelor şi poziţia armaturilor în schema normală de funcţionare conform anexei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j) schema instalaţiei electrice de </w:t>
      </w:r>
      <w:proofErr w:type="spellStart"/>
      <w:r w:rsidRPr="00AA193B">
        <w:rPr>
          <w:rFonts w:ascii="Times New Roman" w:eastAsia="Times New Roman" w:hAnsi="Times New Roman" w:cs="Times New Roman"/>
          <w:sz w:val="28"/>
          <w:szCs w:val="28"/>
          <w:lang w:eastAsia="ro-RO"/>
        </w:rPr>
        <w:t>imbunatatire</w:t>
      </w:r>
      <w:proofErr w:type="spellEnd"/>
      <w:r w:rsidRPr="00AA193B">
        <w:rPr>
          <w:rFonts w:ascii="Times New Roman" w:eastAsia="Times New Roman" w:hAnsi="Times New Roman" w:cs="Times New Roman"/>
          <w:sz w:val="28"/>
          <w:szCs w:val="28"/>
          <w:lang w:eastAsia="ro-RO"/>
        </w:rPr>
        <w:t xml:space="preserve"> a factorului de putere conform anexei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k) indicatorii tehnico-economici ai investiţiei, aprobaţi şi realizaţi, sunt prezentaţi în anexa nr. ... (se trece numărul anexei);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l) se vor detalia prevederile art. 4 alin. (2) şi (3) din caietul de sarcini-cadru;</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m) alte date necesare definirii serviciului din punct de vedere al parametrilor instalaţiilor şi cantităţilor, inclusiv elementele de dezvoltare din strategia de dezvoltare.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bookmarkStart w:id="77" w:name="A74"/>
      <w:r w:rsidRPr="00AA193B">
        <w:rPr>
          <w:rFonts w:ascii="Times New Roman" w:eastAsia="Times New Roman" w:hAnsi="Times New Roman" w:cs="Times New Roman"/>
          <w:sz w:val="28"/>
          <w:szCs w:val="28"/>
          <w:lang w:eastAsia="ro-RO"/>
        </w:rPr>
        <w:t>ART. 74</w:t>
      </w:r>
      <w:bookmarkEnd w:id="77"/>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Prestarea activităţii de epurare a apelor uzate se va executa astfel încât să se realizeze: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a) verificarea şi supravegherea continua a funcţionarii instalaţiilor;</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b) corectarea şi adaptarea regimului de exploatare la cerinţele utilizatorului;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c) controlul calităţii apei epurate şi a </w:t>
      </w:r>
      <w:proofErr w:type="spellStart"/>
      <w:r w:rsidRPr="00AA193B">
        <w:rPr>
          <w:rFonts w:ascii="Times New Roman" w:eastAsia="Times New Roman" w:hAnsi="Times New Roman" w:cs="Times New Roman"/>
          <w:sz w:val="28"/>
          <w:szCs w:val="28"/>
          <w:lang w:eastAsia="ro-RO"/>
        </w:rPr>
        <w:t>namolurilor</w:t>
      </w:r>
      <w:proofErr w:type="spellEnd"/>
      <w:r w:rsidRPr="00AA193B">
        <w:rPr>
          <w:rFonts w:ascii="Times New Roman" w:eastAsia="Times New Roman" w:hAnsi="Times New Roman" w:cs="Times New Roman"/>
          <w:sz w:val="28"/>
          <w:szCs w:val="28"/>
          <w:lang w:eastAsia="ro-RO"/>
        </w:rPr>
        <w:t xml:space="preserve"> supuse valorificării;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d) întreţinerea instalaţiilor din </w:t>
      </w:r>
      <w:proofErr w:type="spellStart"/>
      <w:r w:rsidRPr="00AA193B">
        <w:rPr>
          <w:rFonts w:ascii="Times New Roman" w:eastAsia="Times New Roman" w:hAnsi="Times New Roman" w:cs="Times New Roman"/>
          <w:sz w:val="28"/>
          <w:szCs w:val="28"/>
          <w:lang w:eastAsia="ro-RO"/>
        </w:rPr>
        <w:t>statia</w:t>
      </w:r>
      <w:proofErr w:type="spellEnd"/>
      <w:r w:rsidRPr="00AA193B">
        <w:rPr>
          <w:rFonts w:ascii="Times New Roman" w:eastAsia="Times New Roman" w:hAnsi="Times New Roman" w:cs="Times New Roman"/>
          <w:sz w:val="28"/>
          <w:szCs w:val="28"/>
          <w:lang w:eastAsia="ro-RO"/>
        </w:rPr>
        <w:t xml:space="preserve"> de epurare;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e) întocmirea sau reactualizarea, după caz, a documentaţiei tehnice necesare </w:t>
      </w:r>
      <w:r w:rsidRPr="00AA193B">
        <w:rPr>
          <w:rFonts w:ascii="Times New Roman" w:eastAsia="Times New Roman" w:hAnsi="Times New Roman" w:cs="Times New Roman"/>
          <w:sz w:val="28"/>
          <w:szCs w:val="28"/>
          <w:lang w:eastAsia="ro-RO"/>
        </w:rPr>
        <w:lastRenderedPageBreak/>
        <w:t>realizării unei exploatări economice şi în condiţii de siguranţă;</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f) respectarea instrucţiunilor furnizorilor de echipamente;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g) respectarea instrucţiunilor/procedurilor interne;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h) respectarea regulamentului de serviciu aprobat în condiţiile legii;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i) gradul de utilizare a capacităţii totale a </w:t>
      </w:r>
      <w:proofErr w:type="spellStart"/>
      <w:r w:rsidRPr="00AA193B">
        <w:rPr>
          <w:rFonts w:ascii="Times New Roman" w:eastAsia="Times New Roman" w:hAnsi="Times New Roman" w:cs="Times New Roman"/>
          <w:sz w:val="28"/>
          <w:szCs w:val="28"/>
          <w:lang w:eastAsia="ro-RO"/>
        </w:rPr>
        <w:t>statiei</w:t>
      </w:r>
      <w:proofErr w:type="spellEnd"/>
      <w:r w:rsidRPr="00AA193B">
        <w:rPr>
          <w:rFonts w:ascii="Times New Roman" w:eastAsia="Times New Roman" w:hAnsi="Times New Roman" w:cs="Times New Roman"/>
          <w:sz w:val="28"/>
          <w:szCs w:val="28"/>
          <w:lang w:eastAsia="ro-RO"/>
        </w:rPr>
        <w:t xml:space="preserve"> de epurare a apei uzate la nivelul necesar pentru asigurarea continuităţii şi calităţii deversate în emisar, a </w:t>
      </w:r>
      <w:proofErr w:type="spellStart"/>
      <w:r w:rsidRPr="00AA193B">
        <w:rPr>
          <w:rFonts w:ascii="Times New Roman" w:eastAsia="Times New Roman" w:hAnsi="Times New Roman" w:cs="Times New Roman"/>
          <w:sz w:val="28"/>
          <w:szCs w:val="28"/>
          <w:lang w:eastAsia="ro-RO"/>
        </w:rPr>
        <w:t>namolurilor</w:t>
      </w:r>
      <w:proofErr w:type="spellEnd"/>
      <w:r w:rsidRPr="00AA193B">
        <w:rPr>
          <w:rFonts w:ascii="Times New Roman" w:eastAsia="Times New Roman" w:hAnsi="Times New Roman" w:cs="Times New Roman"/>
          <w:sz w:val="28"/>
          <w:szCs w:val="28"/>
          <w:lang w:eastAsia="ro-RO"/>
        </w:rPr>
        <w:t xml:space="preserve"> supuse valorificării sau depozitarii;</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j) desfăşurarea activităţilor pe baza principiilor de eficienta economică având ca obiectiv reducerea costurilor;</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k) menţinerea capacităţilor de epurare şi exploatarea eficienta prin urmărirea sistematica a comportării echipamentelor şi a construcţiilor, întreţinerea acestora, planificarea reparaţiilor capitale, realizarea operativă şi cu costuri minime a reviziilor şi reparaţiilor curente;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l) reabilitarea şi retehnologizarea în vederea creşterii eficientei în exploatare şi încadrării în normele naţionale privind emisiile poluante;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m) executarea numai în conformitate cu legislaţia privind achiziţiile publice, a lucrărilor de reparaţii/revizii/extinderi/modificări, la instalaţii şi echipamente;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xml:space="preserve">n) îndeplinirea indicatorilor de calitate </w:t>
      </w:r>
      <w:proofErr w:type="spellStart"/>
      <w:r w:rsidRPr="00AA193B">
        <w:rPr>
          <w:rFonts w:ascii="Times New Roman" w:eastAsia="Times New Roman" w:hAnsi="Times New Roman" w:cs="Times New Roman"/>
          <w:sz w:val="28"/>
          <w:szCs w:val="28"/>
          <w:lang w:eastAsia="ro-RO"/>
        </w:rPr>
        <w:t>specificati</w:t>
      </w:r>
      <w:proofErr w:type="spellEnd"/>
      <w:r w:rsidRPr="00AA193B">
        <w:rPr>
          <w:rFonts w:ascii="Times New Roman" w:eastAsia="Times New Roman" w:hAnsi="Times New Roman" w:cs="Times New Roman"/>
          <w:sz w:val="28"/>
          <w:szCs w:val="28"/>
          <w:lang w:eastAsia="ro-RO"/>
        </w:rPr>
        <w:t xml:space="preserve"> în normativele în vigoare;</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 </w:t>
      </w:r>
      <w:r w:rsidRPr="00AA193B">
        <w:rPr>
          <w:rFonts w:ascii="Times New Roman" w:eastAsia="Times New Roman" w:hAnsi="Times New Roman" w:cs="Times New Roman"/>
          <w:sz w:val="28"/>
          <w:szCs w:val="28"/>
          <w:lang w:eastAsia="ro-RO"/>
        </w:rPr>
        <w:t>o) asigurarea, pe toată durata de executare a serviciului, de personal calificat şi în număr suficient pentru îndeplinirea activităţilor ce fac obiectul serviciului de epurare a apei uzate, inclusiv a personalului de specialitate autorizat, şi condiţiile de externalizare a activităţii, dacă este cazul.</w:t>
      </w:r>
      <w:r w:rsidRPr="00AA193B">
        <w:rPr>
          <w:rFonts w:ascii="Times New Roman" w:eastAsia="Times New Roman" w:hAnsi="Times New Roman" w:cs="Times New Roman"/>
          <w:sz w:val="28"/>
          <w:szCs w:val="28"/>
          <w:lang w:eastAsia="ro-RO"/>
        </w:rPr>
        <w:br/>
      </w:r>
      <w:r w:rsidRPr="00AA193B">
        <w:rPr>
          <w:rFonts w:ascii="Times New Roman" w:eastAsia="Times New Roman" w:hAnsi="Times New Roman" w:cs="Times New Roman"/>
          <w:sz w:val="28"/>
          <w:szCs w:val="28"/>
          <w:lang w:eastAsia="ro-RO"/>
        </w:rPr>
        <w:t> </w:t>
      </w:r>
    </w:p>
    <w:p w:rsidR="005462BC" w:rsidRDefault="005462BC" w:rsidP="00AA193B">
      <w:pPr>
        <w:spacing w:after="0" w:line="240" w:lineRule="auto"/>
        <w:rPr>
          <w:rFonts w:ascii="Times New Roman" w:eastAsia="Times New Roman" w:hAnsi="Times New Roman" w:cs="Times New Roman"/>
          <w:sz w:val="28"/>
          <w:szCs w:val="28"/>
          <w:lang w:eastAsia="ro-RO"/>
        </w:rPr>
      </w:pPr>
    </w:p>
    <w:p w:rsidR="005462BC" w:rsidRDefault="005462BC" w:rsidP="00AA193B">
      <w:pPr>
        <w:spacing w:after="0" w:line="240" w:lineRule="auto"/>
        <w:rPr>
          <w:rFonts w:ascii="Times New Roman" w:eastAsia="Times New Roman" w:hAnsi="Times New Roman" w:cs="Times New Roman"/>
          <w:sz w:val="28"/>
          <w:szCs w:val="28"/>
          <w:lang w:eastAsia="ro-RO"/>
        </w:rPr>
      </w:pPr>
    </w:p>
    <w:p w:rsidR="005462BC" w:rsidRDefault="005462BC" w:rsidP="00AA193B">
      <w:pPr>
        <w:spacing w:after="0" w:line="240" w:lineRule="auto"/>
        <w:rPr>
          <w:rFonts w:ascii="Times New Roman" w:eastAsia="Times New Roman" w:hAnsi="Times New Roman" w:cs="Times New Roman"/>
          <w:sz w:val="28"/>
          <w:szCs w:val="28"/>
          <w:lang w:eastAsia="ro-RO"/>
        </w:rPr>
      </w:pPr>
    </w:p>
    <w:p w:rsidR="005462BC" w:rsidRDefault="005462BC" w:rsidP="00AA193B">
      <w:pPr>
        <w:spacing w:after="0" w:line="240" w:lineRule="auto"/>
        <w:rPr>
          <w:rFonts w:ascii="Times New Roman" w:eastAsia="Times New Roman" w:hAnsi="Times New Roman" w:cs="Times New Roman"/>
          <w:sz w:val="28"/>
          <w:szCs w:val="28"/>
          <w:lang w:eastAsia="ro-RO"/>
        </w:rPr>
      </w:pPr>
    </w:p>
    <w:p w:rsidR="005462BC" w:rsidRDefault="005462BC" w:rsidP="00AA193B">
      <w:pPr>
        <w:spacing w:after="0" w:line="240" w:lineRule="auto"/>
        <w:rPr>
          <w:rFonts w:ascii="Times New Roman" w:eastAsia="Times New Roman" w:hAnsi="Times New Roman" w:cs="Times New Roman"/>
          <w:sz w:val="28"/>
          <w:szCs w:val="28"/>
          <w:lang w:eastAsia="ro-RO"/>
        </w:rPr>
      </w:pPr>
    </w:p>
    <w:p w:rsidR="005462BC" w:rsidRDefault="005462BC" w:rsidP="00AA193B">
      <w:pPr>
        <w:spacing w:after="0" w:line="240" w:lineRule="auto"/>
        <w:rPr>
          <w:rFonts w:ascii="Times New Roman" w:eastAsia="Times New Roman" w:hAnsi="Times New Roman" w:cs="Times New Roman"/>
          <w:sz w:val="28"/>
          <w:szCs w:val="28"/>
          <w:lang w:eastAsia="ro-RO"/>
        </w:rPr>
      </w:pPr>
    </w:p>
    <w:p w:rsidR="005462BC" w:rsidRDefault="005462BC" w:rsidP="00AA193B">
      <w:pPr>
        <w:spacing w:after="0" w:line="240" w:lineRule="auto"/>
        <w:rPr>
          <w:rFonts w:ascii="Times New Roman" w:eastAsia="Times New Roman" w:hAnsi="Times New Roman" w:cs="Times New Roman"/>
          <w:sz w:val="28"/>
          <w:szCs w:val="28"/>
          <w:lang w:eastAsia="ro-RO"/>
        </w:rPr>
      </w:pPr>
    </w:p>
    <w:p w:rsidR="005462BC" w:rsidRDefault="005462BC" w:rsidP="00AA193B">
      <w:pPr>
        <w:spacing w:after="0" w:line="240" w:lineRule="auto"/>
        <w:rPr>
          <w:rFonts w:ascii="Times New Roman" w:eastAsia="Times New Roman" w:hAnsi="Times New Roman" w:cs="Times New Roman"/>
          <w:sz w:val="28"/>
          <w:szCs w:val="28"/>
          <w:lang w:eastAsia="ro-RO"/>
        </w:rPr>
      </w:pPr>
    </w:p>
    <w:p w:rsidR="005462BC" w:rsidRDefault="005462BC" w:rsidP="00AA193B">
      <w:pPr>
        <w:spacing w:after="0" w:line="240" w:lineRule="auto"/>
        <w:rPr>
          <w:rFonts w:ascii="Times New Roman" w:eastAsia="Times New Roman" w:hAnsi="Times New Roman" w:cs="Times New Roman"/>
          <w:sz w:val="28"/>
          <w:szCs w:val="28"/>
          <w:lang w:eastAsia="ro-RO"/>
        </w:rPr>
      </w:pPr>
    </w:p>
    <w:p w:rsidR="005462BC" w:rsidRDefault="005462BC" w:rsidP="00AA193B">
      <w:pPr>
        <w:spacing w:after="0" w:line="240" w:lineRule="auto"/>
        <w:rPr>
          <w:rFonts w:ascii="Times New Roman" w:eastAsia="Times New Roman" w:hAnsi="Times New Roman" w:cs="Times New Roman"/>
          <w:sz w:val="28"/>
          <w:szCs w:val="28"/>
          <w:lang w:eastAsia="ro-RO"/>
        </w:rPr>
      </w:pPr>
    </w:p>
    <w:p w:rsidR="005462BC" w:rsidRDefault="005462BC" w:rsidP="00AA193B">
      <w:pPr>
        <w:spacing w:after="0" w:line="240" w:lineRule="auto"/>
        <w:rPr>
          <w:rFonts w:ascii="Times New Roman" w:eastAsia="Times New Roman" w:hAnsi="Times New Roman" w:cs="Times New Roman"/>
          <w:sz w:val="28"/>
          <w:szCs w:val="28"/>
          <w:lang w:eastAsia="ro-RO"/>
        </w:rPr>
      </w:pPr>
    </w:p>
    <w:p w:rsidR="005462BC" w:rsidRDefault="005462BC" w:rsidP="00AA193B">
      <w:pPr>
        <w:spacing w:after="0" w:line="240" w:lineRule="auto"/>
        <w:rPr>
          <w:rFonts w:ascii="Times New Roman" w:eastAsia="Times New Roman" w:hAnsi="Times New Roman" w:cs="Times New Roman"/>
          <w:sz w:val="28"/>
          <w:szCs w:val="28"/>
          <w:lang w:eastAsia="ro-RO"/>
        </w:rPr>
      </w:pPr>
    </w:p>
    <w:p w:rsidR="005462BC" w:rsidRDefault="005462BC" w:rsidP="00AA193B">
      <w:pPr>
        <w:spacing w:after="0" w:line="240" w:lineRule="auto"/>
        <w:rPr>
          <w:rFonts w:ascii="Times New Roman" w:eastAsia="Times New Roman" w:hAnsi="Times New Roman" w:cs="Times New Roman"/>
          <w:sz w:val="28"/>
          <w:szCs w:val="28"/>
          <w:lang w:eastAsia="ro-RO"/>
        </w:rPr>
      </w:pPr>
    </w:p>
    <w:p w:rsidR="005462BC" w:rsidRDefault="005462BC" w:rsidP="00AA193B">
      <w:pPr>
        <w:spacing w:after="0" w:line="240" w:lineRule="auto"/>
        <w:rPr>
          <w:rFonts w:ascii="Times New Roman" w:eastAsia="Times New Roman" w:hAnsi="Times New Roman" w:cs="Times New Roman"/>
          <w:sz w:val="28"/>
          <w:szCs w:val="28"/>
          <w:lang w:eastAsia="ro-RO"/>
        </w:rPr>
      </w:pPr>
    </w:p>
    <w:p w:rsidR="005462BC" w:rsidRDefault="005462BC" w:rsidP="00AA193B">
      <w:pPr>
        <w:spacing w:after="0" w:line="240" w:lineRule="auto"/>
        <w:rPr>
          <w:rFonts w:ascii="Times New Roman" w:eastAsia="Times New Roman" w:hAnsi="Times New Roman" w:cs="Times New Roman"/>
          <w:sz w:val="28"/>
          <w:szCs w:val="28"/>
          <w:lang w:eastAsia="ro-RO"/>
        </w:rPr>
      </w:pPr>
    </w:p>
    <w:p w:rsidR="005462BC" w:rsidRDefault="005462BC" w:rsidP="00AA193B">
      <w:pPr>
        <w:spacing w:after="0" w:line="240" w:lineRule="auto"/>
        <w:rPr>
          <w:rFonts w:ascii="Times New Roman" w:eastAsia="Times New Roman" w:hAnsi="Times New Roman" w:cs="Times New Roman"/>
          <w:sz w:val="28"/>
          <w:szCs w:val="28"/>
          <w:lang w:eastAsia="ro-RO"/>
        </w:rPr>
      </w:pPr>
    </w:p>
    <w:p w:rsidR="005462BC" w:rsidRDefault="005462BC" w:rsidP="00AA193B">
      <w:pPr>
        <w:spacing w:after="0" w:line="240" w:lineRule="auto"/>
        <w:rPr>
          <w:rFonts w:ascii="Times New Roman" w:eastAsia="Times New Roman" w:hAnsi="Times New Roman" w:cs="Times New Roman"/>
          <w:sz w:val="28"/>
          <w:szCs w:val="28"/>
          <w:lang w:eastAsia="ro-RO"/>
        </w:rPr>
      </w:pPr>
    </w:p>
    <w:p w:rsidR="005462BC" w:rsidRDefault="005462BC" w:rsidP="00AA193B">
      <w:pPr>
        <w:spacing w:after="0" w:line="240" w:lineRule="auto"/>
        <w:rPr>
          <w:rFonts w:ascii="Times New Roman" w:eastAsia="Times New Roman" w:hAnsi="Times New Roman" w:cs="Times New Roman"/>
          <w:sz w:val="28"/>
          <w:szCs w:val="28"/>
          <w:lang w:eastAsia="ro-RO"/>
        </w:rPr>
      </w:pPr>
    </w:p>
    <w:p w:rsidR="005462BC" w:rsidRDefault="005462BC" w:rsidP="00AA193B">
      <w:pPr>
        <w:spacing w:after="0" w:line="240" w:lineRule="auto"/>
        <w:rPr>
          <w:rFonts w:ascii="Times New Roman" w:eastAsia="Times New Roman" w:hAnsi="Times New Roman" w:cs="Times New Roman"/>
          <w:sz w:val="28"/>
          <w:szCs w:val="28"/>
          <w:lang w:eastAsia="ro-RO"/>
        </w:rPr>
      </w:pPr>
    </w:p>
    <w:p w:rsidR="005462BC" w:rsidRDefault="005462BC" w:rsidP="00AA193B">
      <w:pPr>
        <w:spacing w:after="0" w:line="240" w:lineRule="auto"/>
        <w:rPr>
          <w:rFonts w:ascii="Times New Roman" w:eastAsia="Times New Roman" w:hAnsi="Times New Roman" w:cs="Times New Roman"/>
          <w:sz w:val="28"/>
          <w:szCs w:val="28"/>
          <w:lang w:eastAsia="ro-RO"/>
        </w:rPr>
      </w:pPr>
    </w:p>
    <w:p w:rsidR="00A76702" w:rsidRPr="00A76702" w:rsidRDefault="00A76702" w:rsidP="00A76702">
      <w:pPr>
        <w:spacing w:after="0" w:line="240" w:lineRule="auto"/>
        <w:rPr>
          <w:rFonts w:ascii="Times New Roman" w:eastAsia="Times New Roman" w:hAnsi="Times New Roman" w:cs="Times New Roman"/>
          <w:sz w:val="24"/>
          <w:szCs w:val="24"/>
          <w:lang w:eastAsia="ro-RO"/>
        </w:rPr>
      </w:pPr>
      <w:r w:rsidRPr="00A76702">
        <w:rPr>
          <w:rFonts w:ascii="Courier New" w:eastAsia="Times New Roman" w:hAnsi="Courier New" w:cs="Courier New"/>
          <w:color w:val="000000"/>
          <w:lang w:eastAsia="ro-RO"/>
        </w:rPr>
        <w:t>Tabelul nr. 1</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xml:space="preserve">   Inventarul puţurilor de </w:t>
      </w:r>
      <w:proofErr w:type="spellStart"/>
      <w:r w:rsidRPr="00A76702">
        <w:rPr>
          <w:rFonts w:ascii="Courier New" w:eastAsia="Times New Roman" w:hAnsi="Courier New" w:cs="Courier New"/>
          <w:color w:val="000000"/>
          <w:lang w:eastAsia="ro-RO"/>
        </w:rPr>
        <w:t>adancime</w:t>
      </w:r>
      <w:proofErr w:type="spellEnd"/>
    </w:p>
    <w:p w:rsidR="00A76702" w:rsidRPr="00A76702" w:rsidRDefault="00A76702" w:rsidP="00A76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o-RO"/>
        </w:rPr>
      </w:pP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Nr.   Sistem  Debitul maxim  Gradul de  Diametru           Ultimul  Tipul</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xml:space="preserve">crt.  tubaj    exploatabil   asigurare    put   Adâncimea    RK*1)  </w:t>
      </w:r>
      <w:proofErr w:type="spellStart"/>
      <w:r w:rsidRPr="00A76702">
        <w:rPr>
          <w:rFonts w:ascii="Courier New" w:eastAsia="Times New Roman" w:hAnsi="Courier New" w:cs="Courier New"/>
          <w:color w:val="000000"/>
          <w:lang w:eastAsia="ro-RO"/>
        </w:rPr>
        <w:t>putului</w:t>
      </w:r>
      <w:proofErr w:type="spellEnd"/>
      <w:r w:rsidRPr="00A76702">
        <w:rPr>
          <w:rFonts w:ascii="Courier New" w:eastAsia="Times New Roman" w:hAnsi="Courier New" w:cs="Courier New"/>
          <w:color w:val="000000"/>
          <w:lang w:eastAsia="ro-RO"/>
        </w:rPr>
        <w:t>*2)</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1</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2</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n</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p>
    <w:p w:rsidR="00A76702" w:rsidRPr="00A76702" w:rsidRDefault="00A76702" w:rsidP="00A76702">
      <w:pPr>
        <w:spacing w:after="0" w:line="240" w:lineRule="auto"/>
        <w:rPr>
          <w:rFonts w:ascii="Times New Roman" w:eastAsia="Times New Roman" w:hAnsi="Times New Roman" w:cs="Times New Roman"/>
          <w:sz w:val="24"/>
          <w:szCs w:val="24"/>
          <w:lang w:eastAsia="ro-RO"/>
        </w:rPr>
      </w:pP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_________</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xml:space="preserve">*1) </w:t>
      </w:r>
      <w:proofErr w:type="spellStart"/>
      <w:r w:rsidRPr="00A76702">
        <w:rPr>
          <w:rFonts w:ascii="Courier New" w:eastAsia="Times New Roman" w:hAnsi="Courier New" w:cs="Courier New"/>
          <w:color w:val="000000"/>
          <w:lang w:eastAsia="ro-RO"/>
        </w:rPr>
        <w:t>reparatie</w:t>
      </w:r>
      <w:proofErr w:type="spellEnd"/>
      <w:r w:rsidRPr="00A76702">
        <w:rPr>
          <w:rFonts w:ascii="Courier New" w:eastAsia="Times New Roman" w:hAnsi="Courier New" w:cs="Courier New"/>
          <w:color w:val="000000"/>
          <w:lang w:eastAsia="ro-RO"/>
        </w:rPr>
        <w:t xml:space="preserve"> capitala</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xml:space="preserve">*2) put de </w:t>
      </w:r>
      <w:proofErr w:type="spellStart"/>
      <w:r w:rsidRPr="00A76702">
        <w:rPr>
          <w:rFonts w:ascii="Courier New" w:eastAsia="Times New Roman" w:hAnsi="Courier New" w:cs="Courier New"/>
          <w:color w:val="000000"/>
          <w:lang w:eastAsia="ro-RO"/>
        </w:rPr>
        <w:t>investigatie</w:t>
      </w:r>
      <w:proofErr w:type="spellEnd"/>
      <w:r w:rsidRPr="00A76702">
        <w:rPr>
          <w:rFonts w:ascii="Courier New" w:eastAsia="Times New Roman" w:hAnsi="Courier New" w:cs="Courier New"/>
          <w:color w:val="000000"/>
          <w:lang w:eastAsia="ro-RO"/>
        </w:rPr>
        <w:t>, supraveghere, exploatare</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xml:space="preserve">Caracteristicile </w:t>
      </w:r>
      <w:proofErr w:type="spellStart"/>
      <w:r w:rsidRPr="00A76702">
        <w:rPr>
          <w:rFonts w:ascii="Courier New" w:eastAsia="Times New Roman" w:hAnsi="Courier New" w:cs="Courier New"/>
          <w:color w:val="000000"/>
          <w:lang w:eastAsia="ro-RO"/>
        </w:rPr>
        <w:t>statiei</w:t>
      </w:r>
      <w:proofErr w:type="spellEnd"/>
      <w:r w:rsidRPr="00A76702">
        <w:rPr>
          <w:rFonts w:ascii="Courier New" w:eastAsia="Times New Roman" w:hAnsi="Courier New" w:cs="Courier New"/>
          <w:color w:val="000000"/>
          <w:lang w:eastAsia="ro-RO"/>
        </w:rPr>
        <w:t xml:space="preserve"> de pompare</w:t>
      </w:r>
    </w:p>
    <w:p w:rsidR="00A76702" w:rsidRPr="00A76702" w:rsidRDefault="00A76702" w:rsidP="00A76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o-RO"/>
        </w:rPr>
      </w:pP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Nr.    Grad de    Tip    Debit   Înălţimea  Puterea                    Ultimul</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xml:space="preserve">crt.  asigurare  pompa  nominal de pompare  electrica Randament </w:t>
      </w:r>
      <w:proofErr w:type="spellStart"/>
      <w:r w:rsidRPr="00A76702">
        <w:rPr>
          <w:rFonts w:ascii="Courier New" w:eastAsia="Times New Roman" w:hAnsi="Courier New" w:cs="Courier New"/>
          <w:color w:val="000000"/>
          <w:lang w:eastAsia="ro-RO"/>
        </w:rPr>
        <w:t>Turatie</w:t>
      </w:r>
      <w:proofErr w:type="spellEnd"/>
      <w:r w:rsidRPr="00A76702">
        <w:rPr>
          <w:rFonts w:ascii="Courier New" w:eastAsia="Times New Roman" w:hAnsi="Courier New" w:cs="Courier New"/>
          <w:color w:val="000000"/>
          <w:lang w:eastAsia="ro-RO"/>
        </w:rPr>
        <w:t xml:space="preserve">  RK</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1</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2</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n</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p>
    <w:p w:rsidR="00001CB2" w:rsidRDefault="00001CB2" w:rsidP="00A76702">
      <w:pPr>
        <w:spacing w:after="0" w:line="240" w:lineRule="auto"/>
        <w:rPr>
          <w:rFonts w:ascii="Times New Roman" w:eastAsia="Times New Roman" w:hAnsi="Times New Roman" w:cs="Times New Roman"/>
          <w:color w:val="000000"/>
          <w:sz w:val="27"/>
          <w:szCs w:val="27"/>
          <w:lang w:eastAsia="ro-RO"/>
        </w:rPr>
      </w:pPr>
    </w:p>
    <w:p w:rsidR="00001CB2" w:rsidRDefault="00001CB2" w:rsidP="00A76702">
      <w:pPr>
        <w:spacing w:after="0" w:line="240" w:lineRule="auto"/>
        <w:rPr>
          <w:rFonts w:ascii="Times New Roman" w:eastAsia="Times New Roman" w:hAnsi="Times New Roman" w:cs="Times New Roman"/>
          <w:color w:val="000000"/>
          <w:sz w:val="27"/>
          <w:szCs w:val="27"/>
          <w:lang w:eastAsia="ro-RO"/>
        </w:rPr>
      </w:pPr>
    </w:p>
    <w:p w:rsidR="00001CB2" w:rsidRDefault="00001CB2" w:rsidP="00A76702">
      <w:pPr>
        <w:spacing w:after="0" w:line="240" w:lineRule="auto"/>
        <w:rPr>
          <w:rFonts w:ascii="Times New Roman" w:eastAsia="Times New Roman" w:hAnsi="Times New Roman" w:cs="Times New Roman"/>
          <w:color w:val="000000"/>
          <w:sz w:val="27"/>
          <w:szCs w:val="27"/>
          <w:lang w:eastAsia="ro-RO"/>
        </w:rPr>
      </w:pPr>
    </w:p>
    <w:p w:rsidR="00A76702" w:rsidRPr="00A76702" w:rsidRDefault="00A76702" w:rsidP="00A76702">
      <w:pPr>
        <w:spacing w:after="0" w:line="240" w:lineRule="auto"/>
        <w:rPr>
          <w:rFonts w:ascii="Times New Roman" w:eastAsia="Times New Roman" w:hAnsi="Times New Roman" w:cs="Times New Roman"/>
          <w:sz w:val="24"/>
          <w:szCs w:val="24"/>
          <w:lang w:eastAsia="ro-RO"/>
        </w:rPr>
      </w:pPr>
      <w:r w:rsidRPr="00A76702">
        <w:rPr>
          <w:rFonts w:ascii="Times New Roman" w:eastAsia="Times New Roman" w:hAnsi="Times New Roman" w:cs="Times New Roman"/>
          <w:color w:val="000000"/>
          <w:sz w:val="27"/>
          <w:szCs w:val="27"/>
          <w:lang w:eastAsia="ro-RO"/>
        </w:rPr>
        <w:lastRenderedPageBreak/>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Tabelul nr. 2</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xml:space="preserve">   Situaţia </w:t>
      </w:r>
      <w:proofErr w:type="spellStart"/>
      <w:r w:rsidRPr="00A76702">
        <w:rPr>
          <w:rFonts w:ascii="Courier New" w:eastAsia="Times New Roman" w:hAnsi="Courier New" w:cs="Courier New"/>
          <w:color w:val="000000"/>
          <w:lang w:eastAsia="ro-RO"/>
        </w:rPr>
        <w:t>captarii</w:t>
      </w:r>
      <w:proofErr w:type="spellEnd"/>
      <w:r w:rsidRPr="00A76702">
        <w:rPr>
          <w:rFonts w:ascii="Courier New" w:eastAsia="Times New Roman" w:hAnsi="Courier New" w:cs="Courier New"/>
          <w:color w:val="000000"/>
          <w:lang w:eastAsia="ro-RO"/>
        </w:rPr>
        <w:t xml:space="preserve"> de suprafaţa</w:t>
      </w:r>
    </w:p>
    <w:p w:rsidR="00A76702" w:rsidRPr="00A76702" w:rsidRDefault="00A76702" w:rsidP="00A76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o-RO"/>
        </w:rPr>
      </w:pP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Nr.   Denumirea   Tipul de    Gradul de  Debitul maxim  Tipul prizei  Ultimul</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crt.   sursei    construcţie  asigurare   exploatabil      de apa       RK</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1</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2</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n</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p>
    <w:p w:rsidR="00A76702" w:rsidRPr="00A76702" w:rsidRDefault="00A76702" w:rsidP="00A76702">
      <w:pPr>
        <w:spacing w:after="0" w:line="240" w:lineRule="auto"/>
        <w:rPr>
          <w:rFonts w:ascii="Times New Roman" w:eastAsia="Times New Roman" w:hAnsi="Times New Roman" w:cs="Times New Roman"/>
          <w:sz w:val="24"/>
          <w:szCs w:val="24"/>
          <w:lang w:eastAsia="ro-RO"/>
        </w:rPr>
      </w:pP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Tabelul nr. 3</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Tratarea apei brute</w:t>
      </w:r>
    </w:p>
    <w:p w:rsidR="00A76702" w:rsidRPr="00A76702" w:rsidRDefault="00A76702" w:rsidP="00A76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o-RO"/>
        </w:rPr>
      </w:pP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N  Deznisipator    Coagulare   Decantoare  Filtru   Dezinfectare   Corectare</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r                                                                  caracter</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c                                                                   chimic</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r  ───────────────────────────────────────────────────────────────────────────</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xml:space="preserve">t  </w:t>
      </w:r>
      <w:proofErr w:type="spellStart"/>
      <w:r w:rsidRPr="00A76702">
        <w:rPr>
          <w:rFonts w:ascii="Courier New" w:eastAsia="Times New Roman" w:hAnsi="Courier New" w:cs="Courier New"/>
          <w:color w:val="000000"/>
          <w:lang w:eastAsia="ro-RO"/>
        </w:rPr>
        <w:t>t</w:t>
      </w:r>
      <w:proofErr w:type="spellEnd"/>
      <w:r w:rsidRPr="00A76702">
        <w:rPr>
          <w:rFonts w:ascii="Courier New" w:eastAsia="Times New Roman" w:hAnsi="Courier New" w:cs="Courier New"/>
          <w:color w:val="000000"/>
          <w:lang w:eastAsia="ro-RO"/>
        </w:rPr>
        <w:t xml:space="preserve">    d   </w:t>
      </w:r>
      <w:proofErr w:type="spellStart"/>
      <w:r w:rsidRPr="00A76702">
        <w:rPr>
          <w:rFonts w:ascii="Courier New" w:eastAsia="Times New Roman" w:hAnsi="Courier New" w:cs="Courier New"/>
          <w:color w:val="000000"/>
          <w:lang w:eastAsia="ro-RO"/>
        </w:rPr>
        <w:t>d</w:t>
      </w:r>
      <w:proofErr w:type="spellEnd"/>
      <w:r w:rsidRPr="00A76702">
        <w:rPr>
          <w:rFonts w:ascii="Courier New" w:eastAsia="Times New Roman" w:hAnsi="Courier New" w:cs="Courier New"/>
          <w:color w:val="000000"/>
          <w:lang w:eastAsia="ro-RO"/>
        </w:rPr>
        <w:t xml:space="preserve">   re   camera    t    d     t    d    de     </w:t>
      </w:r>
      <w:proofErr w:type="spellStart"/>
      <w:r w:rsidRPr="00A76702">
        <w:rPr>
          <w:rFonts w:ascii="Courier New" w:eastAsia="Times New Roman" w:hAnsi="Courier New" w:cs="Courier New"/>
          <w:color w:val="000000"/>
          <w:lang w:eastAsia="ro-RO"/>
        </w:rPr>
        <w:t>me</w:t>
      </w:r>
      <w:proofErr w:type="spellEnd"/>
      <w:r w:rsidRPr="00A76702">
        <w:rPr>
          <w:rFonts w:ascii="Courier New" w:eastAsia="Times New Roman" w:hAnsi="Courier New" w:cs="Courier New"/>
          <w:color w:val="000000"/>
          <w:lang w:eastAsia="ro-RO"/>
        </w:rPr>
        <w:t xml:space="preserve">     de     </w:t>
      </w:r>
      <w:proofErr w:type="spellStart"/>
      <w:r w:rsidRPr="00A76702">
        <w:rPr>
          <w:rFonts w:ascii="Courier New" w:eastAsia="Times New Roman" w:hAnsi="Courier New" w:cs="Courier New"/>
          <w:color w:val="000000"/>
          <w:lang w:eastAsia="ro-RO"/>
        </w:rPr>
        <w:t>me</w:t>
      </w:r>
      <w:proofErr w:type="spellEnd"/>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xml:space="preserve">   i    e   </w:t>
      </w:r>
      <w:proofErr w:type="spellStart"/>
      <w:r w:rsidRPr="00A76702">
        <w:rPr>
          <w:rFonts w:ascii="Courier New" w:eastAsia="Times New Roman" w:hAnsi="Courier New" w:cs="Courier New"/>
          <w:color w:val="000000"/>
          <w:lang w:eastAsia="ro-RO"/>
        </w:rPr>
        <w:t>e</w:t>
      </w:r>
      <w:proofErr w:type="spellEnd"/>
      <w:r w:rsidRPr="00A76702">
        <w:rPr>
          <w:rFonts w:ascii="Courier New" w:eastAsia="Times New Roman" w:hAnsi="Courier New" w:cs="Courier New"/>
          <w:color w:val="000000"/>
          <w:lang w:eastAsia="ro-RO"/>
        </w:rPr>
        <w:t xml:space="preserve">   ac   de tip    i    e     i    e    bit*2) </w:t>
      </w:r>
      <w:proofErr w:type="spellStart"/>
      <w:r w:rsidRPr="00A76702">
        <w:rPr>
          <w:rFonts w:ascii="Courier New" w:eastAsia="Times New Roman" w:hAnsi="Courier New" w:cs="Courier New"/>
          <w:color w:val="000000"/>
          <w:lang w:eastAsia="ro-RO"/>
        </w:rPr>
        <w:t>to</w:t>
      </w:r>
      <w:proofErr w:type="spellEnd"/>
      <w:r w:rsidRPr="00A76702">
        <w:rPr>
          <w:rFonts w:ascii="Courier New" w:eastAsia="Times New Roman" w:hAnsi="Courier New" w:cs="Courier New"/>
          <w:color w:val="000000"/>
          <w:lang w:eastAsia="ro-RO"/>
        </w:rPr>
        <w:t xml:space="preserve">     bit*2) </w:t>
      </w:r>
      <w:proofErr w:type="spellStart"/>
      <w:r w:rsidRPr="00A76702">
        <w:rPr>
          <w:rFonts w:ascii="Courier New" w:eastAsia="Times New Roman" w:hAnsi="Courier New" w:cs="Courier New"/>
          <w:color w:val="000000"/>
          <w:lang w:eastAsia="ro-RO"/>
        </w:rPr>
        <w:t>to</w:t>
      </w:r>
      <w:proofErr w:type="spellEnd"/>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xml:space="preserve">   p*1) b   </w:t>
      </w:r>
      <w:proofErr w:type="spellStart"/>
      <w:r w:rsidRPr="00A76702">
        <w:rPr>
          <w:rFonts w:ascii="Courier New" w:eastAsia="Times New Roman" w:hAnsi="Courier New" w:cs="Courier New"/>
          <w:color w:val="000000"/>
          <w:lang w:eastAsia="ro-RO"/>
        </w:rPr>
        <w:t>b</w:t>
      </w:r>
      <w:proofErr w:type="spellEnd"/>
      <w:r w:rsidRPr="00A76702">
        <w:rPr>
          <w:rFonts w:ascii="Courier New" w:eastAsia="Times New Roman" w:hAnsi="Courier New" w:cs="Courier New"/>
          <w:color w:val="000000"/>
          <w:lang w:eastAsia="ro-RO"/>
        </w:rPr>
        <w:t xml:space="preserve">   tiv  bazin     p*1) b     p*3) b           da*4)         da*5)</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xml:space="preserve">        i   i        amestec        i          </w:t>
      </w:r>
      <w:proofErr w:type="spellStart"/>
      <w:r w:rsidRPr="00A76702">
        <w:rPr>
          <w:rFonts w:ascii="Courier New" w:eastAsia="Times New Roman" w:hAnsi="Courier New" w:cs="Courier New"/>
          <w:color w:val="000000"/>
          <w:lang w:eastAsia="ro-RO"/>
        </w:rPr>
        <w:t>i</w:t>
      </w:r>
      <w:proofErr w:type="spellEnd"/>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t*2)t*2)     de             t*2)       t*2)</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w:t>
      </w:r>
      <w:proofErr w:type="spellStart"/>
      <w:r w:rsidRPr="00A76702">
        <w:rPr>
          <w:rFonts w:ascii="Courier New" w:eastAsia="Times New Roman" w:hAnsi="Courier New" w:cs="Courier New"/>
          <w:color w:val="000000"/>
          <w:lang w:eastAsia="ro-RO"/>
        </w:rPr>
        <w:t>reactie</w:t>
      </w:r>
      <w:proofErr w:type="spellEnd"/>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1</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2</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lang w:eastAsia="ro-RO"/>
        </w:rPr>
        <w:lastRenderedPageBreak/>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n</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p>
    <w:p w:rsidR="00A76702" w:rsidRPr="00A76702" w:rsidRDefault="00A76702" w:rsidP="00A76702">
      <w:pPr>
        <w:spacing w:after="0" w:line="240" w:lineRule="auto"/>
        <w:rPr>
          <w:rFonts w:ascii="Times New Roman" w:eastAsia="Times New Roman" w:hAnsi="Times New Roman" w:cs="Times New Roman"/>
          <w:sz w:val="24"/>
          <w:szCs w:val="24"/>
          <w:lang w:eastAsia="ro-RO"/>
        </w:rPr>
      </w:pP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_________</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*1) orizontal, vertical, longitudinal</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*2) debitul nominal şi gradul de asigurare</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*3) lent, rapid, ultrarapid</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xml:space="preserve">*4) clorinare, ozonizare, ultraviolete, biologica, </w:t>
      </w:r>
      <w:proofErr w:type="spellStart"/>
      <w:r w:rsidRPr="00A76702">
        <w:rPr>
          <w:rFonts w:ascii="Courier New" w:eastAsia="Times New Roman" w:hAnsi="Courier New" w:cs="Courier New"/>
          <w:color w:val="000000"/>
          <w:lang w:eastAsia="ro-RO"/>
        </w:rPr>
        <w:t>digodinamica</w:t>
      </w:r>
      <w:proofErr w:type="spellEnd"/>
      <w:r w:rsidRPr="00A76702">
        <w:rPr>
          <w:rFonts w:ascii="Courier New" w:eastAsia="Times New Roman" w:hAnsi="Courier New" w:cs="Courier New"/>
          <w:color w:val="000000"/>
          <w:lang w:eastAsia="ro-RO"/>
        </w:rPr>
        <w:t>, alta metoda</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xml:space="preserve">*5) deferizare, </w:t>
      </w:r>
      <w:proofErr w:type="spellStart"/>
      <w:r w:rsidRPr="00A76702">
        <w:rPr>
          <w:rFonts w:ascii="Courier New" w:eastAsia="Times New Roman" w:hAnsi="Courier New" w:cs="Courier New"/>
          <w:color w:val="000000"/>
          <w:lang w:eastAsia="ro-RO"/>
        </w:rPr>
        <w:t>demanganizare</w:t>
      </w:r>
      <w:proofErr w:type="spellEnd"/>
      <w:r w:rsidRPr="00A76702">
        <w:rPr>
          <w:rFonts w:ascii="Courier New" w:eastAsia="Times New Roman" w:hAnsi="Courier New" w:cs="Courier New"/>
          <w:color w:val="000000"/>
          <w:lang w:eastAsia="ro-RO"/>
        </w:rPr>
        <w:t xml:space="preserve">, reducere a </w:t>
      </w:r>
      <w:proofErr w:type="spellStart"/>
      <w:r w:rsidRPr="00A76702">
        <w:rPr>
          <w:rFonts w:ascii="Courier New" w:eastAsia="Times New Roman" w:hAnsi="Courier New" w:cs="Courier New"/>
          <w:color w:val="000000"/>
          <w:lang w:eastAsia="ro-RO"/>
        </w:rPr>
        <w:t>duritatii</w:t>
      </w:r>
      <w:proofErr w:type="spellEnd"/>
      <w:r w:rsidRPr="00A76702">
        <w:rPr>
          <w:rFonts w:ascii="Courier New" w:eastAsia="Times New Roman" w:hAnsi="Courier New" w:cs="Courier New"/>
          <w:color w:val="000000"/>
          <w:lang w:eastAsia="ro-RO"/>
        </w:rPr>
        <w:t>, eliminare a gazelor dizolvate, corectare a gustului şi/sau a mirosului, altele</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xml:space="preserve">  Caracteristicile </w:t>
      </w:r>
      <w:proofErr w:type="spellStart"/>
      <w:r w:rsidRPr="00A76702">
        <w:rPr>
          <w:rFonts w:ascii="Courier New" w:eastAsia="Times New Roman" w:hAnsi="Courier New" w:cs="Courier New"/>
          <w:color w:val="000000"/>
          <w:lang w:eastAsia="ro-RO"/>
        </w:rPr>
        <w:t>statiei</w:t>
      </w:r>
      <w:proofErr w:type="spellEnd"/>
      <w:r w:rsidRPr="00A76702">
        <w:rPr>
          <w:rFonts w:ascii="Courier New" w:eastAsia="Times New Roman" w:hAnsi="Courier New" w:cs="Courier New"/>
          <w:color w:val="000000"/>
          <w:lang w:eastAsia="ro-RO"/>
        </w:rPr>
        <w:t xml:space="preserve"> de pompare</w:t>
      </w:r>
    </w:p>
    <w:p w:rsidR="00A76702" w:rsidRPr="00A76702" w:rsidRDefault="00A76702" w:rsidP="00A76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o-RO"/>
        </w:rPr>
      </w:pP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xml:space="preserve">Nr.   Grad de   Tip     Debit   Înălţimea   Puterea    </w:t>
      </w:r>
      <w:proofErr w:type="spellStart"/>
      <w:r w:rsidRPr="00A76702">
        <w:rPr>
          <w:rFonts w:ascii="Courier New" w:eastAsia="Times New Roman" w:hAnsi="Courier New" w:cs="Courier New"/>
          <w:color w:val="000000"/>
          <w:lang w:eastAsia="ro-RO"/>
        </w:rPr>
        <w:t>Randa-</w:t>
      </w:r>
      <w:proofErr w:type="spellEnd"/>
      <w:r w:rsidRPr="00A76702">
        <w:rPr>
          <w:rFonts w:ascii="Courier New" w:eastAsia="Times New Roman" w:hAnsi="Courier New" w:cs="Courier New"/>
          <w:color w:val="000000"/>
          <w:lang w:eastAsia="ro-RO"/>
        </w:rPr>
        <w:t xml:space="preserve">          Ultimul</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xml:space="preserve">crt. asigurare  pompa  nominal  de pompare  electrica  </w:t>
      </w:r>
      <w:proofErr w:type="spellStart"/>
      <w:r w:rsidRPr="00A76702">
        <w:rPr>
          <w:rFonts w:ascii="Courier New" w:eastAsia="Times New Roman" w:hAnsi="Courier New" w:cs="Courier New"/>
          <w:color w:val="000000"/>
          <w:lang w:eastAsia="ro-RO"/>
        </w:rPr>
        <w:t>ment</w:t>
      </w:r>
      <w:proofErr w:type="spellEnd"/>
      <w:r w:rsidRPr="00A76702">
        <w:rPr>
          <w:rFonts w:ascii="Courier New" w:eastAsia="Times New Roman" w:hAnsi="Courier New" w:cs="Courier New"/>
          <w:color w:val="000000"/>
          <w:lang w:eastAsia="ro-RO"/>
        </w:rPr>
        <w:t xml:space="preserve">   </w:t>
      </w:r>
      <w:proofErr w:type="spellStart"/>
      <w:r w:rsidRPr="00A76702">
        <w:rPr>
          <w:rFonts w:ascii="Courier New" w:eastAsia="Times New Roman" w:hAnsi="Courier New" w:cs="Courier New"/>
          <w:color w:val="000000"/>
          <w:lang w:eastAsia="ro-RO"/>
        </w:rPr>
        <w:t>Turatie</w:t>
      </w:r>
      <w:proofErr w:type="spellEnd"/>
      <w:r w:rsidRPr="00A76702">
        <w:rPr>
          <w:rFonts w:ascii="Courier New" w:eastAsia="Times New Roman" w:hAnsi="Courier New" w:cs="Courier New"/>
          <w:color w:val="000000"/>
          <w:lang w:eastAsia="ro-RO"/>
        </w:rPr>
        <w:t xml:space="preserve">    RK</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1</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2</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n</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p>
    <w:p w:rsidR="00A76702" w:rsidRPr="00A76702" w:rsidRDefault="00A76702" w:rsidP="00A76702">
      <w:pPr>
        <w:spacing w:after="0" w:line="240" w:lineRule="auto"/>
        <w:rPr>
          <w:rFonts w:ascii="Times New Roman" w:eastAsia="Times New Roman" w:hAnsi="Times New Roman" w:cs="Times New Roman"/>
          <w:sz w:val="24"/>
          <w:szCs w:val="24"/>
          <w:lang w:eastAsia="ro-RO"/>
        </w:rPr>
      </w:pP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Tabelul nr. 4</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Transportul apei potabile şi/sau industriale</w:t>
      </w:r>
    </w:p>
    <w:p w:rsidR="00A76702" w:rsidRPr="00A76702" w:rsidRDefault="00A76702" w:rsidP="00A76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o-RO"/>
        </w:rPr>
      </w:pP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xml:space="preserve">Nr.   Denumire   </w:t>
      </w:r>
      <w:proofErr w:type="spellStart"/>
      <w:r w:rsidRPr="00A76702">
        <w:rPr>
          <w:rFonts w:ascii="Courier New" w:eastAsia="Times New Roman" w:hAnsi="Courier New" w:cs="Courier New"/>
          <w:color w:val="000000"/>
          <w:lang w:eastAsia="ro-RO"/>
        </w:rPr>
        <w:t>Mater</w:t>
      </w:r>
      <w:proofErr w:type="spellEnd"/>
      <w:r w:rsidRPr="00A76702">
        <w:rPr>
          <w:rFonts w:ascii="Courier New" w:eastAsia="Times New Roman" w:hAnsi="Courier New" w:cs="Courier New"/>
          <w:color w:val="000000"/>
          <w:lang w:eastAsia="ro-RO"/>
        </w:rPr>
        <w:t xml:space="preserve">./       Debitul  </w:t>
      </w:r>
      <w:proofErr w:type="spellStart"/>
      <w:r w:rsidRPr="00A76702">
        <w:rPr>
          <w:rFonts w:ascii="Courier New" w:eastAsia="Times New Roman" w:hAnsi="Courier New" w:cs="Courier New"/>
          <w:color w:val="000000"/>
          <w:lang w:eastAsia="ro-RO"/>
        </w:rPr>
        <w:t>Lun-</w:t>
      </w:r>
      <w:proofErr w:type="spellEnd"/>
      <w:r w:rsidRPr="00A76702">
        <w:rPr>
          <w:rFonts w:ascii="Courier New" w:eastAsia="Times New Roman" w:hAnsi="Courier New" w:cs="Courier New"/>
          <w:color w:val="000000"/>
          <w:lang w:eastAsia="ro-RO"/>
        </w:rPr>
        <w:t xml:space="preserve">  Delta  Ultimul  </w:t>
      </w:r>
      <w:proofErr w:type="spellStart"/>
      <w:r w:rsidRPr="00A76702">
        <w:rPr>
          <w:rFonts w:ascii="Courier New" w:eastAsia="Times New Roman" w:hAnsi="Courier New" w:cs="Courier New"/>
          <w:color w:val="000000"/>
          <w:lang w:eastAsia="ro-RO"/>
        </w:rPr>
        <w:t>Presi-</w:t>
      </w:r>
      <w:proofErr w:type="spellEnd"/>
      <w:r w:rsidRPr="00A76702">
        <w:rPr>
          <w:rFonts w:ascii="Courier New" w:eastAsia="Times New Roman" w:hAnsi="Courier New" w:cs="Courier New"/>
          <w:color w:val="000000"/>
          <w:lang w:eastAsia="ro-RO"/>
        </w:rPr>
        <w:t xml:space="preserve">  Pierdere</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crt.  tronson   D(</w:t>
      </w:r>
      <w:proofErr w:type="spellStart"/>
      <w:r w:rsidRPr="00A76702">
        <w:rPr>
          <w:rFonts w:ascii="Courier New" w:eastAsia="Times New Roman" w:hAnsi="Courier New" w:cs="Courier New"/>
          <w:color w:val="000000"/>
          <w:lang w:eastAsia="ro-RO"/>
        </w:rPr>
        <w:t>ext</w:t>
      </w:r>
      <w:proofErr w:type="spellEnd"/>
      <w:r w:rsidRPr="00A76702">
        <w:rPr>
          <w:rFonts w:ascii="Courier New" w:eastAsia="Times New Roman" w:hAnsi="Courier New" w:cs="Courier New"/>
          <w:color w:val="000000"/>
          <w:lang w:eastAsia="ro-RO"/>
        </w:rPr>
        <w:t xml:space="preserve">)./gros.  nominal  </w:t>
      </w:r>
      <w:proofErr w:type="spellStart"/>
      <w:r w:rsidRPr="00A76702">
        <w:rPr>
          <w:rFonts w:ascii="Courier New" w:eastAsia="Times New Roman" w:hAnsi="Courier New" w:cs="Courier New"/>
          <w:color w:val="000000"/>
          <w:lang w:eastAsia="ro-RO"/>
        </w:rPr>
        <w:t>gime</w:t>
      </w:r>
      <w:proofErr w:type="spellEnd"/>
      <w:r w:rsidRPr="00A76702">
        <w:rPr>
          <w:rFonts w:ascii="Courier New" w:eastAsia="Times New Roman" w:hAnsi="Courier New" w:cs="Courier New"/>
          <w:color w:val="000000"/>
          <w:lang w:eastAsia="ro-RO"/>
        </w:rPr>
        <w:t xml:space="preserve">    H      RK     </w:t>
      </w:r>
      <w:proofErr w:type="spellStart"/>
      <w:r w:rsidRPr="00A76702">
        <w:rPr>
          <w:rFonts w:ascii="Courier New" w:eastAsia="Times New Roman" w:hAnsi="Courier New" w:cs="Courier New"/>
          <w:color w:val="000000"/>
          <w:lang w:eastAsia="ro-RO"/>
        </w:rPr>
        <w:t>une</w:t>
      </w:r>
      <w:proofErr w:type="spellEnd"/>
      <w:r w:rsidRPr="00A76702">
        <w:rPr>
          <w:rFonts w:ascii="Courier New" w:eastAsia="Times New Roman" w:hAnsi="Courier New" w:cs="Courier New"/>
          <w:color w:val="000000"/>
          <w:lang w:eastAsia="ro-RO"/>
        </w:rPr>
        <w:t xml:space="preserve">     apa</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xml:space="preserve">                                                              nomi-   </w:t>
      </w:r>
      <w:proofErr w:type="spellStart"/>
      <w:r w:rsidRPr="00A76702">
        <w:rPr>
          <w:rFonts w:ascii="Courier New" w:eastAsia="Times New Roman" w:hAnsi="Courier New" w:cs="Courier New"/>
          <w:color w:val="000000"/>
          <w:lang w:eastAsia="ro-RO"/>
        </w:rPr>
        <w:t>exploa-</w:t>
      </w:r>
      <w:proofErr w:type="spellEnd"/>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tare</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1</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lastRenderedPageBreak/>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2</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n</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p>
    <w:p w:rsidR="00A76702" w:rsidRPr="00A76702" w:rsidRDefault="00A76702" w:rsidP="00A76702">
      <w:pPr>
        <w:spacing w:after="0" w:line="240" w:lineRule="auto"/>
        <w:rPr>
          <w:rFonts w:ascii="Times New Roman" w:eastAsia="Times New Roman" w:hAnsi="Times New Roman" w:cs="Times New Roman"/>
          <w:sz w:val="24"/>
          <w:szCs w:val="24"/>
          <w:lang w:eastAsia="ro-RO"/>
        </w:rPr>
      </w:pP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Tabelul nr. 5</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proofErr w:type="spellStart"/>
      <w:r w:rsidRPr="00A76702">
        <w:rPr>
          <w:rFonts w:ascii="Courier New" w:eastAsia="Times New Roman" w:hAnsi="Courier New" w:cs="Courier New"/>
          <w:color w:val="000000"/>
          <w:lang w:eastAsia="ro-RO"/>
        </w:rPr>
        <w:t>Inmagazinarea</w:t>
      </w:r>
      <w:proofErr w:type="spellEnd"/>
      <w:r w:rsidRPr="00A76702">
        <w:rPr>
          <w:rFonts w:ascii="Courier New" w:eastAsia="Times New Roman" w:hAnsi="Courier New" w:cs="Courier New"/>
          <w:color w:val="000000"/>
          <w:lang w:eastAsia="ro-RO"/>
        </w:rPr>
        <w:t xml:space="preserve"> apei</w:t>
      </w:r>
    </w:p>
    <w:p w:rsidR="00A76702" w:rsidRPr="00A76702" w:rsidRDefault="00A76702" w:rsidP="00A76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o-RO"/>
        </w:rPr>
      </w:pP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xml:space="preserve">Nr.     Tip      Capacitatea  Grad    Rezerva    Data          </w:t>
      </w:r>
      <w:proofErr w:type="spellStart"/>
      <w:r w:rsidRPr="00A76702">
        <w:rPr>
          <w:rFonts w:ascii="Courier New" w:eastAsia="Times New Roman" w:hAnsi="Courier New" w:cs="Courier New"/>
          <w:color w:val="000000"/>
          <w:lang w:eastAsia="ro-RO"/>
        </w:rPr>
        <w:t>Numar</w:t>
      </w:r>
      <w:proofErr w:type="spellEnd"/>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xml:space="preserve">crt. rezervor*1  de </w:t>
      </w:r>
      <w:proofErr w:type="spellStart"/>
      <w:r w:rsidRPr="00A76702">
        <w:rPr>
          <w:rFonts w:ascii="Courier New" w:eastAsia="Times New Roman" w:hAnsi="Courier New" w:cs="Courier New"/>
          <w:color w:val="000000"/>
          <w:lang w:eastAsia="ro-RO"/>
        </w:rPr>
        <w:t>inmaga-</w:t>
      </w:r>
      <w:proofErr w:type="spellEnd"/>
      <w:r w:rsidRPr="00A76702">
        <w:rPr>
          <w:rFonts w:ascii="Courier New" w:eastAsia="Times New Roman" w:hAnsi="Courier New" w:cs="Courier New"/>
          <w:color w:val="000000"/>
          <w:lang w:eastAsia="ro-RO"/>
        </w:rPr>
        <w:t xml:space="preserve">    de     </w:t>
      </w:r>
      <w:proofErr w:type="spellStart"/>
      <w:r w:rsidRPr="00A76702">
        <w:rPr>
          <w:rFonts w:ascii="Courier New" w:eastAsia="Times New Roman" w:hAnsi="Courier New" w:cs="Courier New"/>
          <w:color w:val="000000"/>
          <w:lang w:eastAsia="ro-RO"/>
        </w:rPr>
        <w:t>intan-</w:t>
      </w:r>
      <w:proofErr w:type="spellEnd"/>
      <w:r w:rsidRPr="00A76702">
        <w:rPr>
          <w:rFonts w:ascii="Courier New" w:eastAsia="Times New Roman" w:hAnsi="Courier New" w:cs="Courier New"/>
          <w:color w:val="000000"/>
          <w:lang w:eastAsia="ro-RO"/>
        </w:rPr>
        <w:t xml:space="preserve">   ultimului    compartimente</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w:t>
      </w:r>
      <w:proofErr w:type="spellStart"/>
      <w:r w:rsidRPr="00A76702">
        <w:rPr>
          <w:rFonts w:ascii="Courier New" w:eastAsia="Times New Roman" w:hAnsi="Courier New" w:cs="Courier New"/>
          <w:color w:val="000000"/>
          <w:lang w:eastAsia="ro-RO"/>
        </w:rPr>
        <w:t>zinare</w:t>
      </w:r>
      <w:proofErr w:type="spellEnd"/>
      <w:r w:rsidRPr="00A76702">
        <w:rPr>
          <w:rFonts w:ascii="Courier New" w:eastAsia="Times New Roman" w:hAnsi="Courier New" w:cs="Courier New"/>
          <w:color w:val="000000"/>
          <w:lang w:eastAsia="ro-RO"/>
        </w:rPr>
        <w:t xml:space="preserve">       </w:t>
      </w:r>
      <w:proofErr w:type="spellStart"/>
      <w:r w:rsidRPr="00A76702">
        <w:rPr>
          <w:rFonts w:ascii="Courier New" w:eastAsia="Times New Roman" w:hAnsi="Courier New" w:cs="Courier New"/>
          <w:color w:val="000000"/>
          <w:lang w:eastAsia="ro-RO"/>
        </w:rPr>
        <w:t>asigu-</w:t>
      </w:r>
      <w:proofErr w:type="spellEnd"/>
      <w:r w:rsidRPr="00A76702">
        <w:rPr>
          <w:rFonts w:ascii="Courier New" w:eastAsia="Times New Roman" w:hAnsi="Courier New" w:cs="Courier New"/>
          <w:color w:val="000000"/>
          <w:lang w:eastAsia="ro-RO"/>
        </w:rPr>
        <w:t xml:space="preserve">  </w:t>
      </w:r>
      <w:proofErr w:type="spellStart"/>
      <w:r w:rsidRPr="00A76702">
        <w:rPr>
          <w:rFonts w:ascii="Courier New" w:eastAsia="Times New Roman" w:hAnsi="Courier New" w:cs="Courier New"/>
          <w:color w:val="000000"/>
          <w:lang w:eastAsia="ro-RO"/>
        </w:rPr>
        <w:t>gibila</w:t>
      </w:r>
      <w:proofErr w:type="spellEnd"/>
      <w:r w:rsidRPr="00A76702">
        <w:rPr>
          <w:rFonts w:ascii="Courier New" w:eastAsia="Times New Roman" w:hAnsi="Courier New" w:cs="Courier New"/>
          <w:color w:val="000000"/>
          <w:lang w:eastAsia="ro-RO"/>
        </w:rPr>
        <w:t xml:space="preserve">     RK</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rare</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1</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2</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n</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p>
    <w:p w:rsidR="00A76702" w:rsidRPr="00A76702" w:rsidRDefault="00A76702" w:rsidP="00A76702">
      <w:pPr>
        <w:spacing w:after="0" w:line="240" w:lineRule="auto"/>
        <w:rPr>
          <w:rFonts w:ascii="Times New Roman" w:eastAsia="Times New Roman" w:hAnsi="Times New Roman" w:cs="Times New Roman"/>
          <w:sz w:val="24"/>
          <w:szCs w:val="24"/>
          <w:lang w:eastAsia="ro-RO"/>
        </w:rPr>
      </w:pP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_______</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xml:space="preserve">*1) îngropat, </w:t>
      </w:r>
      <w:proofErr w:type="spellStart"/>
      <w:r w:rsidRPr="00A76702">
        <w:rPr>
          <w:rFonts w:ascii="Courier New" w:eastAsia="Times New Roman" w:hAnsi="Courier New" w:cs="Courier New"/>
          <w:color w:val="000000"/>
          <w:lang w:eastAsia="ro-RO"/>
        </w:rPr>
        <w:t>semiingropat</w:t>
      </w:r>
      <w:proofErr w:type="spellEnd"/>
      <w:r w:rsidRPr="00A76702">
        <w:rPr>
          <w:rFonts w:ascii="Courier New" w:eastAsia="Times New Roman" w:hAnsi="Courier New" w:cs="Courier New"/>
          <w:color w:val="000000"/>
          <w:lang w:eastAsia="ro-RO"/>
        </w:rPr>
        <w:t>, aerian</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Tabelul nr. 6</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Utilizatorii serviciului de distribuţie a</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apei potabile şi/sau industriale</w:t>
      </w:r>
    </w:p>
    <w:p w:rsidR="00A76702" w:rsidRPr="00A76702" w:rsidRDefault="00A76702" w:rsidP="00A76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o-RO"/>
        </w:rPr>
      </w:pP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xml:space="preserve">Nr.     Denumire     Categorie             Tip    Debit                  </w:t>
      </w:r>
      <w:proofErr w:type="spellStart"/>
      <w:r w:rsidRPr="00A76702">
        <w:rPr>
          <w:rFonts w:ascii="Courier New" w:eastAsia="Times New Roman" w:hAnsi="Courier New" w:cs="Courier New"/>
          <w:color w:val="000000"/>
          <w:lang w:eastAsia="ro-RO"/>
        </w:rPr>
        <w:t>Dn</w:t>
      </w:r>
      <w:proofErr w:type="spellEnd"/>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xml:space="preserve">crt.   utilizator    </w:t>
      </w:r>
      <w:proofErr w:type="spellStart"/>
      <w:r w:rsidRPr="00A76702">
        <w:rPr>
          <w:rFonts w:ascii="Courier New" w:eastAsia="Times New Roman" w:hAnsi="Courier New" w:cs="Courier New"/>
          <w:color w:val="000000"/>
          <w:lang w:eastAsia="ro-RO"/>
        </w:rPr>
        <w:t>utilizator</w:t>
      </w:r>
      <w:proofErr w:type="spellEnd"/>
      <w:r w:rsidRPr="00A76702">
        <w:rPr>
          <w:rFonts w:ascii="Courier New" w:eastAsia="Times New Roman" w:hAnsi="Courier New" w:cs="Courier New"/>
          <w:color w:val="000000"/>
          <w:lang w:eastAsia="ro-RO"/>
        </w:rPr>
        <w:t xml:space="preserve">   Adresa   apa   nominal  Presiune  </w:t>
      </w:r>
      <w:proofErr w:type="spellStart"/>
      <w:r w:rsidRPr="00A76702">
        <w:rPr>
          <w:rFonts w:ascii="Courier New" w:eastAsia="Times New Roman" w:hAnsi="Courier New" w:cs="Courier New"/>
          <w:color w:val="000000"/>
          <w:lang w:eastAsia="ro-RO"/>
        </w:rPr>
        <w:t>bransament</w:t>
      </w:r>
      <w:proofErr w:type="spellEnd"/>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1</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2</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lastRenderedPageBreak/>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n</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p>
    <w:p w:rsidR="00A76702" w:rsidRPr="00A76702" w:rsidRDefault="00A76702" w:rsidP="00A76702">
      <w:pPr>
        <w:spacing w:after="0" w:line="240" w:lineRule="auto"/>
        <w:rPr>
          <w:rFonts w:ascii="Times New Roman" w:eastAsia="Times New Roman" w:hAnsi="Times New Roman" w:cs="Times New Roman"/>
          <w:sz w:val="24"/>
          <w:szCs w:val="24"/>
          <w:lang w:eastAsia="ro-RO"/>
        </w:rPr>
      </w:pP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Tabelul nr. 7</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Contoarele de apa montate la utilizatorii serviciului de distribuţie</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a apei potabile şi/sau industriale</w:t>
      </w:r>
    </w:p>
    <w:p w:rsidR="00A76702" w:rsidRPr="00A76702" w:rsidRDefault="00A76702" w:rsidP="00A76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o-RO"/>
        </w:rPr>
      </w:pP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Nr.    Denumire             Tip   Serie   Data punerii    Data        Serie</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xml:space="preserve">crt.  utilizator  Adresa  contor  </w:t>
      </w:r>
      <w:proofErr w:type="spellStart"/>
      <w:r w:rsidRPr="00A76702">
        <w:rPr>
          <w:rFonts w:ascii="Courier New" w:eastAsia="Times New Roman" w:hAnsi="Courier New" w:cs="Courier New"/>
          <w:color w:val="000000"/>
          <w:lang w:eastAsia="ro-RO"/>
        </w:rPr>
        <w:t>contor</w:t>
      </w:r>
      <w:proofErr w:type="spellEnd"/>
      <w:r w:rsidRPr="00A76702">
        <w:rPr>
          <w:rFonts w:ascii="Courier New" w:eastAsia="Times New Roman" w:hAnsi="Courier New" w:cs="Courier New"/>
          <w:color w:val="000000"/>
          <w:lang w:eastAsia="ro-RO"/>
        </w:rPr>
        <w:t xml:space="preserve">  în funcţiune   scadenta    sigiliu</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1</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2</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n</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p>
    <w:p w:rsidR="00A76702" w:rsidRPr="00A76702" w:rsidRDefault="00A76702" w:rsidP="00A76702">
      <w:pPr>
        <w:spacing w:after="0" w:line="240" w:lineRule="auto"/>
        <w:rPr>
          <w:rFonts w:ascii="Times New Roman" w:eastAsia="Times New Roman" w:hAnsi="Times New Roman" w:cs="Times New Roman"/>
          <w:sz w:val="24"/>
          <w:szCs w:val="24"/>
          <w:lang w:eastAsia="ro-RO"/>
        </w:rPr>
      </w:pP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Tabelul nr. 8</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xml:space="preserve"> Datele aferente utilizatorilor </w:t>
      </w:r>
      <w:proofErr w:type="spellStart"/>
      <w:r w:rsidRPr="00A76702">
        <w:rPr>
          <w:rFonts w:ascii="Courier New" w:eastAsia="Times New Roman" w:hAnsi="Courier New" w:cs="Courier New"/>
          <w:color w:val="000000"/>
          <w:lang w:eastAsia="ro-RO"/>
        </w:rPr>
        <w:t>necontorizati</w:t>
      </w:r>
      <w:proofErr w:type="spellEnd"/>
      <w:r w:rsidRPr="00A76702">
        <w:rPr>
          <w:rFonts w:ascii="Courier New" w:eastAsia="Times New Roman" w:hAnsi="Courier New" w:cs="Courier New"/>
          <w:color w:val="000000"/>
          <w:lang w:eastAsia="ro-RO"/>
        </w:rPr>
        <w:t xml:space="preserve"> ai serviciului de</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distribuţie a apei potabile şi/sau industriale</w:t>
      </w:r>
    </w:p>
    <w:p w:rsidR="00A76702" w:rsidRPr="00A76702" w:rsidRDefault="00A76702" w:rsidP="00A76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o-RO"/>
        </w:rPr>
      </w:pP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xml:space="preserve"> Nr.    Denumire             Tip    </w:t>
      </w:r>
      <w:proofErr w:type="spellStart"/>
      <w:r w:rsidRPr="00A76702">
        <w:rPr>
          <w:rFonts w:ascii="Courier New" w:eastAsia="Times New Roman" w:hAnsi="Courier New" w:cs="Courier New"/>
          <w:color w:val="000000"/>
          <w:lang w:eastAsia="ro-RO"/>
        </w:rPr>
        <w:t>Numar</w:t>
      </w:r>
      <w:proofErr w:type="spellEnd"/>
      <w:r w:rsidRPr="00A76702">
        <w:rPr>
          <w:rFonts w:ascii="Courier New" w:eastAsia="Times New Roman" w:hAnsi="Courier New" w:cs="Courier New"/>
          <w:color w:val="000000"/>
          <w:lang w:eastAsia="ro-RO"/>
        </w:rPr>
        <w:t xml:space="preserve"> de       Unitatea</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crt.  utilizator  Adresa    apa   locatari       comercială          Barem</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1</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2</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lastRenderedPageBreak/>
        <w:t> n</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p>
    <w:p w:rsidR="00A76702" w:rsidRPr="00A76702" w:rsidRDefault="00A76702" w:rsidP="00A76702">
      <w:pPr>
        <w:spacing w:after="0" w:line="240" w:lineRule="auto"/>
        <w:rPr>
          <w:rFonts w:ascii="Times New Roman" w:eastAsia="Times New Roman" w:hAnsi="Times New Roman" w:cs="Times New Roman"/>
          <w:sz w:val="24"/>
          <w:szCs w:val="24"/>
          <w:lang w:eastAsia="ro-RO"/>
        </w:rPr>
      </w:pP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Tabelul nr. 9</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Staţiile de pompare, repompare şi de hidrofor aparţinând sistemului</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de distribuţie a apei brute şi potabile</w:t>
      </w:r>
    </w:p>
    <w:p w:rsidR="00A76702" w:rsidRPr="00A76702" w:rsidRDefault="00A76702" w:rsidP="00A76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o-RO"/>
        </w:rPr>
      </w:pP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POMPARE/REPOMPARE                         HIDROFOR</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xml:space="preserve">Nr. Denumire  tip  debit  </w:t>
      </w:r>
      <w:proofErr w:type="spellStart"/>
      <w:r w:rsidRPr="00A76702">
        <w:rPr>
          <w:rFonts w:ascii="Courier New" w:eastAsia="Times New Roman" w:hAnsi="Courier New" w:cs="Courier New"/>
          <w:color w:val="000000"/>
          <w:lang w:eastAsia="ro-RO"/>
        </w:rPr>
        <w:t>inal-</w:t>
      </w:r>
      <w:proofErr w:type="spellEnd"/>
      <w:r w:rsidRPr="00A76702">
        <w:rPr>
          <w:rFonts w:ascii="Courier New" w:eastAsia="Times New Roman" w:hAnsi="Courier New" w:cs="Courier New"/>
          <w:color w:val="000000"/>
          <w:lang w:eastAsia="ro-RO"/>
        </w:rPr>
        <w:t xml:space="preserve"> puterea  </w:t>
      </w:r>
      <w:proofErr w:type="spellStart"/>
      <w:r w:rsidRPr="00A76702">
        <w:rPr>
          <w:rFonts w:ascii="Courier New" w:eastAsia="Times New Roman" w:hAnsi="Courier New" w:cs="Courier New"/>
          <w:color w:val="000000"/>
          <w:lang w:eastAsia="ro-RO"/>
        </w:rPr>
        <w:t>randa-</w:t>
      </w:r>
      <w:proofErr w:type="spellEnd"/>
      <w:r w:rsidRPr="00A76702">
        <w:rPr>
          <w:rFonts w:ascii="Courier New" w:eastAsia="Times New Roman" w:hAnsi="Courier New" w:cs="Courier New"/>
          <w:color w:val="000000"/>
          <w:lang w:eastAsia="ro-RO"/>
        </w:rPr>
        <w:t xml:space="preserve">  tip  volum  </w:t>
      </w:r>
      <w:proofErr w:type="spellStart"/>
      <w:r w:rsidRPr="00A76702">
        <w:rPr>
          <w:rFonts w:ascii="Courier New" w:eastAsia="Times New Roman" w:hAnsi="Courier New" w:cs="Courier New"/>
          <w:color w:val="000000"/>
          <w:lang w:eastAsia="ro-RO"/>
        </w:rPr>
        <w:t>pute-</w:t>
      </w:r>
      <w:proofErr w:type="spellEnd"/>
      <w:r w:rsidRPr="00A76702">
        <w:rPr>
          <w:rFonts w:ascii="Courier New" w:eastAsia="Times New Roman" w:hAnsi="Courier New" w:cs="Courier New"/>
          <w:color w:val="000000"/>
          <w:lang w:eastAsia="ro-RO"/>
        </w:rPr>
        <w:t xml:space="preserve"> </w:t>
      </w:r>
      <w:proofErr w:type="spellStart"/>
      <w:r w:rsidRPr="00A76702">
        <w:rPr>
          <w:rFonts w:ascii="Courier New" w:eastAsia="Times New Roman" w:hAnsi="Courier New" w:cs="Courier New"/>
          <w:color w:val="000000"/>
          <w:lang w:eastAsia="ro-RO"/>
        </w:rPr>
        <w:t>presi-</w:t>
      </w:r>
      <w:proofErr w:type="spellEnd"/>
      <w:r w:rsidRPr="00A76702">
        <w:rPr>
          <w:rFonts w:ascii="Courier New" w:eastAsia="Times New Roman" w:hAnsi="Courier New" w:cs="Courier New"/>
          <w:color w:val="000000"/>
          <w:lang w:eastAsia="ro-RO"/>
        </w:rPr>
        <w:t xml:space="preserve"> </w:t>
      </w:r>
      <w:proofErr w:type="spellStart"/>
      <w:r w:rsidRPr="00A76702">
        <w:rPr>
          <w:rFonts w:ascii="Courier New" w:eastAsia="Times New Roman" w:hAnsi="Courier New" w:cs="Courier New"/>
          <w:color w:val="000000"/>
          <w:lang w:eastAsia="ro-RO"/>
        </w:rPr>
        <w:t>Ran-</w:t>
      </w:r>
      <w:proofErr w:type="spellEnd"/>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xml:space="preserve">crt. </w:t>
      </w:r>
      <w:proofErr w:type="spellStart"/>
      <w:r w:rsidRPr="00A76702">
        <w:rPr>
          <w:rFonts w:ascii="Courier New" w:eastAsia="Times New Roman" w:hAnsi="Courier New" w:cs="Courier New"/>
          <w:color w:val="000000"/>
          <w:lang w:eastAsia="ro-RO"/>
        </w:rPr>
        <w:t>statie</w:t>
      </w:r>
      <w:proofErr w:type="spellEnd"/>
      <w:r w:rsidRPr="00A76702">
        <w:rPr>
          <w:rFonts w:ascii="Courier New" w:eastAsia="Times New Roman" w:hAnsi="Courier New" w:cs="Courier New"/>
          <w:color w:val="000000"/>
          <w:lang w:eastAsia="ro-RO"/>
        </w:rPr>
        <w:t xml:space="preserve">  pompa </w:t>
      </w:r>
      <w:proofErr w:type="spellStart"/>
      <w:r w:rsidRPr="00A76702">
        <w:rPr>
          <w:rFonts w:ascii="Courier New" w:eastAsia="Times New Roman" w:hAnsi="Courier New" w:cs="Courier New"/>
          <w:color w:val="000000"/>
          <w:lang w:eastAsia="ro-RO"/>
        </w:rPr>
        <w:t>nomi-</w:t>
      </w:r>
      <w:proofErr w:type="spellEnd"/>
      <w:r w:rsidRPr="00A76702">
        <w:rPr>
          <w:rFonts w:ascii="Courier New" w:eastAsia="Times New Roman" w:hAnsi="Courier New" w:cs="Courier New"/>
          <w:color w:val="000000"/>
          <w:lang w:eastAsia="ro-RO"/>
        </w:rPr>
        <w:t xml:space="preserve">  </w:t>
      </w:r>
      <w:proofErr w:type="spellStart"/>
      <w:r w:rsidRPr="00A76702">
        <w:rPr>
          <w:rFonts w:ascii="Courier New" w:eastAsia="Times New Roman" w:hAnsi="Courier New" w:cs="Courier New"/>
          <w:color w:val="000000"/>
          <w:lang w:eastAsia="ro-RO"/>
        </w:rPr>
        <w:t>time</w:t>
      </w:r>
      <w:proofErr w:type="spellEnd"/>
      <w:r w:rsidRPr="00A76702">
        <w:rPr>
          <w:rFonts w:ascii="Courier New" w:eastAsia="Times New Roman" w:hAnsi="Courier New" w:cs="Courier New"/>
          <w:color w:val="000000"/>
          <w:lang w:eastAsia="ro-RO"/>
        </w:rPr>
        <w:t xml:space="preserve">  </w:t>
      </w:r>
      <w:proofErr w:type="spellStart"/>
      <w:r w:rsidRPr="00A76702">
        <w:rPr>
          <w:rFonts w:ascii="Courier New" w:eastAsia="Times New Roman" w:hAnsi="Courier New" w:cs="Courier New"/>
          <w:color w:val="000000"/>
          <w:lang w:eastAsia="ro-RO"/>
        </w:rPr>
        <w:t>elec-</w:t>
      </w:r>
      <w:proofErr w:type="spellEnd"/>
      <w:r w:rsidRPr="00A76702">
        <w:rPr>
          <w:rFonts w:ascii="Courier New" w:eastAsia="Times New Roman" w:hAnsi="Courier New" w:cs="Courier New"/>
          <w:color w:val="000000"/>
          <w:lang w:eastAsia="ro-RO"/>
        </w:rPr>
        <w:t xml:space="preserve">    </w:t>
      </w:r>
      <w:proofErr w:type="spellStart"/>
      <w:r w:rsidRPr="00A76702">
        <w:rPr>
          <w:rFonts w:ascii="Courier New" w:eastAsia="Times New Roman" w:hAnsi="Courier New" w:cs="Courier New"/>
          <w:color w:val="000000"/>
          <w:lang w:eastAsia="ro-RO"/>
        </w:rPr>
        <w:t>ment</w:t>
      </w:r>
      <w:proofErr w:type="spellEnd"/>
      <w:r w:rsidRPr="00A76702">
        <w:rPr>
          <w:rFonts w:ascii="Courier New" w:eastAsia="Times New Roman" w:hAnsi="Courier New" w:cs="Courier New"/>
          <w:color w:val="000000"/>
          <w:lang w:eastAsia="ro-RO"/>
        </w:rPr>
        <w:t xml:space="preserve">     de  </w:t>
      </w:r>
      <w:proofErr w:type="spellStart"/>
      <w:r w:rsidRPr="00A76702">
        <w:rPr>
          <w:rFonts w:ascii="Courier New" w:eastAsia="Times New Roman" w:hAnsi="Courier New" w:cs="Courier New"/>
          <w:color w:val="000000"/>
          <w:lang w:eastAsia="ro-RO"/>
        </w:rPr>
        <w:t>rezer-</w:t>
      </w:r>
      <w:proofErr w:type="spellEnd"/>
      <w:r w:rsidRPr="00A76702">
        <w:rPr>
          <w:rFonts w:ascii="Courier New" w:eastAsia="Times New Roman" w:hAnsi="Courier New" w:cs="Courier New"/>
          <w:color w:val="000000"/>
          <w:lang w:eastAsia="ro-RO"/>
        </w:rPr>
        <w:t xml:space="preserve"> re    </w:t>
      </w:r>
      <w:proofErr w:type="spellStart"/>
      <w:r w:rsidRPr="00A76702">
        <w:rPr>
          <w:rFonts w:ascii="Courier New" w:eastAsia="Times New Roman" w:hAnsi="Courier New" w:cs="Courier New"/>
          <w:color w:val="000000"/>
          <w:lang w:eastAsia="ro-RO"/>
        </w:rPr>
        <w:t>une</w:t>
      </w:r>
      <w:proofErr w:type="spellEnd"/>
      <w:r w:rsidRPr="00A76702">
        <w:rPr>
          <w:rFonts w:ascii="Courier New" w:eastAsia="Times New Roman" w:hAnsi="Courier New" w:cs="Courier New"/>
          <w:color w:val="000000"/>
          <w:lang w:eastAsia="ro-RO"/>
        </w:rPr>
        <w:t xml:space="preserve">    </w:t>
      </w:r>
      <w:proofErr w:type="spellStart"/>
      <w:r w:rsidRPr="00A76702">
        <w:rPr>
          <w:rFonts w:ascii="Courier New" w:eastAsia="Times New Roman" w:hAnsi="Courier New" w:cs="Courier New"/>
          <w:color w:val="000000"/>
          <w:lang w:eastAsia="ro-RO"/>
        </w:rPr>
        <w:t>da-</w:t>
      </w:r>
      <w:proofErr w:type="spellEnd"/>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w:t>
      </w:r>
      <w:proofErr w:type="spellStart"/>
      <w:r w:rsidRPr="00A76702">
        <w:rPr>
          <w:rFonts w:ascii="Courier New" w:eastAsia="Times New Roman" w:hAnsi="Courier New" w:cs="Courier New"/>
          <w:color w:val="000000"/>
          <w:lang w:eastAsia="ro-RO"/>
        </w:rPr>
        <w:t>nal</w:t>
      </w:r>
      <w:proofErr w:type="spellEnd"/>
      <w:r w:rsidRPr="00A76702">
        <w:rPr>
          <w:rFonts w:ascii="Courier New" w:eastAsia="Times New Roman" w:hAnsi="Courier New" w:cs="Courier New"/>
          <w:color w:val="000000"/>
          <w:lang w:eastAsia="ro-RO"/>
        </w:rPr>
        <w:t xml:space="preserve">     de   </w:t>
      </w:r>
      <w:proofErr w:type="spellStart"/>
      <w:r w:rsidRPr="00A76702">
        <w:rPr>
          <w:rFonts w:ascii="Courier New" w:eastAsia="Times New Roman" w:hAnsi="Courier New" w:cs="Courier New"/>
          <w:color w:val="000000"/>
          <w:lang w:eastAsia="ro-RO"/>
        </w:rPr>
        <w:t>trica</w:t>
      </w:r>
      <w:proofErr w:type="spellEnd"/>
      <w:r w:rsidRPr="00A76702">
        <w:rPr>
          <w:rFonts w:ascii="Courier New" w:eastAsia="Times New Roman" w:hAnsi="Courier New" w:cs="Courier New"/>
          <w:color w:val="000000"/>
          <w:lang w:eastAsia="ro-RO"/>
        </w:rPr>
        <w:t xml:space="preserve">            </w:t>
      </w:r>
      <w:proofErr w:type="spellStart"/>
      <w:r w:rsidRPr="00A76702">
        <w:rPr>
          <w:rFonts w:ascii="Courier New" w:eastAsia="Times New Roman" w:hAnsi="Courier New" w:cs="Courier New"/>
          <w:color w:val="000000"/>
          <w:lang w:eastAsia="ro-RO"/>
        </w:rPr>
        <w:t>hi-</w:t>
      </w:r>
      <w:proofErr w:type="spellEnd"/>
      <w:r w:rsidRPr="00A76702">
        <w:rPr>
          <w:rFonts w:ascii="Courier New" w:eastAsia="Times New Roman" w:hAnsi="Courier New" w:cs="Courier New"/>
          <w:color w:val="000000"/>
          <w:lang w:eastAsia="ro-RO"/>
        </w:rPr>
        <w:t xml:space="preserve">  vor    </w:t>
      </w:r>
      <w:proofErr w:type="spellStart"/>
      <w:r w:rsidRPr="00A76702">
        <w:rPr>
          <w:rFonts w:ascii="Courier New" w:eastAsia="Times New Roman" w:hAnsi="Courier New" w:cs="Courier New"/>
          <w:color w:val="000000"/>
          <w:lang w:eastAsia="ro-RO"/>
        </w:rPr>
        <w:t>com-</w:t>
      </w:r>
      <w:proofErr w:type="spellEnd"/>
      <w:r w:rsidRPr="00A76702">
        <w:rPr>
          <w:rFonts w:ascii="Courier New" w:eastAsia="Times New Roman" w:hAnsi="Courier New" w:cs="Courier New"/>
          <w:color w:val="000000"/>
          <w:lang w:eastAsia="ro-RO"/>
        </w:rPr>
        <w:t xml:space="preserve">  </w:t>
      </w:r>
      <w:proofErr w:type="spellStart"/>
      <w:r w:rsidRPr="00A76702">
        <w:rPr>
          <w:rFonts w:ascii="Courier New" w:eastAsia="Times New Roman" w:hAnsi="Courier New" w:cs="Courier New"/>
          <w:color w:val="000000"/>
          <w:lang w:eastAsia="ro-RO"/>
        </w:rPr>
        <w:t>asi-</w:t>
      </w:r>
      <w:proofErr w:type="spellEnd"/>
      <w:r w:rsidRPr="00A76702">
        <w:rPr>
          <w:rFonts w:ascii="Courier New" w:eastAsia="Times New Roman" w:hAnsi="Courier New" w:cs="Courier New"/>
          <w:color w:val="000000"/>
          <w:lang w:eastAsia="ro-RO"/>
        </w:rPr>
        <w:t xml:space="preserve">   </w:t>
      </w:r>
      <w:proofErr w:type="spellStart"/>
      <w:r w:rsidRPr="00A76702">
        <w:rPr>
          <w:rFonts w:ascii="Courier New" w:eastAsia="Times New Roman" w:hAnsi="Courier New" w:cs="Courier New"/>
          <w:color w:val="000000"/>
          <w:lang w:eastAsia="ro-RO"/>
        </w:rPr>
        <w:t>ment</w:t>
      </w:r>
      <w:proofErr w:type="spellEnd"/>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w:t>
      </w:r>
      <w:proofErr w:type="spellStart"/>
      <w:r w:rsidRPr="00A76702">
        <w:rPr>
          <w:rFonts w:ascii="Courier New" w:eastAsia="Times New Roman" w:hAnsi="Courier New" w:cs="Courier New"/>
          <w:color w:val="000000"/>
          <w:lang w:eastAsia="ro-RO"/>
        </w:rPr>
        <w:t>pom-</w:t>
      </w:r>
      <w:proofErr w:type="spellEnd"/>
      <w:r w:rsidRPr="00A76702">
        <w:rPr>
          <w:rFonts w:ascii="Courier New" w:eastAsia="Times New Roman" w:hAnsi="Courier New" w:cs="Courier New"/>
          <w:color w:val="000000"/>
          <w:lang w:eastAsia="ro-RO"/>
        </w:rPr>
        <w:t xml:space="preserve">                   </w:t>
      </w:r>
      <w:proofErr w:type="spellStart"/>
      <w:r w:rsidRPr="00A76702">
        <w:rPr>
          <w:rFonts w:ascii="Courier New" w:eastAsia="Times New Roman" w:hAnsi="Courier New" w:cs="Courier New"/>
          <w:color w:val="000000"/>
          <w:lang w:eastAsia="ro-RO"/>
        </w:rPr>
        <w:t>dro-</w:t>
      </w:r>
      <w:proofErr w:type="spellEnd"/>
      <w:r w:rsidRPr="00A76702">
        <w:rPr>
          <w:rFonts w:ascii="Courier New" w:eastAsia="Times New Roman" w:hAnsi="Courier New" w:cs="Courier New"/>
          <w:color w:val="000000"/>
          <w:lang w:eastAsia="ro-RO"/>
        </w:rPr>
        <w:t xml:space="preserve"> </w:t>
      </w:r>
      <w:proofErr w:type="spellStart"/>
      <w:r w:rsidRPr="00A76702">
        <w:rPr>
          <w:rFonts w:ascii="Courier New" w:eastAsia="Times New Roman" w:hAnsi="Courier New" w:cs="Courier New"/>
          <w:color w:val="000000"/>
          <w:lang w:eastAsia="ro-RO"/>
        </w:rPr>
        <w:t>hidro-</w:t>
      </w:r>
      <w:proofErr w:type="spellEnd"/>
      <w:r w:rsidRPr="00A76702">
        <w:rPr>
          <w:rFonts w:ascii="Courier New" w:eastAsia="Times New Roman" w:hAnsi="Courier New" w:cs="Courier New"/>
          <w:color w:val="000000"/>
          <w:lang w:eastAsia="ro-RO"/>
        </w:rPr>
        <w:t xml:space="preserve"> </w:t>
      </w:r>
      <w:proofErr w:type="spellStart"/>
      <w:r w:rsidRPr="00A76702">
        <w:rPr>
          <w:rFonts w:ascii="Courier New" w:eastAsia="Times New Roman" w:hAnsi="Courier New" w:cs="Courier New"/>
          <w:color w:val="000000"/>
          <w:lang w:eastAsia="ro-RO"/>
        </w:rPr>
        <w:t>pre-</w:t>
      </w:r>
      <w:proofErr w:type="spellEnd"/>
      <w:r w:rsidRPr="00A76702">
        <w:rPr>
          <w:rFonts w:ascii="Courier New" w:eastAsia="Times New Roman" w:hAnsi="Courier New" w:cs="Courier New"/>
          <w:color w:val="000000"/>
          <w:lang w:eastAsia="ro-RO"/>
        </w:rPr>
        <w:t xml:space="preserve">  </w:t>
      </w:r>
      <w:proofErr w:type="spellStart"/>
      <w:r w:rsidRPr="00A76702">
        <w:rPr>
          <w:rFonts w:ascii="Courier New" w:eastAsia="Times New Roman" w:hAnsi="Courier New" w:cs="Courier New"/>
          <w:color w:val="000000"/>
          <w:lang w:eastAsia="ro-RO"/>
        </w:rPr>
        <w:t>gu-</w:t>
      </w:r>
      <w:proofErr w:type="spellEnd"/>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xml:space="preserve">                          pare                   for  </w:t>
      </w:r>
      <w:proofErr w:type="spellStart"/>
      <w:r w:rsidRPr="00A76702">
        <w:rPr>
          <w:rFonts w:ascii="Courier New" w:eastAsia="Times New Roman" w:hAnsi="Courier New" w:cs="Courier New"/>
          <w:color w:val="000000"/>
          <w:lang w:eastAsia="ro-RO"/>
        </w:rPr>
        <w:t>for</w:t>
      </w:r>
      <w:proofErr w:type="spellEnd"/>
      <w:r w:rsidRPr="00A76702">
        <w:rPr>
          <w:rFonts w:ascii="Courier New" w:eastAsia="Times New Roman" w:hAnsi="Courier New" w:cs="Courier New"/>
          <w:color w:val="000000"/>
          <w:lang w:eastAsia="ro-RO"/>
        </w:rPr>
        <w:t xml:space="preserve">    sor   rata</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1</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2</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n</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p>
    <w:p w:rsidR="00A76702" w:rsidRPr="00A76702" w:rsidRDefault="00A76702" w:rsidP="00A76702">
      <w:pPr>
        <w:spacing w:after="0" w:line="240" w:lineRule="auto"/>
        <w:rPr>
          <w:rFonts w:ascii="Times New Roman" w:eastAsia="Times New Roman" w:hAnsi="Times New Roman" w:cs="Times New Roman"/>
          <w:sz w:val="24"/>
          <w:szCs w:val="24"/>
          <w:lang w:eastAsia="ro-RO"/>
        </w:rPr>
      </w:pP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Tabelul nr. 10</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Caracteristicile reţelei de distribuţie a apei brute şi potabile</w:t>
      </w:r>
    </w:p>
    <w:p w:rsidR="00A76702" w:rsidRPr="00A76702" w:rsidRDefault="00A76702" w:rsidP="00A76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o-RO"/>
        </w:rPr>
      </w:pP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xml:space="preserve">Nr.  </w:t>
      </w:r>
      <w:proofErr w:type="spellStart"/>
      <w:r w:rsidRPr="00A76702">
        <w:rPr>
          <w:rFonts w:ascii="Courier New" w:eastAsia="Times New Roman" w:hAnsi="Courier New" w:cs="Courier New"/>
          <w:color w:val="000000"/>
          <w:lang w:eastAsia="ro-RO"/>
        </w:rPr>
        <w:t>Denu-</w:t>
      </w:r>
      <w:proofErr w:type="spellEnd"/>
      <w:r w:rsidRPr="00A76702">
        <w:rPr>
          <w:rFonts w:ascii="Courier New" w:eastAsia="Times New Roman" w:hAnsi="Courier New" w:cs="Courier New"/>
          <w:color w:val="000000"/>
          <w:lang w:eastAsia="ro-RO"/>
        </w:rPr>
        <w:t xml:space="preserve">  Tip  M/D(</w:t>
      </w:r>
      <w:proofErr w:type="spellStart"/>
      <w:r w:rsidRPr="00A76702">
        <w:rPr>
          <w:rFonts w:ascii="Courier New" w:eastAsia="Times New Roman" w:hAnsi="Courier New" w:cs="Courier New"/>
          <w:color w:val="000000"/>
          <w:lang w:eastAsia="ro-RO"/>
        </w:rPr>
        <w:t>ext</w:t>
      </w:r>
      <w:proofErr w:type="spellEnd"/>
      <w:r w:rsidRPr="00A76702">
        <w:rPr>
          <w:rFonts w:ascii="Courier New" w:eastAsia="Times New Roman" w:hAnsi="Courier New" w:cs="Courier New"/>
          <w:color w:val="000000"/>
          <w:lang w:eastAsia="ro-RO"/>
        </w:rPr>
        <w:t xml:space="preserve">)./               Dalta        </w:t>
      </w:r>
      <w:proofErr w:type="spellStart"/>
      <w:r w:rsidRPr="00A76702">
        <w:rPr>
          <w:rFonts w:ascii="Courier New" w:eastAsia="Times New Roman" w:hAnsi="Courier New" w:cs="Courier New"/>
          <w:color w:val="000000"/>
          <w:lang w:eastAsia="ro-RO"/>
        </w:rPr>
        <w:t>Delata</w:t>
      </w:r>
      <w:proofErr w:type="spellEnd"/>
      <w:r w:rsidRPr="00A76702">
        <w:rPr>
          <w:rFonts w:ascii="Courier New" w:eastAsia="Times New Roman" w:hAnsi="Courier New" w:cs="Courier New"/>
          <w:color w:val="000000"/>
          <w:lang w:eastAsia="ro-RO"/>
        </w:rPr>
        <w:t xml:space="preserve">  Tip*7) Di  </w:t>
      </w:r>
      <w:proofErr w:type="spellStart"/>
      <w:r w:rsidRPr="00A76702">
        <w:rPr>
          <w:rFonts w:ascii="Courier New" w:eastAsia="Times New Roman" w:hAnsi="Courier New" w:cs="Courier New"/>
          <w:color w:val="000000"/>
          <w:lang w:eastAsia="ro-RO"/>
        </w:rPr>
        <w:t>Pozi-</w:t>
      </w:r>
      <w:proofErr w:type="spellEnd"/>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xml:space="preserve">crt. mire   apa    s*1)     Q(n)*2)  L*3)  H*4)  PN*5)  Q*6)   </w:t>
      </w:r>
      <w:proofErr w:type="spellStart"/>
      <w:r w:rsidRPr="00A76702">
        <w:rPr>
          <w:rFonts w:ascii="Courier New" w:eastAsia="Times New Roman" w:hAnsi="Courier New" w:cs="Courier New"/>
          <w:color w:val="000000"/>
          <w:lang w:eastAsia="ro-RO"/>
        </w:rPr>
        <w:t>hi-</w:t>
      </w:r>
      <w:proofErr w:type="spellEnd"/>
      <w:r w:rsidRPr="00A76702">
        <w:rPr>
          <w:rFonts w:ascii="Courier New" w:eastAsia="Times New Roman" w:hAnsi="Courier New" w:cs="Courier New"/>
          <w:color w:val="000000"/>
          <w:lang w:eastAsia="ro-RO"/>
        </w:rPr>
        <w:t xml:space="preserve">    a   </w:t>
      </w:r>
      <w:proofErr w:type="spellStart"/>
      <w:r w:rsidRPr="00A76702">
        <w:rPr>
          <w:rFonts w:ascii="Courier New" w:eastAsia="Times New Roman" w:hAnsi="Courier New" w:cs="Courier New"/>
          <w:color w:val="000000"/>
          <w:lang w:eastAsia="ro-RO"/>
        </w:rPr>
        <w:t>tio-</w:t>
      </w:r>
      <w:proofErr w:type="spellEnd"/>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w:t>
      </w:r>
      <w:proofErr w:type="spellStart"/>
      <w:r w:rsidRPr="00A76702">
        <w:rPr>
          <w:rFonts w:ascii="Courier New" w:eastAsia="Times New Roman" w:hAnsi="Courier New" w:cs="Courier New"/>
          <w:color w:val="000000"/>
          <w:lang w:eastAsia="ro-RO"/>
        </w:rPr>
        <w:t>tron-</w:t>
      </w:r>
      <w:proofErr w:type="spellEnd"/>
      <w:r w:rsidRPr="00A76702">
        <w:rPr>
          <w:rFonts w:ascii="Courier New" w:eastAsia="Times New Roman" w:hAnsi="Courier New" w:cs="Courier New"/>
          <w:color w:val="000000"/>
          <w:lang w:eastAsia="ro-RO"/>
        </w:rPr>
        <w:t xml:space="preserve">                                                     </w:t>
      </w:r>
      <w:proofErr w:type="spellStart"/>
      <w:r w:rsidRPr="00A76702">
        <w:rPr>
          <w:rFonts w:ascii="Courier New" w:eastAsia="Times New Roman" w:hAnsi="Courier New" w:cs="Courier New"/>
          <w:color w:val="000000"/>
          <w:lang w:eastAsia="ro-RO"/>
        </w:rPr>
        <w:t>dra-</w:t>
      </w:r>
      <w:proofErr w:type="spellEnd"/>
      <w:r w:rsidRPr="00A76702">
        <w:rPr>
          <w:rFonts w:ascii="Courier New" w:eastAsia="Times New Roman" w:hAnsi="Courier New" w:cs="Courier New"/>
          <w:color w:val="000000"/>
          <w:lang w:eastAsia="ro-RO"/>
        </w:rPr>
        <w:t xml:space="preserve">   </w:t>
      </w:r>
      <w:proofErr w:type="spellStart"/>
      <w:r w:rsidRPr="00A76702">
        <w:rPr>
          <w:rFonts w:ascii="Courier New" w:eastAsia="Times New Roman" w:hAnsi="Courier New" w:cs="Courier New"/>
          <w:color w:val="000000"/>
          <w:lang w:eastAsia="ro-RO"/>
        </w:rPr>
        <w:t>me</w:t>
      </w:r>
      <w:proofErr w:type="spellEnd"/>
      <w:r w:rsidRPr="00A76702">
        <w:rPr>
          <w:rFonts w:ascii="Courier New" w:eastAsia="Times New Roman" w:hAnsi="Courier New" w:cs="Courier New"/>
          <w:color w:val="000000"/>
          <w:lang w:eastAsia="ro-RO"/>
        </w:rPr>
        <w:t xml:space="preserve">  nare</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xml:space="preserve">     son                                                       </w:t>
      </w:r>
      <w:proofErr w:type="spellStart"/>
      <w:r w:rsidRPr="00A76702">
        <w:rPr>
          <w:rFonts w:ascii="Courier New" w:eastAsia="Times New Roman" w:hAnsi="Courier New" w:cs="Courier New"/>
          <w:color w:val="000000"/>
          <w:lang w:eastAsia="ro-RO"/>
        </w:rPr>
        <w:t>nrt</w:t>
      </w:r>
      <w:proofErr w:type="spellEnd"/>
      <w:r w:rsidRPr="00A76702">
        <w:rPr>
          <w:rFonts w:ascii="Courier New" w:eastAsia="Times New Roman" w:hAnsi="Courier New" w:cs="Courier New"/>
          <w:color w:val="000000"/>
          <w:lang w:eastAsia="ro-RO"/>
        </w:rPr>
        <w:t xml:space="preserve">    </w:t>
      </w:r>
      <w:proofErr w:type="spellStart"/>
      <w:r w:rsidRPr="00A76702">
        <w:rPr>
          <w:rFonts w:ascii="Courier New" w:eastAsia="Times New Roman" w:hAnsi="Courier New" w:cs="Courier New"/>
          <w:color w:val="000000"/>
          <w:lang w:eastAsia="ro-RO"/>
        </w:rPr>
        <w:t>tru</w:t>
      </w:r>
      <w:proofErr w:type="spellEnd"/>
      <w:r w:rsidRPr="00A76702">
        <w:rPr>
          <w:rFonts w:ascii="Courier New" w:eastAsia="Times New Roman" w:hAnsi="Courier New" w:cs="Courier New"/>
          <w:color w:val="000000"/>
          <w:lang w:eastAsia="ro-RO"/>
        </w:rPr>
        <w:t xml:space="preserve"> </w:t>
      </w:r>
      <w:proofErr w:type="spellStart"/>
      <w:r w:rsidRPr="00A76702">
        <w:rPr>
          <w:rFonts w:ascii="Courier New" w:eastAsia="Times New Roman" w:hAnsi="Courier New" w:cs="Courier New"/>
          <w:color w:val="000000"/>
          <w:lang w:eastAsia="ro-RO"/>
        </w:rPr>
        <w:t>hi-</w:t>
      </w:r>
      <w:proofErr w:type="spellEnd"/>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xml:space="preserve">                                                                      hi- </w:t>
      </w:r>
      <w:proofErr w:type="spellStart"/>
      <w:r w:rsidRPr="00A76702">
        <w:rPr>
          <w:rFonts w:ascii="Courier New" w:eastAsia="Times New Roman" w:hAnsi="Courier New" w:cs="Courier New"/>
          <w:color w:val="000000"/>
          <w:lang w:eastAsia="ro-RO"/>
        </w:rPr>
        <w:t>drant</w:t>
      </w:r>
      <w:proofErr w:type="spellEnd"/>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lastRenderedPageBreak/>
        <w:t>                                                                      dra</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nt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1</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2</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n</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p>
    <w:p w:rsidR="00A76702" w:rsidRPr="00A76702" w:rsidRDefault="00A76702" w:rsidP="00A76702">
      <w:pPr>
        <w:spacing w:after="0" w:line="240" w:lineRule="auto"/>
        <w:rPr>
          <w:rFonts w:ascii="Times New Roman" w:eastAsia="Times New Roman" w:hAnsi="Times New Roman" w:cs="Times New Roman"/>
          <w:sz w:val="24"/>
          <w:szCs w:val="24"/>
          <w:lang w:eastAsia="ro-RO"/>
        </w:rPr>
      </w:pP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_________</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*1) material/diametru exterior/grosime material</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*2) debitul nominal</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*3) lungime tronson</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*4) pierdere de presiune de proiect</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*5) presiune nominală</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*6) pierdere procentuală de apa de proiect</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*7) subteran, suprateran, pentru stropit spaţii verzi</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Tabelul nr. 11</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Principalele date aferente branşamentelor</w:t>
      </w:r>
    </w:p>
    <w:p w:rsidR="00A76702" w:rsidRPr="00A76702" w:rsidRDefault="00A76702" w:rsidP="00A76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o-RO"/>
        </w:rPr>
      </w:pP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xml:space="preserve">Nr.   Adresa   Poziţie  Lungime  Debit   Diametru  </w:t>
      </w:r>
      <w:proofErr w:type="spellStart"/>
      <w:r w:rsidRPr="00A76702">
        <w:rPr>
          <w:rFonts w:ascii="Courier New" w:eastAsia="Times New Roman" w:hAnsi="Courier New" w:cs="Courier New"/>
          <w:color w:val="000000"/>
          <w:lang w:eastAsia="ro-RO"/>
        </w:rPr>
        <w:t>Mate-</w:t>
      </w:r>
      <w:proofErr w:type="spellEnd"/>
      <w:r w:rsidRPr="00A76702">
        <w:rPr>
          <w:rFonts w:ascii="Courier New" w:eastAsia="Times New Roman" w:hAnsi="Courier New" w:cs="Courier New"/>
          <w:color w:val="000000"/>
          <w:lang w:eastAsia="ro-RO"/>
        </w:rPr>
        <w:t xml:space="preserve">  Diametru  Dimensiuni</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xml:space="preserve">crt.  </w:t>
      </w:r>
      <w:proofErr w:type="spellStart"/>
      <w:r w:rsidRPr="00A76702">
        <w:rPr>
          <w:rFonts w:ascii="Courier New" w:eastAsia="Times New Roman" w:hAnsi="Courier New" w:cs="Courier New"/>
          <w:color w:val="000000"/>
          <w:lang w:eastAsia="ro-RO"/>
        </w:rPr>
        <w:t>bransa-</w:t>
      </w:r>
      <w:proofErr w:type="spellEnd"/>
      <w:r w:rsidRPr="00A76702">
        <w:rPr>
          <w:rFonts w:ascii="Courier New" w:eastAsia="Times New Roman" w:hAnsi="Courier New" w:cs="Courier New"/>
          <w:color w:val="000000"/>
          <w:lang w:eastAsia="ro-RO"/>
        </w:rPr>
        <w:t xml:space="preserve">  cămin   conducta  </w:t>
      </w:r>
      <w:proofErr w:type="spellStart"/>
      <w:r w:rsidRPr="00A76702">
        <w:rPr>
          <w:rFonts w:ascii="Courier New" w:eastAsia="Times New Roman" w:hAnsi="Courier New" w:cs="Courier New"/>
          <w:color w:val="000000"/>
          <w:lang w:eastAsia="ro-RO"/>
        </w:rPr>
        <w:t>nomi-</w:t>
      </w:r>
      <w:proofErr w:type="spellEnd"/>
      <w:r w:rsidRPr="00A76702">
        <w:rPr>
          <w:rFonts w:ascii="Courier New" w:eastAsia="Times New Roman" w:hAnsi="Courier New" w:cs="Courier New"/>
          <w:color w:val="000000"/>
          <w:lang w:eastAsia="ro-RO"/>
        </w:rPr>
        <w:t xml:space="preserve">   nominal   rial   nominal     cămin</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w:t>
      </w:r>
      <w:proofErr w:type="spellStart"/>
      <w:r w:rsidRPr="00A76702">
        <w:rPr>
          <w:rFonts w:ascii="Courier New" w:eastAsia="Times New Roman" w:hAnsi="Courier New" w:cs="Courier New"/>
          <w:color w:val="000000"/>
          <w:lang w:eastAsia="ro-RO"/>
        </w:rPr>
        <w:t>ment</w:t>
      </w:r>
      <w:proofErr w:type="spellEnd"/>
      <w:r w:rsidRPr="00A76702">
        <w:rPr>
          <w:rFonts w:ascii="Courier New" w:eastAsia="Times New Roman" w:hAnsi="Courier New" w:cs="Courier New"/>
          <w:color w:val="000000"/>
          <w:lang w:eastAsia="ro-RO"/>
        </w:rPr>
        <w:t xml:space="preserve">             </w:t>
      </w:r>
      <w:proofErr w:type="spellStart"/>
      <w:r w:rsidRPr="00A76702">
        <w:rPr>
          <w:rFonts w:ascii="Courier New" w:eastAsia="Times New Roman" w:hAnsi="Courier New" w:cs="Courier New"/>
          <w:color w:val="000000"/>
          <w:lang w:eastAsia="ro-RO"/>
        </w:rPr>
        <w:t>bransa-</w:t>
      </w:r>
      <w:proofErr w:type="spellEnd"/>
      <w:r w:rsidRPr="00A76702">
        <w:rPr>
          <w:rFonts w:ascii="Courier New" w:eastAsia="Times New Roman" w:hAnsi="Courier New" w:cs="Courier New"/>
          <w:color w:val="000000"/>
          <w:lang w:eastAsia="ro-RO"/>
        </w:rPr>
        <w:t xml:space="preserve">   </w:t>
      </w:r>
      <w:proofErr w:type="spellStart"/>
      <w:r w:rsidRPr="00A76702">
        <w:rPr>
          <w:rFonts w:ascii="Courier New" w:eastAsia="Times New Roman" w:hAnsi="Courier New" w:cs="Courier New"/>
          <w:color w:val="000000"/>
          <w:lang w:eastAsia="ro-RO"/>
        </w:rPr>
        <w:t>nal</w:t>
      </w:r>
      <w:proofErr w:type="spellEnd"/>
      <w:r w:rsidRPr="00A76702">
        <w:rPr>
          <w:rFonts w:ascii="Courier New" w:eastAsia="Times New Roman" w:hAnsi="Courier New" w:cs="Courier New"/>
          <w:color w:val="000000"/>
          <w:lang w:eastAsia="ro-RO"/>
        </w:rPr>
        <w:t xml:space="preserve">     </w:t>
      </w:r>
      <w:proofErr w:type="spellStart"/>
      <w:r w:rsidRPr="00A76702">
        <w:rPr>
          <w:rFonts w:ascii="Courier New" w:eastAsia="Times New Roman" w:hAnsi="Courier New" w:cs="Courier New"/>
          <w:color w:val="000000"/>
          <w:lang w:eastAsia="ro-RO"/>
        </w:rPr>
        <w:t>conduc-</w:t>
      </w:r>
      <w:proofErr w:type="spellEnd"/>
      <w:r w:rsidRPr="00A76702">
        <w:rPr>
          <w:rFonts w:ascii="Courier New" w:eastAsia="Times New Roman" w:hAnsi="Courier New" w:cs="Courier New"/>
          <w:color w:val="000000"/>
          <w:lang w:eastAsia="ro-RO"/>
        </w:rPr>
        <w:t xml:space="preserve">   </w:t>
      </w:r>
      <w:proofErr w:type="spellStart"/>
      <w:r w:rsidRPr="00A76702">
        <w:rPr>
          <w:rFonts w:ascii="Courier New" w:eastAsia="Times New Roman" w:hAnsi="Courier New" w:cs="Courier New"/>
          <w:color w:val="000000"/>
          <w:lang w:eastAsia="ro-RO"/>
        </w:rPr>
        <w:t>con-</w:t>
      </w:r>
      <w:proofErr w:type="spellEnd"/>
      <w:r w:rsidRPr="00A76702">
        <w:rPr>
          <w:rFonts w:ascii="Courier New" w:eastAsia="Times New Roman" w:hAnsi="Courier New" w:cs="Courier New"/>
          <w:color w:val="000000"/>
          <w:lang w:eastAsia="ro-RO"/>
        </w:rPr>
        <w:t xml:space="preserve">   contor       L/l/h</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w:t>
      </w:r>
      <w:proofErr w:type="spellStart"/>
      <w:r w:rsidRPr="00A76702">
        <w:rPr>
          <w:rFonts w:ascii="Courier New" w:eastAsia="Times New Roman" w:hAnsi="Courier New" w:cs="Courier New"/>
          <w:color w:val="000000"/>
          <w:lang w:eastAsia="ro-RO"/>
        </w:rPr>
        <w:t>ment</w:t>
      </w:r>
      <w:proofErr w:type="spellEnd"/>
      <w:r w:rsidRPr="00A76702">
        <w:rPr>
          <w:rFonts w:ascii="Courier New" w:eastAsia="Times New Roman" w:hAnsi="Courier New" w:cs="Courier New"/>
          <w:color w:val="000000"/>
          <w:lang w:eastAsia="ro-RO"/>
        </w:rPr>
        <w:t xml:space="preserve">              ta        </w:t>
      </w:r>
      <w:proofErr w:type="spellStart"/>
      <w:r w:rsidRPr="00A76702">
        <w:rPr>
          <w:rFonts w:ascii="Courier New" w:eastAsia="Times New Roman" w:hAnsi="Courier New" w:cs="Courier New"/>
          <w:color w:val="000000"/>
          <w:lang w:eastAsia="ro-RO"/>
        </w:rPr>
        <w:t>duc-</w:t>
      </w:r>
      <w:proofErr w:type="spellEnd"/>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ta</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1</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2</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n</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p>
    <w:p w:rsidR="00A76702" w:rsidRPr="00A76702" w:rsidRDefault="00A76702" w:rsidP="00A76702">
      <w:pPr>
        <w:spacing w:after="0" w:line="240" w:lineRule="auto"/>
        <w:rPr>
          <w:rFonts w:ascii="Times New Roman" w:eastAsia="Times New Roman" w:hAnsi="Times New Roman" w:cs="Times New Roman"/>
          <w:sz w:val="24"/>
          <w:szCs w:val="24"/>
          <w:lang w:eastAsia="ro-RO"/>
        </w:rPr>
      </w:pPr>
      <w:r w:rsidRPr="00A76702">
        <w:rPr>
          <w:rFonts w:ascii="Times New Roman" w:eastAsia="Times New Roman" w:hAnsi="Times New Roman" w:cs="Times New Roman"/>
          <w:color w:val="000000"/>
          <w:sz w:val="27"/>
          <w:szCs w:val="27"/>
          <w:lang w:eastAsia="ro-RO"/>
        </w:rPr>
        <w:lastRenderedPageBreak/>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Tabelul nr. 12</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Principalele date aferente utilizatorilor serviciului de canalizare</w:t>
      </w:r>
    </w:p>
    <w:p w:rsidR="00A76702" w:rsidRPr="00A76702" w:rsidRDefault="00A76702" w:rsidP="00A76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o-RO"/>
        </w:rPr>
      </w:pP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xml:space="preserve">Nr.   </w:t>
      </w:r>
      <w:proofErr w:type="spellStart"/>
      <w:r w:rsidRPr="00A76702">
        <w:rPr>
          <w:rFonts w:ascii="Courier New" w:eastAsia="Times New Roman" w:hAnsi="Courier New" w:cs="Courier New"/>
          <w:color w:val="000000"/>
          <w:lang w:eastAsia="ro-RO"/>
        </w:rPr>
        <w:t>Denu-</w:t>
      </w:r>
      <w:proofErr w:type="spellEnd"/>
      <w:r w:rsidRPr="00A76702">
        <w:rPr>
          <w:rFonts w:ascii="Courier New" w:eastAsia="Times New Roman" w:hAnsi="Courier New" w:cs="Courier New"/>
          <w:color w:val="000000"/>
          <w:lang w:eastAsia="ro-RO"/>
        </w:rPr>
        <w:t xml:space="preserve">   </w:t>
      </w:r>
      <w:proofErr w:type="spellStart"/>
      <w:r w:rsidRPr="00A76702">
        <w:rPr>
          <w:rFonts w:ascii="Courier New" w:eastAsia="Times New Roman" w:hAnsi="Courier New" w:cs="Courier New"/>
          <w:color w:val="000000"/>
          <w:lang w:eastAsia="ro-RO"/>
        </w:rPr>
        <w:t>Catego-</w:t>
      </w:r>
      <w:proofErr w:type="spellEnd"/>
      <w:r w:rsidRPr="00A76702">
        <w:rPr>
          <w:rFonts w:ascii="Courier New" w:eastAsia="Times New Roman" w:hAnsi="Courier New" w:cs="Courier New"/>
          <w:color w:val="000000"/>
          <w:lang w:eastAsia="ro-RO"/>
        </w:rPr>
        <w:t xml:space="preserve">          </w:t>
      </w:r>
      <w:proofErr w:type="spellStart"/>
      <w:r w:rsidRPr="00A76702">
        <w:rPr>
          <w:rFonts w:ascii="Courier New" w:eastAsia="Times New Roman" w:hAnsi="Courier New" w:cs="Courier New"/>
          <w:color w:val="000000"/>
          <w:lang w:eastAsia="ro-RO"/>
        </w:rPr>
        <w:t>Numar</w:t>
      </w:r>
      <w:proofErr w:type="spellEnd"/>
      <w:r w:rsidRPr="00A76702">
        <w:rPr>
          <w:rFonts w:ascii="Courier New" w:eastAsia="Times New Roman" w:hAnsi="Courier New" w:cs="Courier New"/>
          <w:color w:val="000000"/>
          <w:lang w:eastAsia="ro-RO"/>
        </w:rPr>
        <w:t xml:space="preserve">  Debit nominal  </w:t>
      </w:r>
      <w:proofErr w:type="spellStart"/>
      <w:r w:rsidRPr="00A76702">
        <w:rPr>
          <w:rFonts w:ascii="Courier New" w:eastAsia="Times New Roman" w:hAnsi="Courier New" w:cs="Courier New"/>
          <w:color w:val="000000"/>
          <w:lang w:eastAsia="ro-RO"/>
        </w:rPr>
        <w:t>Unita-</w:t>
      </w:r>
      <w:proofErr w:type="spellEnd"/>
      <w:r w:rsidRPr="00A76702">
        <w:rPr>
          <w:rFonts w:ascii="Courier New" w:eastAsia="Times New Roman" w:hAnsi="Courier New" w:cs="Courier New"/>
          <w:color w:val="000000"/>
          <w:lang w:eastAsia="ro-RO"/>
        </w:rPr>
        <w:t xml:space="preserve">         Diametru</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xml:space="preserve">crt.  mire    </w:t>
      </w:r>
      <w:proofErr w:type="spellStart"/>
      <w:r w:rsidRPr="00A76702">
        <w:rPr>
          <w:rFonts w:ascii="Courier New" w:eastAsia="Times New Roman" w:hAnsi="Courier New" w:cs="Courier New"/>
          <w:color w:val="000000"/>
          <w:lang w:eastAsia="ro-RO"/>
        </w:rPr>
        <w:t>rie</w:t>
      </w:r>
      <w:proofErr w:type="spellEnd"/>
      <w:r w:rsidRPr="00A76702">
        <w:rPr>
          <w:rFonts w:ascii="Courier New" w:eastAsia="Times New Roman" w:hAnsi="Courier New" w:cs="Courier New"/>
          <w:color w:val="000000"/>
          <w:lang w:eastAsia="ro-RO"/>
        </w:rPr>
        <w:t xml:space="preserve">     Adresa locatari    de apa      tea     Barem   racord</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w:t>
      </w:r>
      <w:proofErr w:type="spellStart"/>
      <w:r w:rsidRPr="00A76702">
        <w:rPr>
          <w:rFonts w:ascii="Courier New" w:eastAsia="Times New Roman" w:hAnsi="Courier New" w:cs="Courier New"/>
          <w:color w:val="000000"/>
          <w:lang w:eastAsia="ro-RO"/>
        </w:rPr>
        <w:t>utili-</w:t>
      </w:r>
      <w:proofErr w:type="spellEnd"/>
      <w:r w:rsidRPr="00A76702">
        <w:rPr>
          <w:rFonts w:ascii="Courier New" w:eastAsia="Times New Roman" w:hAnsi="Courier New" w:cs="Courier New"/>
          <w:color w:val="000000"/>
          <w:lang w:eastAsia="ro-RO"/>
        </w:rPr>
        <w:t xml:space="preserve">  </w:t>
      </w:r>
      <w:proofErr w:type="spellStart"/>
      <w:r w:rsidRPr="00A76702">
        <w:rPr>
          <w:rFonts w:ascii="Courier New" w:eastAsia="Times New Roman" w:hAnsi="Courier New" w:cs="Courier New"/>
          <w:color w:val="000000"/>
          <w:lang w:eastAsia="ro-RO"/>
        </w:rPr>
        <w:t>utili-</w:t>
      </w:r>
      <w:proofErr w:type="spellEnd"/>
      <w:r w:rsidRPr="00A76702">
        <w:rPr>
          <w:rFonts w:ascii="Courier New" w:eastAsia="Times New Roman" w:hAnsi="Courier New" w:cs="Courier New"/>
          <w:color w:val="000000"/>
          <w:lang w:eastAsia="ro-RO"/>
        </w:rPr>
        <w:t xml:space="preserve">                                 </w:t>
      </w:r>
      <w:proofErr w:type="spellStart"/>
      <w:r w:rsidRPr="00A76702">
        <w:rPr>
          <w:rFonts w:ascii="Courier New" w:eastAsia="Times New Roman" w:hAnsi="Courier New" w:cs="Courier New"/>
          <w:color w:val="000000"/>
          <w:lang w:eastAsia="ro-RO"/>
        </w:rPr>
        <w:t>comer-</w:t>
      </w:r>
      <w:proofErr w:type="spellEnd"/>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w:t>
      </w:r>
      <w:proofErr w:type="spellStart"/>
      <w:r w:rsidRPr="00A76702">
        <w:rPr>
          <w:rFonts w:ascii="Courier New" w:eastAsia="Times New Roman" w:hAnsi="Courier New" w:cs="Courier New"/>
          <w:color w:val="000000"/>
          <w:lang w:eastAsia="ro-RO"/>
        </w:rPr>
        <w:t>zator</w:t>
      </w:r>
      <w:proofErr w:type="spellEnd"/>
      <w:r w:rsidRPr="00A76702">
        <w:rPr>
          <w:rFonts w:ascii="Courier New" w:eastAsia="Times New Roman" w:hAnsi="Courier New" w:cs="Courier New"/>
          <w:color w:val="000000"/>
          <w:lang w:eastAsia="ro-RO"/>
        </w:rPr>
        <w:t xml:space="preserve">   </w:t>
      </w:r>
      <w:proofErr w:type="spellStart"/>
      <w:r w:rsidRPr="00A76702">
        <w:rPr>
          <w:rFonts w:ascii="Courier New" w:eastAsia="Times New Roman" w:hAnsi="Courier New" w:cs="Courier New"/>
          <w:color w:val="000000"/>
          <w:lang w:eastAsia="ro-RO"/>
        </w:rPr>
        <w:t>zator</w:t>
      </w:r>
      <w:proofErr w:type="spellEnd"/>
      <w:r w:rsidRPr="00A76702">
        <w:rPr>
          <w:rFonts w:ascii="Courier New" w:eastAsia="Times New Roman" w:hAnsi="Courier New" w:cs="Courier New"/>
          <w:color w:val="000000"/>
          <w:lang w:eastAsia="ro-RO"/>
        </w:rPr>
        <w:t xml:space="preserve">                                  </w:t>
      </w:r>
      <w:proofErr w:type="spellStart"/>
      <w:r w:rsidRPr="00A76702">
        <w:rPr>
          <w:rFonts w:ascii="Courier New" w:eastAsia="Times New Roman" w:hAnsi="Courier New" w:cs="Courier New"/>
          <w:color w:val="000000"/>
          <w:lang w:eastAsia="ro-RO"/>
        </w:rPr>
        <w:t>ciala</w:t>
      </w:r>
      <w:proofErr w:type="spellEnd"/>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1</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2</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n</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p>
    <w:p w:rsidR="00A76702" w:rsidRPr="00A76702" w:rsidRDefault="00A76702" w:rsidP="00A76702">
      <w:pPr>
        <w:spacing w:after="0" w:line="240" w:lineRule="auto"/>
        <w:rPr>
          <w:rFonts w:ascii="Times New Roman" w:eastAsia="Times New Roman" w:hAnsi="Times New Roman" w:cs="Times New Roman"/>
          <w:sz w:val="24"/>
          <w:szCs w:val="24"/>
          <w:lang w:eastAsia="ro-RO"/>
        </w:rPr>
      </w:pP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Tabelul nr. 13</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Principalele date caracteristice racordurilor</w:t>
      </w:r>
    </w:p>
    <w:p w:rsidR="00A76702" w:rsidRPr="00A76702" w:rsidRDefault="00A76702" w:rsidP="00A76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o-RO"/>
        </w:rPr>
      </w:pP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Nr.   Adresa   Poziţie  Lungime   Debit    Diametru   Material    Dimensiuni</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xml:space="preserve">crt.  racord   cămin    conducta  nominal  </w:t>
      </w:r>
      <w:proofErr w:type="spellStart"/>
      <w:r w:rsidRPr="00A76702">
        <w:rPr>
          <w:rFonts w:ascii="Courier New" w:eastAsia="Times New Roman" w:hAnsi="Courier New" w:cs="Courier New"/>
          <w:color w:val="000000"/>
          <w:lang w:eastAsia="ro-RO"/>
        </w:rPr>
        <w:t>nominal</w:t>
      </w:r>
      <w:proofErr w:type="spellEnd"/>
      <w:r w:rsidRPr="00A76702">
        <w:rPr>
          <w:rFonts w:ascii="Courier New" w:eastAsia="Times New Roman" w:hAnsi="Courier New" w:cs="Courier New"/>
          <w:color w:val="000000"/>
          <w:lang w:eastAsia="ro-RO"/>
        </w:rPr>
        <w:t xml:space="preserve">    conducta   cămin L/l/h</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racord             conducta</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1</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2</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n</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p>
    <w:p w:rsidR="00A76702" w:rsidRPr="00A76702" w:rsidRDefault="00A76702" w:rsidP="00A76702">
      <w:pPr>
        <w:spacing w:after="0" w:line="240" w:lineRule="auto"/>
        <w:rPr>
          <w:rFonts w:ascii="Times New Roman" w:eastAsia="Times New Roman" w:hAnsi="Times New Roman" w:cs="Times New Roman"/>
          <w:sz w:val="24"/>
          <w:szCs w:val="24"/>
          <w:lang w:eastAsia="ro-RO"/>
        </w:rPr>
      </w:pP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Tabelul nr. 14</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Caracteristicile reţelei de transport a apelor uzate</w:t>
      </w:r>
    </w:p>
    <w:p w:rsidR="00A76702" w:rsidRPr="00A76702" w:rsidRDefault="00A76702" w:rsidP="00A76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o-RO"/>
        </w:rPr>
      </w:pPr>
      <w:r w:rsidRPr="00A76702">
        <w:rPr>
          <w:rFonts w:ascii="Courier New" w:eastAsia="Times New Roman" w:hAnsi="Courier New" w:cs="Courier New"/>
          <w:color w:val="000000"/>
          <w:sz w:val="20"/>
          <w:szCs w:val="20"/>
          <w:lang w:eastAsia="ro-RO"/>
        </w:rPr>
        <w:lastRenderedPageBreak/>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Poziţia căminelor    Poziţia</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Nr.  Denumire                                   ─────────────────────  gurilor</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xml:space="preserve">crt. tronson  Material Lungime Secţiune  Panta  rupere  </w:t>
      </w:r>
      <w:proofErr w:type="spellStart"/>
      <w:r w:rsidRPr="00A76702">
        <w:rPr>
          <w:rFonts w:ascii="Courier New" w:eastAsia="Times New Roman" w:hAnsi="Courier New" w:cs="Courier New"/>
          <w:color w:val="000000"/>
          <w:lang w:eastAsia="ro-RO"/>
        </w:rPr>
        <w:t>spa-</w:t>
      </w:r>
      <w:proofErr w:type="spellEnd"/>
      <w:r w:rsidRPr="00A76702">
        <w:rPr>
          <w:rFonts w:ascii="Courier New" w:eastAsia="Times New Roman" w:hAnsi="Courier New" w:cs="Courier New"/>
          <w:color w:val="000000"/>
          <w:lang w:eastAsia="ro-RO"/>
        </w:rPr>
        <w:t xml:space="preserve">  </w:t>
      </w:r>
      <w:proofErr w:type="spellStart"/>
      <w:r w:rsidRPr="00A76702">
        <w:rPr>
          <w:rFonts w:ascii="Courier New" w:eastAsia="Times New Roman" w:hAnsi="Courier New" w:cs="Courier New"/>
          <w:color w:val="000000"/>
          <w:lang w:eastAsia="ro-RO"/>
        </w:rPr>
        <w:t>inter-</w:t>
      </w:r>
      <w:proofErr w:type="spellEnd"/>
      <w:r w:rsidRPr="00A76702">
        <w:rPr>
          <w:rFonts w:ascii="Courier New" w:eastAsia="Times New Roman" w:hAnsi="Courier New" w:cs="Courier New"/>
          <w:color w:val="000000"/>
          <w:lang w:eastAsia="ro-RO"/>
        </w:rPr>
        <w:t xml:space="preserve">     de</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xml:space="preserve">                                                panta   </w:t>
      </w:r>
      <w:proofErr w:type="spellStart"/>
      <w:r w:rsidRPr="00A76702">
        <w:rPr>
          <w:rFonts w:ascii="Courier New" w:eastAsia="Times New Roman" w:hAnsi="Courier New" w:cs="Courier New"/>
          <w:color w:val="000000"/>
          <w:lang w:eastAsia="ro-RO"/>
        </w:rPr>
        <w:t>lare</w:t>
      </w:r>
      <w:proofErr w:type="spellEnd"/>
      <w:r w:rsidRPr="00A76702">
        <w:rPr>
          <w:rFonts w:ascii="Courier New" w:eastAsia="Times New Roman" w:hAnsi="Courier New" w:cs="Courier New"/>
          <w:color w:val="000000"/>
          <w:lang w:eastAsia="ro-RO"/>
        </w:rPr>
        <w:t xml:space="preserve">  secţie   </w:t>
      </w:r>
      <w:proofErr w:type="spellStart"/>
      <w:r w:rsidRPr="00A76702">
        <w:rPr>
          <w:rFonts w:ascii="Courier New" w:eastAsia="Times New Roman" w:hAnsi="Courier New" w:cs="Courier New"/>
          <w:color w:val="000000"/>
          <w:lang w:eastAsia="ro-RO"/>
        </w:rPr>
        <w:t>scurge-</w:t>
      </w:r>
      <w:proofErr w:type="spellEnd"/>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re</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1</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2</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n</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p>
    <w:p w:rsidR="00A76702" w:rsidRPr="00A76702" w:rsidRDefault="00A76702" w:rsidP="00A76702">
      <w:pPr>
        <w:spacing w:after="0" w:line="240" w:lineRule="auto"/>
        <w:rPr>
          <w:rFonts w:ascii="Times New Roman" w:eastAsia="Times New Roman" w:hAnsi="Times New Roman" w:cs="Times New Roman"/>
          <w:sz w:val="24"/>
          <w:szCs w:val="24"/>
          <w:lang w:eastAsia="ro-RO"/>
        </w:rPr>
      </w:pP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Tabelul nr. 15</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xml:space="preserve">   Componentele </w:t>
      </w:r>
      <w:proofErr w:type="spellStart"/>
      <w:r w:rsidRPr="00A76702">
        <w:rPr>
          <w:rFonts w:ascii="Courier New" w:eastAsia="Times New Roman" w:hAnsi="Courier New" w:cs="Courier New"/>
          <w:color w:val="000000"/>
          <w:lang w:eastAsia="ro-RO"/>
        </w:rPr>
        <w:t>statiei</w:t>
      </w:r>
      <w:proofErr w:type="spellEnd"/>
      <w:r w:rsidRPr="00A76702">
        <w:rPr>
          <w:rFonts w:ascii="Courier New" w:eastAsia="Times New Roman" w:hAnsi="Courier New" w:cs="Courier New"/>
          <w:color w:val="000000"/>
          <w:lang w:eastAsia="ro-RO"/>
        </w:rPr>
        <w:t xml:space="preserve"> de epurare treapta mecanică</w:t>
      </w:r>
    </w:p>
    <w:p w:rsidR="00A76702" w:rsidRPr="00A76702" w:rsidRDefault="00A76702" w:rsidP="00A76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o-RO"/>
        </w:rPr>
      </w:pP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xml:space="preserve">Nr.      </w:t>
      </w:r>
      <w:proofErr w:type="spellStart"/>
      <w:r w:rsidRPr="00A76702">
        <w:rPr>
          <w:rFonts w:ascii="Courier New" w:eastAsia="Times New Roman" w:hAnsi="Courier New" w:cs="Courier New"/>
          <w:color w:val="000000"/>
          <w:lang w:eastAsia="ro-RO"/>
        </w:rPr>
        <w:t>Gratare</w:t>
      </w:r>
      <w:proofErr w:type="spellEnd"/>
      <w:r w:rsidRPr="00A76702">
        <w:rPr>
          <w:rFonts w:ascii="Courier New" w:eastAsia="Times New Roman" w:hAnsi="Courier New" w:cs="Courier New"/>
          <w:color w:val="000000"/>
          <w:lang w:eastAsia="ro-RO"/>
        </w:rPr>
        <w:t xml:space="preserve">            Site      Deznisipator     Debit       Decantor</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crt. ─────────────────────────────────────────────── separator  ───────────────</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tip*1)   debit    tip*2)  debit  tip    debit    grăsimi    tip*3)   debit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1</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2</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n</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p>
    <w:p w:rsidR="00A76702" w:rsidRPr="00A76702" w:rsidRDefault="00A76702" w:rsidP="00A76702">
      <w:pPr>
        <w:spacing w:after="0" w:line="240" w:lineRule="auto"/>
        <w:rPr>
          <w:rFonts w:ascii="Times New Roman" w:eastAsia="Times New Roman" w:hAnsi="Times New Roman" w:cs="Times New Roman"/>
          <w:sz w:val="24"/>
          <w:szCs w:val="24"/>
          <w:lang w:eastAsia="ro-RO"/>
        </w:rPr>
      </w:pPr>
      <w:r w:rsidRPr="00A76702">
        <w:rPr>
          <w:rFonts w:ascii="Times New Roman" w:eastAsia="Times New Roman" w:hAnsi="Times New Roman" w:cs="Times New Roman"/>
          <w:color w:val="000000"/>
          <w:sz w:val="27"/>
          <w:szCs w:val="27"/>
          <w:lang w:eastAsia="ro-RO"/>
        </w:rPr>
        <w:lastRenderedPageBreak/>
        <w:br/>
      </w:r>
      <w:r w:rsidRPr="00A76702">
        <w:rPr>
          <w:rFonts w:ascii="Courier New" w:eastAsia="Times New Roman" w:hAnsi="Courier New" w:cs="Courier New"/>
          <w:color w:val="000000"/>
          <w:lang w:eastAsia="ro-RO"/>
        </w:rPr>
        <w:t>________</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xml:space="preserve">*1) </w:t>
      </w:r>
      <w:proofErr w:type="spellStart"/>
      <w:r w:rsidRPr="00A76702">
        <w:rPr>
          <w:rFonts w:ascii="Courier New" w:eastAsia="Times New Roman" w:hAnsi="Courier New" w:cs="Courier New"/>
          <w:color w:val="000000"/>
          <w:lang w:eastAsia="ro-RO"/>
        </w:rPr>
        <w:t>gratar</w:t>
      </w:r>
      <w:proofErr w:type="spellEnd"/>
      <w:r w:rsidRPr="00A76702">
        <w:rPr>
          <w:rFonts w:ascii="Courier New" w:eastAsia="Times New Roman" w:hAnsi="Courier New" w:cs="Courier New"/>
          <w:color w:val="000000"/>
          <w:lang w:eastAsia="ro-RO"/>
        </w:rPr>
        <w:t xml:space="preserve"> plan cu </w:t>
      </w:r>
      <w:proofErr w:type="spellStart"/>
      <w:r w:rsidRPr="00A76702">
        <w:rPr>
          <w:rFonts w:ascii="Courier New" w:eastAsia="Times New Roman" w:hAnsi="Courier New" w:cs="Courier New"/>
          <w:color w:val="000000"/>
          <w:lang w:eastAsia="ro-RO"/>
        </w:rPr>
        <w:t>curatare</w:t>
      </w:r>
      <w:proofErr w:type="spellEnd"/>
      <w:r w:rsidRPr="00A76702">
        <w:rPr>
          <w:rFonts w:ascii="Courier New" w:eastAsia="Times New Roman" w:hAnsi="Courier New" w:cs="Courier New"/>
          <w:color w:val="000000"/>
          <w:lang w:eastAsia="ro-RO"/>
        </w:rPr>
        <w:t xml:space="preserve"> manuală, </w:t>
      </w:r>
      <w:proofErr w:type="spellStart"/>
      <w:r w:rsidRPr="00A76702">
        <w:rPr>
          <w:rFonts w:ascii="Courier New" w:eastAsia="Times New Roman" w:hAnsi="Courier New" w:cs="Courier New"/>
          <w:color w:val="000000"/>
          <w:lang w:eastAsia="ro-RO"/>
        </w:rPr>
        <w:t>gratar</w:t>
      </w:r>
      <w:proofErr w:type="spellEnd"/>
      <w:r w:rsidRPr="00A76702">
        <w:rPr>
          <w:rFonts w:ascii="Courier New" w:eastAsia="Times New Roman" w:hAnsi="Courier New" w:cs="Courier New"/>
          <w:color w:val="000000"/>
          <w:lang w:eastAsia="ro-RO"/>
        </w:rPr>
        <w:t xml:space="preserve"> curb cu </w:t>
      </w:r>
      <w:proofErr w:type="spellStart"/>
      <w:r w:rsidRPr="00A76702">
        <w:rPr>
          <w:rFonts w:ascii="Courier New" w:eastAsia="Times New Roman" w:hAnsi="Courier New" w:cs="Courier New"/>
          <w:color w:val="000000"/>
          <w:lang w:eastAsia="ro-RO"/>
        </w:rPr>
        <w:t>curatare</w:t>
      </w:r>
      <w:proofErr w:type="spellEnd"/>
      <w:r w:rsidRPr="00A76702">
        <w:rPr>
          <w:rFonts w:ascii="Courier New" w:eastAsia="Times New Roman" w:hAnsi="Courier New" w:cs="Courier New"/>
          <w:color w:val="000000"/>
          <w:lang w:eastAsia="ro-RO"/>
        </w:rPr>
        <w:t xml:space="preserve"> mecanică, </w:t>
      </w:r>
      <w:proofErr w:type="spellStart"/>
      <w:r w:rsidRPr="00A76702">
        <w:rPr>
          <w:rFonts w:ascii="Courier New" w:eastAsia="Times New Roman" w:hAnsi="Courier New" w:cs="Courier New"/>
          <w:color w:val="000000"/>
          <w:lang w:eastAsia="ro-RO"/>
        </w:rPr>
        <w:t>gratar</w:t>
      </w:r>
      <w:proofErr w:type="spellEnd"/>
      <w:r w:rsidRPr="00A76702">
        <w:rPr>
          <w:rFonts w:ascii="Courier New" w:eastAsia="Times New Roman" w:hAnsi="Courier New" w:cs="Courier New"/>
          <w:color w:val="000000"/>
          <w:lang w:eastAsia="ro-RO"/>
        </w:rPr>
        <w:t xml:space="preserve"> plan de tip </w:t>
      </w:r>
      <w:proofErr w:type="spellStart"/>
      <w:r w:rsidRPr="00A76702">
        <w:rPr>
          <w:rFonts w:ascii="Courier New" w:eastAsia="Times New Roman" w:hAnsi="Courier New" w:cs="Courier New"/>
          <w:color w:val="000000"/>
          <w:lang w:eastAsia="ro-RO"/>
        </w:rPr>
        <w:t>lant</w:t>
      </w:r>
      <w:proofErr w:type="spellEnd"/>
      <w:r w:rsidRPr="00A76702">
        <w:rPr>
          <w:rFonts w:ascii="Courier New" w:eastAsia="Times New Roman" w:hAnsi="Courier New" w:cs="Courier New"/>
          <w:color w:val="000000"/>
          <w:lang w:eastAsia="ro-RO"/>
        </w:rPr>
        <w:t xml:space="preserve"> cu zale, </w:t>
      </w:r>
      <w:proofErr w:type="spellStart"/>
      <w:r w:rsidRPr="00A76702">
        <w:rPr>
          <w:rFonts w:ascii="Courier New" w:eastAsia="Times New Roman" w:hAnsi="Courier New" w:cs="Courier New"/>
          <w:color w:val="000000"/>
          <w:lang w:eastAsia="ro-RO"/>
        </w:rPr>
        <w:t>gratar</w:t>
      </w:r>
      <w:proofErr w:type="spellEnd"/>
      <w:r w:rsidRPr="00A76702">
        <w:rPr>
          <w:rFonts w:ascii="Courier New" w:eastAsia="Times New Roman" w:hAnsi="Courier New" w:cs="Courier New"/>
          <w:color w:val="000000"/>
          <w:lang w:eastAsia="ro-RO"/>
        </w:rPr>
        <w:t xml:space="preserve"> sita plan, </w:t>
      </w:r>
      <w:proofErr w:type="spellStart"/>
      <w:r w:rsidRPr="00A76702">
        <w:rPr>
          <w:rFonts w:ascii="Courier New" w:eastAsia="Times New Roman" w:hAnsi="Courier New" w:cs="Courier New"/>
          <w:color w:val="000000"/>
          <w:lang w:eastAsia="ro-RO"/>
        </w:rPr>
        <w:t>gratar</w:t>
      </w:r>
      <w:proofErr w:type="spellEnd"/>
      <w:r w:rsidRPr="00A76702">
        <w:rPr>
          <w:rFonts w:ascii="Courier New" w:eastAsia="Times New Roman" w:hAnsi="Courier New" w:cs="Courier New"/>
          <w:color w:val="000000"/>
          <w:lang w:eastAsia="ro-RO"/>
        </w:rPr>
        <w:t xml:space="preserve"> sita rotativ, </w:t>
      </w:r>
      <w:proofErr w:type="spellStart"/>
      <w:r w:rsidRPr="00A76702">
        <w:rPr>
          <w:rFonts w:ascii="Courier New" w:eastAsia="Times New Roman" w:hAnsi="Courier New" w:cs="Courier New"/>
          <w:color w:val="000000"/>
          <w:lang w:eastAsia="ro-RO"/>
        </w:rPr>
        <w:t>gratar</w:t>
      </w:r>
      <w:proofErr w:type="spellEnd"/>
      <w:r w:rsidRPr="00A76702">
        <w:rPr>
          <w:rFonts w:ascii="Courier New" w:eastAsia="Times New Roman" w:hAnsi="Courier New" w:cs="Courier New"/>
          <w:color w:val="000000"/>
          <w:lang w:eastAsia="ro-RO"/>
        </w:rPr>
        <w:t xml:space="preserve"> sita rotativ cu </w:t>
      </w:r>
      <w:proofErr w:type="spellStart"/>
      <w:r w:rsidRPr="00A76702">
        <w:rPr>
          <w:rFonts w:ascii="Courier New" w:eastAsia="Times New Roman" w:hAnsi="Courier New" w:cs="Courier New"/>
          <w:color w:val="000000"/>
          <w:lang w:eastAsia="ro-RO"/>
        </w:rPr>
        <w:t>cutit</w:t>
      </w:r>
      <w:proofErr w:type="spellEnd"/>
      <w:r w:rsidRPr="00A76702">
        <w:rPr>
          <w:rFonts w:ascii="Courier New" w:eastAsia="Times New Roman" w:hAnsi="Courier New" w:cs="Courier New"/>
          <w:color w:val="000000"/>
          <w:lang w:eastAsia="ro-RO"/>
        </w:rPr>
        <w:t xml:space="preserve"> raclor de tip grebla, </w:t>
      </w:r>
      <w:proofErr w:type="spellStart"/>
      <w:r w:rsidRPr="00A76702">
        <w:rPr>
          <w:rFonts w:ascii="Courier New" w:eastAsia="Times New Roman" w:hAnsi="Courier New" w:cs="Courier New"/>
          <w:color w:val="000000"/>
          <w:lang w:eastAsia="ro-RO"/>
        </w:rPr>
        <w:t>gratar</w:t>
      </w:r>
      <w:proofErr w:type="spellEnd"/>
      <w:r w:rsidRPr="00A76702">
        <w:rPr>
          <w:rFonts w:ascii="Courier New" w:eastAsia="Times New Roman" w:hAnsi="Courier New" w:cs="Courier New"/>
          <w:color w:val="000000"/>
          <w:lang w:eastAsia="ro-RO"/>
        </w:rPr>
        <w:t xml:space="preserve"> sita cu melc de raclare, alte tipuri</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xml:space="preserve">*2) sita vibratoare, sita cu tambur, sita plana </w:t>
      </w:r>
      <w:proofErr w:type="spellStart"/>
      <w:r w:rsidRPr="00A76702">
        <w:rPr>
          <w:rFonts w:ascii="Courier New" w:eastAsia="Times New Roman" w:hAnsi="Courier New" w:cs="Courier New"/>
          <w:color w:val="000000"/>
          <w:lang w:eastAsia="ro-RO"/>
        </w:rPr>
        <w:t>curatata</w:t>
      </w:r>
      <w:proofErr w:type="spellEnd"/>
      <w:r w:rsidRPr="00A76702">
        <w:rPr>
          <w:rFonts w:ascii="Courier New" w:eastAsia="Times New Roman" w:hAnsi="Courier New" w:cs="Courier New"/>
          <w:color w:val="000000"/>
          <w:lang w:eastAsia="ro-RO"/>
        </w:rPr>
        <w:t xml:space="preserve"> mecanic, alte tipuri</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*3) orizontal, vertical, radial, cu etaj, alt tip</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Tabelul nr. 16</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xml:space="preserve">  Componentele </w:t>
      </w:r>
      <w:proofErr w:type="spellStart"/>
      <w:r w:rsidRPr="00A76702">
        <w:rPr>
          <w:rFonts w:ascii="Courier New" w:eastAsia="Times New Roman" w:hAnsi="Courier New" w:cs="Courier New"/>
          <w:color w:val="000000"/>
          <w:lang w:eastAsia="ro-RO"/>
        </w:rPr>
        <w:t>statiei</w:t>
      </w:r>
      <w:proofErr w:type="spellEnd"/>
      <w:r w:rsidRPr="00A76702">
        <w:rPr>
          <w:rFonts w:ascii="Courier New" w:eastAsia="Times New Roman" w:hAnsi="Courier New" w:cs="Courier New"/>
          <w:color w:val="000000"/>
          <w:lang w:eastAsia="ro-RO"/>
        </w:rPr>
        <w:t xml:space="preserve"> de epurare treapta biologica</w:t>
      </w:r>
    </w:p>
    <w:p w:rsidR="00A76702" w:rsidRPr="00A76702" w:rsidRDefault="00A76702" w:rsidP="00A76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o-RO"/>
        </w:rPr>
      </w:pP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xml:space="preserve">N    Epurare   Filtrare    Aerare  Decantare   Dezinfectare  Fermentare  </w:t>
      </w:r>
      <w:proofErr w:type="spellStart"/>
      <w:r w:rsidRPr="00A76702">
        <w:rPr>
          <w:rFonts w:ascii="Courier New" w:eastAsia="Times New Roman" w:hAnsi="Courier New" w:cs="Courier New"/>
          <w:color w:val="000000"/>
          <w:lang w:eastAsia="ro-RO"/>
        </w:rPr>
        <w:t>Deshi-</w:t>
      </w:r>
      <w:proofErr w:type="spellEnd"/>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xml:space="preserve">r   naturala                                                   </w:t>
      </w:r>
      <w:proofErr w:type="spellStart"/>
      <w:r w:rsidRPr="00A76702">
        <w:rPr>
          <w:rFonts w:ascii="Courier New" w:eastAsia="Times New Roman" w:hAnsi="Courier New" w:cs="Courier New"/>
          <w:color w:val="000000"/>
          <w:lang w:eastAsia="ro-RO"/>
        </w:rPr>
        <w:t>namol</w:t>
      </w:r>
      <w:proofErr w:type="spellEnd"/>
      <w:r w:rsidRPr="00A76702">
        <w:rPr>
          <w:rFonts w:ascii="Courier New" w:eastAsia="Times New Roman" w:hAnsi="Courier New" w:cs="Courier New"/>
          <w:color w:val="000000"/>
          <w:lang w:eastAsia="ro-RO"/>
        </w:rPr>
        <w:t xml:space="preserve">     </w:t>
      </w:r>
      <w:proofErr w:type="spellStart"/>
      <w:r w:rsidRPr="00A76702">
        <w:rPr>
          <w:rFonts w:ascii="Courier New" w:eastAsia="Times New Roman" w:hAnsi="Courier New" w:cs="Courier New"/>
          <w:color w:val="000000"/>
          <w:lang w:eastAsia="ro-RO"/>
        </w:rPr>
        <w:t>dra-</w:t>
      </w:r>
      <w:proofErr w:type="spellEnd"/>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tare</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c   ───────────────────────────────────────────────────────────────────────────</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xml:space="preserve">r   </w:t>
      </w:r>
      <w:proofErr w:type="spellStart"/>
      <w:r w:rsidRPr="00A76702">
        <w:rPr>
          <w:rFonts w:ascii="Courier New" w:eastAsia="Times New Roman" w:hAnsi="Courier New" w:cs="Courier New"/>
          <w:color w:val="000000"/>
          <w:lang w:eastAsia="ro-RO"/>
        </w:rPr>
        <w:t>de-</w:t>
      </w:r>
      <w:proofErr w:type="spellEnd"/>
      <w:r w:rsidRPr="00A76702">
        <w:rPr>
          <w:rFonts w:ascii="Courier New" w:eastAsia="Times New Roman" w:hAnsi="Courier New" w:cs="Courier New"/>
          <w:color w:val="000000"/>
          <w:lang w:eastAsia="ro-RO"/>
        </w:rPr>
        <w:t xml:space="preserve">  </w:t>
      </w:r>
      <w:proofErr w:type="spellStart"/>
      <w:r w:rsidRPr="00A76702">
        <w:rPr>
          <w:rFonts w:ascii="Courier New" w:eastAsia="Times New Roman" w:hAnsi="Courier New" w:cs="Courier New"/>
          <w:color w:val="000000"/>
          <w:lang w:eastAsia="ro-RO"/>
        </w:rPr>
        <w:t>de-</w:t>
      </w:r>
      <w:proofErr w:type="spellEnd"/>
      <w:r w:rsidRPr="00A76702">
        <w:rPr>
          <w:rFonts w:ascii="Courier New" w:eastAsia="Times New Roman" w:hAnsi="Courier New" w:cs="Courier New"/>
          <w:color w:val="000000"/>
          <w:lang w:eastAsia="ro-RO"/>
        </w:rPr>
        <w:t xml:space="preserve">  tip*1 debit  </w:t>
      </w:r>
      <w:proofErr w:type="spellStart"/>
      <w:r w:rsidRPr="00A76702">
        <w:rPr>
          <w:rFonts w:ascii="Courier New" w:eastAsia="Times New Roman" w:hAnsi="Courier New" w:cs="Courier New"/>
          <w:color w:val="000000"/>
          <w:lang w:eastAsia="ro-RO"/>
        </w:rPr>
        <w:t>debit</w:t>
      </w:r>
      <w:proofErr w:type="spellEnd"/>
      <w:r w:rsidRPr="00A76702">
        <w:rPr>
          <w:rFonts w:ascii="Courier New" w:eastAsia="Times New Roman" w:hAnsi="Courier New" w:cs="Courier New"/>
          <w:color w:val="000000"/>
          <w:lang w:eastAsia="ro-RO"/>
        </w:rPr>
        <w:t xml:space="preserve">   tip  debit  </w:t>
      </w:r>
      <w:proofErr w:type="spellStart"/>
      <w:r w:rsidRPr="00A76702">
        <w:rPr>
          <w:rFonts w:ascii="Courier New" w:eastAsia="Times New Roman" w:hAnsi="Courier New" w:cs="Courier New"/>
          <w:color w:val="000000"/>
          <w:lang w:eastAsia="ro-RO"/>
        </w:rPr>
        <w:t>meto-</w:t>
      </w:r>
      <w:proofErr w:type="spellEnd"/>
      <w:r w:rsidRPr="00A76702">
        <w:rPr>
          <w:rFonts w:ascii="Courier New" w:eastAsia="Times New Roman" w:hAnsi="Courier New" w:cs="Courier New"/>
          <w:color w:val="000000"/>
          <w:lang w:eastAsia="ro-RO"/>
        </w:rPr>
        <w:t xml:space="preserve"> </w:t>
      </w:r>
      <w:proofErr w:type="spellStart"/>
      <w:r w:rsidRPr="00A76702">
        <w:rPr>
          <w:rFonts w:ascii="Courier New" w:eastAsia="Times New Roman" w:hAnsi="Courier New" w:cs="Courier New"/>
          <w:color w:val="000000"/>
          <w:lang w:eastAsia="ro-RO"/>
        </w:rPr>
        <w:t>concen-</w:t>
      </w:r>
      <w:proofErr w:type="spellEnd"/>
      <w:r w:rsidRPr="00A76702">
        <w:rPr>
          <w:rFonts w:ascii="Courier New" w:eastAsia="Times New Roman" w:hAnsi="Courier New" w:cs="Courier New"/>
          <w:color w:val="000000"/>
          <w:lang w:eastAsia="ro-RO"/>
        </w:rPr>
        <w:t xml:space="preserve">  </w:t>
      </w:r>
      <w:proofErr w:type="spellStart"/>
      <w:r w:rsidRPr="00A76702">
        <w:rPr>
          <w:rFonts w:ascii="Courier New" w:eastAsia="Times New Roman" w:hAnsi="Courier New" w:cs="Courier New"/>
          <w:color w:val="000000"/>
          <w:lang w:eastAsia="ro-RO"/>
        </w:rPr>
        <w:t>ana-</w:t>
      </w:r>
      <w:proofErr w:type="spellEnd"/>
      <w:r w:rsidRPr="00A76702">
        <w:rPr>
          <w:rFonts w:ascii="Courier New" w:eastAsia="Times New Roman" w:hAnsi="Courier New" w:cs="Courier New"/>
          <w:color w:val="000000"/>
          <w:lang w:eastAsia="ro-RO"/>
        </w:rPr>
        <w:t xml:space="preserve">  </w:t>
      </w:r>
      <w:proofErr w:type="spellStart"/>
      <w:r w:rsidRPr="00A76702">
        <w:rPr>
          <w:rFonts w:ascii="Courier New" w:eastAsia="Times New Roman" w:hAnsi="Courier New" w:cs="Courier New"/>
          <w:color w:val="000000"/>
          <w:lang w:eastAsia="ro-RO"/>
        </w:rPr>
        <w:t>ae-</w:t>
      </w:r>
      <w:proofErr w:type="spellEnd"/>
      <w:r w:rsidRPr="00A76702">
        <w:rPr>
          <w:rFonts w:ascii="Courier New" w:eastAsia="Times New Roman" w:hAnsi="Courier New" w:cs="Courier New"/>
          <w:color w:val="000000"/>
          <w:lang w:eastAsia="ro-RO"/>
        </w:rPr>
        <w:t xml:space="preserve">   t  v</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xml:space="preserve">t   bit  </w:t>
      </w:r>
      <w:proofErr w:type="spellStart"/>
      <w:r w:rsidRPr="00A76702">
        <w:rPr>
          <w:rFonts w:ascii="Courier New" w:eastAsia="Times New Roman" w:hAnsi="Courier New" w:cs="Courier New"/>
          <w:color w:val="000000"/>
          <w:lang w:eastAsia="ro-RO"/>
        </w:rPr>
        <w:t>bit</w:t>
      </w:r>
      <w:proofErr w:type="spellEnd"/>
      <w:r w:rsidRPr="00A76702">
        <w:rPr>
          <w:rFonts w:ascii="Courier New" w:eastAsia="Times New Roman" w:hAnsi="Courier New" w:cs="Courier New"/>
          <w:color w:val="000000"/>
          <w:lang w:eastAsia="ro-RO"/>
        </w:rPr>
        <w:t xml:space="preserve">                                   da*2  </w:t>
      </w:r>
      <w:proofErr w:type="spellStart"/>
      <w:r w:rsidRPr="00A76702">
        <w:rPr>
          <w:rFonts w:ascii="Courier New" w:eastAsia="Times New Roman" w:hAnsi="Courier New" w:cs="Courier New"/>
          <w:color w:val="000000"/>
          <w:lang w:eastAsia="ro-RO"/>
        </w:rPr>
        <w:t>tratie</w:t>
      </w:r>
      <w:proofErr w:type="spellEnd"/>
      <w:r w:rsidRPr="00A76702">
        <w:rPr>
          <w:rFonts w:ascii="Courier New" w:eastAsia="Times New Roman" w:hAnsi="Courier New" w:cs="Courier New"/>
          <w:color w:val="000000"/>
          <w:lang w:eastAsia="ro-RO"/>
        </w:rPr>
        <w:t xml:space="preserve">   </w:t>
      </w:r>
      <w:proofErr w:type="spellStart"/>
      <w:r w:rsidRPr="00A76702">
        <w:rPr>
          <w:rFonts w:ascii="Courier New" w:eastAsia="Times New Roman" w:hAnsi="Courier New" w:cs="Courier New"/>
          <w:color w:val="000000"/>
          <w:lang w:eastAsia="ro-RO"/>
        </w:rPr>
        <w:t>ero-</w:t>
      </w:r>
      <w:proofErr w:type="spellEnd"/>
      <w:r w:rsidRPr="00A76702">
        <w:rPr>
          <w:rFonts w:ascii="Courier New" w:eastAsia="Times New Roman" w:hAnsi="Courier New" w:cs="Courier New"/>
          <w:color w:val="000000"/>
          <w:lang w:eastAsia="ro-RO"/>
        </w:rPr>
        <w:t xml:space="preserve">  roba  i  o</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xml:space="preserve">    iaz  </w:t>
      </w:r>
      <w:proofErr w:type="spellStart"/>
      <w:r w:rsidRPr="00A76702">
        <w:rPr>
          <w:rFonts w:ascii="Courier New" w:eastAsia="Times New Roman" w:hAnsi="Courier New" w:cs="Courier New"/>
          <w:color w:val="000000"/>
          <w:lang w:eastAsia="ro-RO"/>
        </w:rPr>
        <w:t>iri-</w:t>
      </w:r>
      <w:proofErr w:type="spellEnd"/>
      <w:r w:rsidRPr="00A76702">
        <w:rPr>
          <w:rFonts w:ascii="Courier New" w:eastAsia="Times New Roman" w:hAnsi="Courier New" w:cs="Courier New"/>
          <w:color w:val="000000"/>
          <w:lang w:eastAsia="ro-RO"/>
        </w:rPr>
        <w:t xml:space="preserve">                                                 ba    </w:t>
      </w:r>
      <w:proofErr w:type="spellStart"/>
      <w:r w:rsidRPr="00A76702">
        <w:rPr>
          <w:rFonts w:ascii="Courier New" w:eastAsia="Times New Roman" w:hAnsi="Courier New" w:cs="Courier New"/>
          <w:color w:val="000000"/>
          <w:lang w:eastAsia="ro-RO"/>
        </w:rPr>
        <w:t>vo-</w:t>
      </w:r>
      <w:proofErr w:type="spellEnd"/>
      <w:r w:rsidRPr="00A76702">
        <w:rPr>
          <w:rFonts w:ascii="Courier New" w:eastAsia="Times New Roman" w:hAnsi="Courier New" w:cs="Courier New"/>
          <w:color w:val="000000"/>
          <w:lang w:eastAsia="ro-RO"/>
        </w:rPr>
        <w:t xml:space="preserve">   p  l</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xml:space="preserve">         gat                                                  </w:t>
      </w:r>
      <w:proofErr w:type="spellStart"/>
      <w:r w:rsidRPr="00A76702">
        <w:rPr>
          <w:rFonts w:ascii="Courier New" w:eastAsia="Times New Roman" w:hAnsi="Courier New" w:cs="Courier New"/>
          <w:color w:val="000000"/>
          <w:lang w:eastAsia="ro-RO"/>
        </w:rPr>
        <w:t>vo-</w:t>
      </w:r>
      <w:proofErr w:type="spellEnd"/>
      <w:r w:rsidRPr="00A76702">
        <w:rPr>
          <w:rFonts w:ascii="Courier New" w:eastAsia="Times New Roman" w:hAnsi="Courier New" w:cs="Courier New"/>
          <w:color w:val="000000"/>
          <w:lang w:eastAsia="ro-RO"/>
        </w:rPr>
        <w:t xml:space="preserve">   </w:t>
      </w:r>
      <w:proofErr w:type="spellStart"/>
      <w:r w:rsidRPr="00A76702">
        <w:rPr>
          <w:rFonts w:ascii="Courier New" w:eastAsia="Times New Roman" w:hAnsi="Courier New" w:cs="Courier New"/>
          <w:color w:val="000000"/>
          <w:lang w:eastAsia="ro-RO"/>
        </w:rPr>
        <w:t>lum</w:t>
      </w:r>
      <w:proofErr w:type="spellEnd"/>
      <w:r w:rsidRPr="00A76702">
        <w:rPr>
          <w:rFonts w:ascii="Courier New" w:eastAsia="Times New Roman" w:hAnsi="Courier New" w:cs="Courier New"/>
          <w:color w:val="000000"/>
          <w:lang w:eastAsia="ro-RO"/>
        </w:rPr>
        <w:t xml:space="preserve">   *3 u</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lum            m</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1</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2</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n</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p>
    <w:p w:rsidR="00A76702" w:rsidRPr="00A76702" w:rsidRDefault="00A76702" w:rsidP="00A76702">
      <w:pPr>
        <w:spacing w:after="0" w:line="240" w:lineRule="auto"/>
        <w:rPr>
          <w:rFonts w:ascii="Times New Roman" w:eastAsia="Times New Roman" w:hAnsi="Times New Roman" w:cs="Times New Roman"/>
          <w:sz w:val="24"/>
          <w:szCs w:val="24"/>
          <w:lang w:eastAsia="ro-RO"/>
        </w:rPr>
      </w:pP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_________</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*1) mica sau mare încărcare, cu discuri, alte tipuri</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xml:space="preserve">*2) clorura de var, clor gazos, </w:t>
      </w:r>
      <w:proofErr w:type="spellStart"/>
      <w:r w:rsidRPr="00A76702">
        <w:rPr>
          <w:rFonts w:ascii="Courier New" w:eastAsia="Times New Roman" w:hAnsi="Courier New" w:cs="Courier New"/>
          <w:color w:val="000000"/>
          <w:lang w:eastAsia="ro-RO"/>
        </w:rPr>
        <w:t>radiatii</w:t>
      </w:r>
      <w:proofErr w:type="spellEnd"/>
      <w:r w:rsidRPr="00A76702">
        <w:rPr>
          <w:rFonts w:ascii="Courier New" w:eastAsia="Times New Roman" w:hAnsi="Courier New" w:cs="Courier New"/>
          <w:color w:val="000000"/>
          <w:lang w:eastAsia="ro-RO"/>
        </w:rPr>
        <w:t>, alte metode</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*3) iazuri, platforme, filtre vacuum, filtre presa, filtre sita, aparate centrifuge, aparate electroosmotice şi prin procedee tehnice</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Tabelul nr. 17</w:t>
      </w:r>
      <w:r w:rsidRPr="00A76702">
        <w:rPr>
          <w:rFonts w:ascii="Times New Roman" w:eastAsia="Times New Roman" w:hAnsi="Times New Roman" w:cs="Times New Roman"/>
          <w:color w:val="000000"/>
          <w:sz w:val="27"/>
          <w:szCs w:val="27"/>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lang w:eastAsia="ro-RO"/>
        </w:rPr>
        <w:t xml:space="preserve">   Componentele </w:t>
      </w:r>
      <w:proofErr w:type="spellStart"/>
      <w:r w:rsidRPr="00A76702">
        <w:rPr>
          <w:rFonts w:ascii="Courier New" w:eastAsia="Times New Roman" w:hAnsi="Courier New" w:cs="Courier New"/>
          <w:color w:val="000000"/>
          <w:lang w:eastAsia="ro-RO"/>
        </w:rPr>
        <w:t>statiei</w:t>
      </w:r>
      <w:proofErr w:type="spellEnd"/>
      <w:r w:rsidRPr="00A76702">
        <w:rPr>
          <w:rFonts w:ascii="Courier New" w:eastAsia="Times New Roman" w:hAnsi="Courier New" w:cs="Courier New"/>
          <w:color w:val="000000"/>
          <w:lang w:eastAsia="ro-RO"/>
        </w:rPr>
        <w:t xml:space="preserve"> de pompare apa uzata</w:t>
      </w:r>
    </w:p>
    <w:p w:rsidR="00A76702" w:rsidRPr="00A76702" w:rsidRDefault="00A76702" w:rsidP="00A767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o-RO"/>
        </w:rPr>
      </w:pPr>
      <w:r w:rsidRPr="00A76702">
        <w:rPr>
          <w:rFonts w:ascii="Courier New" w:eastAsia="Times New Roman" w:hAnsi="Courier New" w:cs="Courier New"/>
          <w:color w:val="000000"/>
          <w:sz w:val="20"/>
          <w:szCs w:val="20"/>
          <w:lang w:eastAsia="ro-RO"/>
        </w:rPr>
        <w:lastRenderedPageBreak/>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Nr.           Debit    Înălţime                                     Data</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xml:space="preserve"> crt.  Tip    nominal   pompare    Putere   Randament   </w:t>
      </w:r>
      <w:proofErr w:type="spellStart"/>
      <w:r w:rsidRPr="00A76702">
        <w:rPr>
          <w:rFonts w:ascii="Courier New" w:eastAsia="Times New Roman" w:hAnsi="Courier New" w:cs="Courier New"/>
          <w:color w:val="000000"/>
          <w:lang w:eastAsia="ro-RO"/>
        </w:rPr>
        <w:t>Turatie</w:t>
      </w:r>
      <w:proofErr w:type="spellEnd"/>
      <w:r w:rsidRPr="00A76702">
        <w:rPr>
          <w:rFonts w:ascii="Courier New" w:eastAsia="Times New Roman" w:hAnsi="Courier New" w:cs="Courier New"/>
          <w:color w:val="000000"/>
          <w:lang w:eastAsia="ro-RO"/>
        </w:rPr>
        <w:t xml:space="preserve">    ultimei RK</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1</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2</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 n</w:t>
      </w:r>
      <w:r w:rsidRPr="00A76702">
        <w:rPr>
          <w:rFonts w:ascii="Courier New" w:eastAsia="Times New Roman" w:hAnsi="Courier New" w:cs="Courier New"/>
          <w:color w:val="000000"/>
          <w:sz w:val="20"/>
          <w:szCs w:val="20"/>
          <w:lang w:eastAsia="ro-RO"/>
        </w:rPr>
        <w:br/>
      </w:r>
      <w:r w:rsidRPr="00A76702">
        <w:rPr>
          <w:rFonts w:ascii="Courier New" w:eastAsia="Times New Roman" w:hAnsi="Courier New" w:cs="Courier New"/>
          <w:color w:val="000000"/>
          <w:lang w:eastAsia="ro-RO"/>
        </w:rPr>
        <w:t>───────────────────────────────────────────────────────────────────────────────</w:t>
      </w:r>
    </w:p>
    <w:p w:rsidR="00AA193B" w:rsidRPr="00AA193B" w:rsidRDefault="00AA193B" w:rsidP="00A76702">
      <w:pPr>
        <w:spacing w:after="0" w:line="240" w:lineRule="auto"/>
        <w:rPr>
          <w:rFonts w:ascii="Times New Roman" w:eastAsia="Times New Roman" w:hAnsi="Times New Roman" w:cs="Times New Roman"/>
          <w:sz w:val="28"/>
          <w:szCs w:val="28"/>
          <w:lang w:eastAsia="ro-RO"/>
        </w:rPr>
      </w:pPr>
      <w:r w:rsidRPr="00AA193B">
        <w:rPr>
          <w:rFonts w:ascii="Times New Roman" w:eastAsia="Times New Roman" w:hAnsi="Times New Roman" w:cs="Times New Roman"/>
          <w:sz w:val="28"/>
          <w:szCs w:val="28"/>
          <w:lang w:eastAsia="ro-RO"/>
        </w:rPr>
        <w:br/>
        <w:t>_________</w:t>
      </w:r>
      <w:r w:rsidRPr="00AA193B">
        <w:rPr>
          <w:rFonts w:ascii="Times New Roman" w:eastAsia="Times New Roman" w:hAnsi="Times New Roman" w:cs="Times New Roman"/>
          <w:sz w:val="28"/>
          <w:szCs w:val="28"/>
          <w:lang w:eastAsia="ro-RO"/>
        </w:rPr>
        <w:br/>
      </w:r>
    </w:p>
    <w:p w:rsidR="00EA3092" w:rsidRPr="0084615E" w:rsidRDefault="00EA3092" w:rsidP="00AA193B">
      <w:pPr>
        <w:rPr>
          <w:rFonts w:ascii="Times New Roman" w:hAnsi="Times New Roman" w:cs="Times New Roman"/>
          <w:sz w:val="28"/>
          <w:szCs w:val="28"/>
        </w:rPr>
      </w:pPr>
    </w:p>
    <w:sectPr w:rsidR="00EA3092" w:rsidRPr="0084615E" w:rsidSect="00EA309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3"/>
  <w:proofState w:spelling="clean" w:grammar="clean"/>
  <w:defaultTabStop w:val="708"/>
  <w:hyphenationZone w:val="425"/>
  <w:drawingGridHorizontalSpacing w:val="110"/>
  <w:displayHorizontalDrawingGridEvery w:val="2"/>
  <w:characterSpacingControl w:val="doNotCompress"/>
  <w:compat/>
  <w:rsids>
    <w:rsidRoot w:val="00AA193B"/>
    <w:rsid w:val="00001CB2"/>
    <w:rsid w:val="0037186F"/>
    <w:rsid w:val="005462BC"/>
    <w:rsid w:val="0084615E"/>
    <w:rsid w:val="00A76702"/>
    <w:rsid w:val="00AA193B"/>
    <w:rsid w:val="00EA3092"/>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309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anchor">
    <w:name w:val="panchor"/>
    <w:basedOn w:val="DefaultParagraphFont"/>
    <w:rsid w:val="00AA193B"/>
  </w:style>
  <w:style w:type="paragraph" w:styleId="HTMLPreformatted">
    <w:name w:val="HTML Preformatted"/>
    <w:basedOn w:val="Normal"/>
    <w:link w:val="HTMLPreformattedChar"/>
    <w:uiPriority w:val="99"/>
    <w:semiHidden/>
    <w:unhideWhenUsed/>
    <w:rsid w:val="00AA19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o-RO"/>
    </w:rPr>
  </w:style>
  <w:style w:type="character" w:customStyle="1" w:styleId="HTMLPreformattedChar">
    <w:name w:val="HTML Preformatted Char"/>
    <w:basedOn w:val="DefaultParagraphFont"/>
    <w:link w:val="HTMLPreformatted"/>
    <w:uiPriority w:val="99"/>
    <w:semiHidden/>
    <w:rsid w:val="00AA193B"/>
    <w:rPr>
      <w:rFonts w:ascii="Courier New" w:eastAsia="Times New Roman" w:hAnsi="Courier New" w:cs="Courier New"/>
      <w:sz w:val="20"/>
      <w:szCs w:val="20"/>
      <w:lang w:eastAsia="ro-RO"/>
    </w:rPr>
  </w:style>
</w:styles>
</file>

<file path=word/webSettings.xml><?xml version="1.0" encoding="utf-8"?>
<w:webSettings xmlns:r="http://schemas.openxmlformats.org/officeDocument/2006/relationships" xmlns:w="http://schemas.openxmlformats.org/wordprocessingml/2006/main">
  <w:divs>
    <w:div w:id="245723232">
      <w:bodyDiv w:val="1"/>
      <w:marLeft w:val="0"/>
      <w:marRight w:val="0"/>
      <w:marTop w:val="0"/>
      <w:marBottom w:val="0"/>
      <w:divBdr>
        <w:top w:val="none" w:sz="0" w:space="0" w:color="auto"/>
        <w:left w:val="none" w:sz="0" w:space="0" w:color="auto"/>
        <w:bottom w:val="none" w:sz="0" w:space="0" w:color="auto"/>
        <w:right w:val="none" w:sz="0" w:space="0" w:color="auto"/>
      </w:divBdr>
      <w:divsChild>
        <w:div w:id="850074131">
          <w:marLeft w:val="0"/>
          <w:marRight w:val="0"/>
          <w:marTop w:val="0"/>
          <w:marBottom w:val="0"/>
          <w:divBdr>
            <w:top w:val="single" w:sz="48" w:space="0" w:color="F0F0F0"/>
            <w:left w:val="none" w:sz="0" w:space="0" w:color="auto"/>
            <w:bottom w:val="none" w:sz="0" w:space="0" w:color="auto"/>
            <w:right w:val="none" w:sz="0" w:space="0" w:color="auto"/>
          </w:divBdr>
          <w:divsChild>
            <w:div w:id="1987851543">
              <w:marLeft w:val="0"/>
              <w:marRight w:val="0"/>
              <w:marTop w:val="0"/>
              <w:marBottom w:val="0"/>
              <w:divBdr>
                <w:top w:val="none" w:sz="0" w:space="0" w:color="auto"/>
                <w:left w:val="none" w:sz="0" w:space="0" w:color="auto"/>
                <w:bottom w:val="none" w:sz="0" w:space="0" w:color="auto"/>
                <w:right w:val="none" w:sz="0" w:space="0" w:color="auto"/>
              </w:divBdr>
            </w:div>
            <w:div w:id="1123231087">
              <w:marLeft w:val="0"/>
              <w:marRight w:val="0"/>
              <w:marTop w:val="0"/>
              <w:marBottom w:val="0"/>
              <w:divBdr>
                <w:top w:val="none" w:sz="0" w:space="0" w:color="auto"/>
                <w:left w:val="none" w:sz="0" w:space="0" w:color="auto"/>
                <w:bottom w:val="none" w:sz="0" w:space="0" w:color="auto"/>
                <w:right w:val="none" w:sz="0" w:space="0" w:color="auto"/>
              </w:divBdr>
            </w:div>
            <w:div w:id="451628831">
              <w:marLeft w:val="0"/>
              <w:marRight w:val="0"/>
              <w:marTop w:val="0"/>
              <w:marBottom w:val="0"/>
              <w:divBdr>
                <w:top w:val="none" w:sz="0" w:space="0" w:color="auto"/>
                <w:left w:val="none" w:sz="0" w:space="0" w:color="auto"/>
                <w:bottom w:val="none" w:sz="0" w:space="0" w:color="auto"/>
                <w:right w:val="none" w:sz="0" w:space="0" w:color="auto"/>
              </w:divBdr>
            </w:div>
            <w:div w:id="2136749388">
              <w:marLeft w:val="0"/>
              <w:marRight w:val="0"/>
              <w:marTop w:val="0"/>
              <w:marBottom w:val="0"/>
              <w:divBdr>
                <w:top w:val="none" w:sz="0" w:space="0" w:color="auto"/>
                <w:left w:val="none" w:sz="0" w:space="0" w:color="auto"/>
                <w:bottom w:val="none" w:sz="0" w:space="0" w:color="auto"/>
                <w:right w:val="none" w:sz="0" w:space="0" w:color="auto"/>
              </w:divBdr>
            </w:div>
            <w:div w:id="1281449374">
              <w:marLeft w:val="0"/>
              <w:marRight w:val="0"/>
              <w:marTop w:val="0"/>
              <w:marBottom w:val="0"/>
              <w:divBdr>
                <w:top w:val="none" w:sz="0" w:space="0" w:color="auto"/>
                <w:left w:val="none" w:sz="0" w:space="0" w:color="auto"/>
                <w:bottom w:val="none" w:sz="0" w:space="0" w:color="auto"/>
                <w:right w:val="none" w:sz="0" w:space="0" w:color="auto"/>
              </w:divBdr>
            </w:div>
            <w:div w:id="262231730">
              <w:marLeft w:val="0"/>
              <w:marRight w:val="0"/>
              <w:marTop w:val="0"/>
              <w:marBottom w:val="0"/>
              <w:divBdr>
                <w:top w:val="none" w:sz="0" w:space="0" w:color="auto"/>
                <w:left w:val="none" w:sz="0" w:space="0" w:color="auto"/>
                <w:bottom w:val="none" w:sz="0" w:space="0" w:color="auto"/>
                <w:right w:val="none" w:sz="0" w:space="0" w:color="auto"/>
              </w:divBdr>
            </w:div>
            <w:div w:id="333995525">
              <w:marLeft w:val="0"/>
              <w:marRight w:val="0"/>
              <w:marTop w:val="0"/>
              <w:marBottom w:val="0"/>
              <w:divBdr>
                <w:top w:val="none" w:sz="0" w:space="0" w:color="auto"/>
                <w:left w:val="none" w:sz="0" w:space="0" w:color="auto"/>
                <w:bottom w:val="none" w:sz="0" w:space="0" w:color="auto"/>
                <w:right w:val="none" w:sz="0" w:space="0" w:color="auto"/>
              </w:divBdr>
            </w:div>
            <w:div w:id="18512861">
              <w:marLeft w:val="0"/>
              <w:marRight w:val="0"/>
              <w:marTop w:val="0"/>
              <w:marBottom w:val="0"/>
              <w:divBdr>
                <w:top w:val="none" w:sz="0" w:space="0" w:color="auto"/>
                <w:left w:val="none" w:sz="0" w:space="0" w:color="auto"/>
                <w:bottom w:val="none" w:sz="0" w:space="0" w:color="auto"/>
                <w:right w:val="none" w:sz="0" w:space="0" w:color="auto"/>
              </w:divBdr>
            </w:div>
            <w:div w:id="2031564302">
              <w:marLeft w:val="0"/>
              <w:marRight w:val="0"/>
              <w:marTop w:val="0"/>
              <w:marBottom w:val="0"/>
              <w:divBdr>
                <w:top w:val="none" w:sz="0" w:space="0" w:color="auto"/>
                <w:left w:val="none" w:sz="0" w:space="0" w:color="auto"/>
                <w:bottom w:val="none" w:sz="0" w:space="0" w:color="auto"/>
                <w:right w:val="none" w:sz="0" w:space="0" w:color="auto"/>
              </w:divBdr>
            </w:div>
            <w:div w:id="1404138939">
              <w:marLeft w:val="0"/>
              <w:marRight w:val="0"/>
              <w:marTop w:val="0"/>
              <w:marBottom w:val="0"/>
              <w:divBdr>
                <w:top w:val="none" w:sz="0" w:space="0" w:color="auto"/>
                <w:left w:val="none" w:sz="0" w:space="0" w:color="auto"/>
                <w:bottom w:val="none" w:sz="0" w:space="0" w:color="auto"/>
                <w:right w:val="none" w:sz="0" w:space="0" w:color="auto"/>
              </w:divBdr>
            </w:div>
            <w:div w:id="1133254331">
              <w:marLeft w:val="0"/>
              <w:marRight w:val="0"/>
              <w:marTop w:val="0"/>
              <w:marBottom w:val="0"/>
              <w:divBdr>
                <w:top w:val="none" w:sz="0" w:space="0" w:color="auto"/>
                <w:left w:val="none" w:sz="0" w:space="0" w:color="auto"/>
                <w:bottom w:val="none" w:sz="0" w:space="0" w:color="auto"/>
                <w:right w:val="none" w:sz="0" w:space="0" w:color="auto"/>
              </w:divBdr>
            </w:div>
            <w:div w:id="506868041">
              <w:marLeft w:val="0"/>
              <w:marRight w:val="0"/>
              <w:marTop w:val="0"/>
              <w:marBottom w:val="0"/>
              <w:divBdr>
                <w:top w:val="none" w:sz="0" w:space="0" w:color="auto"/>
                <w:left w:val="none" w:sz="0" w:space="0" w:color="auto"/>
                <w:bottom w:val="none" w:sz="0" w:space="0" w:color="auto"/>
                <w:right w:val="none" w:sz="0" w:space="0" w:color="auto"/>
              </w:divBdr>
            </w:div>
            <w:div w:id="1728795134">
              <w:marLeft w:val="0"/>
              <w:marRight w:val="0"/>
              <w:marTop w:val="0"/>
              <w:marBottom w:val="0"/>
              <w:divBdr>
                <w:top w:val="none" w:sz="0" w:space="0" w:color="auto"/>
                <w:left w:val="none" w:sz="0" w:space="0" w:color="auto"/>
                <w:bottom w:val="none" w:sz="0" w:space="0" w:color="auto"/>
                <w:right w:val="none" w:sz="0" w:space="0" w:color="auto"/>
              </w:divBdr>
            </w:div>
            <w:div w:id="387531403">
              <w:marLeft w:val="0"/>
              <w:marRight w:val="0"/>
              <w:marTop w:val="0"/>
              <w:marBottom w:val="0"/>
              <w:divBdr>
                <w:top w:val="none" w:sz="0" w:space="0" w:color="auto"/>
                <w:left w:val="none" w:sz="0" w:space="0" w:color="auto"/>
                <w:bottom w:val="none" w:sz="0" w:space="0" w:color="auto"/>
                <w:right w:val="none" w:sz="0" w:space="0" w:color="auto"/>
              </w:divBdr>
            </w:div>
            <w:div w:id="1511480034">
              <w:marLeft w:val="0"/>
              <w:marRight w:val="0"/>
              <w:marTop w:val="0"/>
              <w:marBottom w:val="0"/>
              <w:divBdr>
                <w:top w:val="none" w:sz="0" w:space="0" w:color="auto"/>
                <w:left w:val="none" w:sz="0" w:space="0" w:color="auto"/>
                <w:bottom w:val="none" w:sz="0" w:space="0" w:color="auto"/>
                <w:right w:val="none" w:sz="0" w:space="0" w:color="auto"/>
              </w:divBdr>
            </w:div>
            <w:div w:id="1055465900">
              <w:marLeft w:val="0"/>
              <w:marRight w:val="0"/>
              <w:marTop w:val="0"/>
              <w:marBottom w:val="0"/>
              <w:divBdr>
                <w:top w:val="none" w:sz="0" w:space="0" w:color="auto"/>
                <w:left w:val="none" w:sz="0" w:space="0" w:color="auto"/>
                <w:bottom w:val="none" w:sz="0" w:space="0" w:color="auto"/>
                <w:right w:val="none" w:sz="0" w:space="0" w:color="auto"/>
              </w:divBdr>
            </w:div>
            <w:div w:id="1370299121">
              <w:marLeft w:val="0"/>
              <w:marRight w:val="0"/>
              <w:marTop w:val="0"/>
              <w:marBottom w:val="0"/>
              <w:divBdr>
                <w:top w:val="none" w:sz="0" w:space="0" w:color="auto"/>
                <w:left w:val="none" w:sz="0" w:space="0" w:color="auto"/>
                <w:bottom w:val="none" w:sz="0" w:space="0" w:color="auto"/>
                <w:right w:val="none" w:sz="0" w:space="0" w:color="auto"/>
              </w:divBdr>
            </w:div>
            <w:div w:id="555701047">
              <w:marLeft w:val="0"/>
              <w:marRight w:val="0"/>
              <w:marTop w:val="0"/>
              <w:marBottom w:val="0"/>
              <w:divBdr>
                <w:top w:val="none" w:sz="0" w:space="0" w:color="auto"/>
                <w:left w:val="none" w:sz="0" w:space="0" w:color="auto"/>
                <w:bottom w:val="none" w:sz="0" w:space="0" w:color="auto"/>
                <w:right w:val="none" w:sz="0" w:space="0" w:color="auto"/>
              </w:divBdr>
            </w:div>
            <w:div w:id="156962341">
              <w:marLeft w:val="0"/>
              <w:marRight w:val="0"/>
              <w:marTop w:val="0"/>
              <w:marBottom w:val="0"/>
              <w:divBdr>
                <w:top w:val="none" w:sz="0" w:space="0" w:color="auto"/>
                <w:left w:val="none" w:sz="0" w:space="0" w:color="auto"/>
                <w:bottom w:val="none" w:sz="0" w:space="0" w:color="auto"/>
                <w:right w:val="none" w:sz="0" w:space="0" w:color="auto"/>
              </w:divBdr>
            </w:div>
            <w:div w:id="719210207">
              <w:marLeft w:val="0"/>
              <w:marRight w:val="0"/>
              <w:marTop w:val="0"/>
              <w:marBottom w:val="0"/>
              <w:divBdr>
                <w:top w:val="none" w:sz="0" w:space="0" w:color="auto"/>
                <w:left w:val="none" w:sz="0" w:space="0" w:color="auto"/>
                <w:bottom w:val="none" w:sz="0" w:space="0" w:color="auto"/>
                <w:right w:val="none" w:sz="0" w:space="0" w:color="auto"/>
              </w:divBdr>
            </w:div>
            <w:div w:id="1790321880">
              <w:marLeft w:val="0"/>
              <w:marRight w:val="0"/>
              <w:marTop w:val="0"/>
              <w:marBottom w:val="0"/>
              <w:divBdr>
                <w:top w:val="none" w:sz="0" w:space="0" w:color="auto"/>
                <w:left w:val="none" w:sz="0" w:space="0" w:color="auto"/>
                <w:bottom w:val="none" w:sz="0" w:space="0" w:color="auto"/>
                <w:right w:val="none" w:sz="0" w:space="0" w:color="auto"/>
              </w:divBdr>
            </w:div>
            <w:div w:id="2094887802">
              <w:marLeft w:val="0"/>
              <w:marRight w:val="0"/>
              <w:marTop w:val="0"/>
              <w:marBottom w:val="0"/>
              <w:divBdr>
                <w:top w:val="none" w:sz="0" w:space="0" w:color="auto"/>
                <w:left w:val="none" w:sz="0" w:space="0" w:color="auto"/>
                <w:bottom w:val="none" w:sz="0" w:space="0" w:color="auto"/>
                <w:right w:val="none" w:sz="0" w:space="0" w:color="auto"/>
              </w:divBdr>
            </w:div>
            <w:div w:id="1229464666">
              <w:marLeft w:val="0"/>
              <w:marRight w:val="0"/>
              <w:marTop w:val="0"/>
              <w:marBottom w:val="0"/>
              <w:divBdr>
                <w:top w:val="none" w:sz="0" w:space="0" w:color="auto"/>
                <w:left w:val="none" w:sz="0" w:space="0" w:color="auto"/>
                <w:bottom w:val="none" w:sz="0" w:space="0" w:color="auto"/>
                <w:right w:val="none" w:sz="0" w:space="0" w:color="auto"/>
              </w:divBdr>
            </w:div>
            <w:div w:id="377556891">
              <w:marLeft w:val="0"/>
              <w:marRight w:val="0"/>
              <w:marTop w:val="0"/>
              <w:marBottom w:val="0"/>
              <w:divBdr>
                <w:top w:val="none" w:sz="0" w:space="0" w:color="auto"/>
                <w:left w:val="none" w:sz="0" w:space="0" w:color="auto"/>
                <w:bottom w:val="none" w:sz="0" w:space="0" w:color="auto"/>
                <w:right w:val="none" w:sz="0" w:space="0" w:color="auto"/>
              </w:divBdr>
            </w:div>
          </w:divsChild>
        </w:div>
        <w:div w:id="1414621979">
          <w:marLeft w:val="0"/>
          <w:marRight w:val="0"/>
          <w:marTop w:val="0"/>
          <w:marBottom w:val="0"/>
          <w:divBdr>
            <w:top w:val="none" w:sz="0" w:space="0" w:color="auto"/>
            <w:left w:val="none" w:sz="0" w:space="0" w:color="auto"/>
            <w:bottom w:val="none" w:sz="0" w:space="0" w:color="auto"/>
            <w:right w:val="none" w:sz="0" w:space="0" w:color="auto"/>
          </w:divBdr>
          <w:divsChild>
            <w:div w:id="763308534">
              <w:marLeft w:val="0"/>
              <w:marRight w:val="0"/>
              <w:marTop w:val="0"/>
              <w:marBottom w:val="0"/>
              <w:divBdr>
                <w:top w:val="none" w:sz="0" w:space="0" w:color="auto"/>
                <w:left w:val="none" w:sz="0" w:space="0" w:color="auto"/>
                <w:bottom w:val="none" w:sz="0" w:space="0" w:color="auto"/>
                <w:right w:val="none" w:sz="0" w:space="0" w:color="auto"/>
              </w:divBdr>
              <w:divsChild>
                <w:div w:id="1588031356">
                  <w:marLeft w:val="0"/>
                  <w:marRight w:val="0"/>
                  <w:marTop w:val="0"/>
                  <w:marBottom w:val="0"/>
                  <w:divBdr>
                    <w:top w:val="none" w:sz="0" w:space="0" w:color="auto"/>
                    <w:left w:val="none" w:sz="0" w:space="0" w:color="auto"/>
                    <w:bottom w:val="none" w:sz="0" w:space="0" w:color="auto"/>
                    <w:right w:val="none" w:sz="0" w:space="0" w:color="auto"/>
                  </w:divBdr>
                </w:div>
                <w:div w:id="4277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2810191">
      <w:bodyDiv w:val="1"/>
      <w:marLeft w:val="0"/>
      <w:marRight w:val="0"/>
      <w:marTop w:val="0"/>
      <w:marBottom w:val="0"/>
      <w:divBdr>
        <w:top w:val="none" w:sz="0" w:space="0" w:color="auto"/>
        <w:left w:val="none" w:sz="0" w:space="0" w:color="auto"/>
        <w:bottom w:val="none" w:sz="0" w:space="0" w:color="auto"/>
        <w:right w:val="none" w:sz="0" w:space="0" w:color="auto"/>
      </w:divBdr>
    </w:div>
    <w:div w:id="788164892">
      <w:bodyDiv w:val="1"/>
      <w:marLeft w:val="0"/>
      <w:marRight w:val="0"/>
      <w:marTop w:val="0"/>
      <w:marBottom w:val="0"/>
      <w:divBdr>
        <w:top w:val="none" w:sz="0" w:space="0" w:color="auto"/>
        <w:left w:val="none" w:sz="0" w:space="0" w:color="auto"/>
        <w:bottom w:val="none" w:sz="0" w:space="0" w:color="auto"/>
        <w:right w:val="none" w:sz="0" w:space="0" w:color="auto"/>
      </w:divBdr>
    </w:div>
    <w:div w:id="1046180775">
      <w:bodyDiv w:val="1"/>
      <w:marLeft w:val="0"/>
      <w:marRight w:val="0"/>
      <w:marTop w:val="0"/>
      <w:marBottom w:val="0"/>
      <w:divBdr>
        <w:top w:val="none" w:sz="0" w:space="0" w:color="auto"/>
        <w:left w:val="none" w:sz="0" w:space="0" w:color="auto"/>
        <w:bottom w:val="none" w:sz="0" w:space="0" w:color="auto"/>
        <w:right w:val="none" w:sz="0" w:space="0" w:color="auto"/>
      </w:divBdr>
      <w:divsChild>
        <w:div w:id="1074812401">
          <w:marLeft w:val="0"/>
          <w:marRight w:val="0"/>
          <w:marTop w:val="60"/>
          <w:marBottom w:val="330"/>
          <w:divBdr>
            <w:top w:val="none" w:sz="0" w:space="0" w:color="auto"/>
            <w:left w:val="none" w:sz="0" w:space="0" w:color="auto"/>
            <w:bottom w:val="none" w:sz="0" w:space="0" w:color="auto"/>
            <w:right w:val="none" w:sz="0" w:space="0" w:color="auto"/>
          </w:divBdr>
        </w:div>
        <w:div w:id="361134589">
          <w:marLeft w:val="0"/>
          <w:marRight w:val="0"/>
          <w:marTop w:val="0"/>
          <w:marBottom w:val="0"/>
          <w:divBdr>
            <w:top w:val="none" w:sz="0" w:space="0" w:color="auto"/>
            <w:left w:val="none" w:sz="0" w:space="0" w:color="auto"/>
            <w:bottom w:val="none" w:sz="0" w:space="0" w:color="auto"/>
            <w:right w:val="none" w:sz="0" w:space="0" w:color="auto"/>
          </w:divBdr>
        </w:div>
        <w:div w:id="2091652347">
          <w:marLeft w:val="0"/>
          <w:marRight w:val="0"/>
          <w:marTop w:val="0"/>
          <w:marBottom w:val="0"/>
          <w:divBdr>
            <w:top w:val="none" w:sz="0" w:space="0" w:color="auto"/>
            <w:left w:val="none" w:sz="0" w:space="0" w:color="auto"/>
            <w:bottom w:val="none" w:sz="0" w:space="0" w:color="auto"/>
            <w:right w:val="none" w:sz="0" w:space="0" w:color="auto"/>
          </w:divBdr>
        </w:div>
        <w:div w:id="16004917">
          <w:marLeft w:val="0"/>
          <w:marRight w:val="0"/>
          <w:marTop w:val="0"/>
          <w:marBottom w:val="0"/>
          <w:divBdr>
            <w:top w:val="none" w:sz="0" w:space="0" w:color="auto"/>
            <w:left w:val="none" w:sz="0" w:space="0" w:color="auto"/>
            <w:bottom w:val="none" w:sz="0" w:space="0" w:color="auto"/>
            <w:right w:val="none" w:sz="0" w:space="0" w:color="auto"/>
          </w:divBdr>
        </w:div>
        <w:div w:id="2007704698">
          <w:marLeft w:val="0"/>
          <w:marRight w:val="0"/>
          <w:marTop w:val="0"/>
          <w:marBottom w:val="0"/>
          <w:divBdr>
            <w:top w:val="none" w:sz="0" w:space="0" w:color="auto"/>
            <w:left w:val="none" w:sz="0" w:space="0" w:color="auto"/>
            <w:bottom w:val="none" w:sz="0" w:space="0" w:color="auto"/>
            <w:right w:val="none" w:sz="0" w:space="0" w:color="auto"/>
          </w:divBdr>
        </w:div>
        <w:div w:id="1992098577">
          <w:marLeft w:val="0"/>
          <w:marRight w:val="0"/>
          <w:marTop w:val="0"/>
          <w:marBottom w:val="0"/>
          <w:divBdr>
            <w:top w:val="none" w:sz="0" w:space="0" w:color="auto"/>
            <w:left w:val="none" w:sz="0" w:space="0" w:color="auto"/>
            <w:bottom w:val="none" w:sz="0" w:space="0" w:color="auto"/>
            <w:right w:val="none" w:sz="0" w:space="0" w:color="auto"/>
          </w:divBdr>
        </w:div>
        <w:div w:id="1033388641">
          <w:marLeft w:val="0"/>
          <w:marRight w:val="0"/>
          <w:marTop w:val="0"/>
          <w:marBottom w:val="0"/>
          <w:divBdr>
            <w:top w:val="none" w:sz="0" w:space="0" w:color="auto"/>
            <w:left w:val="none" w:sz="0" w:space="0" w:color="auto"/>
            <w:bottom w:val="none" w:sz="0" w:space="0" w:color="auto"/>
            <w:right w:val="none" w:sz="0" w:space="0" w:color="auto"/>
          </w:divBdr>
        </w:div>
        <w:div w:id="343897995">
          <w:marLeft w:val="0"/>
          <w:marRight w:val="0"/>
          <w:marTop w:val="0"/>
          <w:marBottom w:val="0"/>
          <w:divBdr>
            <w:top w:val="none" w:sz="0" w:space="0" w:color="auto"/>
            <w:left w:val="none" w:sz="0" w:space="0" w:color="auto"/>
            <w:bottom w:val="none" w:sz="0" w:space="0" w:color="auto"/>
            <w:right w:val="none" w:sz="0" w:space="0" w:color="auto"/>
          </w:divBdr>
        </w:div>
        <w:div w:id="921181331">
          <w:marLeft w:val="0"/>
          <w:marRight w:val="0"/>
          <w:marTop w:val="0"/>
          <w:marBottom w:val="0"/>
          <w:divBdr>
            <w:top w:val="none" w:sz="0" w:space="0" w:color="auto"/>
            <w:left w:val="none" w:sz="0" w:space="0" w:color="auto"/>
            <w:bottom w:val="none" w:sz="0" w:space="0" w:color="auto"/>
            <w:right w:val="none" w:sz="0" w:space="0" w:color="auto"/>
          </w:divBdr>
        </w:div>
        <w:div w:id="855197915">
          <w:marLeft w:val="0"/>
          <w:marRight w:val="0"/>
          <w:marTop w:val="0"/>
          <w:marBottom w:val="0"/>
          <w:divBdr>
            <w:top w:val="none" w:sz="0" w:space="0" w:color="auto"/>
            <w:left w:val="none" w:sz="0" w:space="0" w:color="auto"/>
            <w:bottom w:val="none" w:sz="0" w:space="0" w:color="auto"/>
            <w:right w:val="none" w:sz="0" w:space="0" w:color="auto"/>
          </w:divBdr>
        </w:div>
        <w:div w:id="541865670">
          <w:marLeft w:val="0"/>
          <w:marRight w:val="0"/>
          <w:marTop w:val="0"/>
          <w:marBottom w:val="0"/>
          <w:divBdr>
            <w:top w:val="none" w:sz="0" w:space="0" w:color="auto"/>
            <w:left w:val="none" w:sz="0" w:space="0" w:color="auto"/>
            <w:bottom w:val="none" w:sz="0" w:space="0" w:color="auto"/>
            <w:right w:val="none" w:sz="0" w:space="0" w:color="auto"/>
          </w:divBdr>
        </w:div>
        <w:div w:id="1517187092">
          <w:marLeft w:val="0"/>
          <w:marRight w:val="0"/>
          <w:marTop w:val="0"/>
          <w:marBottom w:val="0"/>
          <w:divBdr>
            <w:top w:val="none" w:sz="0" w:space="0" w:color="auto"/>
            <w:left w:val="none" w:sz="0" w:space="0" w:color="auto"/>
            <w:bottom w:val="none" w:sz="0" w:space="0" w:color="auto"/>
            <w:right w:val="none" w:sz="0" w:space="0" w:color="auto"/>
          </w:divBdr>
        </w:div>
        <w:div w:id="1178277105">
          <w:marLeft w:val="0"/>
          <w:marRight w:val="0"/>
          <w:marTop w:val="0"/>
          <w:marBottom w:val="0"/>
          <w:divBdr>
            <w:top w:val="none" w:sz="0" w:space="0" w:color="auto"/>
            <w:left w:val="none" w:sz="0" w:space="0" w:color="auto"/>
            <w:bottom w:val="none" w:sz="0" w:space="0" w:color="auto"/>
            <w:right w:val="none" w:sz="0" w:space="0" w:color="auto"/>
          </w:divBdr>
        </w:div>
        <w:div w:id="1780830426">
          <w:marLeft w:val="0"/>
          <w:marRight w:val="0"/>
          <w:marTop w:val="0"/>
          <w:marBottom w:val="0"/>
          <w:divBdr>
            <w:top w:val="none" w:sz="0" w:space="0" w:color="auto"/>
            <w:left w:val="none" w:sz="0" w:space="0" w:color="auto"/>
            <w:bottom w:val="none" w:sz="0" w:space="0" w:color="auto"/>
            <w:right w:val="none" w:sz="0" w:space="0" w:color="auto"/>
          </w:divBdr>
        </w:div>
        <w:div w:id="1286036690">
          <w:marLeft w:val="0"/>
          <w:marRight w:val="0"/>
          <w:marTop w:val="0"/>
          <w:marBottom w:val="0"/>
          <w:divBdr>
            <w:top w:val="none" w:sz="0" w:space="0" w:color="auto"/>
            <w:left w:val="none" w:sz="0" w:space="0" w:color="auto"/>
            <w:bottom w:val="none" w:sz="0" w:space="0" w:color="auto"/>
            <w:right w:val="none" w:sz="0" w:space="0" w:color="auto"/>
          </w:divBdr>
        </w:div>
        <w:div w:id="396321429">
          <w:marLeft w:val="0"/>
          <w:marRight w:val="0"/>
          <w:marTop w:val="0"/>
          <w:marBottom w:val="0"/>
          <w:divBdr>
            <w:top w:val="none" w:sz="0" w:space="0" w:color="auto"/>
            <w:left w:val="none" w:sz="0" w:space="0" w:color="auto"/>
            <w:bottom w:val="none" w:sz="0" w:space="0" w:color="auto"/>
            <w:right w:val="none" w:sz="0" w:space="0" w:color="auto"/>
          </w:divBdr>
        </w:div>
        <w:div w:id="48846602">
          <w:marLeft w:val="0"/>
          <w:marRight w:val="0"/>
          <w:marTop w:val="0"/>
          <w:marBottom w:val="0"/>
          <w:divBdr>
            <w:top w:val="none" w:sz="0" w:space="0" w:color="auto"/>
            <w:left w:val="none" w:sz="0" w:space="0" w:color="auto"/>
            <w:bottom w:val="none" w:sz="0" w:space="0" w:color="auto"/>
            <w:right w:val="none" w:sz="0" w:space="0" w:color="auto"/>
          </w:divBdr>
        </w:div>
        <w:div w:id="1325429136">
          <w:marLeft w:val="0"/>
          <w:marRight w:val="0"/>
          <w:marTop w:val="0"/>
          <w:marBottom w:val="0"/>
          <w:divBdr>
            <w:top w:val="none" w:sz="0" w:space="0" w:color="auto"/>
            <w:left w:val="none" w:sz="0" w:space="0" w:color="auto"/>
            <w:bottom w:val="none" w:sz="0" w:space="0" w:color="auto"/>
            <w:right w:val="none" w:sz="0" w:space="0" w:color="auto"/>
          </w:divBdr>
        </w:div>
        <w:div w:id="1369450710">
          <w:marLeft w:val="0"/>
          <w:marRight w:val="0"/>
          <w:marTop w:val="0"/>
          <w:marBottom w:val="0"/>
          <w:divBdr>
            <w:top w:val="none" w:sz="0" w:space="0" w:color="auto"/>
            <w:left w:val="none" w:sz="0" w:space="0" w:color="auto"/>
            <w:bottom w:val="none" w:sz="0" w:space="0" w:color="auto"/>
            <w:right w:val="none" w:sz="0" w:space="0" w:color="auto"/>
          </w:divBdr>
        </w:div>
        <w:div w:id="744957368">
          <w:marLeft w:val="0"/>
          <w:marRight w:val="0"/>
          <w:marTop w:val="0"/>
          <w:marBottom w:val="0"/>
          <w:divBdr>
            <w:top w:val="none" w:sz="0" w:space="0" w:color="auto"/>
            <w:left w:val="none" w:sz="0" w:space="0" w:color="auto"/>
            <w:bottom w:val="none" w:sz="0" w:space="0" w:color="auto"/>
            <w:right w:val="none" w:sz="0" w:space="0" w:color="auto"/>
          </w:divBdr>
        </w:div>
        <w:div w:id="691957358">
          <w:marLeft w:val="0"/>
          <w:marRight w:val="0"/>
          <w:marTop w:val="0"/>
          <w:marBottom w:val="0"/>
          <w:divBdr>
            <w:top w:val="none" w:sz="0" w:space="0" w:color="auto"/>
            <w:left w:val="none" w:sz="0" w:space="0" w:color="auto"/>
            <w:bottom w:val="none" w:sz="0" w:space="0" w:color="auto"/>
            <w:right w:val="none" w:sz="0" w:space="0" w:color="auto"/>
          </w:divBdr>
        </w:div>
        <w:div w:id="355428127">
          <w:marLeft w:val="0"/>
          <w:marRight w:val="0"/>
          <w:marTop w:val="0"/>
          <w:marBottom w:val="0"/>
          <w:divBdr>
            <w:top w:val="none" w:sz="0" w:space="0" w:color="auto"/>
            <w:left w:val="none" w:sz="0" w:space="0" w:color="auto"/>
            <w:bottom w:val="none" w:sz="0" w:space="0" w:color="auto"/>
            <w:right w:val="none" w:sz="0" w:space="0" w:color="auto"/>
          </w:divBdr>
        </w:div>
        <w:div w:id="1059133950">
          <w:marLeft w:val="0"/>
          <w:marRight w:val="0"/>
          <w:marTop w:val="0"/>
          <w:marBottom w:val="0"/>
          <w:divBdr>
            <w:top w:val="none" w:sz="0" w:space="0" w:color="auto"/>
            <w:left w:val="none" w:sz="0" w:space="0" w:color="auto"/>
            <w:bottom w:val="none" w:sz="0" w:space="0" w:color="auto"/>
            <w:right w:val="none" w:sz="0" w:space="0" w:color="auto"/>
          </w:divBdr>
        </w:div>
        <w:div w:id="6776625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33</Pages>
  <Words>10598</Words>
  <Characters>61469</Characters>
  <Application>Microsoft Office Word</Application>
  <DocSecurity>0</DocSecurity>
  <Lines>512</Lines>
  <Paragraphs>143</Paragraphs>
  <ScaleCrop>false</ScaleCrop>
  <Company/>
  <LinksUpToDate>false</LinksUpToDate>
  <CharactersWithSpaces>71924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florina.vartolomei</dc:creator>
  <cp:keywords/>
  <dc:description/>
  <cp:lastModifiedBy>florina.vartolomei</cp:lastModifiedBy>
  <cp:revision>7</cp:revision>
  <dcterms:created xsi:type="dcterms:W3CDTF">2019-05-10T09:37:00Z</dcterms:created>
  <dcterms:modified xsi:type="dcterms:W3CDTF">2019-05-10T09:47:00Z</dcterms:modified>
</cp:coreProperties>
</file>