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1567" w14:textId="2BE80CF1" w:rsidR="00C46E6D" w:rsidRPr="003B14C7" w:rsidRDefault="00742A07" w:rsidP="00C833E1">
      <w:pPr>
        <w:pStyle w:val="NormalWeb"/>
        <w:tabs>
          <w:tab w:val="left" w:pos="8910"/>
        </w:tabs>
        <w:spacing w:before="0" w:beforeAutospacing="0" w:after="0" w:afterAutospacing="0"/>
        <w:jc w:val="center"/>
        <w:rPr>
          <w:lang w:val="ro-RO"/>
        </w:rPr>
      </w:pPr>
      <w:r w:rsidRPr="003B14C7">
        <w:rPr>
          <w:lang w:val="ro-RO"/>
        </w:rPr>
        <w:t>A</w:t>
      </w:r>
      <w:r w:rsidR="003B14C7" w:rsidRPr="003B14C7">
        <w:rPr>
          <w:lang w:val="ro-RO"/>
        </w:rPr>
        <w:t>NUNȚ</w:t>
      </w:r>
    </w:p>
    <w:p w14:paraId="54B27DEE" w14:textId="77777777" w:rsidR="00C46E6D" w:rsidRPr="00635AA0" w:rsidRDefault="00C46E6D" w:rsidP="00C833E1">
      <w:pPr>
        <w:pStyle w:val="NormalWeb"/>
        <w:tabs>
          <w:tab w:val="left" w:pos="8910"/>
        </w:tabs>
        <w:spacing w:before="0" w:beforeAutospacing="0" w:after="0" w:afterAutospacing="0"/>
        <w:jc w:val="center"/>
        <w:rPr>
          <w:sz w:val="28"/>
          <w:szCs w:val="28"/>
          <w:lang w:val="ro-RO"/>
        </w:rPr>
      </w:pPr>
    </w:p>
    <w:p w14:paraId="795A25F2" w14:textId="15460E07" w:rsidR="00325630" w:rsidRPr="003B14C7" w:rsidRDefault="00742A07" w:rsidP="00C833E1">
      <w:pPr>
        <w:spacing w:line="240" w:lineRule="auto"/>
        <w:ind w:firstLine="900"/>
        <w:jc w:val="both"/>
        <w:rPr>
          <w:rFonts w:ascii="Times New Roman" w:hAnsi="Times New Roman" w:cs="Times New Roman"/>
          <w:b/>
          <w:bCs/>
          <w:i/>
          <w:iCs/>
          <w:sz w:val="24"/>
          <w:szCs w:val="24"/>
          <w:shd w:val="clear" w:color="auto" w:fill="FFFFFF"/>
        </w:rPr>
      </w:pPr>
      <w:r w:rsidRPr="003B14C7">
        <w:rPr>
          <w:rFonts w:ascii="Times New Roman" w:hAnsi="Times New Roman" w:cs="Times New Roman"/>
          <w:sz w:val="24"/>
          <w:szCs w:val="24"/>
        </w:rPr>
        <w:t>Astăzi, 2</w:t>
      </w:r>
      <w:r w:rsidR="00044EAB" w:rsidRPr="003B14C7">
        <w:rPr>
          <w:rFonts w:ascii="Times New Roman" w:hAnsi="Times New Roman" w:cs="Times New Roman"/>
          <w:sz w:val="24"/>
          <w:szCs w:val="24"/>
        </w:rPr>
        <w:t>1</w:t>
      </w:r>
      <w:r w:rsidRPr="003B14C7">
        <w:rPr>
          <w:rFonts w:ascii="Times New Roman" w:hAnsi="Times New Roman" w:cs="Times New Roman"/>
          <w:sz w:val="24"/>
          <w:szCs w:val="24"/>
        </w:rPr>
        <w:t>.07.2022, Autoritatea Națională de Reglementare pentru Serviciile Comunitare de Utilități Publice, anunță deschiderea procedurii de transparență decizională</w:t>
      </w:r>
      <w:r w:rsidRPr="003B14C7">
        <w:t xml:space="preserve"> </w:t>
      </w:r>
      <w:r w:rsidRPr="003B14C7">
        <w:rPr>
          <w:rFonts w:ascii="Times New Roman" w:hAnsi="Times New Roman" w:cs="Times New Roman"/>
          <w:sz w:val="24"/>
          <w:szCs w:val="24"/>
        </w:rPr>
        <w:t>a procesului de elaborare a proiectului următorului act normativ</w:t>
      </w:r>
      <w:r w:rsidR="00325630" w:rsidRPr="003B14C7">
        <w:rPr>
          <w:rFonts w:ascii="Times New Roman" w:hAnsi="Times New Roman" w:cs="Times New Roman"/>
          <w:sz w:val="24"/>
          <w:szCs w:val="24"/>
        </w:rPr>
        <w:t>:</w:t>
      </w:r>
      <w:r w:rsidR="00325630" w:rsidRPr="003B14C7">
        <w:rPr>
          <w:rFonts w:ascii="Times New Roman" w:hAnsi="Times New Roman" w:cs="Times New Roman"/>
          <w:b/>
          <w:bCs/>
          <w:sz w:val="24"/>
          <w:szCs w:val="24"/>
          <w:shd w:val="clear" w:color="auto" w:fill="FFFFFF"/>
        </w:rPr>
        <w:t xml:space="preserve"> </w:t>
      </w:r>
      <w:r w:rsidR="00325630" w:rsidRPr="003B14C7">
        <w:rPr>
          <w:rFonts w:ascii="Times New Roman" w:hAnsi="Times New Roman" w:cs="Times New Roman"/>
          <w:b/>
          <w:bCs/>
          <w:i/>
          <w:iCs/>
          <w:sz w:val="24"/>
          <w:szCs w:val="24"/>
          <w:shd w:val="clear" w:color="auto" w:fill="FFFFFF"/>
        </w:rPr>
        <w:t xml:space="preserve">Ordin pentru modificarea și completarea </w:t>
      </w:r>
      <w:r w:rsidR="00325630" w:rsidRPr="003B14C7">
        <w:rPr>
          <w:rFonts w:ascii="Times New Roman" w:hAnsi="Times New Roman" w:cs="Times New Roman"/>
          <w:b/>
          <w:bCs/>
          <w:i/>
          <w:iCs/>
          <w:sz w:val="24"/>
          <w:szCs w:val="24"/>
        </w:rPr>
        <w:t>Ordinului președintelui Autorității Naționale de Reglementare pentru Serviciile Comunitare de Utilități Publice  nr. 272/2007 pentru</w:t>
      </w:r>
      <w:r w:rsidR="00325630" w:rsidRPr="003B14C7">
        <w:rPr>
          <w:rFonts w:ascii="Times New Roman" w:hAnsi="Times New Roman" w:cs="Times New Roman"/>
          <w:bCs/>
          <w:i/>
          <w:iCs/>
          <w:sz w:val="24"/>
          <w:szCs w:val="24"/>
          <w:shd w:val="clear" w:color="auto" w:fill="FFFFFF"/>
        </w:rPr>
        <w:t xml:space="preserve"> </w:t>
      </w:r>
      <w:r w:rsidR="00325630" w:rsidRPr="003B14C7">
        <w:rPr>
          <w:rFonts w:ascii="Times New Roman" w:hAnsi="Times New Roman" w:cs="Times New Roman"/>
          <w:b/>
          <w:bCs/>
          <w:i/>
          <w:iCs/>
          <w:sz w:val="24"/>
          <w:szCs w:val="24"/>
          <w:shd w:val="clear" w:color="auto" w:fill="FFFFFF"/>
        </w:rPr>
        <w:t>aprobarea Normelor-cadru privind stabilirea, ajustarea și modificarea tarifelor pentru serviciile de transport public local de persoane, cu modificările și completările ulterioare.</w:t>
      </w:r>
    </w:p>
    <w:p w14:paraId="46F9F9AE" w14:textId="2A05D8AC" w:rsidR="00253454" w:rsidRDefault="00253454" w:rsidP="00C833E1">
      <w:pPr>
        <w:spacing w:line="240" w:lineRule="auto"/>
        <w:ind w:firstLine="900"/>
        <w:jc w:val="both"/>
        <w:rPr>
          <w:rFonts w:ascii="Times New Roman" w:hAnsi="Times New Roman" w:cs="Times New Roman"/>
          <w:sz w:val="24"/>
          <w:szCs w:val="24"/>
        </w:rPr>
      </w:pPr>
      <w:r w:rsidRPr="000129F1">
        <w:rPr>
          <w:rFonts w:ascii="Times New Roman" w:hAnsi="Times New Roman" w:cs="Times New Roman"/>
          <w:sz w:val="24"/>
          <w:szCs w:val="24"/>
        </w:rPr>
        <w:t xml:space="preserve">În contextul evoluției nefavorabile a </w:t>
      </w:r>
      <w:r w:rsidRPr="000129F1">
        <w:rPr>
          <w:rFonts w:ascii="Times New Roman" w:hAnsi="Times New Roman" w:cs="Times New Roman"/>
          <w:sz w:val="24"/>
          <w:szCs w:val="24"/>
          <w:shd w:val="clear" w:color="auto" w:fill="FFFFFF"/>
        </w:rPr>
        <w:t xml:space="preserve">situației epidemiologice, care se menține și fluctuează periodic la niveluri diferite de intensitate, </w:t>
      </w:r>
      <w:r w:rsidRPr="000129F1">
        <w:rPr>
          <w:rFonts w:ascii="Times New Roman" w:hAnsi="Times New Roman" w:cs="Times New Roman"/>
          <w:sz w:val="24"/>
          <w:szCs w:val="24"/>
        </w:rPr>
        <w:t xml:space="preserve">estimarea </w:t>
      </w:r>
      <w:r w:rsidR="00611086">
        <w:rPr>
          <w:rFonts w:ascii="Times New Roman" w:hAnsi="Times New Roman" w:cs="Times New Roman"/>
          <w:sz w:val="24"/>
          <w:szCs w:val="24"/>
        </w:rPr>
        <w:t xml:space="preserve">mobilității călătorilor și implicit a factorilor de calcul a tarifelor, respectiv </w:t>
      </w:r>
      <w:r w:rsidRPr="000129F1">
        <w:rPr>
          <w:rFonts w:ascii="Times New Roman" w:hAnsi="Times New Roman" w:cs="Times New Roman"/>
          <w:sz w:val="24"/>
          <w:szCs w:val="24"/>
        </w:rPr>
        <w:t xml:space="preserve">numărul anual de călătorii </w:t>
      </w:r>
      <w:r w:rsidR="00611086">
        <w:rPr>
          <w:rFonts w:ascii="Times New Roman" w:hAnsi="Times New Roman" w:cs="Times New Roman"/>
          <w:sz w:val="24"/>
          <w:szCs w:val="24"/>
        </w:rPr>
        <w:t xml:space="preserve">în cazul serviciilor de transport public local de persoane </w:t>
      </w:r>
      <w:r>
        <w:rPr>
          <w:rFonts w:ascii="Times New Roman" w:hAnsi="Times New Roman" w:cs="Times New Roman"/>
          <w:sz w:val="24"/>
          <w:szCs w:val="24"/>
        </w:rPr>
        <w:t xml:space="preserve">și gradul de încărcare a mijloacelor de transport </w:t>
      </w:r>
      <w:r w:rsidR="00611086">
        <w:rPr>
          <w:rFonts w:ascii="Times New Roman" w:hAnsi="Times New Roman" w:cs="Times New Roman"/>
          <w:sz w:val="24"/>
          <w:szCs w:val="24"/>
        </w:rPr>
        <w:t xml:space="preserve">în cazul serviciilor de transport public județean de persoane, </w:t>
      </w:r>
      <w:r w:rsidRPr="000129F1">
        <w:rPr>
          <w:rFonts w:ascii="Times New Roman" w:hAnsi="Times New Roman" w:cs="Times New Roman"/>
          <w:sz w:val="24"/>
          <w:szCs w:val="24"/>
        </w:rPr>
        <w:t>are un mare grad de incertitudine, fapt pentru care evoluția fluxurilor de călători, în asemenea situații, nu poate fi determinată pe bază de studii de specialitate și nici anticipată de către autoritățile administrației publice locale</w:t>
      </w:r>
      <w:r>
        <w:rPr>
          <w:rFonts w:ascii="Times New Roman" w:hAnsi="Times New Roman" w:cs="Times New Roman"/>
          <w:sz w:val="24"/>
          <w:szCs w:val="24"/>
        </w:rPr>
        <w:t>.</w:t>
      </w:r>
    </w:p>
    <w:p w14:paraId="2C1EB0BD" w14:textId="1E76F87A" w:rsidR="007D2DFE" w:rsidRPr="00AA2031" w:rsidRDefault="00AA3A91" w:rsidP="00AA2031">
      <w:pPr>
        <w:pStyle w:val="NormalWeb"/>
        <w:spacing w:before="0" w:beforeAutospacing="0" w:after="0" w:afterAutospacing="0"/>
        <w:ind w:firstLine="900"/>
        <w:jc w:val="both"/>
        <w:rPr>
          <w:bCs/>
          <w:lang w:val="ro-RO"/>
        </w:rPr>
      </w:pPr>
      <w:r w:rsidRPr="00AA2031">
        <w:rPr>
          <w:shd w:val="clear" w:color="auto" w:fill="FFFFFF"/>
          <w:lang w:val="ro-RO"/>
        </w:rPr>
        <w:t>Prin s</w:t>
      </w:r>
      <w:r w:rsidR="00635AA0" w:rsidRPr="00AA2031">
        <w:rPr>
          <w:shd w:val="clear" w:color="auto" w:fill="FFFFFF"/>
          <w:lang w:val="ro-RO"/>
        </w:rPr>
        <w:t xml:space="preserve">oluțiile legislative propuse </w:t>
      </w:r>
      <w:r w:rsidRPr="00AA2031">
        <w:rPr>
          <w:shd w:val="clear" w:color="auto" w:fill="FFFFFF"/>
          <w:lang w:val="ro-RO"/>
        </w:rPr>
        <w:t>se reglementează</w:t>
      </w:r>
      <w:r w:rsidR="00AA2031">
        <w:rPr>
          <w:shd w:val="clear" w:color="auto" w:fill="FFFFFF"/>
          <w:lang w:val="ro-RO"/>
        </w:rPr>
        <w:t xml:space="preserve"> încă o</w:t>
      </w:r>
      <w:r w:rsidRPr="00AA2031">
        <w:rPr>
          <w:shd w:val="clear" w:color="auto" w:fill="FFFFFF"/>
          <w:lang w:val="ro-RO"/>
        </w:rPr>
        <w:t xml:space="preserve"> modalitate de</w:t>
      </w:r>
      <w:r w:rsidR="00635AA0" w:rsidRPr="00AA2031">
        <w:rPr>
          <w:shd w:val="clear" w:color="auto" w:fill="FFFFFF"/>
          <w:lang w:val="ro-RO"/>
        </w:rPr>
        <w:t xml:space="preserve"> modificare</w:t>
      </w:r>
      <w:r w:rsidRPr="00AA2031">
        <w:rPr>
          <w:shd w:val="clear" w:color="auto" w:fill="FFFFFF"/>
          <w:lang w:val="ro-RO"/>
        </w:rPr>
        <w:t xml:space="preserve"> </w:t>
      </w:r>
      <w:r w:rsidR="00635AA0" w:rsidRPr="00AA2031">
        <w:rPr>
          <w:shd w:val="clear" w:color="auto" w:fill="FFFFFF"/>
          <w:lang w:val="ro-RO"/>
        </w:rPr>
        <w:t xml:space="preserve">a tarifelor pentru serviciile de transport public local și județean de </w:t>
      </w:r>
      <w:r w:rsidRPr="00AA2031">
        <w:rPr>
          <w:shd w:val="clear" w:color="auto" w:fill="FFFFFF"/>
          <w:lang w:val="ro-RO"/>
        </w:rPr>
        <w:t xml:space="preserve">persoane, pe baza datelor înregistrate de sistemele </w:t>
      </w:r>
      <w:r w:rsidR="00AA2031">
        <w:rPr>
          <w:shd w:val="clear" w:color="auto" w:fill="FFFFFF"/>
          <w:lang w:val="ro-RO"/>
        </w:rPr>
        <w:t xml:space="preserve">electronice </w:t>
      </w:r>
      <w:r w:rsidRPr="00AA2031">
        <w:rPr>
          <w:shd w:val="clear" w:color="auto" w:fill="FFFFFF"/>
          <w:lang w:val="ro-RO"/>
        </w:rPr>
        <w:t>de numărare a călătorilor</w:t>
      </w:r>
      <w:r w:rsidR="00AA2031">
        <w:rPr>
          <w:shd w:val="clear" w:color="auto" w:fill="FFFFFF"/>
          <w:lang w:val="ro-RO"/>
        </w:rPr>
        <w:t>,</w:t>
      </w:r>
      <w:r w:rsidR="0091650E" w:rsidRPr="00AA2031">
        <w:rPr>
          <w:bCs/>
          <w:lang w:val="ro-RO"/>
        </w:rPr>
        <w:t xml:space="preserve"> cu care ar trebui să fie dotate toate mijloacele de transport în comun.</w:t>
      </w:r>
    </w:p>
    <w:p w14:paraId="06F308D8" w14:textId="552731FE" w:rsidR="007D2DFE" w:rsidRPr="00292E93" w:rsidRDefault="00AA2031" w:rsidP="00C833E1">
      <w:pPr>
        <w:pStyle w:val="NormalWeb"/>
        <w:spacing w:before="0" w:beforeAutospacing="0" w:after="0" w:afterAutospacing="0"/>
        <w:jc w:val="both"/>
      </w:pPr>
      <w:r>
        <w:rPr>
          <w:lang w:val="ro-RO"/>
        </w:rPr>
        <w:t>P</w:t>
      </w:r>
      <w:r w:rsidR="00FD3C6E" w:rsidRPr="00742A07">
        <w:rPr>
          <w:lang w:val="ro-RO"/>
        </w:rPr>
        <w:t xml:space="preserve">roiectul de act normativ </w:t>
      </w:r>
      <w:r w:rsidR="007D2DFE" w:rsidRPr="00742A07">
        <w:rPr>
          <w:lang w:val="ro-RO"/>
        </w:rPr>
        <w:t>poate fi consultat:</w:t>
      </w:r>
    </w:p>
    <w:p w14:paraId="34A6EFC1" w14:textId="79481808" w:rsidR="007D2DFE" w:rsidRPr="00742A07" w:rsidRDefault="007D2DFE" w:rsidP="00C833E1">
      <w:pPr>
        <w:pStyle w:val="NormalWeb"/>
        <w:spacing w:before="0" w:beforeAutospacing="0" w:after="0" w:afterAutospacing="0"/>
        <w:jc w:val="both"/>
        <w:rPr>
          <w:lang w:val="ro-RO"/>
        </w:rPr>
      </w:pPr>
      <w:r w:rsidRPr="00742A07">
        <w:rPr>
          <w:lang w:val="ro-RO"/>
        </w:rPr>
        <w:t> </w:t>
      </w:r>
      <w:r w:rsidRPr="00742A07">
        <w:rPr>
          <w:lang w:val="ro-RO"/>
        </w:rPr>
        <w:t> </w:t>
      </w:r>
      <w:r w:rsidRPr="00742A07">
        <w:rPr>
          <w:lang w:val="ro-RO"/>
        </w:rPr>
        <w:t xml:space="preserve">• pe pagina de internet a instituției, la </w:t>
      </w:r>
      <w:hyperlink r:id="rId5" w:history="1">
        <w:r w:rsidRPr="00742A07">
          <w:rPr>
            <w:rStyle w:val="Hyperlink"/>
          </w:rPr>
          <w:t>https://www.anrsc.ro/proiecte-acte-normative</w:t>
        </w:r>
      </w:hyperlink>
      <w:r w:rsidRPr="00742A07">
        <w:rPr>
          <w:color w:val="000000"/>
        </w:rPr>
        <w:t xml:space="preserve"> </w:t>
      </w:r>
    </w:p>
    <w:p w14:paraId="03489C2E" w14:textId="5D399096" w:rsidR="007D2DFE" w:rsidRPr="00742A07" w:rsidRDefault="007D2DFE" w:rsidP="00C833E1">
      <w:pPr>
        <w:pStyle w:val="NormalWeb"/>
        <w:spacing w:before="0" w:beforeAutospacing="0" w:after="0" w:afterAutospacing="0"/>
        <w:jc w:val="both"/>
        <w:rPr>
          <w:lang w:val="ro-RO"/>
        </w:rPr>
      </w:pPr>
      <w:r w:rsidRPr="00742A07">
        <w:rPr>
          <w:lang w:val="ro-RO"/>
        </w:rPr>
        <w:t> </w:t>
      </w:r>
      <w:r w:rsidRPr="00742A07">
        <w:rPr>
          <w:lang w:val="ro-RO"/>
        </w:rPr>
        <w:t> </w:t>
      </w:r>
      <w:r w:rsidRPr="00742A07">
        <w:rPr>
          <w:lang w:val="ro-RO"/>
        </w:rPr>
        <w:t xml:space="preserve">• la sediul instituției </w:t>
      </w:r>
      <w:r>
        <w:rPr>
          <w:lang w:val="ro-RO"/>
        </w:rPr>
        <w:t>din str. Lucian Blaga nr. 4, Sector 3, București</w:t>
      </w:r>
      <w:r w:rsidRPr="00742A07">
        <w:rPr>
          <w:lang w:val="ro-RO"/>
        </w:rPr>
        <w:t xml:space="preserve"> </w:t>
      </w:r>
    </w:p>
    <w:p w14:paraId="5FF3D7BE" w14:textId="2295AEF0" w:rsidR="00C46E6D" w:rsidRPr="00742A07" w:rsidRDefault="007D2DFE" w:rsidP="00C833E1">
      <w:pPr>
        <w:pStyle w:val="NormalWeb"/>
        <w:spacing w:before="0" w:beforeAutospacing="0" w:after="0" w:afterAutospacing="0"/>
        <w:jc w:val="both"/>
        <w:rPr>
          <w:lang w:val="ro-RO"/>
        </w:rPr>
      </w:pPr>
      <w:r w:rsidRPr="00742A07">
        <w:rPr>
          <w:lang w:val="ro-RO"/>
        </w:rPr>
        <w:t> </w:t>
      </w:r>
      <w:r w:rsidRPr="00742A07">
        <w:rPr>
          <w:lang w:val="ro-RO"/>
        </w:rPr>
        <w:t> </w:t>
      </w:r>
      <w:r w:rsidRPr="00742A07">
        <w:rPr>
          <w:lang w:val="ro-RO"/>
        </w:rPr>
        <w:t>• proiectul de act normativ se poate obține în copie,</w:t>
      </w:r>
      <w:r>
        <w:rPr>
          <w:lang w:val="ro-RO"/>
        </w:rPr>
        <w:t xml:space="preserve"> </w:t>
      </w:r>
      <w:r w:rsidRPr="00742A07">
        <w:rPr>
          <w:lang w:val="ro-RO"/>
        </w:rPr>
        <w:t>pe bază de cerere depusă la biroul de relații cu publicul al instituției.</w:t>
      </w:r>
      <w:r w:rsidR="00C46E6D" w:rsidRPr="00742A07">
        <w:rPr>
          <w:lang w:val="ro-RO"/>
        </w:rPr>
        <w:t> </w:t>
      </w:r>
      <w:r w:rsidR="00C46E6D" w:rsidRPr="00742A07">
        <w:rPr>
          <w:lang w:val="ro-RO"/>
        </w:rPr>
        <w:t> </w:t>
      </w:r>
    </w:p>
    <w:p w14:paraId="28D03CC3" w14:textId="0EC91356" w:rsidR="003E359C" w:rsidRDefault="00C46E6D" w:rsidP="00AA2031">
      <w:pPr>
        <w:pStyle w:val="NormalWeb"/>
        <w:spacing w:before="0" w:beforeAutospacing="0" w:after="0" w:afterAutospacing="0"/>
        <w:ind w:firstLine="450"/>
        <w:jc w:val="both"/>
        <w:rPr>
          <w:lang w:val="ro-RO"/>
        </w:rPr>
      </w:pPr>
      <w:r w:rsidRPr="00742A07">
        <w:rPr>
          <w:lang w:val="ro-RO"/>
        </w:rPr>
        <w:t> </w:t>
      </w:r>
      <w:r w:rsidRPr="00742A07">
        <w:rPr>
          <w:lang w:val="ro-RO"/>
        </w:rPr>
        <w:t> </w:t>
      </w:r>
      <w:r w:rsidRPr="00742A07">
        <w:rPr>
          <w:lang w:val="ro-RO"/>
        </w:rPr>
        <w:t xml:space="preserve">Propuneri, sugestii, opinii cu valoare de recomandare privind proiectul de act normativ supus procedurii de </w:t>
      </w:r>
      <w:r w:rsidR="00FD3C6E" w:rsidRPr="00742A07">
        <w:rPr>
          <w:lang w:val="ro-RO"/>
        </w:rPr>
        <w:t>transparență</w:t>
      </w:r>
      <w:r w:rsidRPr="00742A07">
        <w:rPr>
          <w:lang w:val="ro-RO"/>
        </w:rPr>
        <w:t xml:space="preserve"> decizională se pot depune până la data de </w:t>
      </w:r>
      <w:r w:rsidR="00FD3C6E">
        <w:rPr>
          <w:lang w:val="ro-RO"/>
        </w:rPr>
        <w:t>05.08.2022</w:t>
      </w:r>
      <w:r w:rsidR="008679FD">
        <w:rPr>
          <w:lang w:val="ro-RO"/>
        </w:rPr>
        <w:t>, astfel</w:t>
      </w:r>
      <w:r w:rsidR="00FD3C6E">
        <w:rPr>
          <w:lang w:val="ro-RO"/>
        </w:rPr>
        <w:t>:</w:t>
      </w:r>
    </w:p>
    <w:p w14:paraId="7D2B03A0" w14:textId="2E948D2E" w:rsidR="003E359C" w:rsidRDefault="003E359C" w:rsidP="00C833E1">
      <w:pPr>
        <w:pStyle w:val="NormalWeb"/>
        <w:numPr>
          <w:ilvl w:val="0"/>
          <w:numId w:val="1"/>
        </w:numPr>
        <w:tabs>
          <w:tab w:val="left" w:pos="810"/>
          <w:tab w:val="left" w:pos="900"/>
          <w:tab w:val="left" w:pos="990"/>
        </w:tabs>
        <w:spacing w:before="0" w:beforeAutospacing="0" w:after="240" w:afterAutospacing="0"/>
        <w:ind w:hanging="90"/>
        <w:jc w:val="both"/>
        <w:rPr>
          <w:lang w:val="ro-RO"/>
        </w:rPr>
      </w:pPr>
      <w:r>
        <w:rPr>
          <w:lang w:val="ro-RO"/>
        </w:rPr>
        <w:t xml:space="preserve"> </w:t>
      </w:r>
      <w:r w:rsidR="00C46E6D" w:rsidRPr="00742A07">
        <w:rPr>
          <w:lang w:val="ro-RO"/>
        </w:rPr>
        <w:t xml:space="preserve">în format electronic pe adresa de e-mail: </w:t>
      </w:r>
      <w:hyperlink r:id="rId6" w:history="1">
        <w:r w:rsidR="008679FD" w:rsidRPr="00EA23AE">
          <w:rPr>
            <w:rStyle w:val="Hyperlink"/>
            <w:iCs/>
          </w:rPr>
          <w:t>cabinet@anrsc.ro</w:t>
        </w:r>
      </w:hyperlink>
      <w:r w:rsidR="00C46E6D" w:rsidRPr="00742A07">
        <w:rPr>
          <w:lang w:val="ro-RO"/>
        </w:rPr>
        <w:t xml:space="preserve">; </w:t>
      </w:r>
    </w:p>
    <w:p w14:paraId="6B459DB9" w14:textId="77777777" w:rsidR="007733A5" w:rsidRDefault="003E359C" w:rsidP="00C833E1">
      <w:pPr>
        <w:pStyle w:val="NormalWeb"/>
        <w:numPr>
          <w:ilvl w:val="0"/>
          <w:numId w:val="1"/>
        </w:numPr>
        <w:tabs>
          <w:tab w:val="left" w:pos="810"/>
          <w:tab w:val="left" w:pos="900"/>
          <w:tab w:val="left" w:pos="990"/>
        </w:tabs>
        <w:spacing w:before="0" w:beforeAutospacing="0" w:after="240" w:afterAutospacing="0"/>
        <w:ind w:hanging="90"/>
        <w:jc w:val="both"/>
        <w:rPr>
          <w:lang w:val="ro-RO"/>
        </w:rPr>
      </w:pPr>
      <w:r>
        <w:rPr>
          <w:lang w:val="ro-RO"/>
        </w:rPr>
        <w:t xml:space="preserve"> </w:t>
      </w:r>
      <w:r w:rsidR="00C46E6D" w:rsidRPr="00742A07">
        <w:rPr>
          <w:lang w:val="ro-RO"/>
        </w:rPr>
        <w:t xml:space="preserve">prin </w:t>
      </w:r>
      <w:r w:rsidRPr="00742A07">
        <w:rPr>
          <w:lang w:val="ro-RO"/>
        </w:rPr>
        <w:t>poștă</w:t>
      </w:r>
      <w:r w:rsidR="00C46E6D" w:rsidRPr="00742A07">
        <w:rPr>
          <w:lang w:val="ro-RO"/>
        </w:rPr>
        <w:t xml:space="preserve">, pe adresa </w:t>
      </w:r>
      <w:r>
        <w:rPr>
          <w:lang w:val="ro-RO"/>
        </w:rPr>
        <w:t>str. Lucian Blaga nr. 4, Sector 3, București</w:t>
      </w:r>
      <w:r w:rsidR="007733A5">
        <w:rPr>
          <w:lang w:val="ro-RO"/>
        </w:rPr>
        <w:t>;</w:t>
      </w:r>
    </w:p>
    <w:p w14:paraId="650F14F7" w14:textId="6D139909" w:rsidR="00C46E6D" w:rsidRPr="00742A07" w:rsidRDefault="00C46E6D" w:rsidP="00C833E1">
      <w:pPr>
        <w:pStyle w:val="NormalWeb"/>
        <w:numPr>
          <w:ilvl w:val="0"/>
          <w:numId w:val="1"/>
        </w:numPr>
        <w:tabs>
          <w:tab w:val="left" w:pos="810"/>
          <w:tab w:val="left" w:pos="900"/>
          <w:tab w:val="left" w:pos="990"/>
        </w:tabs>
        <w:spacing w:before="0" w:beforeAutospacing="0" w:after="240" w:afterAutospacing="0"/>
        <w:ind w:hanging="90"/>
        <w:jc w:val="both"/>
        <w:rPr>
          <w:lang w:val="ro-RO"/>
        </w:rPr>
      </w:pPr>
      <w:r w:rsidRPr="00742A07">
        <w:rPr>
          <w:lang w:val="ro-RO"/>
        </w:rPr>
        <w:t xml:space="preserve"> la sediul </w:t>
      </w:r>
      <w:r w:rsidR="00FD3C6E" w:rsidRPr="00742A07">
        <w:rPr>
          <w:lang w:val="ro-RO"/>
        </w:rPr>
        <w:t>instituției</w:t>
      </w:r>
      <w:r w:rsidRPr="00742A07">
        <w:rPr>
          <w:lang w:val="ro-RO"/>
        </w:rPr>
        <w:t xml:space="preserve">, la Registratură, între orele </w:t>
      </w:r>
      <w:r w:rsidR="007733A5">
        <w:rPr>
          <w:lang w:val="ro-RO"/>
        </w:rPr>
        <w:t>8.00 – 16.00</w:t>
      </w:r>
      <w:r w:rsidRPr="00742A07">
        <w:rPr>
          <w:lang w:val="ro-RO"/>
        </w:rPr>
        <w:t>.</w:t>
      </w:r>
    </w:p>
    <w:p w14:paraId="0EA44071" w14:textId="413B8F49" w:rsidR="00C46E6D" w:rsidRPr="00742A07" w:rsidRDefault="00C46E6D" w:rsidP="00C833E1">
      <w:pPr>
        <w:pStyle w:val="NormalWeb"/>
        <w:tabs>
          <w:tab w:val="left" w:pos="900"/>
          <w:tab w:val="left" w:pos="990"/>
        </w:tabs>
        <w:spacing w:before="0" w:beforeAutospacing="0" w:after="0" w:afterAutospacing="0"/>
        <w:jc w:val="both"/>
        <w:rPr>
          <w:lang w:val="ro-RO"/>
        </w:rPr>
      </w:pPr>
      <w:r w:rsidRPr="00742A07">
        <w:rPr>
          <w:lang w:val="ro-RO"/>
        </w:rPr>
        <w:t> </w:t>
      </w:r>
      <w:r w:rsidRPr="00742A07">
        <w:rPr>
          <w:lang w:val="ro-RO"/>
        </w:rPr>
        <w:t> </w:t>
      </w:r>
      <w:r w:rsidRPr="00742A07">
        <w:rPr>
          <w:lang w:val="ro-RO"/>
        </w:rPr>
        <w:t xml:space="preserve">Materialele transmise vor purta </w:t>
      </w:r>
      <w:r w:rsidR="007733A5" w:rsidRPr="00742A07">
        <w:rPr>
          <w:lang w:val="ro-RO"/>
        </w:rPr>
        <w:t>mențiunea</w:t>
      </w:r>
      <w:r w:rsidRPr="00742A07">
        <w:rPr>
          <w:lang w:val="ro-RO"/>
        </w:rPr>
        <w:t xml:space="preserve"> „Propuneri privind </w:t>
      </w:r>
      <w:r w:rsidR="007733A5">
        <w:rPr>
          <w:lang w:val="ro-RO"/>
        </w:rPr>
        <w:t xml:space="preserve">proiectul de </w:t>
      </w:r>
      <w:r w:rsidR="007733A5" w:rsidRPr="007733A5">
        <w:rPr>
          <w:color w:val="000000"/>
          <w:shd w:val="clear" w:color="auto" w:fill="FFFFFF"/>
          <w:lang w:val="ro-RO"/>
        </w:rPr>
        <w:t xml:space="preserve">Ordin pentru modificarea și completarea </w:t>
      </w:r>
      <w:r w:rsidR="007733A5" w:rsidRPr="007733A5">
        <w:rPr>
          <w:lang w:val="ro-RO"/>
        </w:rPr>
        <w:t>Ordinului președintelui Autorității Naționale de Reglementare pentru Serviciile Comunitare de Utilități Publice  nr. 272/2007 pentru</w:t>
      </w:r>
      <w:r w:rsidR="007733A5" w:rsidRPr="007733A5">
        <w:rPr>
          <w:shd w:val="clear" w:color="auto" w:fill="FFFFFF"/>
          <w:lang w:val="ro-RO"/>
        </w:rPr>
        <w:t xml:space="preserve"> aprobarea Normelor-cadru privind stabilirea, ajustarea și modificarea tarifelor pentru serviciile de transport public local de persoane, cu modificările și completările ulterioare</w:t>
      </w:r>
      <w:r w:rsidR="007733A5" w:rsidRPr="007733A5">
        <w:rPr>
          <w:shd w:val="clear" w:color="auto" w:fill="FFFFFF"/>
        </w:rPr>
        <w:t>.</w:t>
      </w:r>
      <w:r w:rsidRPr="00742A07">
        <w:rPr>
          <w:lang w:val="ro-RO"/>
        </w:rPr>
        <w:t>“</w:t>
      </w:r>
    </w:p>
    <w:p w14:paraId="4E48FA6E" w14:textId="5E37D8C8" w:rsidR="00C46E6D" w:rsidRPr="00742A07" w:rsidRDefault="00C46E6D" w:rsidP="00C833E1">
      <w:pPr>
        <w:pStyle w:val="NormalWeb"/>
        <w:spacing w:before="0" w:beforeAutospacing="0" w:after="0" w:afterAutospacing="0"/>
        <w:jc w:val="both"/>
        <w:rPr>
          <w:lang w:val="ro-RO"/>
        </w:rPr>
      </w:pPr>
      <w:r w:rsidRPr="00742A07">
        <w:rPr>
          <w:lang w:val="ro-RO"/>
        </w:rPr>
        <w:t> </w:t>
      </w:r>
      <w:r w:rsidRPr="00742A07">
        <w:rPr>
          <w:lang w:val="ro-RO"/>
        </w:rPr>
        <w:t> </w:t>
      </w:r>
      <w:r w:rsidRPr="00742A07">
        <w:rPr>
          <w:lang w:val="ro-RO"/>
        </w:rPr>
        <w:t xml:space="preserve">Propunerile, sugestiile, opiniile cu valoare de recomandare vor fi publicate pe pagina de internet a </w:t>
      </w:r>
      <w:r w:rsidR="007733A5" w:rsidRPr="00742A07">
        <w:rPr>
          <w:lang w:val="ro-RO"/>
        </w:rPr>
        <w:t>instituției</w:t>
      </w:r>
      <w:r w:rsidRPr="00742A07">
        <w:rPr>
          <w:lang w:val="ro-RO"/>
        </w:rPr>
        <w:t>, la</w:t>
      </w:r>
      <w:r w:rsidR="008679FD">
        <w:rPr>
          <w:lang w:val="ro-RO"/>
        </w:rPr>
        <w:t xml:space="preserve"> </w:t>
      </w:r>
      <w:hyperlink r:id="rId7" w:history="1">
        <w:r w:rsidR="008679FD" w:rsidRPr="00EA23AE">
          <w:rPr>
            <w:rStyle w:val="Hyperlink"/>
          </w:rPr>
          <w:t>https://www.anrsc.ro/proiecte-acte-normative</w:t>
        </w:r>
      </w:hyperlink>
      <w:r w:rsidRPr="00742A07">
        <w:rPr>
          <w:lang w:val="ro-RO"/>
        </w:rPr>
        <w:t>.</w:t>
      </w:r>
    </w:p>
    <w:p w14:paraId="60BC1D75" w14:textId="0CC1F542" w:rsidR="00C46E6D" w:rsidRPr="00742A07" w:rsidRDefault="00C46E6D" w:rsidP="00C833E1">
      <w:pPr>
        <w:pStyle w:val="NormalWeb"/>
        <w:spacing w:before="0" w:beforeAutospacing="0" w:after="0" w:afterAutospacing="0"/>
        <w:jc w:val="both"/>
        <w:rPr>
          <w:lang w:val="ro-RO"/>
        </w:rPr>
      </w:pPr>
      <w:r w:rsidRPr="00742A07">
        <w:rPr>
          <w:lang w:val="ro-RO"/>
        </w:rPr>
        <w:t> </w:t>
      </w:r>
      <w:r w:rsidRPr="00742A07">
        <w:rPr>
          <w:lang w:val="ro-RO"/>
        </w:rPr>
        <w:t> </w:t>
      </w:r>
      <w:r w:rsidRPr="00742A07">
        <w:rPr>
          <w:lang w:val="ro-RO"/>
        </w:rPr>
        <w:t xml:space="preserve">Nepreluarea recomandărilor formulate </w:t>
      </w:r>
      <w:r w:rsidR="007733A5" w:rsidRPr="00742A07">
        <w:rPr>
          <w:lang w:val="ro-RO"/>
        </w:rPr>
        <w:t>și</w:t>
      </w:r>
      <w:r w:rsidRPr="00742A07">
        <w:rPr>
          <w:lang w:val="ro-RO"/>
        </w:rPr>
        <w:t xml:space="preserve"> înaintate în scris va fi justificată în scris.</w:t>
      </w:r>
    </w:p>
    <w:p w14:paraId="2BC306FE" w14:textId="2782425B" w:rsidR="00C46E6D" w:rsidRPr="00742A07" w:rsidRDefault="00C46E6D" w:rsidP="00C833E1">
      <w:pPr>
        <w:pStyle w:val="NormalWeb"/>
        <w:spacing w:before="0" w:beforeAutospacing="0" w:after="0" w:afterAutospacing="0"/>
        <w:jc w:val="both"/>
        <w:rPr>
          <w:lang w:val="ro-RO"/>
        </w:rPr>
      </w:pPr>
      <w:r w:rsidRPr="00742A07">
        <w:rPr>
          <w:lang w:val="ro-RO"/>
        </w:rPr>
        <w:t> </w:t>
      </w:r>
      <w:r w:rsidRPr="00742A07">
        <w:rPr>
          <w:lang w:val="ro-RO"/>
        </w:rPr>
        <w:t> </w:t>
      </w:r>
      <w:r w:rsidRPr="00742A07">
        <w:rPr>
          <w:lang w:val="ro-RO"/>
        </w:rPr>
        <w:t xml:space="preserve">Pentru cei </w:t>
      </w:r>
      <w:r w:rsidR="007733A5" w:rsidRPr="00742A07">
        <w:rPr>
          <w:lang w:val="ro-RO"/>
        </w:rPr>
        <w:t>interesați</w:t>
      </w:r>
      <w:r w:rsidRPr="00742A07">
        <w:rPr>
          <w:lang w:val="ro-RO"/>
        </w:rPr>
        <w:t xml:space="preserve"> există </w:t>
      </w:r>
      <w:r w:rsidR="008679FD" w:rsidRPr="00742A07">
        <w:rPr>
          <w:lang w:val="ro-RO"/>
        </w:rPr>
        <w:t>și</w:t>
      </w:r>
      <w:r w:rsidRPr="00742A07">
        <w:rPr>
          <w:lang w:val="ro-RO"/>
        </w:rPr>
        <w:t xml:space="preserve"> posibilitatea organizării unei întâlniri în care să se dezbată public proiectul de act normativ, în cazul în care acest lucru este cerut în scris de către o </w:t>
      </w:r>
      <w:r w:rsidR="008679FD" w:rsidRPr="00742A07">
        <w:rPr>
          <w:lang w:val="ro-RO"/>
        </w:rPr>
        <w:t>asociație</w:t>
      </w:r>
      <w:r w:rsidRPr="00742A07">
        <w:rPr>
          <w:lang w:val="ro-RO"/>
        </w:rPr>
        <w:t xml:space="preserve"> legal constituită sau de către o altă autoritate sau </w:t>
      </w:r>
      <w:r w:rsidR="008679FD" w:rsidRPr="00742A07">
        <w:rPr>
          <w:lang w:val="ro-RO"/>
        </w:rPr>
        <w:t>instituție</w:t>
      </w:r>
      <w:r w:rsidRPr="00742A07">
        <w:rPr>
          <w:lang w:val="ro-RO"/>
        </w:rPr>
        <w:t xml:space="preserve"> publică până la data de </w:t>
      </w:r>
      <w:r w:rsidR="00881E00">
        <w:rPr>
          <w:lang w:val="ro-RO"/>
        </w:rPr>
        <w:t>25.07.2022</w:t>
      </w:r>
      <w:r w:rsidRPr="00742A07">
        <w:rPr>
          <w:lang w:val="ro-RO"/>
        </w:rPr>
        <w:t>.</w:t>
      </w:r>
    </w:p>
    <w:p w14:paraId="20145911" w14:textId="12B60A66" w:rsidR="00C46E6D" w:rsidRPr="00C46E6D" w:rsidRDefault="00C46E6D" w:rsidP="00603B31">
      <w:pPr>
        <w:pStyle w:val="NormalWeb"/>
        <w:spacing w:before="0" w:beforeAutospacing="0" w:after="240" w:afterAutospacing="0"/>
        <w:jc w:val="both"/>
      </w:pPr>
      <w:r w:rsidRPr="00742A07">
        <w:rPr>
          <w:lang w:val="ro-RO"/>
        </w:rPr>
        <w:t> </w:t>
      </w:r>
      <w:r w:rsidRPr="00742A07">
        <w:rPr>
          <w:lang w:val="ro-RO"/>
        </w:rPr>
        <w:t> </w:t>
      </w:r>
      <w:r w:rsidRPr="00742A07">
        <w:rPr>
          <w:lang w:val="ro-RO"/>
        </w:rPr>
        <w:t xml:space="preserve">Pentru </w:t>
      </w:r>
      <w:r w:rsidR="008679FD" w:rsidRPr="00742A07">
        <w:rPr>
          <w:lang w:val="ro-RO"/>
        </w:rPr>
        <w:t>informații</w:t>
      </w:r>
      <w:r w:rsidRPr="00742A07">
        <w:rPr>
          <w:lang w:val="ro-RO"/>
        </w:rPr>
        <w:t xml:space="preserve"> suplimentare, vă stăm la </w:t>
      </w:r>
      <w:r w:rsidR="008679FD" w:rsidRPr="00742A07">
        <w:rPr>
          <w:lang w:val="ro-RO"/>
        </w:rPr>
        <w:t>dispoziție</w:t>
      </w:r>
      <w:r w:rsidRPr="00742A07">
        <w:rPr>
          <w:lang w:val="ro-RO"/>
        </w:rPr>
        <w:t xml:space="preserve"> la următoarele date de contact: telefon: </w:t>
      </w:r>
      <w:r w:rsidR="00881E00">
        <w:rPr>
          <w:lang w:val="ro-RO"/>
        </w:rPr>
        <w:t>021/317.97.51</w:t>
      </w:r>
      <w:r w:rsidRPr="00742A07">
        <w:rPr>
          <w:lang w:val="ro-RO"/>
        </w:rPr>
        <w:t>, e-mail:</w:t>
      </w:r>
      <w:r w:rsidR="00881E00" w:rsidRPr="00881E00">
        <w:t xml:space="preserve"> </w:t>
      </w:r>
      <w:hyperlink r:id="rId8" w:history="1">
        <w:r w:rsidR="00881E00" w:rsidRPr="00742A07">
          <w:rPr>
            <w:rStyle w:val="Hyperlink"/>
            <w:iCs/>
          </w:rPr>
          <w:t>livia.bandoiu@anrsc.ro</w:t>
        </w:r>
      </w:hyperlink>
      <w:r w:rsidRPr="00742A07">
        <w:rPr>
          <w:lang w:val="ro-RO"/>
        </w:rPr>
        <w:t xml:space="preserve"> </w:t>
      </w:r>
      <w:r w:rsidR="00881E00">
        <w:rPr>
          <w:lang w:val="ro-RO"/>
        </w:rPr>
        <w:t>,</w:t>
      </w:r>
      <w:r w:rsidRPr="00742A07">
        <w:rPr>
          <w:lang w:val="ro-RO"/>
        </w:rPr>
        <w:t xml:space="preserve"> persoană de contact: </w:t>
      </w:r>
      <w:r w:rsidR="00881E00">
        <w:rPr>
          <w:lang w:val="ro-RO"/>
        </w:rPr>
        <w:t>d-na Livia Băndoiu</w:t>
      </w:r>
      <w:r w:rsidRPr="00742A07">
        <w:rPr>
          <w:lang w:val="ro-RO"/>
        </w:rPr>
        <w:t>.</w:t>
      </w:r>
    </w:p>
    <w:sectPr w:rsidR="00C46E6D" w:rsidRPr="00C46E6D" w:rsidSect="00603B31">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66947"/>
    <w:multiLevelType w:val="hybridMultilevel"/>
    <w:tmpl w:val="4762D962"/>
    <w:lvl w:ilvl="0" w:tplc="9CE0A43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0975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03"/>
    <w:rsid w:val="00044EAB"/>
    <w:rsid w:val="00253454"/>
    <w:rsid w:val="00292E93"/>
    <w:rsid w:val="00325630"/>
    <w:rsid w:val="003B14C7"/>
    <w:rsid w:val="003E359C"/>
    <w:rsid w:val="003F2403"/>
    <w:rsid w:val="00603B31"/>
    <w:rsid w:val="00611086"/>
    <w:rsid w:val="00635AA0"/>
    <w:rsid w:val="00742A07"/>
    <w:rsid w:val="007733A5"/>
    <w:rsid w:val="007D2DFE"/>
    <w:rsid w:val="00863A9A"/>
    <w:rsid w:val="008679FD"/>
    <w:rsid w:val="00881E00"/>
    <w:rsid w:val="0091650E"/>
    <w:rsid w:val="00AA2031"/>
    <w:rsid w:val="00AA3A91"/>
    <w:rsid w:val="00C40B9E"/>
    <w:rsid w:val="00C46E6D"/>
    <w:rsid w:val="00C833E1"/>
    <w:rsid w:val="00DC3B2C"/>
    <w:rsid w:val="00F24674"/>
    <w:rsid w:val="00FD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E1FB"/>
  <w15:chartTrackingRefBased/>
  <w15:docId w15:val="{8DE38B5B-DF67-4ED9-9FFA-62BCD932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6D"/>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C46E6D"/>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Fontdeparagrafimplicit"/>
    <w:rsid w:val="00C46E6D"/>
    <w:rPr>
      <w:color w:val="0000FF"/>
      <w:u w:val="single"/>
    </w:rPr>
  </w:style>
  <w:style w:type="character" w:styleId="MeniuneNerezolvat">
    <w:name w:val="Unresolved Mention"/>
    <w:basedOn w:val="Fontdeparagrafimplicit"/>
    <w:uiPriority w:val="99"/>
    <w:semiHidden/>
    <w:unhideWhenUsed/>
    <w:rsid w:val="00867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ia.bandoiu@anrsc.ro" TargetMode="External"/><Relationship Id="rId3" Type="http://schemas.openxmlformats.org/officeDocument/2006/relationships/settings" Target="settings.xml"/><Relationship Id="rId7" Type="http://schemas.openxmlformats.org/officeDocument/2006/relationships/hyperlink" Target="https://www.anrsc.ro/proiecte-acte-norm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binet@anrsc.ro" TargetMode="External"/><Relationship Id="rId5" Type="http://schemas.openxmlformats.org/officeDocument/2006/relationships/hyperlink" Target="https://www.anrsc.ro/proiecte-acte-normati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3137</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 Bandoiu</dc:creator>
  <cp:keywords/>
  <dc:description/>
  <cp:lastModifiedBy>Livia Bandoiu</cp:lastModifiedBy>
  <cp:revision>2</cp:revision>
  <dcterms:created xsi:type="dcterms:W3CDTF">2022-07-21T05:19:00Z</dcterms:created>
  <dcterms:modified xsi:type="dcterms:W3CDTF">2022-07-21T05:19:00Z</dcterms:modified>
</cp:coreProperties>
</file>