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61F18696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>PROCEDURA 0</w:t>
      </w:r>
      <w:r w:rsidR="00EF44EB">
        <w:rPr>
          <w:rFonts w:ascii="Arial" w:hAnsi="Arial" w:cs="Arial"/>
          <w:noProof w:val="0"/>
        </w:rPr>
        <w:t>2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5A6FE7AD" w:rsidR="00B54589" w:rsidRPr="00B54589" w:rsidRDefault="00EF44EB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EF44EB">
        <w:rPr>
          <w:rFonts w:ascii="Arial" w:hAnsi="Arial" w:cs="Arial"/>
          <w:noProof w:val="0"/>
          <w:sz w:val="28"/>
          <w:szCs w:val="28"/>
          <w:u w:val="single"/>
        </w:rPr>
        <w:t>Solicitare licen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>ă pentru serviciul public de alimentare cu apă şi de canalizare, furnizat</w:t>
      </w:r>
      <w:r w:rsidR="00C13CE6">
        <w:rPr>
          <w:rFonts w:ascii="Arial" w:hAnsi="Arial" w:cs="Arial"/>
          <w:noProof w:val="0"/>
          <w:sz w:val="28"/>
          <w:szCs w:val="28"/>
          <w:u w:val="single"/>
        </w:rPr>
        <w:t>/prestat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 în modalitatea gestiunii directe de către 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>cu capital social integral al unităților administrativ-teritoriale, înființate de autoritățile deliberative ale unităților administrativ-teritoriale respective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05A19DD7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72B34C4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a, cu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2825C46D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550E75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550E75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43F7F6C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ia/autoriza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iile de gospod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rire a apelor, în termen de valabilitate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618374DD" w:rsidR="00B54589" w:rsidRPr="000618D2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de mediu, în termen de valabilitate,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F80DBBF" w14:textId="23CB3D05" w:rsidR="000618D2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sanitară pentru producerea şi/sau distribu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apei potabile, în termen de valabilitate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52CD06B" w14:textId="2C9A7C10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programul de monitorizare 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potabile, avizat de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27425A6" w14:textId="62D67911" w:rsidR="00B54589" w:rsidRPr="00C87C87" w:rsidRDefault="00B54589" w:rsidP="00125451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certificatul de înregistrare la 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 laboratorului propriu unde efectuează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C87C87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sau, după caz,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monitorizarea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 potabile încheiat cu direc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jude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eană de sănătate publică ori cu un operator care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ine un laborator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pentru analiza probelor de apă în cadrul controlului oficial al 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 apei, în situa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ia în care solicitantul nu are un laborator propriu înregistrat la Ministerul Sănătă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73576"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ii</w:t>
      </w:r>
      <w:r w:rsidRPr="00C87C87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C13CE6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0E75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13CE6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2961</TotalTime>
  <Pages>2</Pages>
  <Words>758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24</cp:revision>
  <cp:lastPrinted>2023-02-22T07:48:00Z</cp:lastPrinted>
  <dcterms:created xsi:type="dcterms:W3CDTF">2021-10-13T09:59:00Z</dcterms:created>
  <dcterms:modified xsi:type="dcterms:W3CDTF">2023-03-15T06:43:00Z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