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292A7260" w:rsidR="002E6089" w:rsidRPr="00983AB3" w:rsidRDefault="004A3353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10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>11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FC5841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5C682198" w14:textId="77777777" w:rsidR="00170209" w:rsidRPr="00170209" w:rsidRDefault="00170209" w:rsidP="00170209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40"/>
          <w:szCs w:val="40"/>
        </w:rPr>
      </w:pPr>
      <w:bookmarkStart w:id="1" w:name="_Hlk130214141"/>
      <w:r w:rsidRPr="00170209">
        <w:rPr>
          <w:rFonts w:ascii="Arial" w:hAnsi="Arial" w:cs="Arial"/>
          <w:b/>
          <w:iCs/>
          <w:sz w:val="28"/>
          <w:szCs w:val="28"/>
        </w:rPr>
        <w:t xml:space="preserve">SERVICIUL APĂ CANAL VALEA IAȘIULUI Valea Iașiului  – </w:t>
      </w:r>
      <w:r w:rsidRPr="00170209">
        <w:rPr>
          <w:rFonts w:ascii="Arial" w:hAnsi="Arial" w:cs="Arial"/>
          <w:b/>
        </w:rPr>
        <w:t xml:space="preserve">solicită: eliberarea </w:t>
      </w:r>
      <w:proofErr w:type="spellStart"/>
      <w:r w:rsidRPr="00170209">
        <w:rPr>
          <w:rFonts w:ascii="Arial" w:hAnsi="Arial" w:cs="Arial"/>
          <w:b/>
        </w:rPr>
        <w:t>licenţei</w:t>
      </w:r>
      <w:proofErr w:type="spellEnd"/>
      <w:r w:rsidRPr="00170209">
        <w:rPr>
          <w:rFonts w:ascii="Arial" w:hAnsi="Arial" w:cs="Arial"/>
          <w:b/>
        </w:rPr>
        <w:t xml:space="preserve"> clasa 3 pentru serviciul public de alimentare cu apă și de canalizare, respectiv acordarea permisiunii de a furniza/presta serviciul, în aria administrativ – teritorială a comunei Valea Iașului, </w:t>
      </w:r>
      <w:proofErr w:type="spellStart"/>
      <w:r w:rsidRPr="00170209">
        <w:rPr>
          <w:rFonts w:ascii="Arial" w:hAnsi="Arial" w:cs="Arial"/>
          <w:b/>
        </w:rPr>
        <w:t>judeţul</w:t>
      </w:r>
      <w:proofErr w:type="spellEnd"/>
      <w:r w:rsidRPr="00170209">
        <w:rPr>
          <w:rFonts w:ascii="Arial" w:hAnsi="Arial" w:cs="Arial"/>
          <w:b/>
        </w:rPr>
        <w:t xml:space="preserve"> Argeș.</w:t>
      </w:r>
    </w:p>
    <w:p w14:paraId="21DDA7BA" w14:textId="77777777" w:rsidR="00170209" w:rsidRPr="00B030CE" w:rsidRDefault="00170209" w:rsidP="00170209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</w:rPr>
      </w:pPr>
      <w:r w:rsidRPr="00B030CE">
        <w:rPr>
          <w:rFonts w:ascii="Arial" w:hAnsi="Arial" w:cs="Arial"/>
          <w:b/>
          <w:sz w:val="28"/>
          <w:szCs w:val="28"/>
        </w:rPr>
        <w:t xml:space="preserve">APA TÂRNAVEI MARI S.A. Mediaș – </w:t>
      </w:r>
      <w:r w:rsidRPr="00B030CE">
        <w:rPr>
          <w:rFonts w:ascii="Arial" w:hAnsi="Arial" w:cs="Arial"/>
          <w:b/>
        </w:rPr>
        <w:t xml:space="preserve">solicită: eliberarea </w:t>
      </w:r>
      <w:proofErr w:type="spellStart"/>
      <w:r w:rsidRPr="00B030CE">
        <w:rPr>
          <w:rFonts w:ascii="Arial" w:hAnsi="Arial" w:cs="Arial"/>
          <w:b/>
        </w:rPr>
        <w:t>licenţei</w:t>
      </w:r>
      <w:proofErr w:type="spellEnd"/>
      <w:r w:rsidRPr="00B030CE">
        <w:rPr>
          <w:rFonts w:ascii="Arial" w:hAnsi="Arial" w:cs="Arial"/>
          <w:b/>
        </w:rPr>
        <w:t xml:space="preserve"> clasa 2 pentru serviciul public de alimentare cu apă </w:t>
      </w:r>
      <w:proofErr w:type="spellStart"/>
      <w:r w:rsidRPr="00B030CE">
        <w:rPr>
          <w:rFonts w:ascii="Arial" w:hAnsi="Arial" w:cs="Arial"/>
          <w:b/>
        </w:rPr>
        <w:t>şi</w:t>
      </w:r>
      <w:proofErr w:type="spellEnd"/>
      <w:r w:rsidRPr="00B030CE">
        <w:rPr>
          <w:rFonts w:ascii="Arial" w:hAnsi="Arial" w:cs="Arial"/>
          <w:b/>
        </w:rPr>
        <w:t xml:space="preserve"> de canalizare, respectiv recunoașterea dreptului de a furniza/presta serviciul în următoarele arii administrativ-teritoriale</w:t>
      </w:r>
      <w:r w:rsidRPr="00B030CE">
        <w:rPr>
          <w:rFonts w:ascii="Arial" w:hAnsi="Arial" w:cs="Arial"/>
          <w:b/>
          <w:lang w:val="en-US"/>
        </w:rPr>
        <w:t xml:space="preserve">: </w:t>
      </w:r>
      <w:r w:rsidRPr="00B030CE">
        <w:rPr>
          <w:rFonts w:ascii="Arial" w:hAnsi="Arial" w:cs="Arial"/>
          <w:b/>
        </w:rPr>
        <w:t xml:space="preserve">serviciul public de alimentare cu apă și de canalizare în municipiul  MEDIAȘ,  orașele DUMBRĂVENI și AGNITA și comunele ALMA, BAZNA, BÎRGHIȘ, BLĂJEL, CÂRȚA, CHIRPĂR, MARPOD, NOCRIH </w:t>
      </w:r>
      <w:proofErr w:type="spellStart"/>
      <w:r w:rsidRPr="00B030CE">
        <w:rPr>
          <w:rFonts w:ascii="Arial" w:hAnsi="Arial" w:cs="Arial"/>
          <w:b/>
        </w:rPr>
        <w:t>şi</w:t>
      </w:r>
      <w:proofErr w:type="spellEnd"/>
      <w:r w:rsidRPr="00B030CE">
        <w:rPr>
          <w:rFonts w:ascii="Arial" w:hAnsi="Arial" w:cs="Arial"/>
          <w:b/>
        </w:rPr>
        <w:t xml:space="preserve"> ȘEICA MARE din județul Sibiu, serviciul public de alimentare cu apă în comunele ARPAȘU DE JOS, BRUIU, CÂȚIȘOARA, DÎRLOS, HOGHILAG și MERGHINDEAL din județul Sibiu.</w:t>
      </w:r>
    </w:p>
    <w:p w14:paraId="5F169A82" w14:textId="11F24F1B" w:rsidR="00FE5A4B" w:rsidRPr="003F020A" w:rsidRDefault="003F020A" w:rsidP="00FE5A4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bookmarkStart w:id="2" w:name="_Hlk126598100"/>
      <w:r w:rsidRPr="003F020A">
        <w:rPr>
          <w:rFonts w:ascii="Arial" w:hAnsi="Arial" w:cs="Arial"/>
          <w:b/>
          <w:bCs/>
          <w:sz w:val="28"/>
          <w:szCs w:val="28"/>
        </w:rPr>
        <w:t>POLOVRAGII S.R.L. Polovragi</w:t>
      </w:r>
      <w:r w:rsidR="00FE5A4B" w:rsidRPr="003F020A">
        <w:rPr>
          <w:rFonts w:ascii="Arial" w:hAnsi="Arial" w:cs="Arial"/>
          <w:b/>
          <w:bCs/>
          <w:sz w:val="28"/>
          <w:szCs w:val="28"/>
        </w:rPr>
        <w:t xml:space="preserve"> </w:t>
      </w:r>
      <w:r w:rsidR="00FE5A4B" w:rsidRPr="003F020A">
        <w:rPr>
          <w:rFonts w:ascii="Arial" w:hAnsi="Arial" w:cs="Arial"/>
          <w:b/>
          <w:bCs/>
        </w:rPr>
        <w:t xml:space="preserve">– </w:t>
      </w:r>
      <w:r w:rsidR="00FE5A4B" w:rsidRPr="003F020A">
        <w:rPr>
          <w:rFonts w:ascii="Arial" w:hAnsi="Arial" w:cs="Arial"/>
          <w:b/>
        </w:rPr>
        <w:t xml:space="preserve">solicită: </w:t>
      </w:r>
      <w:r w:rsidRPr="003F020A">
        <w:rPr>
          <w:rFonts w:ascii="Arial" w:hAnsi="Arial" w:cs="Arial"/>
          <w:b/>
        </w:rPr>
        <w:t>eliberarea licenței clasa 3 pentru serviciul public de alimentare cu apă și de canalizare, respectiv recunoașterea permisiunii de a furniza/presta serviciul public de alimentare cu apă și de canalizare în comunei Polovragi, județul Gorj</w:t>
      </w:r>
      <w:r w:rsidR="00FE5A4B" w:rsidRPr="003F020A">
        <w:rPr>
          <w:rFonts w:ascii="Arial" w:hAnsi="Arial" w:cs="Arial"/>
          <w:b/>
          <w:bCs/>
        </w:rPr>
        <w:t>.</w:t>
      </w:r>
    </w:p>
    <w:bookmarkEnd w:id="2"/>
    <w:p w14:paraId="0132627E" w14:textId="15A2FD05" w:rsidR="00FE5A4B" w:rsidRPr="000D28DF" w:rsidRDefault="003F020A" w:rsidP="00FE5A4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0D28DF">
        <w:rPr>
          <w:rFonts w:ascii="Arial" w:hAnsi="Arial" w:cs="Arial"/>
          <w:b/>
          <w:iCs/>
          <w:sz w:val="28"/>
          <w:szCs w:val="28"/>
        </w:rPr>
        <w:t>ECO - SCUP S.R.L. Ștefan cel Mare</w:t>
      </w:r>
      <w:r w:rsidR="00FE5A4B" w:rsidRPr="000D28DF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0D28DF">
        <w:rPr>
          <w:rFonts w:ascii="Arial" w:hAnsi="Arial" w:cs="Arial"/>
          <w:b/>
          <w:iCs/>
        </w:rPr>
        <w:t xml:space="preserve">solicită: </w:t>
      </w:r>
      <w:r w:rsidR="000D28DF" w:rsidRPr="000D28DF">
        <w:rPr>
          <w:rFonts w:ascii="Arial" w:hAnsi="Arial" w:cs="Arial"/>
          <w:b/>
          <w:iCs/>
        </w:rPr>
        <w:t>eliberarea licenței clasa 3 pentru serviciul public de alimentare cu apă și de canalizare, respectiv recunoașterea permisiunii de a furniza/presta serviciul public de alimentare cu apă și de canalizare în comunei Ștefan cel Mare, județul Călărași</w:t>
      </w:r>
      <w:r w:rsidR="00FE5A4B" w:rsidRPr="000D28DF">
        <w:rPr>
          <w:rFonts w:ascii="Arial" w:hAnsi="Arial" w:cs="Arial"/>
          <w:b/>
          <w:iCs/>
        </w:rPr>
        <w:t>.</w:t>
      </w:r>
    </w:p>
    <w:p w14:paraId="3EC5E925" w14:textId="524C7B33" w:rsidR="00FE5A4B" w:rsidRPr="000D28DF" w:rsidRDefault="000D28DF" w:rsidP="00FE5A4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0D28DF">
        <w:rPr>
          <w:rFonts w:ascii="Arial" w:hAnsi="Arial" w:cs="Arial"/>
          <w:b/>
          <w:iCs/>
          <w:sz w:val="28"/>
          <w:szCs w:val="28"/>
        </w:rPr>
        <w:t>APAVER UTILITĂȚI S.R.L. Poganu Verguleasa</w:t>
      </w:r>
      <w:r w:rsidR="00FE5A4B" w:rsidRPr="000D28DF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0D28DF">
        <w:rPr>
          <w:rFonts w:ascii="Arial" w:hAnsi="Arial" w:cs="Arial"/>
          <w:b/>
        </w:rPr>
        <w:t xml:space="preserve">solicită: </w:t>
      </w:r>
      <w:r w:rsidRPr="000D28DF">
        <w:rPr>
          <w:rFonts w:ascii="Arial" w:hAnsi="Arial" w:cs="Arial"/>
          <w:b/>
        </w:rPr>
        <w:t>eliberarea licenței clasa 3 pentru serviciul public de alimentare cu apă și de canalizare, respectiv recunoașterea permisiunii de a furniza/presta serviciul public de alimentare cu apă și de canalizare în comunei Verguleasa, județul Olt</w:t>
      </w:r>
      <w:r w:rsidR="00FE5A4B" w:rsidRPr="000D28DF">
        <w:rPr>
          <w:rFonts w:ascii="Arial" w:hAnsi="Arial" w:cs="Arial"/>
          <w:b/>
        </w:rPr>
        <w:t>.</w:t>
      </w:r>
    </w:p>
    <w:p w14:paraId="0ADD6771" w14:textId="7E1E0D9A" w:rsidR="00793894" w:rsidRPr="009E6876" w:rsidRDefault="009E6876" w:rsidP="00FE5A4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3" w:name="_Hlk150409169"/>
      <w:r w:rsidRPr="009E6876">
        <w:rPr>
          <w:rFonts w:ascii="Arial" w:hAnsi="Arial" w:cs="Arial"/>
          <w:b/>
          <w:iCs/>
          <w:sz w:val="28"/>
          <w:szCs w:val="28"/>
        </w:rPr>
        <w:t>APĂ-CANAL TĂLMACIU S.R.L. Tălmaciu</w:t>
      </w:r>
      <w:r w:rsidR="00793894" w:rsidRPr="009E6876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793894" w:rsidRPr="009E6876">
        <w:rPr>
          <w:rFonts w:ascii="Arial" w:hAnsi="Arial" w:cs="Arial"/>
          <w:b/>
        </w:rPr>
        <w:t xml:space="preserve">solicită: </w:t>
      </w:r>
      <w:r w:rsidRPr="009E6876">
        <w:rPr>
          <w:rFonts w:ascii="Arial" w:hAnsi="Arial" w:cs="Arial"/>
          <w:b/>
        </w:rPr>
        <w:t xml:space="preserve">eliberarea </w:t>
      </w:r>
      <w:proofErr w:type="spellStart"/>
      <w:r w:rsidRPr="009E6876">
        <w:rPr>
          <w:rFonts w:ascii="Arial" w:hAnsi="Arial" w:cs="Arial"/>
          <w:b/>
        </w:rPr>
        <w:t>licenţei</w:t>
      </w:r>
      <w:proofErr w:type="spellEnd"/>
      <w:r w:rsidRPr="009E6876">
        <w:rPr>
          <w:rFonts w:ascii="Arial" w:hAnsi="Arial" w:cs="Arial"/>
          <w:b/>
        </w:rPr>
        <w:t xml:space="preserve"> clasa 3 pentru serviciul public de canalizare, respectiv acordarea permisiunii de a presta serviciul în aria administrativ-teritorială a orașului Tălmaciu din județul Sibiu</w:t>
      </w:r>
      <w:r w:rsidR="00793894" w:rsidRPr="009E6876">
        <w:rPr>
          <w:rFonts w:ascii="Arial" w:hAnsi="Arial" w:cs="Arial"/>
          <w:b/>
        </w:rPr>
        <w:t>.</w:t>
      </w:r>
    </w:p>
    <w:bookmarkEnd w:id="3"/>
    <w:p w14:paraId="45091972" w14:textId="77777777" w:rsidR="004A3353" w:rsidRPr="00815964" w:rsidRDefault="004A3353" w:rsidP="004A335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15964">
        <w:rPr>
          <w:rFonts w:ascii="Arial" w:hAnsi="Arial" w:cs="Arial"/>
          <w:b/>
          <w:bCs/>
          <w:iCs/>
          <w:sz w:val="28"/>
          <w:szCs w:val="28"/>
        </w:rPr>
        <w:t xml:space="preserve">APĂ-CANAL 2000 S.A. </w:t>
      </w:r>
      <w:proofErr w:type="spellStart"/>
      <w:r w:rsidRPr="00815964">
        <w:rPr>
          <w:rFonts w:ascii="Arial" w:hAnsi="Arial" w:cs="Arial"/>
          <w:b/>
          <w:bCs/>
          <w:iCs/>
          <w:sz w:val="28"/>
          <w:szCs w:val="28"/>
        </w:rPr>
        <w:t>Piteşti</w:t>
      </w:r>
      <w:proofErr w:type="spellEnd"/>
      <w:r w:rsidRPr="00815964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815964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815964">
        <w:rPr>
          <w:rFonts w:ascii="Arial" w:hAnsi="Arial" w:cs="Arial"/>
          <w:b/>
        </w:rPr>
        <w:t>licenţei</w:t>
      </w:r>
      <w:proofErr w:type="spellEnd"/>
      <w:r w:rsidRPr="00815964">
        <w:rPr>
          <w:rFonts w:ascii="Arial" w:hAnsi="Arial" w:cs="Arial"/>
          <w:b/>
        </w:rPr>
        <w:t xml:space="preserve"> clasa 1 pentru serviciul public de alimentare cu apă și de canalizare, în sensul </w:t>
      </w:r>
      <w:r w:rsidRPr="00815964">
        <w:rPr>
          <w:rFonts w:ascii="Arial" w:hAnsi="Arial" w:cs="Arial"/>
          <w:b/>
        </w:rPr>
        <w:lastRenderedPageBreak/>
        <w:t>acordării permisiunii de a furniza serviciul de alimentare cu apă în comuna Oarja din județul Argeș</w:t>
      </w:r>
      <w:r w:rsidRPr="00815964">
        <w:rPr>
          <w:rFonts w:ascii="Arial" w:hAnsi="Arial" w:cs="Arial"/>
          <w:b/>
          <w:iCs/>
        </w:rPr>
        <w:t>.</w:t>
      </w:r>
    </w:p>
    <w:bookmarkEnd w:id="0"/>
    <w:bookmarkEnd w:id="1"/>
    <w:p w14:paraId="73BD974E" w14:textId="77777777" w:rsidR="00F7462E" w:rsidRPr="00FC5841" w:rsidRDefault="00F7462E" w:rsidP="00992D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FC5841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3A66E40A" w14:textId="77777777" w:rsidR="00170209" w:rsidRPr="00672E02" w:rsidRDefault="00170209" w:rsidP="0017020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672E02">
        <w:rPr>
          <w:rFonts w:ascii="Arial" w:hAnsi="Arial" w:cs="Arial"/>
          <w:b/>
          <w:iCs/>
          <w:sz w:val="28"/>
          <w:szCs w:val="28"/>
        </w:rPr>
        <w:t xml:space="preserve">TRACON S.R.L. Brăila – </w:t>
      </w:r>
      <w:r w:rsidRPr="00672E02">
        <w:rPr>
          <w:rFonts w:ascii="Arial" w:hAnsi="Arial" w:cs="Arial"/>
          <w:b/>
          <w:iCs/>
        </w:rPr>
        <w:t>solicită: eliberarea licenței clasa 1 pentru activitatea de eliminare, prin depozitare, a deșeurilor reziduale, a deșeurilor stradale, a deșeurilor de pământ și pietre provenite de pe căile publice, a reziduurilor rezultate de la instalațiile de tratare a deșeurilor municipale, precum și a deșeurilor care nu pot fi valorificate provenite din activități de reamenajare și reabilitare interioară și/sau exterioară a locuințelor la depozitele de deșeuri nepericuloase, provenite din următoarele unități administrative</w:t>
      </w:r>
      <w:r w:rsidRPr="00672E02">
        <w:rPr>
          <w:rFonts w:ascii="Arial" w:hAnsi="Arial" w:cs="Arial"/>
          <w:b/>
          <w:iCs/>
          <w:lang w:val="en-US"/>
        </w:rPr>
        <w:t xml:space="preserve">: </w:t>
      </w:r>
      <w:r w:rsidRPr="00672E02">
        <w:rPr>
          <w:rFonts w:ascii="Arial" w:hAnsi="Arial" w:cs="Arial"/>
          <w:b/>
          <w:iCs/>
        </w:rPr>
        <w:t xml:space="preserve">Zona de colectare 1 Sibiu, Zona de colectare 2 Avrig, Zona de colectare 3 Agnita, Zona de colectare 4 Mediaș, Zona de colectare 5 Săliște la depozitul D.E.D.M.I. Cristian – județul Sibiu; Zona 1 de operare a județului Brăila la depozitul D.E.D.M.I. Muchea – județul Brăila; Municipiul Constanța, orașul Ovidiu, orașul Năvodari, orașul </w:t>
      </w:r>
      <w:proofErr w:type="spellStart"/>
      <w:r w:rsidRPr="00672E02">
        <w:rPr>
          <w:rFonts w:ascii="Arial" w:hAnsi="Arial" w:cs="Arial"/>
          <w:b/>
          <w:iCs/>
        </w:rPr>
        <w:t>Cernavodă</w:t>
      </w:r>
      <w:proofErr w:type="spellEnd"/>
      <w:r w:rsidRPr="00672E02">
        <w:rPr>
          <w:rFonts w:ascii="Arial" w:hAnsi="Arial" w:cs="Arial"/>
          <w:b/>
          <w:iCs/>
        </w:rPr>
        <w:t xml:space="preserve"> și comunele Nicolae Bălcescu, Poarta Albă, Cogealac, Mihail Kogălniceanu, Lumina, Corbu și Mihai Viteazu din județul Constanța la depozitul D.E.D.M.I. Ovidiu – județul Constanța.</w:t>
      </w:r>
    </w:p>
    <w:p w14:paraId="184726E2" w14:textId="77777777" w:rsidR="00170209" w:rsidRPr="00846CDF" w:rsidRDefault="00170209" w:rsidP="0017020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46CDF">
        <w:rPr>
          <w:rFonts w:ascii="Arial" w:hAnsi="Arial" w:cs="Arial"/>
          <w:b/>
          <w:iCs/>
          <w:sz w:val="28"/>
          <w:szCs w:val="28"/>
        </w:rPr>
        <w:t>LEONMAR S.R.L. Corod –</w:t>
      </w:r>
      <w:r w:rsidRPr="00846CDF">
        <w:rPr>
          <w:rFonts w:ascii="Arial" w:hAnsi="Arial" w:cs="Arial"/>
          <w:b/>
          <w:iCs/>
        </w:rPr>
        <w:t xml:space="preserve"> solicită: </w:t>
      </w:r>
      <w:r w:rsidRPr="00846CDF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846CDF">
        <w:rPr>
          <w:rFonts w:ascii="Arial" w:hAnsi="Arial" w:cs="Arial"/>
          <w:b/>
          <w:bCs/>
          <w:iCs/>
        </w:rPr>
        <w:t>licenţei</w:t>
      </w:r>
      <w:proofErr w:type="spellEnd"/>
      <w:r w:rsidRPr="00846CDF">
        <w:rPr>
          <w:rFonts w:ascii="Arial" w:hAnsi="Arial" w:cs="Arial"/>
          <w:b/>
          <w:iCs/>
        </w:rPr>
        <w:t xml:space="preserve"> clasa 3 </w:t>
      </w:r>
      <w:r w:rsidRPr="00846CDF">
        <w:rPr>
          <w:rFonts w:ascii="Arial" w:hAnsi="Arial" w:cs="Arial"/>
          <w:b/>
          <w:bCs/>
          <w:iCs/>
        </w:rPr>
        <w:t xml:space="preserve">pentru activitatea de colectare separată </w:t>
      </w:r>
      <w:proofErr w:type="spellStart"/>
      <w:r w:rsidRPr="00846CDF">
        <w:rPr>
          <w:rFonts w:ascii="Arial" w:hAnsi="Arial" w:cs="Arial"/>
          <w:b/>
          <w:bCs/>
          <w:iCs/>
        </w:rPr>
        <w:t>şi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846CDF">
        <w:rPr>
          <w:rFonts w:ascii="Arial" w:hAnsi="Arial" w:cs="Arial"/>
          <w:b/>
          <w:bCs/>
          <w:iCs/>
        </w:rPr>
        <w:t>deşeurilor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846CDF">
        <w:rPr>
          <w:rFonts w:ascii="Arial" w:hAnsi="Arial" w:cs="Arial"/>
          <w:b/>
          <w:bCs/>
          <w:iCs/>
        </w:rPr>
        <w:t>şi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846CDF">
        <w:rPr>
          <w:rFonts w:ascii="Arial" w:hAnsi="Arial" w:cs="Arial"/>
          <w:b/>
          <w:bCs/>
          <w:iCs/>
        </w:rPr>
        <w:t>deşeurilor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846CDF">
        <w:rPr>
          <w:rFonts w:ascii="Arial" w:hAnsi="Arial" w:cs="Arial"/>
          <w:b/>
          <w:bCs/>
          <w:iCs/>
        </w:rPr>
        <w:t>activităţi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846CDF">
        <w:rPr>
          <w:rFonts w:ascii="Arial" w:hAnsi="Arial" w:cs="Arial"/>
          <w:b/>
          <w:bCs/>
          <w:iCs/>
        </w:rPr>
        <w:t>şi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</w:t>
      </w:r>
      <w:proofErr w:type="spellStart"/>
      <w:r w:rsidRPr="00846CDF">
        <w:rPr>
          <w:rFonts w:ascii="Arial" w:hAnsi="Arial" w:cs="Arial"/>
          <w:b/>
          <w:bCs/>
          <w:iCs/>
        </w:rPr>
        <w:t>instituţii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846CDF">
        <w:rPr>
          <w:rFonts w:ascii="Arial" w:hAnsi="Arial" w:cs="Arial"/>
          <w:b/>
          <w:bCs/>
          <w:iCs/>
        </w:rPr>
        <w:t>fracţii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846CDF">
        <w:rPr>
          <w:rFonts w:ascii="Arial" w:hAnsi="Arial" w:cs="Arial"/>
          <w:b/>
          <w:bCs/>
          <w:iCs/>
        </w:rPr>
        <w:t>deşeuri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846CDF">
        <w:rPr>
          <w:rFonts w:ascii="Arial" w:hAnsi="Arial" w:cs="Arial"/>
          <w:b/>
          <w:bCs/>
          <w:iCs/>
        </w:rPr>
        <w:t>şi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846CDF">
        <w:rPr>
          <w:rFonts w:ascii="Arial" w:hAnsi="Arial" w:cs="Arial"/>
          <w:b/>
          <w:bCs/>
          <w:iCs/>
        </w:rPr>
        <w:t>şi</w:t>
      </w:r>
      <w:proofErr w:type="spellEnd"/>
      <w:r w:rsidRPr="00846CDF">
        <w:rPr>
          <w:rFonts w:ascii="Arial" w:hAnsi="Arial" w:cs="Arial"/>
          <w:b/>
          <w:bCs/>
          <w:iCs/>
        </w:rPr>
        <w:t xml:space="preserve"> acumulatori</w:t>
      </w:r>
      <w:r w:rsidRPr="00846CDF">
        <w:rPr>
          <w:rFonts w:ascii="Arial" w:hAnsi="Arial" w:cs="Arial"/>
          <w:b/>
          <w:iCs/>
        </w:rPr>
        <w:t>, în sensul recunoașterii dreptului de a presta activitatea în aria administrativ-teritorială a comunei Costache Negri din județul Galați.</w:t>
      </w:r>
    </w:p>
    <w:p w14:paraId="4C21981A" w14:textId="075F44BC" w:rsidR="00FE5A4B" w:rsidRPr="00F52DE3" w:rsidRDefault="00F52DE3" w:rsidP="00FE5A4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52DE3">
        <w:rPr>
          <w:rFonts w:ascii="Arial" w:hAnsi="Arial" w:cs="Arial"/>
          <w:b/>
          <w:iCs/>
          <w:sz w:val="28"/>
          <w:szCs w:val="28"/>
        </w:rPr>
        <w:t>HOME &amp; BUSINESS S.R.L. Brașov</w:t>
      </w:r>
      <w:r w:rsidR="00FE5A4B" w:rsidRPr="00F52DE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F52DE3">
        <w:rPr>
          <w:rFonts w:ascii="Arial" w:hAnsi="Arial" w:cs="Arial"/>
          <w:b/>
          <w:iCs/>
        </w:rPr>
        <w:t xml:space="preserve">solicită: </w:t>
      </w:r>
      <w:r w:rsidRPr="00F52DE3">
        <w:rPr>
          <w:rFonts w:ascii="Arial" w:hAnsi="Arial" w:cs="Arial"/>
          <w:b/>
          <w:iCs/>
        </w:rPr>
        <w:t xml:space="preserve">Eliberarea </w:t>
      </w:r>
      <w:proofErr w:type="spellStart"/>
      <w:r w:rsidRPr="00F52DE3">
        <w:rPr>
          <w:rFonts w:ascii="Arial" w:hAnsi="Arial" w:cs="Arial"/>
          <w:b/>
          <w:iCs/>
        </w:rPr>
        <w:t>licenţei</w:t>
      </w:r>
      <w:proofErr w:type="spellEnd"/>
      <w:r w:rsidRPr="00F52DE3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F52DE3">
        <w:rPr>
          <w:rFonts w:ascii="Arial" w:hAnsi="Arial" w:cs="Arial"/>
          <w:b/>
          <w:iCs/>
        </w:rPr>
        <w:t>dezinsecţia</w:t>
      </w:r>
      <w:proofErr w:type="spellEnd"/>
      <w:r w:rsidRPr="00F52DE3">
        <w:rPr>
          <w:rFonts w:ascii="Arial" w:hAnsi="Arial" w:cs="Arial"/>
          <w:b/>
          <w:iCs/>
        </w:rPr>
        <w:t xml:space="preserve">, </w:t>
      </w:r>
      <w:proofErr w:type="spellStart"/>
      <w:r w:rsidRPr="00F52DE3">
        <w:rPr>
          <w:rFonts w:ascii="Arial" w:hAnsi="Arial" w:cs="Arial"/>
          <w:b/>
          <w:iCs/>
        </w:rPr>
        <w:t>dezinfecţia</w:t>
      </w:r>
      <w:proofErr w:type="spellEnd"/>
      <w:r w:rsidRPr="00F52DE3">
        <w:rPr>
          <w:rFonts w:ascii="Arial" w:hAnsi="Arial" w:cs="Arial"/>
          <w:b/>
          <w:iCs/>
        </w:rPr>
        <w:t xml:space="preserve"> </w:t>
      </w:r>
      <w:proofErr w:type="spellStart"/>
      <w:r w:rsidRPr="00F52DE3">
        <w:rPr>
          <w:rFonts w:ascii="Arial" w:hAnsi="Arial" w:cs="Arial"/>
          <w:b/>
          <w:iCs/>
        </w:rPr>
        <w:t>şi</w:t>
      </w:r>
      <w:proofErr w:type="spellEnd"/>
      <w:r w:rsidRPr="00F52DE3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F52DE3">
        <w:rPr>
          <w:rFonts w:ascii="Arial" w:hAnsi="Arial" w:cs="Arial"/>
          <w:b/>
          <w:iCs/>
        </w:rPr>
        <w:t>şi</w:t>
      </w:r>
      <w:proofErr w:type="spellEnd"/>
      <w:r w:rsidRPr="00F52DE3">
        <w:rPr>
          <w:rFonts w:ascii="Arial" w:hAnsi="Arial" w:cs="Arial"/>
          <w:b/>
          <w:iCs/>
        </w:rPr>
        <w:t xml:space="preserve"> domeniul privat al </w:t>
      </w:r>
      <w:proofErr w:type="spellStart"/>
      <w:r w:rsidRPr="00F52DE3">
        <w:rPr>
          <w:rFonts w:ascii="Arial" w:hAnsi="Arial" w:cs="Arial"/>
          <w:b/>
          <w:iCs/>
        </w:rPr>
        <w:t>unităţii</w:t>
      </w:r>
      <w:proofErr w:type="spellEnd"/>
      <w:r w:rsidRPr="00F52DE3">
        <w:rPr>
          <w:rFonts w:ascii="Arial" w:hAnsi="Arial" w:cs="Arial"/>
          <w:b/>
          <w:iCs/>
        </w:rPr>
        <w:t xml:space="preserve"> administrativ-teritoriale, respectiv acordarea permisiunii de a presta activitatea în aria administrativ-teritorială a orașului Râșnov, din județul Brașov</w:t>
      </w:r>
      <w:r w:rsidR="00FE5A4B" w:rsidRPr="00F52DE3">
        <w:rPr>
          <w:rFonts w:ascii="Arial" w:hAnsi="Arial" w:cs="Arial"/>
          <w:b/>
          <w:iCs/>
        </w:rPr>
        <w:t>.</w:t>
      </w:r>
    </w:p>
    <w:p w14:paraId="3FD4F988" w14:textId="676C5F3C" w:rsidR="00FE5A4B" w:rsidRPr="009E6876" w:rsidRDefault="009E6876" w:rsidP="00FE5A4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4" w:name="_Hlk150409184"/>
      <w:r w:rsidRPr="009E6876">
        <w:rPr>
          <w:rFonts w:ascii="Arial" w:hAnsi="Arial" w:cs="Arial"/>
          <w:b/>
          <w:sz w:val="28"/>
          <w:szCs w:val="28"/>
        </w:rPr>
        <w:t>LIMANU VERDE SERVICII DE CURĂȚENIE S.R.L. Limanu</w:t>
      </w:r>
      <w:r w:rsidR="00FE5A4B" w:rsidRPr="009E6876">
        <w:rPr>
          <w:rFonts w:ascii="Arial" w:hAnsi="Arial" w:cs="Arial"/>
          <w:b/>
          <w:sz w:val="28"/>
          <w:szCs w:val="28"/>
        </w:rPr>
        <w:t xml:space="preserve"> </w:t>
      </w:r>
      <w:r w:rsidR="00FE5A4B" w:rsidRPr="009E6876">
        <w:rPr>
          <w:rFonts w:ascii="Arial" w:hAnsi="Arial" w:cs="Arial"/>
          <w:b/>
        </w:rPr>
        <w:t xml:space="preserve">– </w:t>
      </w:r>
      <w:r w:rsidR="00FE5A4B" w:rsidRPr="009E6876">
        <w:rPr>
          <w:rFonts w:ascii="Arial" w:hAnsi="Arial" w:cs="Arial"/>
          <w:b/>
          <w:iCs/>
        </w:rPr>
        <w:t xml:space="preserve">solicită: </w:t>
      </w:r>
      <w:r w:rsidRPr="009E6876">
        <w:rPr>
          <w:rFonts w:ascii="Arial" w:hAnsi="Arial" w:cs="Arial"/>
          <w:b/>
          <w:iCs/>
        </w:rPr>
        <w:t xml:space="preserve">eliberarea </w:t>
      </w:r>
      <w:proofErr w:type="spellStart"/>
      <w:r w:rsidRPr="009E6876">
        <w:rPr>
          <w:rFonts w:ascii="Arial" w:hAnsi="Arial" w:cs="Arial"/>
          <w:b/>
          <w:iCs/>
        </w:rPr>
        <w:t>licenţor</w:t>
      </w:r>
      <w:proofErr w:type="spellEnd"/>
      <w:r w:rsidRPr="009E6876">
        <w:rPr>
          <w:rFonts w:ascii="Arial" w:hAnsi="Arial" w:cs="Arial"/>
          <w:b/>
          <w:iCs/>
        </w:rPr>
        <w:t xml:space="preserve"> clasa 3 pentru activitatea de colectare separată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9E6876">
        <w:rPr>
          <w:rFonts w:ascii="Arial" w:hAnsi="Arial" w:cs="Arial"/>
          <w:b/>
          <w:iCs/>
        </w:rPr>
        <w:t>deşeurilor</w:t>
      </w:r>
      <w:proofErr w:type="spellEnd"/>
      <w:r w:rsidRPr="009E6876">
        <w:rPr>
          <w:rFonts w:ascii="Arial" w:hAnsi="Arial" w:cs="Arial"/>
          <w:b/>
          <w:iCs/>
        </w:rPr>
        <w:t xml:space="preserve"> menajere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al </w:t>
      </w:r>
      <w:proofErr w:type="spellStart"/>
      <w:r w:rsidRPr="009E6876">
        <w:rPr>
          <w:rFonts w:ascii="Arial" w:hAnsi="Arial" w:cs="Arial"/>
          <w:b/>
          <w:iCs/>
        </w:rPr>
        <w:t>deşeurilor</w:t>
      </w:r>
      <w:proofErr w:type="spellEnd"/>
      <w:r w:rsidRPr="009E6876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9E6876">
        <w:rPr>
          <w:rFonts w:ascii="Arial" w:hAnsi="Arial" w:cs="Arial"/>
          <w:b/>
          <w:iCs/>
        </w:rPr>
        <w:t>activităţi</w:t>
      </w:r>
      <w:proofErr w:type="spellEnd"/>
      <w:r w:rsidRPr="009E6876">
        <w:rPr>
          <w:rFonts w:ascii="Arial" w:hAnsi="Arial" w:cs="Arial"/>
          <w:b/>
          <w:iCs/>
        </w:rPr>
        <w:t xml:space="preserve"> </w:t>
      </w:r>
      <w:r w:rsidRPr="009E6876">
        <w:rPr>
          <w:rFonts w:ascii="Arial" w:hAnsi="Arial" w:cs="Arial"/>
          <w:b/>
          <w:iCs/>
        </w:rPr>
        <w:lastRenderedPageBreak/>
        <w:t xml:space="preserve">comerciale din industrie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</w:t>
      </w:r>
      <w:proofErr w:type="spellStart"/>
      <w:r w:rsidRPr="009E6876">
        <w:rPr>
          <w:rFonts w:ascii="Arial" w:hAnsi="Arial" w:cs="Arial"/>
          <w:b/>
          <w:iCs/>
        </w:rPr>
        <w:t>instituţii</w:t>
      </w:r>
      <w:proofErr w:type="spellEnd"/>
      <w:r w:rsidRPr="009E6876">
        <w:rPr>
          <w:rFonts w:ascii="Arial" w:hAnsi="Arial" w:cs="Arial"/>
          <w:b/>
          <w:iCs/>
        </w:rPr>
        <w:t xml:space="preserve">, inclusiv </w:t>
      </w:r>
      <w:proofErr w:type="spellStart"/>
      <w:r w:rsidRPr="009E6876">
        <w:rPr>
          <w:rFonts w:ascii="Arial" w:hAnsi="Arial" w:cs="Arial"/>
          <w:b/>
          <w:iCs/>
        </w:rPr>
        <w:t>fracţii</w:t>
      </w:r>
      <w:proofErr w:type="spellEnd"/>
      <w:r w:rsidRPr="009E6876">
        <w:rPr>
          <w:rFonts w:ascii="Arial" w:hAnsi="Arial" w:cs="Arial"/>
          <w:b/>
          <w:iCs/>
        </w:rPr>
        <w:t xml:space="preserve"> colectate separat, activitatea de </w:t>
      </w:r>
      <w:bookmarkStart w:id="5" w:name="_Hlk150410631"/>
      <w:r w:rsidRPr="009E6876">
        <w:rPr>
          <w:rFonts w:ascii="Arial" w:hAnsi="Arial" w:cs="Arial"/>
          <w:b/>
          <w:iCs/>
        </w:rPr>
        <w:t xml:space="preserve">măturat, spălat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transportul </w:t>
      </w:r>
      <w:proofErr w:type="spellStart"/>
      <w:r w:rsidRPr="009E6876">
        <w:rPr>
          <w:rFonts w:ascii="Arial" w:hAnsi="Arial" w:cs="Arial"/>
          <w:b/>
          <w:iCs/>
        </w:rPr>
        <w:t>deşeurilor</w:t>
      </w:r>
      <w:proofErr w:type="spellEnd"/>
      <w:r w:rsidRPr="009E6876">
        <w:rPr>
          <w:rFonts w:ascii="Arial" w:hAnsi="Arial" w:cs="Arial"/>
          <w:b/>
          <w:iCs/>
        </w:rPr>
        <w:t xml:space="preserve"> de pământ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9E6876">
        <w:rPr>
          <w:rFonts w:ascii="Arial" w:hAnsi="Arial" w:cs="Arial"/>
          <w:b/>
          <w:iCs/>
        </w:rPr>
        <w:t>deşeuri</w:t>
      </w:r>
      <w:proofErr w:type="spellEnd"/>
      <w:r w:rsidRPr="009E6876">
        <w:rPr>
          <w:rFonts w:ascii="Arial" w:hAnsi="Arial" w:cs="Arial"/>
          <w:b/>
          <w:iCs/>
        </w:rPr>
        <w:t xml:space="preserve">, precum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a </w:t>
      </w:r>
      <w:proofErr w:type="spellStart"/>
      <w:r w:rsidRPr="009E6876">
        <w:rPr>
          <w:rFonts w:ascii="Arial" w:hAnsi="Arial" w:cs="Arial"/>
          <w:b/>
          <w:iCs/>
        </w:rPr>
        <w:t>deşeurilor</w:t>
      </w:r>
      <w:proofErr w:type="spellEnd"/>
      <w:r w:rsidRPr="009E6876">
        <w:rPr>
          <w:rFonts w:ascii="Arial" w:hAnsi="Arial" w:cs="Arial"/>
          <w:b/>
          <w:iCs/>
        </w:rPr>
        <w:t xml:space="preserve"> provenite din </w:t>
      </w:r>
      <w:proofErr w:type="spellStart"/>
      <w:r w:rsidRPr="009E6876">
        <w:rPr>
          <w:rFonts w:ascii="Arial" w:hAnsi="Arial" w:cs="Arial"/>
          <w:b/>
          <w:iCs/>
        </w:rPr>
        <w:t>coşurile</w:t>
      </w:r>
      <w:proofErr w:type="spellEnd"/>
      <w:r w:rsidRPr="009E6876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9E6876">
        <w:rPr>
          <w:rFonts w:ascii="Arial" w:hAnsi="Arial" w:cs="Arial"/>
          <w:b/>
          <w:iCs/>
        </w:rPr>
        <w:t>deşeuri</w:t>
      </w:r>
      <w:proofErr w:type="spellEnd"/>
      <w:r w:rsidRPr="009E6876">
        <w:rPr>
          <w:rFonts w:ascii="Arial" w:hAnsi="Arial" w:cs="Arial"/>
          <w:b/>
          <w:iCs/>
        </w:rPr>
        <w:t xml:space="preserve">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/sau la </w:t>
      </w:r>
      <w:proofErr w:type="spellStart"/>
      <w:r w:rsidRPr="009E6876">
        <w:rPr>
          <w:rFonts w:ascii="Arial" w:hAnsi="Arial" w:cs="Arial"/>
          <w:b/>
          <w:iCs/>
        </w:rPr>
        <w:t>instalaţiile</w:t>
      </w:r>
      <w:proofErr w:type="spellEnd"/>
      <w:r w:rsidRPr="009E6876">
        <w:rPr>
          <w:rFonts w:ascii="Arial" w:hAnsi="Arial" w:cs="Arial"/>
          <w:b/>
          <w:iCs/>
        </w:rPr>
        <w:t xml:space="preserve"> de tratare și activitatea de  </w:t>
      </w:r>
      <w:proofErr w:type="spellStart"/>
      <w:r w:rsidRPr="009E6876">
        <w:rPr>
          <w:rFonts w:ascii="Arial" w:hAnsi="Arial" w:cs="Arial"/>
          <w:b/>
          <w:iCs/>
        </w:rPr>
        <w:t>curăţare</w:t>
      </w:r>
      <w:proofErr w:type="spellEnd"/>
      <w:r w:rsidRPr="009E6876">
        <w:rPr>
          <w:rFonts w:ascii="Arial" w:hAnsi="Arial" w:cs="Arial"/>
          <w:b/>
          <w:iCs/>
        </w:rPr>
        <w:t xml:space="preserve">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9E6876">
        <w:rPr>
          <w:rFonts w:ascii="Arial" w:hAnsi="Arial" w:cs="Arial"/>
          <w:b/>
          <w:iCs/>
        </w:rPr>
        <w:t>şi</w:t>
      </w:r>
      <w:proofErr w:type="spellEnd"/>
      <w:r w:rsidRPr="009E6876">
        <w:rPr>
          <w:rFonts w:ascii="Arial" w:hAnsi="Arial" w:cs="Arial"/>
          <w:b/>
          <w:iCs/>
        </w:rPr>
        <w:t xml:space="preserve"> </w:t>
      </w:r>
      <w:proofErr w:type="spellStart"/>
      <w:r w:rsidRPr="009E6876">
        <w:rPr>
          <w:rFonts w:ascii="Arial" w:hAnsi="Arial" w:cs="Arial"/>
          <w:b/>
          <w:iCs/>
        </w:rPr>
        <w:t>menţinerea</w:t>
      </w:r>
      <w:proofErr w:type="spellEnd"/>
      <w:r w:rsidRPr="009E6876">
        <w:rPr>
          <w:rFonts w:ascii="Arial" w:hAnsi="Arial" w:cs="Arial"/>
          <w:b/>
          <w:iCs/>
        </w:rPr>
        <w:t xml:space="preserve"> în </w:t>
      </w:r>
      <w:proofErr w:type="spellStart"/>
      <w:r w:rsidRPr="009E6876">
        <w:rPr>
          <w:rFonts w:ascii="Arial" w:hAnsi="Arial" w:cs="Arial"/>
          <w:b/>
          <w:iCs/>
        </w:rPr>
        <w:t>funcţiune</w:t>
      </w:r>
      <w:proofErr w:type="spellEnd"/>
      <w:r w:rsidRPr="009E6876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9E6876">
        <w:rPr>
          <w:rFonts w:ascii="Arial" w:hAnsi="Arial" w:cs="Arial"/>
          <w:b/>
          <w:iCs/>
        </w:rPr>
        <w:t>îngheţ</w:t>
      </w:r>
      <w:bookmarkEnd w:id="5"/>
      <w:proofErr w:type="spellEnd"/>
      <w:r w:rsidRPr="009E6876">
        <w:rPr>
          <w:rFonts w:ascii="Arial" w:hAnsi="Arial" w:cs="Arial"/>
          <w:b/>
          <w:iCs/>
        </w:rPr>
        <w:t xml:space="preserve">,  respectiv acordarea permisiunii de a presta activitatea în aria administrativ-teritorială a comunei Limanu, din </w:t>
      </w:r>
      <w:proofErr w:type="spellStart"/>
      <w:r w:rsidRPr="009E6876">
        <w:rPr>
          <w:rFonts w:ascii="Arial" w:hAnsi="Arial" w:cs="Arial"/>
          <w:b/>
          <w:iCs/>
        </w:rPr>
        <w:t>judeţul</w:t>
      </w:r>
      <w:proofErr w:type="spellEnd"/>
      <w:r w:rsidRPr="009E6876">
        <w:rPr>
          <w:rFonts w:ascii="Arial" w:hAnsi="Arial" w:cs="Arial"/>
          <w:b/>
          <w:iCs/>
        </w:rPr>
        <w:t xml:space="preserve"> Constanța</w:t>
      </w:r>
      <w:r w:rsidR="00FE5A4B" w:rsidRPr="009E6876">
        <w:rPr>
          <w:rFonts w:ascii="Arial" w:hAnsi="Arial" w:cs="Arial"/>
          <w:b/>
          <w:iCs/>
        </w:rPr>
        <w:t>.</w:t>
      </w:r>
    </w:p>
    <w:p w14:paraId="6875B94F" w14:textId="7273CA3E" w:rsidR="00FE5A4B" w:rsidRPr="009E6876" w:rsidRDefault="009E6876" w:rsidP="00FE5A4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E6876">
        <w:rPr>
          <w:rFonts w:ascii="Arial" w:hAnsi="Arial" w:cs="Arial"/>
          <w:b/>
          <w:bCs/>
          <w:sz w:val="28"/>
          <w:szCs w:val="28"/>
        </w:rPr>
        <w:t>ECO GOLD INVEST S.A. Mangalia</w:t>
      </w:r>
      <w:r w:rsidR="00FE5A4B" w:rsidRPr="009E6876">
        <w:rPr>
          <w:rFonts w:ascii="Arial" w:hAnsi="Arial" w:cs="Arial"/>
          <w:b/>
          <w:sz w:val="28"/>
          <w:szCs w:val="28"/>
        </w:rPr>
        <w:t xml:space="preserve"> – </w:t>
      </w:r>
      <w:r w:rsidR="00FE5A4B" w:rsidRPr="009E6876">
        <w:rPr>
          <w:rFonts w:ascii="Arial" w:hAnsi="Arial" w:cs="Arial"/>
          <w:b/>
          <w:iCs/>
        </w:rPr>
        <w:t xml:space="preserve">solicită: modificarea condițiilor asociate licenței </w:t>
      </w:r>
      <w:r w:rsidRPr="009E6876">
        <w:rPr>
          <w:rFonts w:ascii="Arial" w:hAnsi="Arial" w:cs="Arial"/>
          <w:b/>
          <w:iCs/>
        </w:rPr>
        <w:t>clasa 2 pentru activitatea de administrare a depozitelor de deșeuri și/sau a instalațiilor de eliminare a deșeurilor municipale și deșeurilor similare</w:t>
      </w:r>
      <w:r w:rsidR="00FE5A4B" w:rsidRPr="009E6876">
        <w:rPr>
          <w:rFonts w:ascii="Arial" w:hAnsi="Arial" w:cs="Arial"/>
          <w:b/>
          <w:iCs/>
        </w:rPr>
        <w:t xml:space="preserve">, în sensul recunoașterii dreptului de a presta activitatea în aria administrativ – teritorială a comunei </w:t>
      </w:r>
      <w:r w:rsidRPr="009E6876">
        <w:rPr>
          <w:rFonts w:ascii="Arial" w:hAnsi="Arial" w:cs="Arial"/>
          <w:b/>
          <w:iCs/>
        </w:rPr>
        <w:t>Albești</w:t>
      </w:r>
      <w:r w:rsidR="00FE5A4B" w:rsidRPr="009E6876">
        <w:rPr>
          <w:rFonts w:ascii="Arial" w:hAnsi="Arial" w:cs="Arial"/>
          <w:b/>
          <w:iCs/>
        </w:rPr>
        <w:t xml:space="preserve"> din județul </w:t>
      </w:r>
      <w:r w:rsidRPr="009E6876">
        <w:rPr>
          <w:rFonts w:ascii="Arial" w:hAnsi="Arial" w:cs="Arial"/>
          <w:b/>
          <w:iCs/>
        </w:rPr>
        <w:t>Constanța</w:t>
      </w:r>
      <w:r w:rsidR="00FE5A4B" w:rsidRPr="009E6876">
        <w:rPr>
          <w:rFonts w:ascii="Arial" w:hAnsi="Arial" w:cs="Arial"/>
          <w:b/>
          <w:iCs/>
        </w:rPr>
        <w:t>.</w:t>
      </w:r>
    </w:p>
    <w:bookmarkEnd w:id="4"/>
    <w:p w14:paraId="783EFABE" w14:textId="65B03488" w:rsidR="007944B5" w:rsidRPr="00076F19" w:rsidRDefault="0075304E" w:rsidP="00D02F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</w:rPr>
      </w:pPr>
      <w:r w:rsidRPr="00076F19">
        <w:rPr>
          <w:rFonts w:ascii="Arial" w:hAnsi="Arial" w:cs="Arial"/>
          <w:b/>
          <w:sz w:val="28"/>
          <w:szCs w:val="28"/>
        </w:rPr>
        <w:t>SERVICIUL PUBLIC DE ADMINISTRAREA PATRIMONIULUI Sebeș</w:t>
      </w:r>
      <w:r w:rsidR="00B3451E" w:rsidRPr="00076F19">
        <w:rPr>
          <w:rFonts w:ascii="Arial" w:hAnsi="Arial" w:cs="Arial"/>
          <w:b/>
          <w:sz w:val="28"/>
          <w:szCs w:val="28"/>
        </w:rPr>
        <w:t xml:space="preserve"> – </w:t>
      </w:r>
      <w:r w:rsidR="001564D0" w:rsidRPr="00076F19">
        <w:rPr>
          <w:rFonts w:ascii="Arial" w:hAnsi="Arial" w:cs="Arial"/>
          <w:b/>
          <w:iCs/>
        </w:rPr>
        <w:t>solicită: modificarea licențe</w:t>
      </w:r>
      <w:r w:rsidRPr="00076F19">
        <w:rPr>
          <w:rFonts w:ascii="Arial" w:hAnsi="Arial" w:cs="Arial"/>
          <w:b/>
          <w:iCs/>
        </w:rPr>
        <w:t>lor</w:t>
      </w:r>
      <w:r w:rsidR="001564D0" w:rsidRPr="00076F19">
        <w:rPr>
          <w:rFonts w:ascii="Arial" w:hAnsi="Arial" w:cs="Arial"/>
          <w:b/>
          <w:iCs/>
        </w:rPr>
        <w:t xml:space="preserve"> clasa </w:t>
      </w:r>
      <w:r w:rsidRPr="00076F19">
        <w:rPr>
          <w:rFonts w:ascii="Arial" w:hAnsi="Arial" w:cs="Arial"/>
          <w:b/>
          <w:iCs/>
        </w:rPr>
        <w:t>3</w:t>
      </w:r>
      <w:r w:rsidR="001564D0" w:rsidRPr="00076F19">
        <w:rPr>
          <w:rFonts w:ascii="Arial" w:hAnsi="Arial" w:cs="Arial"/>
          <w:b/>
          <w:iCs/>
        </w:rPr>
        <w:t xml:space="preserve"> pentru </w:t>
      </w:r>
      <w:r w:rsidR="00076F19" w:rsidRPr="00076F19">
        <w:rPr>
          <w:rFonts w:ascii="Arial" w:hAnsi="Arial" w:cs="Arial"/>
          <w:b/>
          <w:iCs/>
        </w:rPr>
        <w:t xml:space="preserve">activitățile de măturat, spălat, stropirea </w:t>
      </w:r>
      <w:proofErr w:type="spellStart"/>
      <w:r w:rsidR="00076F19" w:rsidRPr="00076F19">
        <w:rPr>
          <w:rFonts w:ascii="Arial" w:hAnsi="Arial" w:cs="Arial"/>
          <w:b/>
          <w:iCs/>
        </w:rPr>
        <w:t>şi</w:t>
      </w:r>
      <w:proofErr w:type="spellEnd"/>
      <w:r w:rsidR="00076F19" w:rsidRPr="00076F19">
        <w:rPr>
          <w:rFonts w:ascii="Arial" w:hAnsi="Arial" w:cs="Arial"/>
          <w:b/>
          <w:iCs/>
        </w:rPr>
        <w:t xml:space="preserve"> </w:t>
      </w:r>
      <w:proofErr w:type="spellStart"/>
      <w:r w:rsidR="00076F19" w:rsidRPr="00076F19">
        <w:rPr>
          <w:rFonts w:ascii="Arial" w:hAnsi="Arial" w:cs="Arial"/>
          <w:b/>
          <w:iCs/>
        </w:rPr>
        <w:t>întreţinerea</w:t>
      </w:r>
      <w:proofErr w:type="spellEnd"/>
      <w:r w:rsidR="00076F19" w:rsidRPr="00076F19">
        <w:rPr>
          <w:rFonts w:ascii="Arial" w:hAnsi="Arial" w:cs="Arial"/>
          <w:b/>
          <w:iCs/>
        </w:rPr>
        <w:t xml:space="preserve"> căilor publice și de </w:t>
      </w:r>
      <w:proofErr w:type="spellStart"/>
      <w:r w:rsidR="00076F19" w:rsidRPr="00076F19">
        <w:rPr>
          <w:rFonts w:ascii="Arial" w:hAnsi="Arial" w:cs="Arial"/>
          <w:b/>
          <w:iCs/>
        </w:rPr>
        <w:t>curăţare</w:t>
      </w:r>
      <w:proofErr w:type="spellEnd"/>
      <w:r w:rsidR="00076F19" w:rsidRPr="00076F19">
        <w:rPr>
          <w:rFonts w:ascii="Arial" w:hAnsi="Arial" w:cs="Arial"/>
          <w:b/>
          <w:iCs/>
        </w:rPr>
        <w:t xml:space="preserve"> </w:t>
      </w:r>
      <w:proofErr w:type="spellStart"/>
      <w:r w:rsidR="00076F19" w:rsidRPr="00076F19">
        <w:rPr>
          <w:rFonts w:ascii="Arial" w:hAnsi="Arial" w:cs="Arial"/>
          <w:b/>
          <w:iCs/>
        </w:rPr>
        <w:t>şi</w:t>
      </w:r>
      <w:proofErr w:type="spellEnd"/>
      <w:r w:rsidR="00076F19" w:rsidRPr="00076F19">
        <w:rPr>
          <w:rFonts w:ascii="Arial" w:hAnsi="Arial" w:cs="Arial"/>
          <w:b/>
          <w:iCs/>
        </w:rPr>
        <w:t xml:space="preserve"> transport al zăpezii de pe căile publice </w:t>
      </w:r>
      <w:proofErr w:type="spellStart"/>
      <w:r w:rsidR="00076F19" w:rsidRPr="00076F19">
        <w:rPr>
          <w:rFonts w:ascii="Arial" w:hAnsi="Arial" w:cs="Arial"/>
          <w:b/>
          <w:iCs/>
        </w:rPr>
        <w:t>şi</w:t>
      </w:r>
      <w:proofErr w:type="spellEnd"/>
      <w:r w:rsidR="00076F19" w:rsidRPr="00076F19">
        <w:rPr>
          <w:rFonts w:ascii="Arial" w:hAnsi="Arial" w:cs="Arial"/>
          <w:b/>
          <w:iCs/>
        </w:rPr>
        <w:t xml:space="preserve"> </w:t>
      </w:r>
      <w:proofErr w:type="spellStart"/>
      <w:r w:rsidR="00076F19" w:rsidRPr="00076F19">
        <w:rPr>
          <w:rFonts w:ascii="Arial" w:hAnsi="Arial" w:cs="Arial"/>
          <w:b/>
          <w:iCs/>
        </w:rPr>
        <w:t>menţinerea</w:t>
      </w:r>
      <w:proofErr w:type="spellEnd"/>
      <w:r w:rsidR="00076F19" w:rsidRPr="00076F19">
        <w:rPr>
          <w:rFonts w:ascii="Arial" w:hAnsi="Arial" w:cs="Arial"/>
          <w:b/>
          <w:iCs/>
        </w:rPr>
        <w:t xml:space="preserve"> în </w:t>
      </w:r>
      <w:proofErr w:type="spellStart"/>
      <w:r w:rsidR="00076F19" w:rsidRPr="00076F19">
        <w:rPr>
          <w:rFonts w:ascii="Arial" w:hAnsi="Arial" w:cs="Arial"/>
          <w:b/>
          <w:iCs/>
        </w:rPr>
        <w:t>funcţiune</w:t>
      </w:r>
      <w:proofErr w:type="spellEnd"/>
      <w:r w:rsidR="00076F19" w:rsidRPr="00076F19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="00076F19" w:rsidRPr="00076F19">
        <w:rPr>
          <w:rFonts w:ascii="Arial" w:hAnsi="Arial" w:cs="Arial"/>
          <w:b/>
          <w:iCs/>
        </w:rPr>
        <w:t>îngheţ</w:t>
      </w:r>
      <w:proofErr w:type="spellEnd"/>
      <w:r w:rsidR="00076F19" w:rsidRPr="00076F19">
        <w:rPr>
          <w:rFonts w:ascii="Arial" w:hAnsi="Arial" w:cs="Arial"/>
          <w:b/>
          <w:iCs/>
        </w:rPr>
        <w:t xml:space="preserve"> în sensul prelungirii valabilității licențelor ca urmare a existenței hotărâri de dare în administrare activității licențiate care se derulează pe o perioadă mai mare decât cea de valabilitate a licenței</w:t>
      </w:r>
      <w:r w:rsidR="007944B5" w:rsidRPr="00076F19">
        <w:rPr>
          <w:rFonts w:ascii="Arial" w:hAnsi="Arial" w:cs="Arial"/>
          <w:b/>
          <w:iCs/>
        </w:rPr>
        <w:t>.</w:t>
      </w:r>
    </w:p>
    <w:p w14:paraId="456A1E78" w14:textId="12F799E4" w:rsidR="005774BA" w:rsidRPr="009C7BCD" w:rsidRDefault="009C7BCD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C7BCD">
        <w:rPr>
          <w:rFonts w:ascii="Arial" w:hAnsi="Arial" w:cs="Arial"/>
          <w:b/>
          <w:iCs/>
          <w:sz w:val="28"/>
          <w:szCs w:val="28"/>
        </w:rPr>
        <w:t>ECO SUD SA București</w:t>
      </w:r>
      <w:r w:rsidR="005774BA" w:rsidRPr="009C7BCD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9C7BCD">
        <w:rPr>
          <w:rFonts w:ascii="Arial" w:hAnsi="Arial" w:cs="Arial"/>
          <w:b/>
          <w:iCs/>
        </w:rPr>
        <w:t xml:space="preserve">solicită: modificarea condițiilor asociate licenței clasa 1 pentru activitatea de eliminare, prin depozitare, a </w:t>
      </w:r>
      <w:proofErr w:type="spellStart"/>
      <w:r w:rsidRPr="009C7BCD">
        <w:rPr>
          <w:rFonts w:ascii="Arial" w:hAnsi="Arial" w:cs="Arial"/>
          <w:b/>
          <w:iCs/>
        </w:rPr>
        <w:t>deşeurilor</w:t>
      </w:r>
      <w:proofErr w:type="spellEnd"/>
      <w:r w:rsidRPr="009C7BCD">
        <w:rPr>
          <w:rFonts w:ascii="Arial" w:hAnsi="Arial" w:cs="Arial"/>
          <w:b/>
          <w:iCs/>
        </w:rPr>
        <w:t xml:space="preserve"> reziduale, a </w:t>
      </w:r>
      <w:proofErr w:type="spellStart"/>
      <w:r w:rsidRPr="009C7BCD">
        <w:rPr>
          <w:rFonts w:ascii="Arial" w:hAnsi="Arial" w:cs="Arial"/>
          <w:b/>
          <w:iCs/>
        </w:rPr>
        <w:t>deşeurilor</w:t>
      </w:r>
      <w:proofErr w:type="spellEnd"/>
      <w:r w:rsidRPr="009C7BCD">
        <w:rPr>
          <w:rFonts w:ascii="Arial" w:hAnsi="Arial" w:cs="Arial"/>
          <w:b/>
          <w:iCs/>
        </w:rPr>
        <w:t xml:space="preserve"> stradale, a </w:t>
      </w:r>
      <w:proofErr w:type="spellStart"/>
      <w:r w:rsidRPr="009C7BCD">
        <w:rPr>
          <w:rFonts w:ascii="Arial" w:hAnsi="Arial" w:cs="Arial"/>
          <w:b/>
          <w:iCs/>
        </w:rPr>
        <w:t>deşeurilor</w:t>
      </w:r>
      <w:proofErr w:type="spellEnd"/>
      <w:r w:rsidRPr="009C7BCD">
        <w:rPr>
          <w:rFonts w:ascii="Arial" w:hAnsi="Arial" w:cs="Arial"/>
          <w:b/>
          <w:iCs/>
        </w:rPr>
        <w:t xml:space="preserve"> de pământ </w:t>
      </w:r>
      <w:proofErr w:type="spellStart"/>
      <w:r w:rsidRPr="009C7BCD">
        <w:rPr>
          <w:rFonts w:ascii="Arial" w:hAnsi="Arial" w:cs="Arial"/>
          <w:b/>
          <w:iCs/>
        </w:rPr>
        <w:t>şi</w:t>
      </w:r>
      <w:proofErr w:type="spellEnd"/>
      <w:r w:rsidRPr="009C7BCD">
        <w:rPr>
          <w:rFonts w:ascii="Arial" w:hAnsi="Arial" w:cs="Arial"/>
          <w:b/>
          <w:iCs/>
        </w:rPr>
        <w:t xml:space="preserve"> pietre provenite de pe căile publice, a reziduurilor rezultate de la </w:t>
      </w:r>
      <w:proofErr w:type="spellStart"/>
      <w:r w:rsidRPr="009C7BCD">
        <w:rPr>
          <w:rFonts w:ascii="Arial" w:hAnsi="Arial" w:cs="Arial"/>
          <w:b/>
          <w:iCs/>
        </w:rPr>
        <w:t>instalaţiile</w:t>
      </w:r>
      <w:proofErr w:type="spellEnd"/>
      <w:r w:rsidRPr="009C7BCD">
        <w:rPr>
          <w:rFonts w:ascii="Arial" w:hAnsi="Arial" w:cs="Arial"/>
          <w:b/>
          <w:iCs/>
        </w:rPr>
        <w:t xml:space="preserve"> de tratare a </w:t>
      </w:r>
      <w:proofErr w:type="spellStart"/>
      <w:r w:rsidRPr="009C7BCD">
        <w:rPr>
          <w:rFonts w:ascii="Arial" w:hAnsi="Arial" w:cs="Arial"/>
          <w:b/>
          <w:iCs/>
        </w:rPr>
        <w:t>deşeurilor</w:t>
      </w:r>
      <w:proofErr w:type="spellEnd"/>
      <w:r w:rsidRPr="009C7BCD">
        <w:rPr>
          <w:rFonts w:ascii="Arial" w:hAnsi="Arial" w:cs="Arial"/>
          <w:b/>
          <w:iCs/>
        </w:rPr>
        <w:t xml:space="preserve"> municipale, precum </w:t>
      </w:r>
      <w:proofErr w:type="spellStart"/>
      <w:r w:rsidRPr="009C7BCD">
        <w:rPr>
          <w:rFonts w:ascii="Arial" w:hAnsi="Arial" w:cs="Arial"/>
          <w:b/>
          <w:iCs/>
        </w:rPr>
        <w:t>şi</w:t>
      </w:r>
      <w:proofErr w:type="spellEnd"/>
      <w:r w:rsidRPr="009C7BCD">
        <w:rPr>
          <w:rFonts w:ascii="Arial" w:hAnsi="Arial" w:cs="Arial"/>
          <w:b/>
          <w:iCs/>
        </w:rPr>
        <w:t xml:space="preserve"> a </w:t>
      </w:r>
      <w:proofErr w:type="spellStart"/>
      <w:r w:rsidRPr="009C7BCD">
        <w:rPr>
          <w:rFonts w:ascii="Arial" w:hAnsi="Arial" w:cs="Arial"/>
          <w:b/>
          <w:iCs/>
        </w:rPr>
        <w:t>deşeurilor</w:t>
      </w:r>
      <w:proofErr w:type="spellEnd"/>
      <w:r w:rsidRPr="009C7BCD">
        <w:rPr>
          <w:rFonts w:ascii="Arial" w:hAnsi="Arial" w:cs="Arial"/>
          <w:b/>
          <w:iCs/>
        </w:rPr>
        <w:t xml:space="preserve"> care nu pot fi valorificate provenite din </w:t>
      </w:r>
      <w:proofErr w:type="spellStart"/>
      <w:r w:rsidRPr="009C7BCD">
        <w:rPr>
          <w:rFonts w:ascii="Arial" w:hAnsi="Arial" w:cs="Arial"/>
          <w:b/>
          <w:iCs/>
        </w:rPr>
        <w:t>activităţi</w:t>
      </w:r>
      <w:proofErr w:type="spellEnd"/>
      <w:r w:rsidRPr="009C7BCD">
        <w:rPr>
          <w:rFonts w:ascii="Arial" w:hAnsi="Arial" w:cs="Arial"/>
          <w:b/>
          <w:iCs/>
        </w:rPr>
        <w:t xml:space="preserve"> de reamenajare </w:t>
      </w:r>
      <w:proofErr w:type="spellStart"/>
      <w:r w:rsidRPr="009C7BCD">
        <w:rPr>
          <w:rFonts w:ascii="Arial" w:hAnsi="Arial" w:cs="Arial"/>
          <w:b/>
          <w:iCs/>
        </w:rPr>
        <w:t>şi</w:t>
      </w:r>
      <w:proofErr w:type="spellEnd"/>
      <w:r w:rsidRPr="009C7BCD">
        <w:rPr>
          <w:rFonts w:ascii="Arial" w:hAnsi="Arial" w:cs="Arial"/>
          <w:b/>
          <w:iCs/>
        </w:rPr>
        <w:t xml:space="preserve"> reabilitare interioară </w:t>
      </w:r>
      <w:proofErr w:type="spellStart"/>
      <w:r w:rsidRPr="009C7BCD">
        <w:rPr>
          <w:rFonts w:ascii="Arial" w:hAnsi="Arial" w:cs="Arial"/>
          <w:b/>
          <w:iCs/>
        </w:rPr>
        <w:t>şi</w:t>
      </w:r>
      <w:proofErr w:type="spellEnd"/>
      <w:r w:rsidRPr="009C7BCD">
        <w:rPr>
          <w:rFonts w:ascii="Arial" w:hAnsi="Arial" w:cs="Arial"/>
          <w:b/>
          <w:iCs/>
        </w:rPr>
        <w:t xml:space="preserve">/sau exterioară a </w:t>
      </w:r>
      <w:proofErr w:type="spellStart"/>
      <w:r w:rsidRPr="009C7BCD">
        <w:rPr>
          <w:rFonts w:ascii="Arial" w:hAnsi="Arial" w:cs="Arial"/>
          <w:b/>
          <w:iCs/>
        </w:rPr>
        <w:t>locuinţelor</w:t>
      </w:r>
      <w:proofErr w:type="spellEnd"/>
      <w:r w:rsidRPr="009C7BCD">
        <w:rPr>
          <w:rFonts w:ascii="Arial" w:hAnsi="Arial" w:cs="Arial"/>
          <w:b/>
          <w:iCs/>
        </w:rPr>
        <w:t xml:space="preserve"> la depozitele de </w:t>
      </w:r>
      <w:proofErr w:type="spellStart"/>
      <w:r w:rsidRPr="009C7BCD">
        <w:rPr>
          <w:rFonts w:ascii="Arial" w:hAnsi="Arial" w:cs="Arial"/>
          <w:b/>
          <w:iCs/>
        </w:rPr>
        <w:t>deşeuri</w:t>
      </w:r>
      <w:proofErr w:type="spellEnd"/>
      <w:r w:rsidRPr="009C7BCD">
        <w:rPr>
          <w:rFonts w:ascii="Arial" w:hAnsi="Arial" w:cs="Arial"/>
          <w:b/>
          <w:iCs/>
        </w:rPr>
        <w:t xml:space="preserve"> nepericuloase, în sensul recunoașterii dreptului de a presta activitatea în baza Contractului de delegare a gestiunii nr. 19977/2494/12.09.2023 cu Unitatea Administrativ Teritorială Județul Vrancea</w:t>
      </w:r>
      <w:r w:rsidR="005774BA" w:rsidRPr="009C7BCD">
        <w:rPr>
          <w:rFonts w:ascii="Arial" w:hAnsi="Arial" w:cs="Arial"/>
          <w:b/>
          <w:bCs/>
          <w:iCs/>
        </w:rPr>
        <w:t>.</w:t>
      </w:r>
    </w:p>
    <w:p w14:paraId="131FCCAB" w14:textId="032869CD" w:rsidR="005774BA" w:rsidRPr="00B21872" w:rsidRDefault="009C7BCD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21872">
        <w:rPr>
          <w:rFonts w:ascii="Arial" w:hAnsi="Arial" w:cs="Arial"/>
          <w:b/>
          <w:bCs/>
          <w:iCs/>
          <w:sz w:val="28"/>
          <w:szCs w:val="28"/>
        </w:rPr>
        <w:t>ECO SUD SA București</w:t>
      </w:r>
      <w:r w:rsidR="005774BA" w:rsidRPr="00B21872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B21872" w:rsidRPr="00B21872">
        <w:rPr>
          <w:rFonts w:ascii="Arial" w:hAnsi="Arial" w:cs="Arial"/>
          <w:b/>
          <w:iCs/>
        </w:rPr>
        <w:t>În vederea punerii în executare a Deciziei civile nr. 4444/11.10.2023 definitive, a ÎCCJ, prin care instanța a dispus ca ANRSC să soluționeze cererea reclamantei de modificarea condițiilor asociate licenței în ceea ce privește depozitul Vidra</w:t>
      </w:r>
      <w:r w:rsidR="005774BA" w:rsidRPr="00B21872">
        <w:rPr>
          <w:rFonts w:ascii="Arial" w:hAnsi="Arial" w:cs="Arial"/>
          <w:b/>
          <w:bCs/>
          <w:iCs/>
        </w:rPr>
        <w:t>.</w:t>
      </w:r>
    </w:p>
    <w:p w14:paraId="3A304972" w14:textId="7EEE8E00" w:rsidR="005774BA" w:rsidRPr="001E0846" w:rsidRDefault="00815964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15964">
        <w:rPr>
          <w:rFonts w:ascii="Arial" w:hAnsi="Arial" w:cs="Arial"/>
          <w:b/>
          <w:bCs/>
          <w:iCs/>
          <w:sz w:val="28"/>
          <w:szCs w:val="28"/>
        </w:rPr>
        <w:t xml:space="preserve">ECOREC S.A. </w:t>
      </w:r>
      <w:proofErr w:type="spellStart"/>
      <w:r w:rsidRPr="00815964">
        <w:rPr>
          <w:rFonts w:ascii="Arial" w:hAnsi="Arial" w:cs="Arial"/>
          <w:b/>
          <w:bCs/>
          <w:iCs/>
          <w:sz w:val="28"/>
          <w:szCs w:val="28"/>
        </w:rPr>
        <w:t>Popeşti</w:t>
      </w:r>
      <w:proofErr w:type="spellEnd"/>
      <w:r w:rsidRPr="00815964">
        <w:rPr>
          <w:rFonts w:ascii="Arial" w:hAnsi="Arial" w:cs="Arial"/>
          <w:b/>
          <w:bCs/>
          <w:iCs/>
          <w:sz w:val="28"/>
          <w:szCs w:val="28"/>
        </w:rPr>
        <w:t>-Leordeni</w:t>
      </w:r>
      <w:r w:rsidR="005774BA" w:rsidRPr="00815964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5774BA" w:rsidRPr="00815964">
        <w:rPr>
          <w:rFonts w:ascii="Arial" w:hAnsi="Arial" w:cs="Arial"/>
          <w:b/>
          <w:iCs/>
          <w:sz w:val="28"/>
          <w:szCs w:val="28"/>
        </w:rPr>
        <w:t xml:space="preserve">– </w:t>
      </w:r>
      <w:r w:rsidR="003D428C" w:rsidRPr="00815964">
        <w:rPr>
          <w:rFonts w:ascii="Arial" w:hAnsi="Arial" w:cs="Arial"/>
          <w:b/>
          <w:iCs/>
        </w:rPr>
        <w:t xml:space="preserve">solicită: </w:t>
      </w:r>
      <w:r w:rsidRPr="00815964">
        <w:rPr>
          <w:rFonts w:ascii="Arial" w:hAnsi="Arial" w:cs="Arial"/>
          <w:b/>
          <w:iCs/>
        </w:rPr>
        <w:t xml:space="preserve">eliberarea </w:t>
      </w:r>
      <w:proofErr w:type="spellStart"/>
      <w:r w:rsidRPr="00815964">
        <w:rPr>
          <w:rFonts w:ascii="Arial" w:hAnsi="Arial" w:cs="Arial"/>
          <w:b/>
          <w:iCs/>
        </w:rPr>
        <w:t>licenţei</w:t>
      </w:r>
      <w:proofErr w:type="spellEnd"/>
      <w:r w:rsidRPr="00815964">
        <w:rPr>
          <w:rFonts w:ascii="Arial" w:hAnsi="Arial" w:cs="Arial"/>
          <w:b/>
          <w:iCs/>
        </w:rPr>
        <w:t xml:space="preserve"> clasa 2 pentru activitatea de sortare a </w:t>
      </w:r>
      <w:proofErr w:type="spellStart"/>
      <w:r w:rsidRPr="00815964">
        <w:rPr>
          <w:rFonts w:ascii="Arial" w:hAnsi="Arial" w:cs="Arial"/>
          <w:b/>
          <w:iCs/>
        </w:rPr>
        <w:t>deşeurilor</w:t>
      </w:r>
      <w:proofErr w:type="spellEnd"/>
      <w:r w:rsidRPr="00815964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815964">
        <w:rPr>
          <w:rFonts w:ascii="Arial" w:hAnsi="Arial" w:cs="Arial"/>
          <w:b/>
          <w:iCs/>
        </w:rPr>
        <w:t>şi</w:t>
      </w:r>
      <w:proofErr w:type="spellEnd"/>
      <w:r w:rsidRPr="00815964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815964">
        <w:rPr>
          <w:rFonts w:ascii="Arial" w:hAnsi="Arial" w:cs="Arial"/>
          <w:b/>
          <w:iCs/>
        </w:rPr>
        <w:t>deşeurile</w:t>
      </w:r>
      <w:proofErr w:type="spellEnd"/>
      <w:r w:rsidRPr="00815964">
        <w:rPr>
          <w:rFonts w:ascii="Arial" w:hAnsi="Arial" w:cs="Arial"/>
          <w:b/>
          <w:iCs/>
        </w:rPr>
        <w:t xml:space="preserve"> municipale în </w:t>
      </w:r>
      <w:proofErr w:type="spellStart"/>
      <w:r w:rsidRPr="00815964">
        <w:rPr>
          <w:rFonts w:ascii="Arial" w:hAnsi="Arial" w:cs="Arial"/>
          <w:b/>
          <w:iCs/>
        </w:rPr>
        <w:t>staţii</w:t>
      </w:r>
      <w:proofErr w:type="spellEnd"/>
      <w:r w:rsidRPr="00815964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815964">
        <w:rPr>
          <w:rFonts w:ascii="Arial" w:hAnsi="Arial" w:cs="Arial"/>
          <w:b/>
          <w:iCs/>
        </w:rPr>
        <w:t>deşeuri</w:t>
      </w:r>
      <w:proofErr w:type="spellEnd"/>
      <w:r w:rsidRPr="00815964">
        <w:rPr>
          <w:rFonts w:ascii="Arial" w:hAnsi="Arial" w:cs="Arial"/>
          <w:b/>
          <w:iCs/>
        </w:rPr>
        <w:t xml:space="preserve"> </w:t>
      </w:r>
      <w:proofErr w:type="spellStart"/>
      <w:r w:rsidRPr="00815964">
        <w:rPr>
          <w:rFonts w:ascii="Arial" w:hAnsi="Arial" w:cs="Arial"/>
          <w:b/>
          <w:iCs/>
        </w:rPr>
        <w:t>şi</w:t>
      </w:r>
      <w:proofErr w:type="spellEnd"/>
      <w:r w:rsidRPr="00815964">
        <w:rPr>
          <w:rFonts w:ascii="Arial" w:hAnsi="Arial" w:cs="Arial"/>
          <w:b/>
          <w:iCs/>
        </w:rPr>
        <w:t xml:space="preserve">/sau la </w:t>
      </w:r>
      <w:proofErr w:type="spellStart"/>
      <w:r w:rsidRPr="00815964">
        <w:rPr>
          <w:rFonts w:ascii="Arial" w:hAnsi="Arial" w:cs="Arial"/>
          <w:b/>
          <w:iCs/>
        </w:rPr>
        <w:t>instalaţiile</w:t>
      </w:r>
      <w:proofErr w:type="spellEnd"/>
      <w:r w:rsidRPr="00815964">
        <w:rPr>
          <w:rFonts w:ascii="Arial" w:hAnsi="Arial" w:cs="Arial"/>
          <w:b/>
          <w:iCs/>
        </w:rPr>
        <w:t xml:space="preserve"> de valorificare </w:t>
      </w:r>
      <w:r w:rsidRPr="00815964">
        <w:rPr>
          <w:rFonts w:ascii="Arial" w:hAnsi="Arial" w:cs="Arial"/>
          <w:b/>
          <w:iCs/>
        </w:rPr>
        <w:lastRenderedPageBreak/>
        <w:t xml:space="preserve">energetică respectiv recunoașterea dreptului de a presta activitatea pentru deșeurile de hârtie, carton, metal, plastic </w:t>
      </w:r>
      <w:proofErr w:type="spellStart"/>
      <w:r w:rsidRPr="00815964">
        <w:rPr>
          <w:rFonts w:ascii="Arial" w:hAnsi="Arial" w:cs="Arial"/>
          <w:b/>
          <w:iCs/>
        </w:rPr>
        <w:t>şi</w:t>
      </w:r>
      <w:proofErr w:type="spellEnd"/>
      <w:r w:rsidRPr="00815964">
        <w:rPr>
          <w:rFonts w:ascii="Arial" w:hAnsi="Arial" w:cs="Arial"/>
          <w:b/>
          <w:iCs/>
        </w:rPr>
        <w:t xml:space="preserve"> sticlă colectate separat, provenite din municipiul Tulcea din județul Tulcea</w:t>
      </w:r>
      <w:r w:rsidR="005774BA" w:rsidRPr="00815964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41CE8FA5" w14:textId="79025051" w:rsidR="007770E5" w:rsidRPr="007770E5" w:rsidRDefault="007770E5" w:rsidP="008B2AE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7770E5">
        <w:rPr>
          <w:rFonts w:ascii="Arial" w:hAnsi="Arial" w:cs="Arial"/>
          <w:b/>
          <w:iCs/>
          <w:sz w:val="28"/>
          <w:szCs w:val="28"/>
        </w:rPr>
        <w:t xml:space="preserve">RETIM ECOLOGIC SERVICE S.A. Timișoara – </w:t>
      </w:r>
      <w:r w:rsidRPr="007770E5">
        <w:rPr>
          <w:rFonts w:ascii="Arial" w:hAnsi="Arial" w:cs="Arial"/>
          <w:b/>
          <w:iCs/>
        </w:rPr>
        <w:t xml:space="preserve">solicită: modificarea condițiilor asociate licenței clasa 2 </w:t>
      </w:r>
      <w:r w:rsidRPr="007770E5">
        <w:rPr>
          <w:rFonts w:ascii="Arial" w:hAnsi="Arial" w:cs="Arial"/>
          <w:b/>
        </w:rPr>
        <w:t xml:space="preserve">pentru </w:t>
      </w:r>
      <w:r w:rsidRPr="007770E5">
        <w:rPr>
          <w:rFonts w:ascii="Arial" w:hAnsi="Arial" w:cs="Arial"/>
          <w:b/>
          <w:iCs/>
        </w:rPr>
        <w:t>serviciul public de salubrizare a localităților</w:t>
      </w:r>
      <w:r w:rsidRPr="007770E5">
        <w:rPr>
          <w:rFonts w:ascii="Arial" w:hAnsi="Arial" w:cs="Arial"/>
          <w:b/>
          <w:bCs/>
          <w:iCs/>
        </w:rPr>
        <w:t xml:space="preserve">, </w:t>
      </w:r>
      <w:r w:rsidRPr="007770E5">
        <w:rPr>
          <w:rFonts w:ascii="Arial" w:hAnsi="Arial" w:cs="Arial"/>
          <w:b/>
        </w:rPr>
        <w:t xml:space="preserve">în sensul recunoașterii dreptului de a presta </w:t>
      </w:r>
      <w:proofErr w:type="spellStart"/>
      <w:r w:rsidRPr="007770E5">
        <w:rPr>
          <w:rFonts w:ascii="Arial" w:hAnsi="Arial" w:cs="Arial"/>
          <w:b/>
          <w:bCs/>
          <w:iCs/>
        </w:rPr>
        <w:t>activităție</w:t>
      </w:r>
      <w:proofErr w:type="spellEnd"/>
      <w:r w:rsidRPr="007770E5">
        <w:rPr>
          <w:rFonts w:ascii="Arial" w:hAnsi="Arial" w:cs="Arial"/>
          <w:b/>
          <w:bCs/>
          <w:iCs/>
        </w:rPr>
        <w:t xml:space="preserve"> de </w:t>
      </w:r>
      <w:r w:rsidRPr="007770E5">
        <w:rPr>
          <w:rFonts w:ascii="Arial" w:hAnsi="Arial" w:cs="Arial"/>
          <w:b/>
          <w:iCs/>
        </w:rPr>
        <w:t xml:space="preserve">sortare a </w:t>
      </w:r>
      <w:proofErr w:type="spellStart"/>
      <w:r w:rsidRPr="007770E5">
        <w:rPr>
          <w:rFonts w:ascii="Arial" w:hAnsi="Arial" w:cs="Arial"/>
          <w:b/>
          <w:iCs/>
        </w:rPr>
        <w:t>deşeurilor</w:t>
      </w:r>
      <w:proofErr w:type="spellEnd"/>
      <w:r w:rsidRPr="007770E5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7770E5">
        <w:rPr>
          <w:rFonts w:ascii="Arial" w:hAnsi="Arial" w:cs="Arial"/>
          <w:b/>
          <w:iCs/>
        </w:rPr>
        <w:t>şi</w:t>
      </w:r>
      <w:proofErr w:type="spellEnd"/>
      <w:r w:rsidRPr="007770E5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7770E5">
        <w:rPr>
          <w:rFonts w:ascii="Arial" w:hAnsi="Arial" w:cs="Arial"/>
          <w:b/>
          <w:iCs/>
        </w:rPr>
        <w:t>deşeurile</w:t>
      </w:r>
      <w:proofErr w:type="spellEnd"/>
      <w:r w:rsidRPr="007770E5">
        <w:rPr>
          <w:rFonts w:ascii="Arial" w:hAnsi="Arial" w:cs="Arial"/>
          <w:b/>
          <w:iCs/>
        </w:rPr>
        <w:t xml:space="preserve"> municipale în </w:t>
      </w:r>
      <w:proofErr w:type="spellStart"/>
      <w:r w:rsidRPr="007770E5">
        <w:rPr>
          <w:rFonts w:ascii="Arial" w:hAnsi="Arial" w:cs="Arial"/>
          <w:b/>
          <w:iCs/>
        </w:rPr>
        <w:t>staţii</w:t>
      </w:r>
      <w:proofErr w:type="spellEnd"/>
      <w:r w:rsidRPr="007770E5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7770E5">
        <w:rPr>
          <w:rFonts w:ascii="Arial" w:hAnsi="Arial" w:cs="Arial"/>
          <w:b/>
          <w:iCs/>
        </w:rPr>
        <w:t>deşeuri</w:t>
      </w:r>
      <w:proofErr w:type="spellEnd"/>
      <w:r w:rsidRPr="007770E5">
        <w:rPr>
          <w:rFonts w:ascii="Arial" w:hAnsi="Arial" w:cs="Arial"/>
          <w:b/>
          <w:iCs/>
        </w:rPr>
        <w:t xml:space="preserve"> </w:t>
      </w:r>
      <w:proofErr w:type="spellStart"/>
      <w:r w:rsidRPr="007770E5">
        <w:rPr>
          <w:rFonts w:ascii="Arial" w:hAnsi="Arial" w:cs="Arial"/>
          <w:b/>
          <w:iCs/>
        </w:rPr>
        <w:t>şi</w:t>
      </w:r>
      <w:proofErr w:type="spellEnd"/>
      <w:r w:rsidRPr="007770E5">
        <w:rPr>
          <w:rFonts w:ascii="Arial" w:hAnsi="Arial" w:cs="Arial"/>
          <w:b/>
          <w:iCs/>
        </w:rPr>
        <w:t xml:space="preserve">/sau la </w:t>
      </w:r>
      <w:proofErr w:type="spellStart"/>
      <w:r w:rsidRPr="007770E5">
        <w:rPr>
          <w:rFonts w:ascii="Arial" w:hAnsi="Arial" w:cs="Arial"/>
          <w:b/>
          <w:iCs/>
        </w:rPr>
        <w:t>instalaţiile</w:t>
      </w:r>
      <w:proofErr w:type="spellEnd"/>
      <w:r w:rsidRPr="007770E5">
        <w:rPr>
          <w:rFonts w:ascii="Arial" w:hAnsi="Arial" w:cs="Arial"/>
          <w:b/>
          <w:iCs/>
        </w:rPr>
        <w:t xml:space="preserve"> de valorificare energetică, tratare aerobă a </w:t>
      </w:r>
      <w:proofErr w:type="spellStart"/>
      <w:r w:rsidRPr="007770E5">
        <w:rPr>
          <w:rFonts w:ascii="Arial" w:hAnsi="Arial" w:cs="Arial"/>
          <w:b/>
          <w:iCs/>
        </w:rPr>
        <w:t>biodeşeurilor</w:t>
      </w:r>
      <w:proofErr w:type="spellEnd"/>
      <w:r w:rsidRPr="007770E5">
        <w:rPr>
          <w:rFonts w:ascii="Arial" w:hAnsi="Arial" w:cs="Arial"/>
          <w:b/>
          <w:iCs/>
        </w:rPr>
        <w:t xml:space="preserve"> colectate separat în </w:t>
      </w:r>
      <w:proofErr w:type="spellStart"/>
      <w:r w:rsidRPr="007770E5">
        <w:rPr>
          <w:rFonts w:ascii="Arial" w:hAnsi="Arial" w:cs="Arial"/>
          <w:b/>
          <w:iCs/>
        </w:rPr>
        <w:t>instalaţii</w:t>
      </w:r>
      <w:proofErr w:type="spellEnd"/>
      <w:r w:rsidRPr="007770E5">
        <w:rPr>
          <w:rFonts w:ascii="Arial" w:hAnsi="Arial" w:cs="Arial"/>
          <w:b/>
          <w:iCs/>
        </w:rPr>
        <w:t xml:space="preserve"> de compostare, inclusiv transportul reziduurilor la depozitele de </w:t>
      </w:r>
      <w:proofErr w:type="spellStart"/>
      <w:r w:rsidRPr="007770E5">
        <w:rPr>
          <w:rFonts w:ascii="Arial" w:hAnsi="Arial" w:cs="Arial"/>
          <w:b/>
          <w:iCs/>
        </w:rPr>
        <w:t>deşeuri</w:t>
      </w:r>
      <w:proofErr w:type="spellEnd"/>
      <w:r w:rsidRPr="007770E5">
        <w:rPr>
          <w:rFonts w:ascii="Arial" w:hAnsi="Arial" w:cs="Arial"/>
          <w:b/>
          <w:iCs/>
        </w:rPr>
        <w:t xml:space="preserve"> </w:t>
      </w:r>
      <w:proofErr w:type="spellStart"/>
      <w:r w:rsidRPr="007770E5">
        <w:rPr>
          <w:rFonts w:ascii="Arial" w:hAnsi="Arial" w:cs="Arial"/>
          <w:b/>
          <w:iCs/>
        </w:rPr>
        <w:t>şi</w:t>
      </w:r>
      <w:proofErr w:type="spellEnd"/>
      <w:r w:rsidRPr="007770E5">
        <w:rPr>
          <w:rFonts w:ascii="Arial" w:hAnsi="Arial" w:cs="Arial"/>
          <w:b/>
          <w:iCs/>
        </w:rPr>
        <w:t xml:space="preserve">/sau la </w:t>
      </w:r>
      <w:proofErr w:type="spellStart"/>
      <w:r w:rsidRPr="007770E5">
        <w:rPr>
          <w:rFonts w:ascii="Arial" w:hAnsi="Arial" w:cs="Arial"/>
          <w:b/>
          <w:iCs/>
        </w:rPr>
        <w:t>instalaţiile</w:t>
      </w:r>
      <w:proofErr w:type="spellEnd"/>
      <w:r w:rsidRPr="007770E5">
        <w:rPr>
          <w:rFonts w:ascii="Arial" w:hAnsi="Arial" w:cs="Arial"/>
          <w:b/>
          <w:iCs/>
        </w:rPr>
        <w:t xml:space="preserve"> de valorificare energetică și tratare </w:t>
      </w:r>
      <w:proofErr w:type="spellStart"/>
      <w:r w:rsidRPr="007770E5">
        <w:rPr>
          <w:rFonts w:ascii="Arial" w:hAnsi="Arial" w:cs="Arial"/>
          <w:b/>
          <w:iCs/>
        </w:rPr>
        <w:t>mecano</w:t>
      </w:r>
      <w:proofErr w:type="spellEnd"/>
      <w:r w:rsidRPr="007770E5">
        <w:rPr>
          <w:rFonts w:ascii="Arial" w:hAnsi="Arial" w:cs="Arial"/>
          <w:b/>
          <w:iCs/>
        </w:rPr>
        <w:t xml:space="preserve">-biologică a </w:t>
      </w:r>
      <w:proofErr w:type="spellStart"/>
      <w:r w:rsidRPr="007770E5">
        <w:rPr>
          <w:rFonts w:ascii="Arial" w:hAnsi="Arial" w:cs="Arial"/>
          <w:b/>
          <w:iCs/>
        </w:rPr>
        <w:t>deşeurilor</w:t>
      </w:r>
      <w:proofErr w:type="spellEnd"/>
      <w:r w:rsidRPr="007770E5">
        <w:rPr>
          <w:rFonts w:ascii="Arial" w:hAnsi="Arial" w:cs="Arial"/>
          <w:b/>
          <w:iCs/>
        </w:rPr>
        <w:t xml:space="preserve"> reziduale în </w:t>
      </w:r>
      <w:proofErr w:type="spellStart"/>
      <w:r w:rsidRPr="007770E5">
        <w:rPr>
          <w:rFonts w:ascii="Arial" w:hAnsi="Arial" w:cs="Arial"/>
          <w:b/>
          <w:iCs/>
        </w:rPr>
        <w:t>instalaţiile</w:t>
      </w:r>
      <w:proofErr w:type="spellEnd"/>
      <w:r w:rsidRPr="007770E5">
        <w:rPr>
          <w:rFonts w:ascii="Arial" w:hAnsi="Arial" w:cs="Arial"/>
          <w:b/>
          <w:iCs/>
        </w:rPr>
        <w:t xml:space="preserve"> integrate de tratare, inclusiv transportul </w:t>
      </w:r>
      <w:proofErr w:type="spellStart"/>
      <w:r w:rsidRPr="007770E5">
        <w:rPr>
          <w:rFonts w:ascii="Arial" w:hAnsi="Arial" w:cs="Arial"/>
          <w:b/>
          <w:iCs/>
        </w:rPr>
        <w:t>deşeurilor</w:t>
      </w:r>
      <w:proofErr w:type="spellEnd"/>
      <w:r w:rsidRPr="007770E5">
        <w:rPr>
          <w:rFonts w:ascii="Arial" w:hAnsi="Arial" w:cs="Arial"/>
          <w:b/>
          <w:iCs/>
        </w:rPr>
        <w:t xml:space="preserve"> stabilizate biologic la depozitele de </w:t>
      </w:r>
      <w:proofErr w:type="spellStart"/>
      <w:r w:rsidRPr="007770E5">
        <w:rPr>
          <w:rFonts w:ascii="Arial" w:hAnsi="Arial" w:cs="Arial"/>
          <w:b/>
          <w:iCs/>
        </w:rPr>
        <w:t>deşeuri</w:t>
      </w:r>
      <w:proofErr w:type="spellEnd"/>
      <w:r w:rsidRPr="007770E5">
        <w:rPr>
          <w:rFonts w:ascii="Arial" w:hAnsi="Arial" w:cs="Arial"/>
          <w:b/>
          <w:iCs/>
        </w:rPr>
        <w:t xml:space="preserve"> </w:t>
      </w:r>
      <w:proofErr w:type="spellStart"/>
      <w:r w:rsidRPr="007770E5">
        <w:rPr>
          <w:rFonts w:ascii="Arial" w:hAnsi="Arial" w:cs="Arial"/>
          <w:b/>
          <w:iCs/>
        </w:rPr>
        <w:t>şi</w:t>
      </w:r>
      <w:proofErr w:type="spellEnd"/>
      <w:r w:rsidRPr="007770E5">
        <w:rPr>
          <w:rFonts w:ascii="Arial" w:hAnsi="Arial" w:cs="Arial"/>
          <w:b/>
          <w:iCs/>
        </w:rPr>
        <w:t xml:space="preserve">/sau la </w:t>
      </w:r>
      <w:proofErr w:type="spellStart"/>
      <w:r w:rsidRPr="007770E5">
        <w:rPr>
          <w:rFonts w:ascii="Arial" w:hAnsi="Arial" w:cs="Arial"/>
          <w:b/>
          <w:iCs/>
        </w:rPr>
        <w:t>instalaţiile</w:t>
      </w:r>
      <w:proofErr w:type="spellEnd"/>
      <w:r w:rsidRPr="007770E5">
        <w:rPr>
          <w:rFonts w:ascii="Arial" w:hAnsi="Arial" w:cs="Arial"/>
          <w:b/>
          <w:iCs/>
        </w:rPr>
        <w:t xml:space="preserve"> de valorificare energetică</w:t>
      </w:r>
      <w:r>
        <w:rPr>
          <w:rFonts w:ascii="Arial" w:hAnsi="Arial" w:cs="Arial"/>
          <w:b/>
          <w:iCs/>
        </w:rPr>
        <w:t xml:space="preserve">, </w:t>
      </w:r>
      <w:r w:rsidRPr="007770E5">
        <w:rPr>
          <w:rFonts w:ascii="Arial" w:hAnsi="Arial" w:cs="Arial"/>
          <w:b/>
          <w:iCs/>
        </w:rPr>
        <w:t xml:space="preserve">la </w:t>
      </w:r>
      <w:r w:rsidRPr="007770E5">
        <w:rPr>
          <w:rFonts w:ascii="Arial" w:hAnsi="Arial" w:cs="Arial"/>
          <w:b/>
          <w:i/>
        </w:rPr>
        <w:t>Depozitul de deșeuri nepericuloase din comuna Ghizela</w:t>
      </w:r>
      <w:r>
        <w:rPr>
          <w:rFonts w:ascii="Arial" w:hAnsi="Arial" w:cs="Arial"/>
          <w:b/>
          <w:iCs/>
        </w:rPr>
        <w:t>.</w:t>
      </w:r>
    </w:p>
    <w:p w14:paraId="6EEEA7D9" w14:textId="77777777" w:rsidR="00BC232A" w:rsidRPr="00FC5841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FC5841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20"/>
          <w:szCs w:val="20"/>
          <w:u w:val="single"/>
        </w:rPr>
      </w:pPr>
    </w:p>
    <w:p w14:paraId="4906CC71" w14:textId="77777777" w:rsidR="00170209" w:rsidRPr="00776C98" w:rsidRDefault="00170209" w:rsidP="0017020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6" w:name="_Hlk126587853"/>
      <w:bookmarkStart w:id="7" w:name="_Hlk139352748"/>
      <w:bookmarkStart w:id="8" w:name="_Hlk112161683"/>
      <w:bookmarkStart w:id="9" w:name="_Hlk112052671"/>
      <w:bookmarkStart w:id="10" w:name="_Hlk96417698"/>
      <w:bookmarkStart w:id="11" w:name="_Hlk96421419"/>
      <w:r w:rsidRPr="00776C98">
        <w:rPr>
          <w:rFonts w:ascii="Arial" w:hAnsi="Arial" w:cs="Arial"/>
          <w:b/>
          <w:bCs/>
          <w:iCs/>
          <w:sz w:val="28"/>
          <w:szCs w:val="28"/>
        </w:rPr>
        <w:t xml:space="preserve">AET LUXINSTAL S.R.L. Rus </w:t>
      </w:r>
      <w:r w:rsidRPr="00776C98">
        <w:rPr>
          <w:rFonts w:ascii="Arial" w:hAnsi="Arial" w:cs="Arial"/>
          <w:b/>
          <w:sz w:val="28"/>
          <w:szCs w:val="28"/>
        </w:rPr>
        <w:t>–</w:t>
      </w:r>
      <w:r w:rsidRPr="00776C98">
        <w:rPr>
          <w:rFonts w:ascii="Arial" w:hAnsi="Arial" w:cs="Arial"/>
          <w:b/>
        </w:rPr>
        <w:t xml:space="preserve"> solicită: </w:t>
      </w:r>
      <w:r w:rsidRPr="00776C98">
        <w:rPr>
          <w:rFonts w:ascii="Arial" w:hAnsi="Arial" w:cs="Arial"/>
          <w:b/>
          <w:iCs/>
        </w:rPr>
        <w:t xml:space="preserve">eliberarea </w:t>
      </w:r>
      <w:proofErr w:type="spellStart"/>
      <w:r w:rsidRPr="00776C98">
        <w:rPr>
          <w:rFonts w:ascii="Arial" w:hAnsi="Arial" w:cs="Arial"/>
          <w:b/>
          <w:iCs/>
        </w:rPr>
        <w:t>licenţei</w:t>
      </w:r>
      <w:proofErr w:type="spellEnd"/>
      <w:r w:rsidRPr="00776C98">
        <w:rPr>
          <w:rFonts w:ascii="Arial" w:hAnsi="Arial" w:cs="Arial"/>
          <w:b/>
          <w:iCs/>
        </w:rPr>
        <w:t xml:space="preserve"> clasa 3 pentru serviciul de iluminat public, respectiv recunoașterea dreptului de a presta serviciul în ariile administrativ-teritoriale ale comunelor Benesat, Fildu de Jos, Gâlgău, Ileanda, Letca, Rus, Zimbor, Sânmihaiu Almașului din județul Sălaj și comunele Recea </w:t>
      </w:r>
      <w:proofErr w:type="spellStart"/>
      <w:r w:rsidRPr="00776C98">
        <w:rPr>
          <w:rFonts w:ascii="Arial" w:hAnsi="Arial" w:cs="Arial"/>
          <w:b/>
          <w:iCs/>
        </w:rPr>
        <w:t>Cristir</w:t>
      </w:r>
      <w:proofErr w:type="spellEnd"/>
      <w:r w:rsidRPr="00776C98">
        <w:rPr>
          <w:rFonts w:ascii="Arial" w:hAnsi="Arial" w:cs="Arial"/>
          <w:b/>
          <w:iCs/>
        </w:rPr>
        <w:t xml:space="preserve"> și Câțcău din județul Cluj</w:t>
      </w:r>
      <w:r w:rsidRPr="00776C98">
        <w:rPr>
          <w:rFonts w:ascii="Arial" w:hAnsi="Arial" w:cs="Arial"/>
          <w:b/>
        </w:rPr>
        <w:t>.</w:t>
      </w:r>
      <w:r w:rsidRPr="00776C98">
        <w:rPr>
          <w:rFonts w:ascii="Arial" w:hAnsi="Arial" w:cs="Arial"/>
          <w:b/>
          <w:iCs/>
          <w:sz w:val="28"/>
          <w:szCs w:val="28"/>
        </w:rPr>
        <w:t xml:space="preserve"> </w:t>
      </w:r>
    </w:p>
    <w:bookmarkEnd w:id="6"/>
    <w:p w14:paraId="4FE25500" w14:textId="416D87EB" w:rsidR="00FE5A4B" w:rsidRPr="00A63255" w:rsidRDefault="00A63255" w:rsidP="00FE5A4B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63255">
        <w:rPr>
          <w:rFonts w:ascii="Arial" w:hAnsi="Arial" w:cs="Arial"/>
          <w:b/>
          <w:iCs/>
          <w:sz w:val="28"/>
          <w:szCs w:val="28"/>
        </w:rPr>
        <w:t>TIGRA-WILL S.R.L. Miercurea Ciuc</w:t>
      </w:r>
      <w:r w:rsidR="00FE5A4B" w:rsidRPr="00A6325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A63255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 de a presta serviciul </w:t>
      </w:r>
      <w:proofErr w:type="spellStart"/>
      <w:r w:rsidR="00FE5A4B" w:rsidRPr="00A63255">
        <w:rPr>
          <w:rFonts w:ascii="Arial" w:hAnsi="Arial" w:cs="Arial"/>
          <w:b/>
          <w:iCs/>
        </w:rPr>
        <w:t>şi</w:t>
      </w:r>
      <w:proofErr w:type="spellEnd"/>
      <w:r w:rsidR="00FE5A4B" w:rsidRPr="00A63255">
        <w:rPr>
          <w:rFonts w:ascii="Arial" w:hAnsi="Arial" w:cs="Arial"/>
          <w:b/>
          <w:iCs/>
        </w:rPr>
        <w:t xml:space="preserve"> </w:t>
      </w:r>
      <w:r w:rsidRPr="00A63255">
        <w:rPr>
          <w:rFonts w:ascii="Arial" w:hAnsi="Arial" w:cs="Arial"/>
          <w:b/>
          <w:iCs/>
        </w:rPr>
        <w:t xml:space="preserve">în aria administrativ-teritorială a comunei Siculeni, din </w:t>
      </w:r>
      <w:proofErr w:type="spellStart"/>
      <w:r w:rsidRPr="00A63255">
        <w:rPr>
          <w:rFonts w:ascii="Arial" w:hAnsi="Arial" w:cs="Arial"/>
          <w:b/>
          <w:iCs/>
        </w:rPr>
        <w:t>judeţul</w:t>
      </w:r>
      <w:proofErr w:type="spellEnd"/>
      <w:r w:rsidRPr="00A63255">
        <w:rPr>
          <w:rFonts w:ascii="Arial" w:hAnsi="Arial" w:cs="Arial"/>
          <w:b/>
          <w:iCs/>
        </w:rPr>
        <w:t xml:space="preserve"> Harghita</w:t>
      </w:r>
      <w:r w:rsidR="00FE5A4B" w:rsidRPr="00A63255">
        <w:rPr>
          <w:rFonts w:ascii="Arial" w:hAnsi="Arial" w:cs="Arial"/>
          <w:b/>
        </w:rPr>
        <w:t>.</w:t>
      </w:r>
    </w:p>
    <w:p w14:paraId="38E3CB2D" w14:textId="0ECA27A7" w:rsidR="00FE5A4B" w:rsidRPr="00A63255" w:rsidRDefault="00A63255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A63255">
        <w:rPr>
          <w:rFonts w:ascii="Arial" w:hAnsi="Arial" w:cs="Arial"/>
          <w:b/>
          <w:iCs/>
          <w:sz w:val="28"/>
          <w:szCs w:val="28"/>
        </w:rPr>
        <w:t>ELECTROCONSTRUCTIA ELCO S.R.L. Sfântu Gheorghe</w:t>
      </w:r>
      <w:r w:rsidR="00FE5A4B" w:rsidRPr="00A6325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A63255">
        <w:rPr>
          <w:rFonts w:ascii="Arial" w:hAnsi="Arial" w:cs="Arial"/>
          <w:b/>
        </w:rPr>
        <w:t xml:space="preserve">solicită: </w:t>
      </w:r>
      <w:r w:rsidR="00FE5A4B" w:rsidRPr="00A63255">
        <w:rPr>
          <w:rFonts w:ascii="Arial" w:hAnsi="Arial" w:cs="Arial"/>
          <w:b/>
          <w:iCs/>
        </w:rPr>
        <w:t>modificarea condițiilor asociate licenței</w:t>
      </w:r>
      <w:r w:rsidR="00FE5A4B" w:rsidRPr="00A63255">
        <w:rPr>
          <w:rFonts w:ascii="Arial" w:hAnsi="Arial" w:cs="Arial"/>
          <w:b/>
        </w:rPr>
        <w:t xml:space="preserve"> clasa 3 pentru serviciul de iluminat public, în sensul recunoașterii dreptului de a presta serviciul </w:t>
      </w:r>
      <w:proofErr w:type="spellStart"/>
      <w:r w:rsidR="00FE5A4B" w:rsidRPr="00A63255">
        <w:rPr>
          <w:rFonts w:ascii="Arial" w:hAnsi="Arial" w:cs="Arial"/>
          <w:b/>
        </w:rPr>
        <w:t>şi</w:t>
      </w:r>
      <w:proofErr w:type="spellEnd"/>
      <w:r w:rsidR="00FE5A4B" w:rsidRPr="00A63255">
        <w:rPr>
          <w:rFonts w:ascii="Arial" w:hAnsi="Arial" w:cs="Arial"/>
          <w:b/>
        </w:rPr>
        <w:t xml:space="preserve"> </w:t>
      </w:r>
      <w:r w:rsidRPr="00A63255">
        <w:rPr>
          <w:rFonts w:ascii="Arial" w:hAnsi="Arial" w:cs="Arial"/>
          <w:b/>
        </w:rPr>
        <w:t xml:space="preserve">în ariile administrativ-teritoriale ale comunelor Aita Mare </w:t>
      </w:r>
      <w:proofErr w:type="spellStart"/>
      <w:r w:rsidRPr="00A63255">
        <w:rPr>
          <w:rFonts w:ascii="Arial" w:hAnsi="Arial" w:cs="Arial"/>
          <w:b/>
        </w:rPr>
        <w:t>şi</w:t>
      </w:r>
      <w:proofErr w:type="spellEnd"/>
      <w:r w:rsidRPr="00A63255">
        <w:rPr>
          <w:rFonts w:ascii="Arial" w:hAnsi="Arial" w:cs="Arial"/>
          <w:b/>
        </w:rPr>
        <w:t xml:space="preserve"> Valea Mare,  din </w:t>
      </w:r>
      <w:proofErr w:type="spellStart"/>
      <w:r w:rsidRPr="00A63255">
        <w:rPr>
          <w:rFonts w:ascii="Arial" w:hAnsi="Arial" w:cs="Arial"/>
          <w:b/>
        </w:rPr>
        <w:t>judeţul</w:t>
      </w:r>
      <w:proofErr w:type="spellEnd"/>
      <w:r w:rsidRPr="00A63255">
        <w:rPr>
          <w:rFonts w:ascii="Arial" w:hAnsi="Arial" w:cs="Arial"/>
          <w:b/>
        </w:rPr>
        <w:t xml:space="preserve"> Covasna</w:t>
      </w:r>
      <w:r w:rsidR="00FE5A4B" w:rsidRPr="00A63255">
        <w:rPr>
          <w:rFonts w:ascii="Arial" w:hAnsi="Arial" w:cs="Arial"/>
          <w:b/>
        </w:rPr>
        <w:t>.</w:t>
      </w:r>
    </w:p>
    <w:p w14:paraId="15F63F96" w14:textId="091EFFF6" w:rsidR="00FE5A4B" w:rsidRPr="00552793" w:rsidRDefault="00552793" w:rsidP="00FE5A4B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2793">
        <w:rPr>
          <w:rFonts w:ascii="Arial" w:hAnsi="Arial" w:cs="Arial"/>
          <w:b/>
          <w:sz w:val="28"/>
          <w:szCs w:val="28"/>
        </w:rPr>
        <w:t>LUCRIS SERV S.R.L. Negrești</w:t>
      </w:r>
      <w:r w:rsidR="00FE5A4B" w:rsidRPr="00552793">
        <w:rPr>
          <w:rFonts w:ascii="Arial" w:hAnsi="Arial" w:cs="Arial"/>
          <w:b/>
          <w:sz w:val="28"/>
          <w:szCs w:val="28"/>
        </w:rPr>
        <w:t xml:space="preserve"> – </w:t>
      </w:r>
      <w:r w:rsidR="00FE5A4B" w:rsidRPr="00552793">
        <w:rPr>
          <w:rFonts w:ascii="Arial" w:hAnsi="Arial" w:cs="Arial"/>
          <w:b/>
        </w:rPr>
        <w:t xml:space="preserve">solicită: </w:t>
      </w:r>
      <w:r w:rsidRPr="00552793">
        <w:rPr>
          <w:rFonts w:ascii="Arial" w:hAnsi="Arial" w:cs="Arial"/>
          <w:b/>
          <w:iCs/>
        </w:rPr>
        <w:t>modificarea condițiilor asociate licenței</w:t>
      </w:r>
      <w:r w:rsidRPr="00552793">
        <w:rPr>
          <w:rFonts w:ascii="Arial" w:hAnsi="Arial" w:cs="Arial"/>
          <w:b/>
        </w:rPr>
        <w:t xml:space="preserve"> clasa 3 pentru serviciul de iluminat public, în sensul recunoașterii dreptului </w:t>
      </w:r>
      <w:r w:rsidRPr="00552793">
        <w:rPr>
          <w:rFonts w:ascii="Arial" w:hAnsi="Arial" w:cs="Arial"/>
          <w:b/>
        </w:rPr>
        <w:lastRenderedPageBreak/>
        <w:t xml:space="preserve">de a presta serviciul </w:t>
      </w:r>
      <w:proofErr w:type="spellStart"/>
      <w:r w:rsidRPr="00552793">
        <w:rPr>
          <w:rFonts w:ascii="Arial" w:hAnsi="Arial" w:cs="Arial"/>
          <w:b/>
        </w:rPr>
        <w:t>şi</w:t>
      </w:r>
      <w:proofErr w:type="spellEnd"/>
      <w:r w:rsidRPr="00552793">
        <w:rPr>
          <w:rFonts w:ascii="Arial" w:hAnsi="Arial" w:cs="Arial"/>
          <w:b/>
        </w:rPr>
        <w:t xml:space="preserve"> în aria administrativ – teritorială a orașului Târgu Neamț din județul Neamț</w:t>
      </w:r>
      <w:r w:rsidR="00FE5A4B" w:rsidRPr="00552793">
        <w:rPr>
          <w:rFonts w:ascii="Arial" w:hAnsi="Arial" w:cs="Arial"/>
          <w:b/>
        </w:rPr>
        <w:t>.</w:t>
      </w:r>
    </w:p>
    <w:p w14:paraId="11C2DD38" w14:textId="51000A11" w:rsidR="00B02813" w:rsidRPr="00552793" w:rsidRDefault="00552793" w:rsidP="00B0281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52793">
        <w:rPr>
          <w:rFonts w:ascii="Arial" w:hAnsi="Arial" w:cs="Arial"/>
          <w:b/>
          <w:sz w:val="28"/>
          <w:szCs w:val="28"/>
        </w:rPr>
        <w:t>BANAT ELECTRIC COMPANY S.R.L. Șandra</w:t>
      </w:r>
      <w:r w:rsidR="00B02813" w:rsidRPr="00552793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B02813" w:rsidRPr="00552793">
        <w:rPr>
          <w:rFonts w:ascii="Arial" w:hAnsi="Arial" w:cs="Arial"/>
          <w:b/>
        </w:rPr>
        <w:t xml:space="preserve">solicită: modificarea condițiilor asociate licenței clasa </w:t>
      </w:r>
      <w:r w:rsidRPr="00552793">
        <w:rPr>
          <w:rFonts w:ascii="Arial" w:hAnsi="Arial" w:cs="Arial"/>
          <w:b/>
        </w:rPr>
        <w:t>2</w:t>
      </w:r>
      <w:r w:rsidR="00B02813" w:rsidRPr="00552793">
        <w:rPr>
          <w:rFonts w:ascii="Arial" w:hAnsi="Arial" w:cs="Arial"/>
          <w:b/>
        </w:rPr>
        <w:t xml:space="preserve"> pentru serviciul de iluminat public în sensul acordării permisiunii de a presta serviciul </w:t>
      </w:r>
      <w:proofErr w:type="spellStart"/>
      <w:r w:rsidR="00B02813" w:rsidRPr="00552793">
        <w:rPr>
          <w:rFonts w:ascii="Arial" w:hAnsi="Arial" w:cs="Arial"/>
          <w:b/>
        </w:rPr>
        <w:t>şi</w:t>
      </w:r>
      <w:proofErr w:type="spellEnd"/>
      <w:r w:rsidR="00B02813" w:rsidRPr="00552793">
        <w:rPr>
          <w:rFonts w:ascii="Arial" w:hAnsi="Arial" w:cs="Arial"/>
          <w:b/>
        </w:rPr>
        <w:t xml:space="preserve"> </w:t>
      </w:r>
      <w:r w:rsidR="00F30D28" w:rsidRPr="00F30D28">
        <w:rPr>
          <w:rFonts w:ascii="Arial" w:hAnsi="Arial" w:cs="Arial"/>
          <w:b/>
        </w:rPr>
        <w:t xml:space="preserve">în ariile administrativ – teritoriale ale comunelor Satchinez și Variaș din județul Timiș, Ilia din </w:t>
      </w:r>
      <w:proofErr w:type="spellStart"/>
      <w:r w:rsidR="00F30D28" w:rsidRPr="00F30D28">
        <w:rPr>
          <w:rFonts w:ascii="Arial" w:hAnsi="Arial" w:cs="Arial"/>
          <w:b/>
        </w:rPr>
        <w:t>județul.Hunedoara</w:t>
      </w:r>
      <w:proofErr w:type="spellEnd"/>
      <w:r w:rsidR="00F30D28" w:rsidRPr="00F30D28">
        <w:rPr>
          <w:rFonts w:ascii="Arial" w:hAnsi="Arial" w:cs="Arial"/>
          <w:b/>
        </w:rPr>
        <w:t>. și orașului Lipova din județul Arad</w:t>
      </w:r>
      <w:r w:rsidR="00B02813" w:rsidRPr="00552793">
        <w:rPr>
          <w:rFonts w:ascii="Arial" w:hAnsi="Arial" w:cs="Arial"/>
          <w:b/>
          <w:iCs/>
        </w:rPr>
        <w:t>.</w:t>
      </w:r>
    </w:p>
    <w:bookmarkEnd w:id="7"/>
    <w:p w14:paraId="7BAD63ED" w14:textId="47AB59A7" w:rsidR="00B02813" w:rsidRPr="00C8578A" w:rsidRDefault="00C8578A" w:rsidP="00B0281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8578A">
        <w:rPr>
          <w:rFonts w:ascii="Arial" w:hAnsi="Arial" w:cs="Arial"/>
          <w:b/>
          <w:iCs/>
          <w:sz w:val="28"/>
          <w:szCs w:val="28"/>
        </w:rPr>
        <w:t>ELECTRICBAC S.R.L. Bacău</w:t>
      </w:r>
      <w:r w:rsidR="00B02813" w:rsidRPr="00C8578A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B02813" w:rsidRPr="00C8578A">
        <w:rPr>
          <w:rFonts w:ascii="Arial" w:hAnsi="Arial" w:cs="Arial"/>
          <w:b/>
          <w:iCs/>
        </w:rPr>
        <w:t xml:space="preserve">solicită: </w:t>
      </w:r>
      <w:r w:rsidRPr="00C8578A">
        <w:rPr>
          <w:rFonts w:ascii="Arial" w:hAnsi="Arial" w:cs="Arial"/>
          <w:b/>
          <w:iCs/>
        </w:rPr>
        <w:t xml:space="preserve">eliberarea </w:t>
      </w:r>
      <w:proofErr w:type="spellStart"/>
      <w:r w:rsidRPr="00C8578A">
        <w:rPr>
          <w:rFonts w:ascii="Arial" w:hAnsi="Arial" w:cs="Arial"/>
          <w:b/>
          <w:iCs/>
        </w:rPr>
        <w:t>licenţei</w:t>
      </w:r>
      <w:proofErr w:type="spellEnd"/>
      <w:r w:rsidRPr="00C8578A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Oniceni din județul Neamț</w:t>
      </w:r>
      <w:r w:rsidR="00B02813" w:rsidRPr="00C8578A">
        <w:rPr>
          <w:rFonts w:ascii="Arial" w:hAnsi="Arial" w:cs="Arial"/>
          <w:b/>
        </w:rPr>
        <w:t>.</w:t>
      </w:r>
    </w:p>
    <w:p w14:paraId="41648E34" w14:textId="19CF9E6D" w:rsidR="00B02813" w:rsidRPr="00C8578A" w:rsidRDefault="00C8578A" w:rsidP="00B0281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8578A">
        <w:rPr>
          <w:rFonts w:ascii="Arial" w:hAnsi="Arial" w:cs="Arial"/>
          <w:b/>
          <w:bCs/>
          <w:iCs/>
          <w:sz w:val="28"/>
          <w:szCs w:val="28"/>
        </w:rPr>
        <w:t>TOTAL IND DESIGN S.R.L. Slătioara</w:t>
      </w:r>
      <w:r w:rsidR="00B02813" w:rsidRPr="00C8578A">
        <w:rPr>
          <w:rFonts w:ascii="Arial" w:hAnsi="Arial" w:cs="Arial"/>
          <w:b/>
          <w:bCs/>
          <w:sz w:val="28"/>
          <w:szCs w:val="28"/>
        </w:rPr>
        <w:t xml:space="preserve"> </w:t>
      </w:r>
      <w:r w:rsidR="00B02813" w:rsidRPr="00C8578A">
        <w:rPr>
          <w:rFonts w:ascii="Arial" w:hAnsi="Arial" w:cs="Arial"/>
          <w:b/>
          <w:sz w:val="28"/>
          <w:szCs w:val="28"/>
        </w:rPr>
        <w:t xml:space="preserve">– </w:t>
      </w:r>
      <w:r w:rsidR="00B02813" w:rsidRPr="00C8578A">
        <w:rPr>
          <w:rFonts w:ascii="Arial" w:hAnsi="Arial" w:cs="Arial"/>
          <w:b/>
        </w:rPr>
        <w:t xml:space="preserve">solicită: </w:t>
      </w:r>
      <w:r w:rsidRPr="00C8578A">
        <w:rPr>
          <w:rFonts w:ascii="Arial" w:hAnsi="Arial" w:cs="Arial"/>
          <w:b/>
          <w:iCs/>
        </w:rPr>
        <w:t xml:space="preserve">eliberarea </w:t>
      </w:r>
      <w:proofErr w:type="spellStart"/>
      <w:r w:rsidRPr="00C8578A">
        <w:rPr>
          <w:rFonts w:ascii="Arial" w:hAnsi="Arial" w:cs="Arial"/>
          <w:b/>
          <w:iCs/>
        </w:rPr>
        <w:t>licenţei</w:t>
      </w:r>
      <w:proofErr w:type="spellEnd"/>
      <w:r w:rsidRPr="00C8578A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Icoana și Oboga din județul Olt</w:t>
      </w:r>
      <w:r w:rsidR="00B02813" w:rsidRPr="00C8578A">
        <w:rPr>
          <w:rFonts w:ascii="Arial" w:hAnsi="Arial" w:cs="Arial"/>
          <w:b/>
          <w:iCs/>
        </w:rPr>
        <w:t>.</w:t>
      </w:r>
    </w:p>
    <w:p w14:paraId="7714FD12" w14:textId="77777777" w:rsidR="00C8578A" w:rsidRPr="00C8578A" w:rsidRDefault="00C8578A" w:rsidP="00C8578A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8578A">
        <w:rPr>
          <w:rFonts w:ascii="Arial" w:hAnsi="Arial" w:cs="Arial"/>
          <w:b/>
          <w:iCs/>
          <w:sz w:val="28"/>
          <w:szCs w:val="28"/>
        </w:rPr>
        <w:t xml:space="preserve">PGV ALERT CONCEPT SRL Vișeu de Jos – </w:t>
      </w:r>
      <w:r w:rsidRPr="00C8578A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 de a presta serviciul </w:t>
      </w:r>
      <w:proofErr w:type="spellStart"/>
      <w:r w:rsidRPr="00C8578A">
        <w:rPr>
          <w:rFonts w:ascii="Arial" w:hAnsi="Arial" w:cs="Arial"/>
          <w:b/>
          <w:iCs/>
        </w:rPr>
        <w:t>şi</w:t>
      </w:r>
      <w:proofErr w:type="spellEnd"/>
      <w:r w:rsidRPr="00C8578A">
        <w:rPr>
          <w:rFonts w:ascii="Arial" w:hAnsi="Arial" w:cs="Arial"/>
          <w:b/>
        </w:rPr>
        <w:t xml:space="preserve"> în aria administrativ – teritorială a comunei Sarasău din județul Maramureș.</w:t>
      </w:r>
    </w:p>
    <w:p w14:paraId="69AC534E" w14:textId="51513127" w:rsidR="00AE5168" w:rsidRPr="00934417" w:rsidRDefault="00934417" w:rsidP="00AE516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934417">
        <w:rPr>
          <w:rFonts w:ascii="Arial" w:hAnsi="Arial" w:cs="Arial"/>
          <w:b/>
          <w:bCs/>
          <w:iCs/>
          <w:sz w:val="28"/>
          <w:szCs w:val="28"/>
        </w:rPr>
        <w:t>ELECTRO GAVRĂU S.R.L. Călinești-Oaș</w:t>
      </w:r>
      <w:r w:rsidR="00AE5168" w:rsidRPr="00934417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934417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 de a presta serviciul </w:t>
      </w:r>
      <w:proofErr w:type="spellStart"/>
      <w:r w:rsidRPr="00934417">
        <w:rPr>
          <w:rFonts w:ascii="Arial" w:hAnsi="Arial" w:cs="Arial"/>
          <w:b/>
          <w:iCs/>
        </w:rPr>
        <w:t>şi</w:t>
      </w:r>
      <w:proofErr w:type="spellEnd"/>
      <w:r w:rsidRPr="00934417">
        <w:rPr>
          <w:rFonts w:ascii="Arial" w:hAnsi="Arial" w:cs="Arial"/>
          <w:b/>
        </w:rPr>
        <w:t xml:space="preserve"> în aria administrativ – teritorială a comunei Călinești Oaș din județul Satul Mare</w:t>
      </w:r>
      <w:r w:rsidR="00AE5168" w:rsidRPr="00934417">
        <w:rPr>
          <w:rFonts w:ascii="Arial" w:hAnsi="Arial" w:cs="Arial"/>
          <w:b/>
        </w:rPr>
        <w:t>.</w:t>
      </w:r>
    </w:p>
    <w:p w14:paraId="79F3E586" w14:textId="6355A17F" w:rsidR="00AE5168" w:rsidRPr="00934417" w:rsidRDefault="00934417" w:rsidP="00AE516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34417">
        <w:rPr>
          <w:rFonts w:ascii="Arial" w:hAnsi="Arial" w:cs="Arial"/>
          <w:b/>
          <w:bCs/>
          <w:sz w:val="28"/>
          <w:szCs w:val="28"/>
        </w:rPr>
        <w:t>ALCRA ELECTRIC S.R.L. Huși</w:t>
      </w:r>
      <w:r w:rsidR="00AE5168" w:rsidRPr="00934417">
        <w:rPr>
          <w:rFonts w:ascii="Arial" w:hAnsi="Arial" w:cs="Arial"/>
          <w:b/>
          <w:bCs/>
          <w:sz w:val="28"/>
          <w:szCs w:val="28"/>
        </w:rPr>
        <w:t xml:space="preserve"> </w:t>
      </w:r>
      <w:r w:rsidR="00AE5168" w:rsidRPr="00934417">
        <w:rPr>
          <w:rFonts w:ascii="Arial" w:hAnsi="Arial" w:cs="Arial"/>
          <w:b/>
          <w:bCs/>
          <w:iCs/>
          <w:sz w:val="22"/>
          <w:szCs w:val="22"/>
        </w:rPr>
        <w:t>–</w:t>
      </w:r>
      <w:r w:rsidR="00AE5168" w:rsidRPr="00934417">
        <w:rPr>
          <w:rFonts w:ascii="Arial" w:hAnsi="Arial" w:cs="Arial"/>
          <w:b/>
          <w:iCs/>
          <w:sz w:val="22"/>
          <w:szCs w:val="22"/>
        </w:rPr>
        <w:t xml:space="preserve"> </w:t>
      </w:r>
      <w:r w:rsidR="00A01B0D" w:rsidRPr="00934417">
        <w:rPr>
          <w:rFonts w:ascii="Arial" w:hAnsi="Arial" w:cs="Arial"/>
          <w:b/>
        </w:rPr>
        <w:t xml:space="preserve">solicită: modificarea condițiilor asociate licenței clasa 1 pentru serviciul de iluminat public în sensul acordării dreptului de a presta serviciul </w:t>
      </w:r>
      <w:proofErr w:type="spellStart"/>
      <w:r w:rsidR="00A01B0D" w:rsidRPr="00934417">
        <w:rPr>
          <w:rFonts w:ascii="Arial" w:hAnsi="Arial" w:cs="Arial"/>
          <w:b/>
        </w:rPr>
        <w:t>şi</w:t>
      </w:r>
      <w:proofErr w:type="spellEnd"/>
      <w:r w:rsidR="00A01B0D" w:rsidRPr="00934417">
        <w:rPr>
          <w:rFonts w:ascii="Arial" w:hAnsi="Arial" w:cs="Arial"/>
          <w:b/>
        </w:rPr>
        <w:t xml:space="preserve"> </w:t>
      </w:r>
      <w:r w:rsidRPr="00934417">
        <w:rPr>
          <w:rFonts w:ascii="Arial" w:hAnsi="Arial" w:cs="Arial"/>
          <w:b/>
        </w:rPr>
        <w:t>în aria administrativ – teritorială a comunei Drânceni din județul Vaslui</w:t>
      </w:r>
      <w:r w:rsidR="00AE5168" w:rsidRPr="00934417">
        <w:rPr>
          <w:rFonts w:ascii="Arial" w:hAnsi="Arial" w:cs="Arial"/>
          <w:b/>
          <w:iCs/>
          <w:sz w:val="22"/>
          <w:szCs w:val="22"/>
        </w:rPr>
        <w:t>.</w:t>
      </w:r>
    </w:p>
    <w:p w14:paraId="1CB94D3A" w14:textId="02576714" w:rsidR="00AE5168" w:rsidRPr="00401074" w:rsidRDefault="00401074" w:rsidP="00AE516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01074">
        <w:rPr>
          <w:rFonts w:ascii="Arial" w:hAnsi="Arial" w:cs="Arial"/>
          <w:b/>
          <w:bCs/>
          <w:iCs/>
          <w:sz w:val="28"/>
          <w:szCs w:val="28"/>
        </w:rPr>
        <w:t>SERVICIUL PUBLIC – DIRECȚIA PENTRU ÎNTREȚINEREA ȘI REPARAREA PATRIMONIULUI CONSILIULUI LOCAL, SERVICIUL DE ILUMINAT PUBLIC ȘI DESZĂPEZIRE Reșița</w:t>
      </w:r>
      <w:r w:rsidR="00AE5168" w:rsidRPr="00401074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AE5168" w:rsidRPr="00401074">
        <w:rPr>
          <w:rFonts w:ascii="Arial" w:hAnsi="Arial" w:cs="Arial"/>
          <w:b/>
          <w:sz w:val="28"/>
          <w:szCs w:val="28"/>
        </w:rPr>
        <w:t>–</w:t>
      </w:r>
      <w:r w:rsidR="00AE5168" w:rsidRPr="00401074">
        <w:rPr>
          <w:rFonts w:ascii="Arial" w:hAnsi="Arial" w:cs="Arial"/>
          <w:b/>
        </w:rPr>
        <w:t xml:space="preserve"> solicită: </w:t>
      </w:r>
      <w:r w:rsidRPr="00401074">
        <w:rPr>
          <w:rFonts w:ascii="Arial" w:hAnsi="Arial" w:cs="Arial"/>
          <w:b/>
        </w:rPr>
        <w:t xml:space="preserve">eliberarea </w:t>
      </w:r>
      <w:proofErr w:type="spellStart"/>
      <w:r w:rsidRPr="00401074">
        <w:rPr>
          <w:rFonts w:ascii="Arial" w:hAnsi="Arial" w:cs="Arial"/>
          <w:b/>
        </w:rPr>
        <w:t>licenţei</w:t>
      </w:r>
      <w:proofErr w:type="spellEnd"/>
      <w:r w:rsidRPr="00401074">
        <w:rPr>
          <w:rFonts w:ascii="Arial" w:hAnsi="Arial" w:cs="Arial"/>
          <w:b/>
        </w:rPr>
        <w:t xml:space="preserve"> clasa 2 pentru serviciul de iluminat public, respectiv acordarea permisiunii de a presta serviciul în aria administrativ-teritorială a municipiului Reșița din județul </w:t>
      </w:r>
      <w:proofErr w:type="spellStart"/>
      <w:r w:rsidRPr="00401074">
        <w:rPr>
          <w:rFonts w:ascii="Arial" w:hAnsi="Arial" w:cs="Arial"/>
          <w:b/>
        </w:rPr>
        <w:t>Caraş</w:t>
      </w:r>
      <w:proofErr w:type="spellEnd"/>
      <w:r w:rsidRPr="00401074">
        <w:rPr>
          <w:rFonts w:ascii="Arial" w:hAnsi="Arial" w:cs="Arial"/>
          <w:b/>
        </w:rPr>
        <w:t>-Severin</w:t>
      </w:r>
      <w:r w:rsidR="00AE5168" w:rsidRPr="00401074">
        <w:rPr>
          <w:rFonts w:ascii="Arial" w:hAnsi="Arial" w:cs="Arial"/>
          <w:b/>
        </w:rPr>
        <w:t>.</w:t>
      </w:r>
    </w:p>
    <w:p w14:paraId="536773A0" w14:textId="0FDB9D2F" w:rsidR="00C7198D" w:rsidRPr="00401074" w:rsidRDefault="00401074" w:rsidP="00C7198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401074">
        <w:rPr>
          <w:rFonts w:ascii="Arial" w:hAnsi="Arial" w:cs="Arial"/>
          <w:b/>
          <w:iCs/>
          <w:sz w:val="28"/>
          <w:szCs w:val="28"/>
        </w:rPr>
        <w:t>ZOZOVILL S.R.L. Odorheiu Secuiesc</w:t>
      </w:r>
      <w:r w:rsidR="00C7198D" w:rsidRPr="00401074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670F3" w:rsidRPr="00401074">
        <w:rPr>
          <w:rFonts w:ascii="Arial" w:hAnsi="Arial" w:cs="Arial"/>
          <w:b/>
        </w:rPr>
        <w:t xml:space="preserve">solicită: </w:t>
      </w:r>
      <w:r w:rsidRPr="00401074">
        <w:rPr>
          <w:rFonts w:ascii="Arial" w:hAnsi="Arial" w:cs="Arial"/>
          <w:b/>
          <w:iCs/>
        </w:rPr>
        <w:t xml:space="preserve">eliberarea </w:t>
      </w:r>
      <w:proofErr w:type="spellStart"/>
      <w:r w:rsidRPr="00401074">
        <w:rPr>
          <w:rFonts w:ascii="Arial" w:hAnsi="Arial" w:cs="Arial"/>
          <w:b/>
          <w:iCs/>
        </w:rPr>
        <w:t>licenţei</w:t>
      </w:r>
      <w:proofErr w:type="spellEnd"/>
      <w:r w:rsidRPr="00401074">
        <w:rPr>
          <w:rFonts w:ascii="Arial" w:hAnsi="Arial" w:cs="Arial"/>
          <w:b/>
          <w:iCs/>
        </w:rPr>
        <w:t xml:space="preserve"> clasa 3 pentru serviciul de iluminat public, respectiv acordarea permisiunii de a presta </w:t>
      </w:r>
      <w:r w:rsidRPr="00401074">
        <w:rPr>
          <w:rFonts w:ascii="Arial" w:hAnsi="Arial" w:cs="Arial"/>
          <w:b/>
          <w:iCs/>
        </w:rPr>
        <w:lastRenderedPageBreak/>
        <w:t>serviciul în ariile administrativ-teritoriale ale municipiului Odorheiu Secuiesc și ale comunelor Mugeni, Ocland, Vărșag și Zetea din județul Harghita</w:t>
      </w:r>
      <w:r w:rsidR="00C7198D" w:rsidRPr="00401074">
        <w:rPr>
          <w:rFonts w:ascii="Arial" w:hAnsi="Arial" w:cs="Arial"/>
          <w:b/>
          <w:iCs/>
        </w:rPr>
        <w:t>.</w:t>
      </w:r>
    </w:p>
    <w:p w14:paraId="1E8B7778" w14:textId="665AD5B4" w:rsidR="005B3CD9" w:rsidRPr="00007A38" w:rsidRDefault="00401074" w:rsidP="005B3CD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07A38">
        <w:rPr>
          <w:rFonts w:ascii="Arial" w:hAnsi="Arial" w:cs="Arial"/>
          <w:b/>
          <w:iCs/>
          <w:sz w:val="28"/>
          <w:szCs w:val="28"/>
        </w:rPr>
        <w:t xml:space="preserve">ELECTRIC-COMPANY S.A. Vaslui </w:t>
      </w:r>
      <w:r w:rsidR="005B3CD9" w:rsidRPr="00007A38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5B3CD9" w:rsidRPr="00007A38">
        <w:rPr>
          <w:rFonts w:ascii="Arial" w:hAnsi="Arial" w:cs="Arial"/>
          <w:b/>
          <w:iCs/>
          <w:sz w:val="28"/>
          <w:szCs w:val="28"/>
        </w:rPr>
        <w:t xml:space="preserve"> </w:t>
      </w:r>
      <w:r w:rsidR="00752AE2" w:rsidRPr="00007A38">
        <w:rPr>
          <w:rFonts w:ascii="Arial" w:hAnsi="Arial" w:cs="Arial"/>
          <w:b/>
        </w:rPr>
        <w:t xml:space="preserve">solicită: </w:t>
      </w:r>
      <w:r w:rsidR="00752AE2" w:rsidRPr="00007A38">
        <w:rPr>
          <w:rFonts w:ascii="Arial" w:hAnsi="Arial" w:cs="Arial"/>
          <w:b/>
          <w:iCs/>
        </w:rPr>
        <w:t>modificarea condițiilor asociate licenței</w:t>
      </w:r>
      <w:r w:rsidR="00752AE2" w:rsidRPr="00007A38">
        <w:rPr>
          <w:rFonts w:ascii="Arial" w:hAnsi="Arial" w:cs="Arial"/>
          <w:b/>
        </w:rPr>
        <w:t xml:space="preserve"> clasa </w:t>
      </w:r>
      <w:r w:rsidR="00007A38" w:rsidRPr="00007A38">
        <w:rPr>
          <w:rFonts w:ascii="Arial" w:hAnsi="Arial" w:cs="Arial"/>
          <w:b/>
        </w:rPr>
        <w:t>3</w:t>
      </w:r>
      <w:r w:rsidR="00752AE2" w:rsidRPr="00007A38">
        <w:rPr>
          <w:rFonts w:ascii="Arial" w:hAnsi="Arial" w:cs="Arial"/>
          <w:b/>
        </w:rPr>
        <w:t xml:space="preserve"> pentru serviciul de iluminat public, în sensul acordării permisiunii de a presta serviciul și </w:t>
      </w:r>
      <w:r w:rsidR="00007A38" w:rsidRPr="00007A38">
        <w:rPr>
          <w:rFonts w:ascii="Arial" w:hAnsi="Arial" w:cs="Arial"/>
          <w:b/>
        </w:rPr>
        <w:t>în aria administrativ – teritorială a comunei Ștefan cel Mare din județul Vaslui</w:t>
      </w:r>
      <w:r w:rsidR="005B3CD9" w:rsidRPr="00007A38">
        <w:rPr>
          <w:rFonts w:ascii="Arial" w:hAnsi="Arial" w:cs="Arial"/>
          <w:b/>
          <w:bCs/>
          <w:iCs/>
        </w:rPr>
        <w:t>.</w:t>
      </w:r>
    </w:p>
    <w:p w14:paraId="4192A34B" w14:textId="085589FD" w:rsidR="005B3CD9" w:rsidRPr="00007A38" w:rsidRDefault="00007A38" w:rsidP="005B3CD9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07A38">
        <w:rPr>
          <w:rFonts w:ascii="Arial" w:hAnsi="Arial" w:cs="Arial"/>
          <w:b/>
          <w:iCs/>
          <w:sz w:val="28"/>
          <w:szCs w:val="28"/>
        </w:rPr>
        <w:t xml:space="preserve">G1 VF ROCONSULT S.R.L. Visag Victor Vlad </w:t>
      </w:r>
      <w:proofErr w:type="spellStart"/>
      <w:r w:rsidRPr="00007A38">
        <w:rPr>
          <w:rFonts w:ascii="Arial" w:hAnsi="Arial" w:cs="Arial"/>
          <w:b/>
          <w:iCs/>
          <w:sz w:val="28"/>
          <w:szCs w:val="28"/>
        </w:rPr>
        <w:t>Delamarina</w:t>
      </w:r>
      <w:proofErr w:type="spellEnd"/>
      <w:r w:rsidR="005B3CD9" w:rsidRPr="00007A38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C0236" w:rsidRPr="00007A38">
        <w:rPr>
          <w:rFonts w:ascii="Arial" w:hAnsi="Arial" w:cs="Arial"/>
          <w:b/>
        </w:rPr>
        <w:t xml:space="preserve">solicită: </w:t>
      </w:r>
      <w:r w:rsidR="008C0236" w:rsidRPr="00007A38">
        <w:rPr>
          <w:rFonts w:ascii="Arial" w:hAnsi="Arial" w:cs="Arial"/>
          <w:b/>
          <w:iCs/>
        </w:rPr>
        <w:t>modificarea condițiilor asociate licenței</w:t>
      </w:r>
      <w:r w:rsidR="008C0236" w:rsidRPr="00007A38">
        <w:rPr>
          <w:rFonts w:ascii="Arial" w:hAnsi="Arial" w:cs="Arial"/>
          <w:b/>
        </w:rPr>
        <w:t xml:space="preserve"> clasa </w:t>
      </w:r>
      <w:r w:rsidRPr="00007A38">
        <w:rPr>
          <w:rFonts w:ascii="Arial" w:hAnsi="Arial" w:cs="Arial"/>
          <w:b/>
        </w:rPr>
        <w:t>2</w:t>
      </w:r>
      <w:r w:rsidR="008C0236" w:rsidRPr="00007A38">
        <w:rPr>
          <w:rFonts w:ascii="Arial" w:hAnsi="Arial" w:cs="Arial"/>
          <w:b/>
        </w:rPr>
        <w:t xml:space="preserve"> pentru serviciul de iluminat public, în sensul acordării permisiunii de a presta serviciul și </w:t>
      </w:r>
      <w:r w:rsidRPr="00007A38">
        <w:rPr>
          <w:rFonts w:ascii="Arial" w:hAnsi="Arial" w:cs="Arial"/>
          <w:b/>
        </w:rPr>
        <w:t>în ariile administrativ – teritoriale ale municipiului Lugoj și a comunei Nițchidorf din județul Timiș, a orașului Baia de Arieș din județul Alba, respectiv ale comunelor Turnu Ruieni și Brebu din județul Caraș-Severin</w:t>
      </w:r>
      <w:r w:rsidR="005B3CD9" w:rsidRPr="00007A38">
        <w:rPr>
          <w:rFonts w:ascii="Arial" w:hAnsi="Arial" w:cs="Arial"/>
          <w:b/>
          <w:bCs/>
          <w:iCs/>
        </w:rPr>
        <w:t>.</w:t>
      </w:r>
    </w:p>
    <w:p w14:paraId="32EB4A0A" w14:textId="7690E3C2" w:rsidR="00B3451E" w:rsidRPr="00007A38" w:rsidRDefault="00007A38" w:rsidP="00B3451E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12" w:name="_Hlk142295610"/>
      <w:r w:rsidRPr="00007A38">
        <w:rPr>
          <w:rFonts w:ascii="Arial" w:hAnsi="Arial" w:cs="Arial"/>
          <w:b/>
          <w:sz w:val="28"/>
          <w:szCs w:val="28"/>
        </w:rPr>
        <w:t>ILNIC ELECTRIC S.R.L. Merișor Tăuții-Măgherăuș</w:t>
      </w:r>
      <w:r w:rsidR="00B3451E" w:rsidRPr="00007A38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33263D" w:rsidRPr="00007A38">
        <w:rPr>
          <w:rFonts w:ascii="Arial" w:hAnsi="Arial" w:cs="Arial"/>
          <w:b/>
        </w:rPr>
        <w:t xml:space="preserve">solicită: </w:t>
      </w:r>
      <w:r w:rsidR="0033263D" w:rsidRPr="00007A38">
        <w:rPr>
          <w:rFonts w:ascii="Arial" w:hAnsi="Arial" w:cs="Arial"/>
          <w:b/>
          <w:iCs/>
        </w:rPr>
        <w:t>modificarea condițiilor asociate licenței</w:t>
      </w:r>
      <w:r w:rsidR="0033263D" w:rsidRPr="00007A38">
        <w:rPr>
          <w:rFonts w:ascii="Arial" w:hAnsi="Arial" w:cs="Arial"/>
          <w:b/>
        </w:rPr>
        <w:t xml:space="preserve"> clasa </w:t>
      </w:r>
      <w:r w:rsidRPr="00007A38">
        <w:rPr>
          <w:rFonts w:ascii="Arial" w:hAnsi="Arial" w:cs="Arial"/>
          <w:b/>
        </w:rPr>
        <w:t>2</w:t>
      </w:r>
      <w:r w:rsidR="0033263D" w:rsidRPr="00007A38">
        <w:rPr>
          <w:rFonts w:ascii="Arial" w:hAnsi="Arial" w:cs="Arial"/>
          <w:b/>
        </w:rPr>
        <w:t xml:space="preserve"> pentru serviciul de iluminat public, în sensul acordării permisiunii de a presta serviciul </w:t>
      </w:r>
      <w:r w:rsidRPr="00007A38">
        <w:rPr>
          <w:rFonts w:ascii="Arial" w:hAnsi="Arial" w:cs="Arial"/>
          <w:b/>
        </w:rPr>
        <w:t>în ariile administrativ – teritoriale ale comunelor Sălsig din județul Maramureș, respectiv Năpradea din județul Sălaj</w:t>
      </w:r>
      <w:r w:rsidR="00C623D8" w:rsidRPr="00007A38">
        <w:rPr>
          <w:rFonts w:ascii="Arial" w:hAnsi="Arial" w:cs="Arial"/>
          <w:b/>
        </w:rPr>
        <w:t>.</w:t>
      </w:r>
    </w:p>
    <w:p w14:paraId="227657A8" w14:textId="43651ACF" w:rsidR="00EA4B36" w:rsidRPr="00007A38" w:rsidRDefault="00007A38" w:rsidP="00124BAE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07A38">
        <w:rPr>
          <w:rFonts w:ascii="Arial" w:hAnsi="Arial" w:cs="Arial"/>
          <w:b/>
          <w:iCs/>
          <w:sz w:val="28"/>
          <w:szCs w:val="28"/>
        </w:rPr>
        <w:t>FLAMEN EXPERT S.R.L. Slobozia</w:t>
      </w:r>
      <w:r w:rsidR="00C90639" w:rsidRPr="00007A38">
        <w:rPr>
          <w:rFonts w:ascii="Arial" w:hAnsi="Arial" w:cs="Arial"/>
          <w:b/>
          <w:iCs/>
          <w:sz w:val="28"/>
          <w:szCs w:val="28"/>
        </w:rPr>
        <w:t xml:space="preserve"> </w:t>
      </w:r>
      <w:r w:rsidR="00C90639" w:rsidRPr="00007A38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C90639" w:rsidRPr="00007A38">
        <w:rPr>
          <w:rFonts w:ascii="Arial" w:hAnsi="Arial" w:cs="Arial"/>
          <w:b/>
          <w:iCs/>
          <w:sz w:val="28"/>
          <w:szCs w:val="28"/>
        </w:rPr>
        <w:t xml:space="preserve"> </w:t>
      </w:r>
      <w:r w:rsidR="00162358" w:rsidRPr="00007A38">
        <w:rPr>
          <w:rFonts w:ascii="Arial" w:hAnsi="Arial" w:cs="Arial"/>
          <w:b/>
        </w:rPr>
        <w:t xml:space="preserve">solicită: </w:t>
      </w:r>
      <w:r w:rsidRPr="00007A38">
        <w:rPr>
          <w:rFonts w:ascii="Arial" w:hAnsi="Arial" w:cs="Arial"/>
          <w:b/>
          <w:iCs/>
        </w:rPr>
        <w:t xml:space="preserve">eliberarea </w:t>
      </w:r>
      <w:proofErr w:type="spellStart"/>
      <w:r w:rsidRPr="00007A38">
        <w:rPr>
          <w:rFonts w:ascii="Arial" w:hAnsi="Arial" w:cs="Arial"/>
          <w:b/>
          <w:iCs/>
        </w:rPr>
        <w:t>licenţei</w:t>
      </w:r>
      <w:proofErr w:type="spellEnd"/>
      <w:r w:rsidRPr="00007A38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Bordușani și Stelnica din județul Ialomița</w:t>
      </w:r>
      <w:r w:rsidR="00124BAE" w:rsidRPr="00007A38">
        <w:rPr>
          <w:rFonts w:ascii="Arial" w:hAnsi="Arial" w:cs="Arial"/>
          <w:b/>
        </w:rPr>
        <w:t>.</w:t>
      </w:r>
    </w:p>
    <w:p w14:paraId="25AB3A82" w14:textId="3969BFD7" w:rsidR="00FF1656" w:rsidRPr="00A02449" w:rsidRDefault="00124BAE" w:rsidP="00124BAE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E5168">
        <w:rPr>
          <w:rFonts w:ascii="Arial" w:hAnsi="Arial" w:cs="Arial"/>
          <w:b/>
          <w:color w:val="FF0000"/>
        </w:rPr>
        <w:t xml:space="preserve"> </w:t>
      </w:r>
      <w:r w:rsidR="00A02449" w:rsidRPr="00A02449">
        <w:rPr>
          <w:rFonts w:ascii="Arial" w:hAnsi="Arial" w:cs="Arial"/>
          <w:b/>
          <w:bCs/>
          <w:iCs/>
          <w:sz w:val="28"/>
          <w:szCs w:val="28"/>
        </w:rPr>
        <w:t>ELECTROTIMEIA S.R.L. Sebeș</w:t>
      </w:r>
      <w:r w:rsidR="0022656C" w:rsidRPr="00A02449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22656C" w:rsidRPr="00A02449">
        <w:rPr>
          <w:rFonts w:ascii="Arial" w:hAnsi="Arial" w:cs="Arial"/>
          <w:b/>
          <w:iCs/>
          <w:sz w:val="28"/>
          <w:szCs w:val="28"/>
        </w:rPr>
        <w:t>–</w:t>
      </w:r>
      <w:r w:rsidR="0022656C" w:rsidRPr="00A02449">
        <w:rPr>
          <w:rFonts w:ascii="Arial" w:hAnsi="Arial" w:cs="Arial"/>
          <w:b/>
          <w:iCs/>
        </w:rPr>
        <w:t xml:space="preserve"> </w:t>
      </w:r>
      <w:r w:rsidR="00162358" w:rsidRPr="00A02449">
        <w:rPr>
          <w:rFonts w:ascii="Arial" w:hAnsi="Arial" w:cs="Arial"/>
          <w:b/>
        </w:rPr>
        <w:t xml:space="preserve">solicită: </w:t>
      </w:r>
      <w:r w:rsidR="00A02449" w:rsidRPr="00A02449">
        <w:rPr>
          <w:rFonts w:ascii="Arial" w:hAnsi="Arial" w:cs="Arial"/>
          <w:b/>
          <w:iCs/>
        </w:rPr>
        <w:t xml:space="preserve">eliberarea </w:t>
      </w:r>
      <w:proofErr w:type="spellStart"/>
      <w:r w:rsidR="00A02449" w:rsidRPr="00A02449">
        <w:rPr>
          <w:rFonts w:ascii="Arial" w:hAnsi="Arial" w:cs="Arial"/>
          <w:b/>
          <w:iCs/>
        </w:rPr>
        <w:t>licenţei</w:t>
      </w:r>
      <w:proofErr w:type="spellEnd"/>
      <w:r w:rsidR="00A02449" w:rsidRPr="00A02449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Geoagiu din județul Hunedoara</w:t>
      </w:r>
      <w:r w:rsidR="00FF1656" w:rsidRPr="00A02449">
        <w:rPr>
          <w:rFonts w:ascii="Arial" w:hAnsi="Arial" w:cs="Arial"/>
          <w:b/>
        </w:rPr>
        <w:t>.</w:t>
      </w:r>
    </w:p>
    <w:p w14:paraId="4B72E9BB" w14:textId="37DBD33E" w:rsidR="00DC2EF4" w:rsidRPr="00A02449" w:rsidRDefault="00A02449" w:rsidP="00DC2EF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A02449">
        <w:rPr>
          <w:rFonts w:ascii="Arial" w:hAnsi="Arial" w:cs="Arial"/>
          <w:b/>
          <w:iCs/>
          <w:sz w:val="28"/>
          <w:szCs w:val="28"/>
        </w:rPr>
        <w:t>GENERAL ME.EL ELECTRIC S.R.L. Băicoi</w:t>
      </w:r>
      <w:r w:rsidR="00DC2EF4" w:rsidRPr="00A02449">
        <w:rPr>
          <w:rFonts w:ascii="Arial" w:hAnsi="Arial" w:cs="Arial"/>
          <w:b/>
          <w:iCs/>
          <w:sz w:val="28"/>
          <w:szCs w:val="28"/>
        </w:rPr>
        <w:t xml:space="preserve"> </w:t>
      </w:r>
      <w:r w:rsidR="00DC2EF4" w:rsidRPr="00A02449">
        <w:rPr>
          <w:rFonts w:ascii="Arial" w:hAnsi="Arial" w:cs="Arial"/>
          <w:b/>
          <w:iCs/>
        </w:rPr>
        <w:t xml:space="preserve">– </w:t>
      </w:r>
      <w:r w:rsidR="00FD639D" w:rsidRPr="00A02449">
        <w:rPr>
          <w:rFonts w:ascii="Arial" w:hAnsi="Arial" w:cs="Arial"/>
          <w:b/>
          <w:iCs/>
        </w:rPr>
        <w:t xml:space="preserve">solicită: modificarea condițiilor asociate licenței clasa </w:t>
      </w:r>
      <w:r w:rsidR="00873771" w:rsidRPr="00A02449">
        <w:rPr>
          <w:rFonts w:ascii="Arial" w:hAnsi="Arial" w:cs="Arial"/>
          <w:b/>
          <w:iCs/>
        </w:rPr>
        <w:t>3</w:t>
      </w:r>
      <w:r w:rsidR="00FD639D" w:rsidRPr="00A02449">
        <w:rPr>
          <w:rFonts w:ascii="Arial" w:hAnsi="Arial" w:cs="Arial"/>
          <w:b/>
          <w:iCs/>
        </w:rPr>
        <w:t xml:space="preserve"> pentru serviciul de iluminat public</w:t>
      </w:r>
      <w:r w:rsidR="00FD639D" w:rsidRPr="00A02449">
        <w:t xml:space="preserve"> </w:t>
      </w:r>
      <w:r w:rsidR="00FD639D" w:rsidRPr="00A02449">
        <w:rPr>
          <w:rFonts w:ascii="Arial" w:hAnsi="Arial" w:cs="Arial"/>
          <w:b/>
          <w:iCs/>
        </w:rPr>
        <w:t xml:space="preserve">în sensul recunoașterii dreptului de a presta serviciul </w:t>
      </w:r>
      <w:proofErr w:type="spellStart"/>
      <w:r w:rsidR="00FD639D" w:rsidRPr="00A02449">
        <w:rPr>
          <w:rFonts w:ascii="Arial" w:hAnsi="Arial" w:cs="Arial"/>
          <w:b/>
          <w:iCs/>
        </w:rPr>
        <w:t>şi</w:t>
      </w:r>
      <w:proofErr w:type="spellEnd"/>
      <w:r w:rsidR="00FD639D" w:rsidRPr="00A02449">
        <w:rPr>
          <w:rFonts w:ascii="Arial" w:hAnsi="Arial" w:cs="Arial"/>
          <w:b/>
          <w:iCs/>
        </w:rPr>
        <w:t xml:space="preserve"> </w:t>
      </w:r>
      <w:r w:rsidR="00873771" w:rsidRPr="00A02449">
        <w:rPr>
          <w:rFonts w:ascii="Arial" w:hAnsi="Arial" w:cs="Arial"/>
          <w:b/>
          <w:iCs/>
        </w:rPr>
        <w:t xml:space="preserve">în ariile </w:t>
      </w:r>
      <w:r w:rsidRPr="00A02449">
        <w:rPr>
          <w:rFonts w:ascii="Arial" w:hAnsi="Arial" w:cs="Arial"/>
          <w:b/>
          <w:iCs/>
        </w:rPr>
        <w:t>administrativ – teritoriale</w:t>
      </w:r>
      <w:r>
        <w:rPr>
          <w:rFonts w:ascii="Arial" w:hAnsi="Arial" w:cs="Arial"/>
          <w:b/>
          <w:iCs/>
        </w:rPr>
        <w:t xml:space="preserve"> ale </w:t>
      </w:r>
      <w:r w:rsidRPr="00A02449">
        <w:rPr>
          <w:rFonts w:ascii="Arial" w:hAnsi="Arial" w:cs="Arial"/>
          <w:b/>
          <w:iCs/>
        </w:rPr>
        <w:t>orașel</w:t>
      </w:r>
      <w:r>
        <w:rPr>
          <w:rFonts w:ascii="Arial" w:hAnsi="Arial" w:cs="Arial"/>
          <w:b/>
          <w:iCs/>
        </w:rPr>
        <w:t>or</w:t>
      </w:r>
      <w:r w:rsidRPr="00A02449">
        <w:rPr>
          <w:rFonts w:ascii="Arial" w:hAnsi="Arial" w:cs="Arial"/>
          <w:b/>
          <w:iCs/>
        </w:rPr>
        <w:t xml:space="preserve"> Breaza și Bușteni </w:t>
      </w:r>
      <w:r>
        <w:rPr>
          <w:rFonts w:ascii="Arial" w:hAnsi="Arial" w:cs="Arial"/>
          <w:b/>
          <w:iCs/>
        </w:rPr>
        <w:t xml:space="preserve">și a </w:t>
      </w:r>
      <w:r w:rsidRPr="00A02449">
        <w:rPr>
          <w:rFonts w:ascii="Arial" w:hAnsi="Arial" w:cs="Arial"/>
          <w:b/>
          <w:iCs/>
        </w:rPr>
        <w:t>comunel</w:t>
      </w:r>
      <w:r>
        <w:rPr>
          <w:rFonts w:ascii="Arial" w:hAnsi="Arial" w:cs="Arial"/>
          <w:b/>
          <w:iCs/>
        </w:rPr>
        <w:t>or</w:t>
      </w:r>
      <w:r w:rsidRPr="00A02449">
        <w:rPr>
          <w:rFonts w:ascii="Arial" w:hAnsi="Arial" w:cs="Arial"/>
          <w:b/>
          <w:iCs/>
        </w:rPr>
        <w:t xml:space="preserve"> Bănești, Bărcănești, Ciorani și Cocorăștii-</w:t>
      </w:r>
      <w:proofErr w:type="spellStart"/>
      <w:r w:rsidRPr="00A02449">
        <w:rPr>
          <w:rFonts w:ascii="Arial" w:hAnsi="Arial" w:cs="Arial"/>
          <w:b/>
          <w:iCs/>
        </w:rPr>
        <w:t>Mislii</w:t>
      </w:r>
      <w:proofErr w:type="spellEnd"/>
      <w:r w:rsidRPr="00A02449">
        <w:rPr>
          <w:rFonts w:ascii="Arial" w:hAnsi="Arial" w:cs="Arial"/>
          <w:b/>
          <w:iCs/>
        </w:rPr>
        <w:t xml:space="preserve"> din județul Prahova</w:t>
      </w:r>
      <w:r w:rsidR="00DC2EF4" w:rsidRPr="00A02449">
        <w:rPr>
          <w:rFonts w:ascii="Arial" w:hAnsi="Arial" w:cs="Arial"/>
          <w:b/>
          <w:iCs/>
        </w:rPr>
        <w:t>.</w:t>
      </w:r>
    </w:p>
    <w:p w14:paraId="5B79D86D" w14:textId="376B536C" w:rsidR="00192FBC" w:rsidRPr="009C7BCD" w:rsidRDefault="009C7BCD" w:rsidP="00192FB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bookmarkStart w:id="13" w:name="_Hlk130196876"/>
      <w:r w:rsidRPr="009C7BCD">
        <w:rPr>
          <w:rFonts w:ascii="Arial" w:hAnsi="Arial" w:cs="Arial"/>
          <w:b/>
          <w:iCs/>
          <w:sz w:val="28"/>
          <w:szCs w:val="28"/>
        </w:rPr>
        <w:t>ELESAL S.R.L. Salonta</w:t>
      </w:r>
      <w:r w:rsidR="00192FBC" w:rsidRPr="009C7BC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24BAB" w:rsidRPr="009C7BCD">
        <w:rPr>
          <w:rFonts w:ascii="Arial" w:hAnsi="Arial" w:cs="Arial"/>
          <w:b/>
        </w:rPr>
        <w:t xml:space="preserve">solicită: modificarea condițiilor asociate licenței clasa </w:t>
      </w:r>
      <w:r w:rsidR="00873771" w:rsidRPr="009C7BCD">
        <w:rPr>
          <w:rFonts w:ascii="Arial" w:hAnsi="Arial" w:cs="Arial"/>
          <w:b/>
        </w:rPr>
        <w:t>3</w:t>
      </w:r>
      <w:r w:rsidR="00524BAB" w:rsidRPr="009C7BCD">
        <w:rPr>
          <w:rFonts w:ascii="Arial" w:hAnsi="Arial" w:cs="Arial"/>
          <w:b/>
        </w:rPr>
        <w:t xml:space="preserve"> pentru serviciul de iluminat public </w:t>
      </w:r>
      <w:r w:rsidR="00BE0562" w:rsidRPr="009C7BCD">
        <w:rPr>
          <w:rFonts w:ascii="Arial" w:hAnsi="Arial" w:cs="Arial"/>
          <w:b/>
        </w:rPr>
        <w:t xml:space="preserve">în sensul acordării permisiunii de a presta serviciul </w:t>
      </w:r>
      <w:proofErr w:type="spellStart"/>
      <w:r w:rsidR="00BE0562" w:rsidRPr="009C7BCD">
        <w:rPr>
          <w:rFonts w:ascii="Arial" w:hAnsi="Arial" w:cs="Arial"/>
          <w:b/>
        </w:rPr>
        <w:t>şi</w:t>
      </w:r>
      <w:proofErr w:type="spellEnd"/>
      <w:r w:rsidR="00BE0562" w:rsidRPr="009C7BCD">
        <w:rPr>
          <w:rFonts w:ascii="Arial" w:hAnsi="Arial" w:cs="Arial"/>
          <w:b/>
        </w:rPr>
        <w:t xml:space="preserve"> </w:t>
      </w:r>
      <w:r w:rsidRPr="009C7BCD">
        <w:rPr>
          <w:rFonts w:ascii="Arial" w:hAnsi="Arial" w:cs="Arial"/>
          <w:b/>
        </w:rPr>
        <w:t xml:space="preserve">în ariile administrativ – teritoriale ale comunelor Batăr, Căpâlna, Ciumeghiu, Husasău de Tinca, </w:t>
      </w:r>
      <w:proofErr w:type="spellStart"/>
      <w:r w:rsidRPr="009C7BCD">
        <w:rPr>
          <w:rFonts w:ascii="Arial" w:hAnsi="Arial" w:cs="Arial"/>
          <w:b/>
        </w:rPr>
        <w:t>Madărăs</w:t>
      </w:r>
      <w:proofErr w:type="spellEnd"/>
      <w:r w:rsidRPr="009C7BCD">
        <w:rPr>
          <w:rFonts w:ascii="Arial" w:hAnsi="Arial" w:cs="Arial"/>
          <w:b/>
        </w:rPr>
        <w:t xml:space="preserve"> și Tulca din județul Bihor și a comunei Zerind din județul Arad</w:t>
      </w:r>
      <w:r w:rsidR="00192FBC" w:rsidRPr="009C7BCD">
        <w:rPr>
          <w:rFonts w:ascii="Arial" w:hAnsi="Arial" w:cs="Arial"/>
          <w:b/>
          <w:iCs/>
        </w:rPr>
        <w:t>.</w:t>
      </w:r>
    </w:p>
    <w:bookmarkEnd w:id="8"/>
    <w:bookmarkEnd w:id="9"/>
    <w:bookmarkEnd w:id="10"/>
    <w:bookmarkEnd w:id="11"/>
    <w:bookmarkEnd w:id="12"/>
    <w:bookmarkEnd w:id="13"/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D6EE8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EA61" w14:textId="77777777" w:rsidR="00E629EC" w:rsidRDefault="00E629EC">
      <w:r>
        <w:separator/>
      </w:r>
    </w:p>
  </w:endnote>
  <w:endnote w:type="continuationSeparator" w:id="0">
    <w:p w14:paraId="686BB6DF" w14:textId="77777777" w:rsidR="00E629EC" w:rsidRDefault="00E6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3573" w14:textId="77777777" w:rsidR="00E629EC" w:rsidRDefault="00E629EC">
      <w:r>
        <w:separator/>
      </w:r>
    </w:p>
  </w:footnote>
  <w:footnote w:type="continuationSeparator" w:id="0">
    <w:p w14:paraId="0D8AC75D" w14:textId="77777777" w:rsidR="00E629EC" w:rsidRDefault="00E6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2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0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1"/>
  </w:num>
  <w:num w:numId="11" w16cid:durableId="1513883609">
    <w:abstractNumId w:val="19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8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7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6"/>
  </w:num>
  <w:num w:numId="24" w16cid:durableId="15396629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327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41D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0AB"/>
    <w:rsid w:val="000A122F"/>
    <w:rsid w:val="000A19C4"/>
    <w:rsid w:val="000A1F2D"/>
    <w:rsid w:val="000A243A"/>
    <w:rsid w:val="000A2706"/>
    <w:rsid w:val="000A2772"/>
    <w:rsid w:val="000A27B4"/>
    <w:rsid w:val="000A27FB"/>
    <w:rsid w:val="000A2E3B"/>
    <w:rsid w:val="000A3070"/>
    <w:rsid w:val="000A32C1"/>
    <w:rsid w:val="000A3A67"/>
    <w:rsid w:val="000A40AD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A67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C82"/>
    <w:rsid w:val="00111D61"/>
    <w:rsid w:val="00112207"/>
    <w:rsid w:val="001122AA"/>
    <w:rsid w:val="00112728"/>
    <w:rsid w:val="001127C2"/>
    <w:rsid w:val="001127F1"/>
    <w:rsid w:val="001129FE"/>
    <w:rsid w:val="00112A9C"/>
    <w:rsid w:val="001131ED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67E"/>
    <w:rsid w:val="0016187C"/>
    <w:rsid w:val="00161C76"/>
    <w:rsid w:val="00161F18"/>
    <w:rsid w:val="001620C5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81B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3C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6AD0"/>
    <w:rsid w:val="001D7163"/>
    <w:rsid w:val="001D7471"/>
    <w:rsid w:val="001D7828"/>
    <w:rsid w:val="001D7869"/>
    <w:rsid w:val="001D7EE7"/>
    <w:rsid w:val="001E00D9"/>
    <w:rsid w:val="001E0846"/>
    <w:rsid w:val="001E094D"/>
    <w:rsid w:val="001E10D6"/>
    <w:rsid w:val="001E1539"/>
    <w:rsid w:val="001E1635"/>
    <w:rsid w:val="001E1C09"/>
    <w:rsid w:val="001E1CA4"/>
    <w:rsid w:val="001E1EA2"/>
    <w:rsid w:val="001E2A92"/>
    <w:rsid w:val="001E2D0B"/>
    <w:rsid w:val="001E2D9B"/>
    <w:rsid w:val="001E2EF0"/>
    <w:rsid w:val="001E31C8"/>
    <w:rsid w:val="001E3907"/>
    <w:rsid w:val="001E3A44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B18"/>
    <w:rsid w:val="001F1BC7"/>
    <w:rsid w:val="001F254C"/>
    <w:rsid w:val="001F2C47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43"/>
    <w:rsid w:val="00221C99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72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602"/>
    <w:rsid w:val="00237C1F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C0"/>
    <w:rsid w:val="002578E7"/>
    <w:rsid w:val="0025798D"/>
    <w:rsid w:val="00257C1C"/>
    <w:rsid w:val="00260034"/>
    <w:rsid w:val="002602CA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3DF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1C72"/>
    <w:rsid w:val="002D21E8"/>
    <w:rsid w:val="002D22E8"/>
    <w:rsid w:val="002D2CE0"/>
    <w:rsid w:val="002D2E85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D14"/>
    <w:rsid w:val="0034102A"/>
    <w:rsid w:val="003411D2"/>
    <w:rsid w:val="00341A0D"/>
    <w:rsid w:val="00341B8E"/>
    <w:rsid w:val="003425EB"/>
    <w:rsid w:val="0034263F"/>
    <w:rsid w:val="00342740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316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014"/>
    <w:rsid w:val="0037766B"/>
    <w:rsid w:val="003776BB"/>
    <w:rsid w:val="00377C0B"/>
    <w:rsid w:val="00377E52"/>
    <w:rsid w:val="003801BC"/>
    <w:rsid w:val="0038035F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E0E"/>
    <w:rsid w:val="0040234D"/>
    <w:rsid w:val="004023B9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6A"/>
    <w:rsid w:val="00404B80"/>
    <w:rsid w:val="0040513F"/>
    <w:rsid w:val="00405463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EB"/>
    <w:rsid w:val="004266D1"/>
    <w:rsid w:val="00426795"/>
    <w:rsid w:val="00426D1E"/>
    <w:rsid w:val="00426D8D"/>
    <w:rsid w:val="0042750E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A04"/>
    <w:rsid w:val="00444EA3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9C1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AA5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941"/>
    <w:rsid w:val="00490CEF"/>
    <w:rsid w:val="004918C6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353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90"/>
    <w:rsid w:val="004C7F8D"/>
    <w:rsid w:val="004D03C2"/>
    <w:rsid w:val="004D0522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44C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027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FDE"/>
    <w:rsid w:val="0050140E"/>
    <w:rsid w:val="0050147E"/>
    <w:rsid w:val="0050184B"/>
    <w:rsid w:val="005019ED"/>
    <w:rsid w:val="005019FA"/>
    <w:rsid w:val="00501B32"/>
    <w:rsid w:val="00501F1B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0E30"/>
    <w:rsid w:val="00531B74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802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6795"/>
    <w:rsid w:val="005A6C74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2F68"/>
    <w:rsid w:val="005B3500"/>
    <w:rsid w:val="005B37A9"/>
    <w:rsid w:val="005B3CD9"/>
    <w:rsid w:val="005B3E04"/>
    <w:rsid w:val="005B3E37"/>
    <w:rsid w:val="005B3FE6"/>
    <w:rsid w:val="005B40D4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561"/>
    <w:rsid w:val="005D5782"/>
    <w:rsid w:val="005D5931"/>
    <w:rsid w:val="005D5C19"/>
    <w:rsid w:val="005D5EF6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6F8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C5"/>
    <w:rsid w:val="00605978"/>
    <w:rsid w:val="00605B2E"/>
    <w:rsid w:val="00605DB7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3C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E37"/>
    <w:rsid w:val="00657378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E02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1020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D6"/>
    <w:rsid w:val="006D409E"/>
    <w:rsid w:val="006D40DE"/>
    <w:rsid w:val="006D45E8"/>
    <w:rsid w:val="006D51CE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04B"/>
    <w:rsid w:val="007026DF"/>
    <w:rsid w:val="00703037"/>
    <w:rsid w:val="0070306C"/>
    <w:rsid w:val="007030B2"/>
    <w:rsid w:val="007031DF"/>
    <w:rsid w:val="007033AB"/>
    <w:rsid w:val="00703404"/>
    <w:rsid w:val="00703E40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E11"/>
    <w:rsid w:val="007262A3"/>
    <w:rsid w:val="0072647E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0E"/>
    <w:rsid w:val="0073362B"/>
    <w:rsid w:val="00733B60"/>
    <w:rsid w:val="00733DA0"/>
    <w:rsid w:val="00733E38"/>
    <w:rsid w:val="0073412B"/>
    <w:rsid w:val="007341CF"/>
    <w:rsid w:val="00734C34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5AD"/>
    <w:rsid w:val="00744953"/>
    <w:rsid w:val="007450A8"/>
    <w:rsid w:val="007455EB"/>
    <w:rsid w:val="007457BC"/>
    <w:rsid w:val="00745FAC"/>
    <w:rsid w:val="00746149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0E5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781"/>
    <w:rsid w:val="007A7EE8"/>
    <w:rsid w:val="007B03D4"/>
    <w:rsid w:val="007B090A"/>
    <w:rsid w:val="007B092B"/>
    <w:rsid w:val="007B0A30"/>
    <w:rsid w:val="007B0F4F"/>
    <w:rsid w:val="007B10B1"/>
    <w:rsid w:val="007B12FB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6E3C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C41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1E4"/>
    <w:rsid w:val="00803C33"/>
    <w:rsid w:val="00803C73"/>
    <w:rsid w:val="00804345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6DB"/>
    <w:rsid w:val="008608FC"/>
    <w:rsid w:val="00860BAE"/>
    <w:rsid w:val="00860EEB"/>
    <w:rsid w:val="008610E4"/>
    <w:rsid w:val="008615D2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79E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E7B"/>
    <w:rsid w:val="00A42F1C"/>
    <w:rsid w:val="00A43169"/>
    <w:rsid w:val="00A43356"/>
    <w:rsid w:val="00A435BA"/>
    <w:rsid w:val="00A43AE3"/>
    <w:rsid w:val="00A43B77"/>
    <w:rsid w:val="00A43BC0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1FB2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27"/>
    <w:rsid w:val="00BB7106"/>
    <w:rsid w:val="00BB7321"/>
    <w:rsid w:val="00BB7341"/>
    <w:rsid w:val="00BB75E7"/>
    <w:rsid w:val="00BB79B5"/>
    <w:rsid w:val="00BB79EB"/>
    <w:rsid w:val="00BB7E89"/>
    <w:rsid w:val="00BB7F3B"/>
    <w:rsid w:val="00BC01E8"/>
    <w:rsid w:val="00BC05DD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3AE"/>
    <w:rsid w:val="00BD1504"/>
    <w:rsid w:val="00BD1555"/>
    <w:rsid w:val="00BD16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500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1E1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1F4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4A7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ADA"/>
    <w:rsid w:val="00C67B15"/>
    <w:rsid w:val="00C67C87"/>
    <w:rsid w:val="00C67E27"/>
    <w:rsid w:val="00C67E45"/>
    <w:rsid w:val="00C70076"/>
    <w:rsid w:val="00C7042C"/>
    <w:rsid w:val="00C70704"/>
    <w:rsid w:val="00C70BC3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41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D5"/>
    <w:rsid w:val="00D114E0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321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CA6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29D"/>
    <w:rsid w:val="00DF15AC"/>
    <w:rsid w:val="00DF1624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9EC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5A9"/>
    <w:rsid w:val="00E967C0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E61"/>
    <w:rsid w:val="00EC523C"/>
    <w:rsid w:val="00EC561F"/>
    <w:rsid w:val="00EC5723"/>
    <w:rsid w:val="00EC5798"/>
    <w:rsid w:val="00EC5B89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402"/>
    <w:rsid w:val="00F00488"/>
    <w:rsid w:val="00F0109E"/>
    <w:rsid w:val="00F01230"/>
    <w:rsid w:val="00F0193F"/>
    <w:rsid w:val="00F01C5A"/>
    <w:rsid w:val="00F01F69"/>
    <w:rsid w:val="00F02170"/>
    <w:rsid w:val="00F02197"/>
    <w:rsid w:val="00F022A6"/>
    <w:rsid w:val="00F0235A"/>
    <w:rsid w:val="00F023DC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9A3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AEA"/>
    <w:rsid w:val="00F86C01"/>
    <w:rsid w:val="00F86EB2"/>
    <w:rsid w:val="00F870CA"/>
    <w:rsid w:val="00F876BA"/>
    <w:rsid w:val="00F87AF0"/>
    <w:rsid w:val="00F87E0C"/>
    <w:rsid w:val="00F87FD5"/>
    <w:rsid w:val="00F901BC"/>
    <w:rsid w:val="00F90714"/>
    <w:rsid w:val="00F9071B"/>
    <w:rsid w:val="00F907E6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459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2235"/>
    <w:rsid w:val="00FC2494"/>
    <w:rsid w:val="00FC25BC"/>
    <w:rsid w:val="00FC296D"/>
    <w:rsid w:val="00FC2D18"/>
    <w:rsid w:val="00FC2F46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41"/>
    <w:rsid w:val="00FC58E2"/>
    <w:rsid w:val="00FC5BC7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DA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C86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7DA2F3DE-88BF-468A-9357-B5CD3184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8</cp:revision>
  <cp:lastPrinted>2024-01-09T07:49:00Z</cp:lastPrinted>
  <dcterms:created xsi:type="dcterms:W3CDTF">2024-01-09T07:33:00Z</dcterms:created>
  <dcterms:modified xsi:type="dcterms:W3CDTF">2024-01-09T10:38:00Z</dcterms:modified>
</cp:coreProperties>
</file>