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0146" w14:textId="77777777" w:rsidR="00450BF4" w:rsidRPr="009D65B4" w:rsidRDefault="00450BF4" w:rsidP="00450BF4">
      <w:pPr>
        <w:jc w:val="center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CURRICULUM VITAE</w:t>
      </w:r>
    </w:p>
    <w:p w14:paraId="7D50A1FC" w14:textId="77777777" w:rsidR="00450BF4" w:rsidRPr="009D65B4" w:rsidRDefault="00450BF4" w:rsidP="00450BF4">
      <w:pPr>
        <w:jc w:val="center"/>
        <w:rPr>
          <w:rFonts w:ascii="Arial" w:hAnsi="Arial" w:cs="Arial"/>
          <w:b/>
          <w:noProof/>
        </w:rPr>
      </w:pPr>
    </w:p>
    <w:p w14:paraId="19632C4C" w14:textId="3FC84C9E" w:rsidR="00450BF4" w:rsidRPr="009D65B4" w:rsidRDefault="00DE7CAF" w:rsidP="00450BF4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2B719" wp14:editId="0587A4C2">
                <wp:simplePos x="0" y="0"/>
                <wp:positionH relativeFrom="column">
                  <wp:posOffset>2590800</wp:posOffset>
                </wp:positionH>
                <wp:positionV relativeFrom="paragraph">
                  <wp:posOffset>144780</wp:posOffset>
                </wp:positionV>
                <wp:extent cx="0" cy="8562975"/>
                <wp:effectExtent l="9525" t="9525" r="9525" b="9525"/>
                <wp:wrapNone/>
                <wp:docPr id="6693919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AB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pt;margin-top:11.4pt;width:0;height:6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"/>
            </w:pict>
          </mc:Fallback>
        </mc:AlternateContent>
      </w:r>
    </w:p>
    <w:p w14:paraId="0CA71AE2" w14:textId="77777777" w:rsidR="00450BF4" w:rsidRPr="009D65B4" w:rsidRDefault="00450BF4" w:rsidP="00450BF4">
      <w:pPr>
        <w:jc w:val="both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INFORMAŢII PERSONALE  </w:t>
      </w:r>
    </w:p>
    <w:p w14:paraId="01BEF738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A10DB7" w:rsidRPr="009D65B4">
        <w:rPr>
          <w:rFonts w:ascii="Arial" w:hAnsi="Arial" w:cs="Arial"/>
          <w:b/>
          <w:noProof/>
        </w:rPr>
        <w:t>PARASCHIVESCU LUCIAN NICOLAE</w:t>
      </w:r>
      <w:r w:rsidRPr="009D65B4">
        <w:rPr>
          <w:rFonts w:ascii="Arial" w:hAnsi="Arial" w:cs="Arial"/>
          <w:noProof/>
        </w:rPr>
        <w:t xml:space="preserve">                         </w:t>
      </w:r>
    </w:p>
    <w:p w14:paraId="161ECBC7" w14:textId="77777777" w:rsidR="00450BF4" w:rsidRPr="009D65B4" w:rsidRDefault="00450BF4" w:rsidP="00523F0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Adresa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Alba lulia    </w:t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 xml:space="preserve">                                    </w:t>
      </w:r>
    </w:p>
    <w:p w14:paraId="367C601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Telefon            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523F04" w:rsidRPr="009D65B4">
        <w:rPr>
          <w:rFonts w:ascii="Arial" w:hAnsi="Arial" w:cs="Arial"/>
          <w:noProof/>
        </w:rPr>
        <w:t>0258811664</w:t>
      </w:r>
      <w:r w:rsidRPr="009D65B4">
        <w:rPr>
          <w:rFonts w:ascii="Arial" w:hAnsi="Arial" w:cs="Arial"/>
          <w:noProof/>
        </w:rPr>
        <w:t xml:space="preserve">                                  </w:t>
      </w:r>
    </w:p>
    <w:p w14:paraId="5C805309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Fax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632BE9" w:rsidRPr="009D65B4">
        <w:rPr>
          <w:rFonts w:ascii="Arial" w:hAnsi="Arial" w:cs="Arial"/>
          <w:noProof/>
        </w:rPr>
        <w:t>0258812555</w:t>
      </w:r>
      <w:r w:rsidRPr="009D65B4">
        <w:rPr>
          <w:rFonts w:ascii="Arial" w:hAnsi="Arial" w:cs="Arial"/>
          <w:noProof/>
        </w:rPr>
        <w:t xml:space="preserve">      </w:t>
      </w:r>
    </w:p>
    <w:p w14:paraId="41FE6EF0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E-mail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5271EB" w:rsidRPr="009D65B4">
        <w:rPr>
          <w:rFonts w:ascii="Arial" w:hAnsi="Arial" w:cs="Arial"/>
          <w:b/>
          <w:noProof/>
        </w:rPr>
        <w:t>-</w:t>
      </w:r>
      <w:r w:rsidRPr="009D65B4">
        <w:rPr>
          <w:rFonts w:ascii="Arial" w:hAnsi="Arial" w:cs="Arial"/>
          <w:b/>
          <w:noProof/>
        </w:rPr>
        <w:t xml:space="preserve">  </w:t>
      </w:r>
      <w:r w:rsidRPr="009D65B4">
        <w:rPr>
          <w:rFonts w:ascii="Arial" w:hAnsi="Arial" w:cs="Arial"/>
          <w:noProof/>
        </w:rPr>
        <w:t xml:space="preserve">                     </w:t>
      </w:r>
    </w:p>
    <w:p w14:paraId="58F2D1E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Naţionalitate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Română                 </w:t>
      </w:r>
    </w:p>
    <w:p w14:paraId="766AF67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Data naşterii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23.04.1976 </w:t>
      </w:r>
    </w:p>
    <w:p w14:paraId="007DF685" w14:textId="77777777" w:rsidR="00450BF4" w:rsidRPr="009D65B4" w:rsidRDefault="00450BF4" w:rsidP="00450BF4">
      <w:pPr>
        <w:ind w:firstLine="360"/>
        <w:jc w:val="both"/>
        <w:rPr>
          <w:rFonts w:ascii="Arial" w:hAnsi="Arial" w:cs="Arial"/>
          <w:noProof/>
        </w:rPr>
      </w:pPr>
    </w:p>
    <w:p w14:paraId="7B670449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EXPERIEN</w:t>
      </w:r>
      <w:r w:rsidR="00523F04" w:rsidRPr="009D65B4">
        <w:rPr>
          <w:rFonts w:ascii="Arial" w:hAnsi="Arial" w:cs="Arial"/>
          <w:b/>
          <w:noProof/>
        </w:rPr>
        <w:t>Ț</w:t>
      </w:r>
      <w:r w:rsidRPr="009D65B4">
        <w:rPr>
          <w:rFonts w:ascii="Arial" w:hAnsi="Arial" w:cs="Arial"/>
          <w:b/>
          <w:noProof/>
        </w:rPr>
        <w:t xml:space="preserve">A PROFESIONALĂ     </w:t>
      </w:r>
    </w:p>
    <w:p w14:paraId="5EE3DA26" w14:textId="06927E5C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        01.06. 2024</w:t>
      </w:r>
      <w:r w:rsidRPr="009D65B4">
        <w:rPr>
          <w:rFonts w:ascii="Arial" w:hAnsi="Arial" w:cs="Arial"/>
          <w:b/>
          <w:noProof/>
        </w:rPr>
        <w:t xml:space="preserve"> – </w:t>
      </w:r>
      <w:r w:rsidRPr="009D65B4">
        <w:rPr>
          <w:rFonts w:ascii="Arial" w:hAnsi="Arial" w:cs="Arial"/>
          <w:noProof/>
        </w:rPr>
        <w:t>prezent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6634C25D" w14:textId="77777777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11114C78" w14:textId="77777777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5FAF5389" w14:textId="77777777" w:rsidR="009D65B4" w:rsidRPr="009D65B4" w:rsidRDefault="009D65B4" w:rsidP="009D65B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4249498" w14:textId="3E80084A" w:rsidR="009D65B4" w:rsidRPr="009D65B4" w:rsidRDefault="009D65B4" w:rsidP="009D65B4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="00BD1B85">
        <w:rPr>
          <w:rFonts w:ascii="Arial" w:hAnsi="Arial" w:cs="Arial"/>
          <w:b/>
          <w:bCs/>
          <w:noProof/>
        </w:rPr>
        <w:t>E</w:t>
      </w:r>
      <w:r w:rsidRPr="009D65B4">
        <w:rPr>
          <w:rFonts w:ascii="Arial" w:hAnsi="Arial" w:cs="Arial"/>
          <w:b/>
          <w:bCs/>
          <w:noProof/>
        </w:rPr>
        <w:t>xpert IA -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b/>
          <w:noProof/>
        </w:rPr>
        <w:t>Coordonator</w:t>
      </w: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b/>
          <w:noProof/>
        </w:rPr>
        <w:t>regional</w:t>
      </w:r>
      <w:r w:rsidRPr="009D65B4">
        <w:rPr>
          <w:rFonts w:ascii="Arial" w:hAnsi="Arial" w:cs="Arial"/>
          <w:noProof/>
        </w:rPr>
        <w:t xml:space="preserve"> - Agenția Teritorială Centru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6A6585A6" w14:textId="77777777" w:rsidR="009D65B4" w:rsidRPr="009D65B4" w:rsidRDefault="009D65B4" w:rsidP="009D65B4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>Coordonarea activității Agenției Teritoriale Centru;</w:t>
      </w:r>
    </w:p>
    <w:p w14:paraId="53C529DD" w14:textId="77777777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DE3E717" w14:textId="77777777" w:rsidR="009D65B4" w:rsidRPr="009D65B4" w:rsidRDefault="009D65B4" w:rsidP="009D65B4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B253519" w14:textId="77777777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1D72CE76" w14:textId="77777777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55A66416" w14:textId="0AE399E7" w:rsidR="009D65B4" w:rsidRPr="009D65B4" w:rsidRDefault="009D65B4" w:rsidP="009D65B4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Colaborarea și reprezentarea instituției în relațiile cu  autoritățile și instituțiile publice din regiunea de dezvoltare nr.7 Centru;</w:t>
      </w:r>
    </w:p>
    <w:p w14:paraId="28EE8156" w14:textId="77777777" w:rsidR="009D65B4" w:rsidRPr="009D65B4" w:rsidRDefault="009D65B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3A1C58A9" w14:textId="5611F5D8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>01.07. 2019</w:t>
      </w:r>
      <w:r w:rsidRPr="009D65B4">
        <w:rPr>
          <w:rFonts w:ascii="Arial" w:hAnsi="Arial" w:cs="Arial"/>
          <w:b/>
          <w:noProof/>
        </w:rPr>
        <w:t xml:space="preserve"> </w:t>
      </w:r>
      <w:r w:rsidR="009D65B4" w:rsidRPr="009D65B4">
        <w:rPr>
          <w:rFonts w:ascii="Arial" w:hAnsi="Arial" w:cs="Arial"/>
          <w:b/>
          <w:noProof/>
        </w:rPr>
        <w:t>–</w:t>
      </w:r>
      <w:r w:rsidRPr="009D65B4">
        <w:rPr>
          <w:rFonts w:ascii="Arial" w:hAnsi="Arial" w:cs="Arial"/>
          <w:b/>
          <w:noProof/>
        </w:rPr>
        <w:t xml:space="preserve"> </w:t>
      </w:r>
      <w:r w:rsidR="009D65B4" w:rsidRPr="009D65B4">
        <w:rPr>
          <w:rFonts w:ascii="Arial" w:hAnsi="Arial" w:cs="Arial"/>
          <w:noProof/>
        </w:rPr>
        <w:t>31.05.2024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6C821F3D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56F54AD0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1B43FDE2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1A6F854B" w14:textId="77777777" w:rsidR="00673955" w:rsidRPr="009D65B4" w:rsidRDefault="00673955" w:rsidP="00673955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b/>
          <w:noProof/>
        </w:rPr>
        <w:t xml:space="preserve">Șef de agenție </w:t>
      </w:r>
      <w:r w:rsidRPr="009D65B4">
        <w:rPr>
          <w:rFonts w:ascii="Arial" w:hAnsi="Arial" w:cs="Arial"/>
          <w:noProof/>
        </w:rPr>
        <w:t xml:space="preserve"> (exercitare cu caracter temporar) -  Agenția Teritorială Centru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43595EF2" w14:textId="77777777" w:rsidR="00673955" w:rsidRPr="009D65B4" w:rsidRDefault="00673955" w:rsidP="00673955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>Coordonarea activității Agenției Teritoriale Centru;</w:t>
      </w:r>
    </w:p>
    <w:p w14:paraId="569C3571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1BB0D7D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40013B4B" w14:textId="77777777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0A4C7FA5" w14:textId="24BB724A" w:rsidR="00673955" w:rsidRPr="009D65B4" w:rsidRDefault="00DE7CAF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>
        <w:rPr>
          <w:rFonts w:ascii="Arial" w:eastAsiaTheme="minorHAnsi" w:hAnsi="Arial"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6FCEB" wp14:editId="37070E46">
                <wp:simplePos x="0" y="0"/>
                <wp:positionH relativeFrom="column">
                  <wp:posOffset>2591435</wp:posOffset>
                </wp:positionH>
                <wp:positionV relativeFrom="paragraph">
                  <wp:posOffset>-47625</wp:posOffset>
                </wp:positionV>
                <wp:extent cx="0" cy="13060680"/>
                <wp:effectExtent l="10160" t="9525" r="8890" b="7620"/>
                <wp:wrapNone/>
                <wp:docPr id="3014946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FEB2" id="AutoShape 8" o:spid="_x0000_s1026" type="#_x0000_t32" style="position:absolute;margin-left:204.05pt;margin-top:-3.75pt;width:0;height:10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"/>
            </w:pict>
          </mc:Fallback>
        </mc:AlternateContent>
      </w:r>
      <w:r w:rsidR="00673955"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33C996CA" w14:textId="3FAE1849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Colaborarea și reprezentarea instituției în relațiile cu  autoritățile și instituțiile publice din regiunea de dezvoltare nr.7 Centru;</w:t>
      </w:r>
    </w:p>
    <w:p w14:paraId="57AA7F8D" w14:textId="77777777" w:rsidR="00673955" w:rsidRPr="009D65B4" w:rsidRDefault="00673955" w:rsidP="00673955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2EC1898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</w:t>
      </w:r>
      <w:r w:rsidRPr="009D65B4">
        <w:rPr>
          <w:rFonts w:ascii="Arial" w:hAnsi="Arial" w:cs="Arial"/>
          <w:noProof/>
        </w:rPr>
        <w:tab/>
        <w:t xml:space="preserve">          </w:t>
      </w:r>
      <w:r w:rsidR="001D0449" w:rsidRPr="009D65B4">
        <w:rPr>
          <w:rFonts w:ascii="Arial" w:hAnsi="Arial" w:cs="Arial"/>
          <w:noProof/>
        </w:rPr>
        <w:t xml:space="preserve">         </w:t>
      </w:r>
      <w:r w:rsidRPr="009D65B4">
        <w:rPr>
          <w:rFonts w:ascii="Arial" w:hAnsi="Arial" w:cs="Arial"/>
          <w:noProof/>
        </w:rPr>
        <w:t xml:space="preserve"> 18.06. 2019</w:t>
      </w:r>
      <w:r w:rsidRPr="009D65B4">
        <w:rPr>
          <w:rFonts w:ascii="Arial" w:hAnsi="Arial" w:cs="Arial"/>
          <w:b/>
          <w:noProof/>
        </w:rPr>
        <w:t xml:space="preserve"> – </w:t>
      </w:r>
      <w:r w:rsidRPr="009D65B4">
        <w:rPr>
          <w:rFonts w:ascii="Arial" w:hAnsi="Arial" w:cs="Arial"/>
          <w:noProof/>
        </w:rPr>
        <w:t>30.06.2019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767846EC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7F45C56A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32B3731D" w14:textId="77777777" w:rsidR="00673955" w:rsidRPr="009D65B4" w:rsidRDefault="00673955" w:rsidP="00673955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</w:p>
    <w:p w14:paraId="2953DFE6" w14:textId="0E2022F4" w:rsidR="00673955" w:rsidRPr="009D65B4" w:rsidRDefault="00673955" w:rsidP="00673955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  <w:t xml:space="preserve"> </w:t>
      </w:r>
      <w:r w:rsidR="00BD1B85">
        <w:rPr>
          <w:rFonts w:ascii="Arial" w:hAnsi="Arial" w:cs="Arial"/>
          <w:b/>
          <w:noProof/>
        </w:rPr>
        <w:t>E</w:t>
      </w:r>
      <w:r w:rsidRPr="009D65B4">
        <w:rPr>
          <w:rFonts w:ascii="Arial" w:hAnsi="Arial" w:cs="Arial"/>
          <w:b/>
          <w:noProof/>
        </w:rPr>
        <w:t>xpert IA</w:t>
      </w:r>
      <w:r w:rsidRPr="009D65B4">
        <w:rPr>
          <w:rFonts w:ascii="Arial" w:hAnsi="Arial" w:cs="Arial"/>
          <w:noProof/>
        </w:rPr>
        <w:t xml:space="preserve">   - Agenția Teritorială Centru;   </w:t>
      </w:r>
    </w:p>
    <w:p w14:paraId="11C15585" w14:textId="77777777" w:rsidR="00673955" w:rsidRPr="009D65B4" w:rsidRDefault="00673955" w:rsidP="00673955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</w:p>
    <w:p w14:paraId="40FA966C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68699588" w14:textId="77777777" w:rsidR="00673955" w:rsidRPr="009D65B4" w:rsidRDefault="00673955" w:rsidP="00673955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59A7C9E" w14:textId="77777777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02AB76B2" w14:textId="77777777" w:rsidR="00673955" w:rsidRPr="009D65B4" w:rsidRDefault="00673955" w:rsidP="0067395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06F52E1C" w14:textId="32381555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06F6986F" w14:textId="7777777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</w:t>
      </w:r>
      <w:r w:rsidRPr="009D65B4">
        <w:rPr>
          <w:rFonts w:ascii="Arial" w:hAnsi="Arial" w:cs="Arial"/>
          <w:noProof/>
        </w:rPr>
        <w:t>18.12. 2017</w:t>
      </w:r>
      <w:r w:rsidRPr="009D65B4">
        <w:rPr>
          <w:rFonts w:ascii="Arial" w:hAnsi="Arial" w:cs="Arial"/>
          <w:b/>
          <w:noProof/>
        </w:rPr>
        <w:t xml:space="preserve"> </w:t>
      </w:r>
      <w:r w:rsidR="00673955" w:rsidRPr="009D65B4">
        <w:rPr>
          <w:rFonts w:ascii="Arial" w:hAnsi="Arial" w:cs="Arial"/>
          <w:b/>
          <w:noProof/>
        </w:rPr>
        <w:t>–</w:t>
      </w:r>
      <w:r w:rsidRPr="009D65B4">
        <w:rPr>
          <w:rFonts w:ascii="Arial" w:hAnsi="Arial" w:cs="Arial"/>
          <w:b/>
          <w:noProof/>
        </w:rPr>
        <w:t xml:space="preserve"> </w:t>
      </w:r>
      <w:r w:rsidR="00673955" w:rsidRPr="009D65B4">
        <w:rPr>
          <w:rFonts w:ascii="Arial" w:hAnsi="Arial" w:cs="Arial"/>
          <w:noProof/>
        </w:rPr>
        <w:t>17.06.2019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3D427D88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3AD6A33A" w14:textId="7777777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5740AC54" w14:textId="77777777" w:rsidR="00D97B80" w:rsidRPr="009D65B4" w:rsidRDefault="00D97B80" w:rsidP="00D97B80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71FFE8F" w14:textId="77777777" w:rsidR="00D97B80" w:rsidRPr="009D65B4" w:rsidRDefault="00D97B80" w:rsidP="00D97B80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b/>
          <w:noProof/>
        </w:rPr>
        <w:t xml:space="preserve">Șef de agenție </w:t>
      </w:r>
      <w:r w:rsidRPr="009D65B4">
        <w:rPr>
          <w:rFonts w:ascii="Arial" w:hAnsi="Arial" w:cs="Arial"/>
          <w:noProof/>
        </w:rPr>
        <w:t xml:space="preserve"> (exercitare cu caracter temporar) -  Agenția Teritorială Centru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5175B14E" w14:textId="77777777" w:rsidR="00D97B80" w:rsidRPr="009D65B4" w:rsidRDefault="00D97B80" w:rsidP="00D97B80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>Coordonarea activității Agenției Teritoriale Centru;</w:t>
      </w:r>
    </w:p>
    <w:p w14:paraId="2B1FD2C1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7EE512A5" w14:textId="77777777" w:rsidR="00D97B80" w:rsidRPr="009D65B4" w:rsidRDefault="00D97B80" w:rsidP="00D97B80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350950A8" w14:textId="77777777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41681BAA" w14:textId="77777777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51FA3268" w14:textId="77777777" w:rsidR="00D97B80" w:rsidRPr="009D65B4" w:rsidRDefault="00D97B80" w:rsidP="00D97B80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Colaborarea și reprezentarea instituției în relațiile cu  autoritățile și instituțiile publice din regiunea de dezvoltare nr.7 Centru;</w:t>
      </w:r>
    </w:p>
    <w:p w14:paraId="066C9DF8" w14:textId="77777777" w:rsidR="00D97B80" w:rsidRPr="009D65B4" w:rsidRDefault="00D97B80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0FF4F2F0" w14:textId="77777777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       </w:t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 xml:space="preserve"> 20.10. 2017</w:t>
      </w:r>
      <w:r w:rsidRPr="009D65B4">
        <w:rPr>
          <w:rFonts w:ascii="Arial" w:hAnsi="Arial" w:cs="Arial"/>
          <w:b/>
          <w:noProof/>
        </w:rPr>
        <w:t xml:space="preserve"> </w:t>
      </w:r>
      <w:r w:rsidR="00D97B80" w:rsidRPr="009D65B4">
        <w:rPr>
          <w:rFonts w:ascii="Arial" w:hAnsi="Arial" w:cs="Arial"/>
          <w:b/>
          <w:noProof/>
        </w:rPr>
        <w:t>–</w:t>
      </w:r>
      <w:r w:rsidRPr="009D65B4">
        <w:rPr>
          <w:rFonts w:ascii="Arial" w:hAnsi="Arial" w:cs="Arial"/>
          <w:b/>
          <w:noProof/>
        </w:rPr>
        <w:t xml:space="preserve"> </w:t>
      </w:r>
      <w:r w:rsidR="00D97B80" w:rsidRPr="009D65B4">
        <w:rPr>
          <w:rFonts w:ascii="Arial" w:hAnsi="Arial" w:cs="Arial"/>
          <w:noProof/>
        </w:rPr>
        <w:t>17.12.2017</w:t>
      </w:r>
      <w:r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43188B5F" w14:textId="77777777" w:rsidR="00CB1F19" w:rsidRPr="009D65B4" w:rsidRDefault="00CB1F19" w:rsidP="00CB1F19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 xml:space="preserve">Autoritatea Natională de Reglementare pentru Serviciile Comunitare de Utilități Publice, București, str. Stavropoleus, nr.6, sector 3                    </w:t>
      </w:r>
    </w:p>
    <w:p w14:paraId="1FA79F78" w14:textId="77777777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Administraţie publică centrală </w:t>
      </w:r>
    </w:p>
    <w:p w14:paraId="7C9D7DE8" w14:textId="77777777" w:rsidR="00CB1F19" w:rsidRPr="009D65B4" w:rsidRDefault="00CB1F19" w:rsidP="00CB1F19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</w:p>
    <w:p w14:paraId="40F419C7" w14:textId="7E014CED" w:rsidR="00CB1F19" w:rsidRPr="009D65B4" w:rsidRDefault="00CB1F19" w:rsidP="00CB1F19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lastRenderedPageBreak/>
        <w:t>Funcţia sau postul ocupat</w:t>
      </w:r>
      <w:r w:rsidRPr="009D65B4">
        <w:rPr>
          <w:rFonts w:ascii="Arial" w:hAnsi="Arial" w:cs="Arial"/>
          <w:noProof/>
          <w:color w:val="FF0000"/>
        </w:rPr>
        <w:tab/>
        <w:t xml:space="preserve"> </w:t>
      </w:r>
      <w:r w:rsidR="00BD1B85">
        <w:rPr>
          <w:rFonts w:ascii="Arial" w:hAnsi="Arial" w:cs="Arial"/>
          <w:b/>
          <w:noProof/>
        </w:rPr>
        <w:t>E</w:t>
      </w:r>
      <w:r w:rsidRPr="009D65B4">
        <w:rPr>
          <w:rFonts w:ascii="Arial" w:hAnsi="Arial" w:cs="Arial"/>
          <w:b/>
          <w:noProof/>
        </w:rPr>
        <w:t>xpert IA</w:t>
      </w:r>
      <w:r w:rsidRPr="009D65B4">
        <w:rPr>
          <w:rFonts w:ascii="Arial" w:hAnsi="Arial" w:cs="Arial"/>
          <w:noProof/>
        </w:rPr>
        <w:t xml:space="preserve">   - Agenția Teritorială Centru;   </w:t>
      </w:r>
    </w:p>
    <w:p w14:paraId="6F8DC1BB" w14:textId="77777777" w:rsidR="00CB1F19" w:rsidRPr="009D65B4" w:rsidRDefault="00CB1F19" w:rsidP="00CB1F19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</w:p>
    <w:p w14:paraId="2C4E05FE" w14:textId="070CD01A" w:rsidR="00CB1F19" w:rsidRPr="009D65B4" w:rsidRDefault="00DE7CAF" w:rsidP="00CB1F19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>
        <w:rPr>
          <w:rFonts w:ascii="Arial" w:eastAsiaTheme="minorHAns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19E1E" wp14:editId="67641F2C">
                <wp:simplePos x="0" y="0"/>
                <wp:positionH relativeFrom="column">
                  <wp:posOffset>2607310</wp:posOffset>
                </wp:positionH>
                <wp:positionV relativeFrom="paragraph">
                  <wp:posOffset>-242570</wp:posOffset>
                </wp:positionV>
                <wp:extent cx="21590" cy="12758420"/>
                <wp:effectExtent l="6985" t="12700" r="9525" b="11430"/>
                <wp:wrapNone/>
                <wp:docPr id="7068703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2758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9CB7" id="AutoShape 6" o:spid="_x0000_s1026" type="#_x0000_t32" style="position:absolute;margin-left:205.3pt;margin-top:-19.1pt;width:1.7pt;height:10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"/>
            </w:pict>
          </mc:Fallback>
        </mc:AlternateContent>
      </w:r>
      <w:r w:rsidR="00CB1F19"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484899D8" w14:textId="77777777" w:rsidR="00CB1F19" w:rsidRPr="009D65B4" w:rsidRDefault="00CB1F19" w:rsidP="00CB1F19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2442D2A1" w14:textId="77777777" w:rsidR="00CB1F19" w:rsidRPr="009D65B4" w:rsidRDefault="00CB1F19" w:rsidP="00CB1F19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32973831" w14:textId="77777777" w:rsidR="00CB1F19" w:rsidRPr="009D65B4" w:rsidRDefault="00CB1F19" w:rsidP="00CB1F19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1228348B" w14:textId="77777777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B747078" w14:textId="77777777" w:rsidR="00CB1F19" w:rsidRPr="009D65B4" w:rsidRDefault="00CB1F19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D0B795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882CD7" w:rsidRPr="009D65B4">
        <w:rPr>
          <w:rFonts w:ascii="Arial" w:hAnsi="Arial" w:cs="Arial"/>
          <w:noProof/>
        </w:rPr>
        <w:t>2</w:t>
      </w:r>
      <w:r w:rsidR="00C5170B" w:rsidRPr="009D65B4">
        <w:rPr>
          <w:rFonts w:ascii="Arial" w:hAnsi="Arial" w:cs="Arial"/>
          <w:noProof/>
        </w:rPr>
        <w:t>0</w:t>
      </w:r>
      <w:r w:rsidR="00882CD7" w:rsidRPr="009D65B4">
        <w:rPr>
          <w:rFonts w:ascii="Arial" w:hAnsi="Arial" w:cs="Arial"/>
          <w:noProof/>
        </w:rPr>
        <w:t>.0</w:t>
      </w:r>
      <w:r w:rsidR="00C5170B" w:rsidRPr="009D65B4">
        <w:rPr>
          <w:rFonts w:ascii="Arial" w:hAnsi="Arial" w:cs="Arial"/>
          <w:noProof/>
        </w:rPr>
        <w:t>4</w:t>
      </w:r>
      <w:r w:rsidR="00882CD7" w:rsidRPr="009D65B4">
        <w:rPr>
          <w:rFonts w:ascii="Arial" w:hAnsi="Arial" w:cs="Arial"/>
          <w:noProof/>
        </w:rPr>
        <w:t>.</w:t>
      </w:r>
      <w:r w:rsidR="00875B06" w:rsidRPr="009D65B4">
        <w:rPr>
          <w:rFonts w:ascii="Arial" w:hAnsi="Arial" w:cs="Arial"/>
          <w:noProof/>
        </w:rPr>
        <w:t xml:space="preserve"> 2017</w:t>
      </w:r>
      <w:r w:rsidRPr="009D65B4">
        <w:rPr>
          <w:rFonts w:ascii="Arial" w:hAnsi="Arial" w:cs="Arial"/>
          <w:b/>
          <w:noProof/>
        </w:rPr>
        <w:t xml:space="preserve"> - </w:t>
      </w:r>
      <w:r w:rsidR="00CB1F19" w:rsidRPr="009D65B4">
        <w:rPr>
          <w:rFonts w:ascii="Arial" w:hAnsi="Arial" w:cs="Arial"/>
          <w:noProof/>
        </w:rPr>
        <w:t>20.10. 2017</w:t>
      </w:r>
      <w:r w:rsidR="00CB1F19" w:rsidRPr="009D65B4">
        <w:rPr>
          <w:rFonts w:ascii="Arial" w:hAnsi="Arial" w:cs="Arial"/>
          <w:b/>
          <w:noProof/>
        </w:rPr>
        <w:t xml:space="preserve"> </w:t>
      </w:r>
      <w:r w:rsidRPr="009D65B4">
        <w:rPr>
          <w:rFonts w:ascii="Arial" w:hAnsi="Arial" w:cs="Arial"/>
          <w:noProof/>
          <w:color w:val="FF0000"/>
        </w:rPr>
        <w:t xml:space="preserve">                 </w:t>
      </w:r>
    </w:p>
    <w:p w14:paraId="2C3BF9D2" w14:textId="77777777" w:rsidR="00450BF4" w:rsidRPr="009D65B4" w:rsidRDefault="00450BF4" w:rsidP="00736DFD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>Autoritatea National</w:t>
      </w:r>
      <w:r w:rsidR="0098691A" w:rsidRPr="009D65B4">
        <w:rPr>
          <w:rFonts w:ascii="Arial" w:hAnsi="Arial" w:cs="Arial"/>
          <w:noProof/>
        </w:rPr>
        <w:t>ă</w:t>
      </w:r>
      <w:r w:rsidRPr="009D65B4">
        <w:rPr>
          <w:rFonts w:ascii="Arial" w:hAnsi="Arial" w:cs="Arial"/>
          <w:noProof/>
        </w:rPr>
        <w:t xml:space="preserve"> de Reglementare pentru Serviciile Comunitare de Utilit</w:t>
      </w:r>
      <w:r w:rsidR="0098691A" w:rsidRPr="009D65B4">
        <w:rPr>
          <w:rFonts w:ascii="Arial" w:hAnsi="Arial" w:cs="Arial"/>
          <w:noProof/>
        </w:rPr>
        <w:t>ăț</w:t>
      </w:r>
      <w:r w:rsidRPr="009D65B4">
        <w:rPr>
          <w:rFonts w:ascii="Arial" w:hAnsi="Arial" w:cs="Arial"/>
          <w:noProof/>
        </w:rPr>
        <w:t>i Publice, Bucure</w:t>
      </w:r>
      <w:r w:rsidR="0098691A" w:rsidRPr="009D65B4">
        <w:rPr>
          <w:rFonts w:ascii="Arial" w:hAnsi="Arial" w:cs="Arial"/>
          <w:noProof/>
        </w:rPr>
        <w:t>ș</w:t>
      </w:r>
      <w:r w:rsidRPr="009D65B4">
        <w:rPr>
          <w:rFonts w:ascii="Arial" w:hAnsi="Arial" w:cs="Arial"/>
          <w:noProof/>
        </w:rPr>
        <w:t xml:space="preserve">ti, str. Stavropoleus, nr.6, sector 3                    </w:t>
      </w:r>
    </w:p>
    <w:p w14:paraId="13EBABA2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736DFD" w:rsidRPr="009D65B4">
        <w:rPr>
          <w:rFonts w:ascii="Arial" w:hAnsi="Arial" w:cs="Arial"/>
          <w:noProof/>
        </w:rPr>
        <w:t>Administraţie publică centrală</w:t>
      </w:r>
      <w:r w:rsidRPr="009D65B4">
        <w:rPr>
          <w:rFonts w:ascii="Arial" w:hAnsi="Arial" w:cs="Arial"/>
          <w:noProof/>
        </w:rPr>
        <w:t xml:space="preserve"> </w:t>
      </w:r>
    </w:p>
    <w:p w14:paraId="53241E1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2BA474EA" w14:textId="77777777" w:rsidR="00450BF4" w:rsidRPr="009D65B4" w:rsidRDefault="00450BF4" w:rsidP="00875B06">
      <w:pPr>
        <w:autoSpaceDE w:val="0"/>
        <w:autoSpaceDN w:val="0"/>
        <w:adjustRightInd w:val="0"/>
        <w:ind w:left="4320" w:hanging="3930"/>
        <w:rPr>
          <w:rFonts w:ascii="Arial" w:hAnsi="Arial" w:cs="Arial"/>
          <w:noProof/>
          <w:color w:val="FF0000"/>
        </w:rPr>
      </w:pPr>
      <w:r w:rsidRPr="009D65B4">
        <w:rPr>
          <w:rFonts w:ascii="Arial" w:hAnsi="Arial" w:cs="Arial"/>
          <w:noProof/>
        </w:rPr>
        <w:t>Funcţia sau postul ocupat</w:t>
      </w:r>
      <w:r w:rsidR="00875B06" w:rsidRPr="009D65B4">
        <w:rPr>
          <w:rFonts w:ascii="Arial" w:hAnsi="Arial" w:cs="Arial"/>
          <w:noProof/>
          <w:color w:val="FF0000"/>
        </w:rPr>
        <w:tab/>
      </w:r>
      <w:r w:rsidR="00875B06" w:rsidRPr="009D65B4">
        <w:rPr>
          <w:rFonts w:ascii="Arial" w:hAnsi="Arial" w:cs="Arial"/>
          <w:b/>
          <w:noProof/>
        </w:rPr>
        <w:t xml:space="preserve">Șef </w:t>
      </w:r>
      <w:r w:rsidR="00B7207D" w:rsidRPr="009D65B4">
        <w:rPr>
          <w:rFonts w:ascii="Arial" w:hAnsi="Arial" w:cs="Arial"/>
          <w:b/>
          <w:noProof/>
        </w:rPr>
        <w:t xml:space="preserve">de </w:t>
      </w:r>
      <w:r w:rsidR="00875B06" w:rsidRPr="009D65B4">
        <w:rPr>
          <w:rFonts w:ascii="Arial" w:hAnsi="Arial" w:cs="Arial"/>
          <w:b/>
          <w:noProof/>
        </w:rPr>
        <w:t xml:space="preserve">agenție </w:t>
      </w:r>
      <w:r w:rsidR="00875B06" w:rsidRPr="009D65B4">
        <w:rPr>
          <w:rFonts w:ascii="Arial" w:hAnsi="Arial" w:cs="Arial"/>
          <w:noProof/>
        </w:rPr>
        <w:t xml:space="preserve"> (exercitare cu caracter temporar)</w:t>
      </w:r>
      <w:r w:rsidR="0084162E" w:rsidRPr="009D65B4">
        <w:rPr>
          <w:rFonts w:ascii="Arial" w:hAnsi="Arial" w:cs="Arial"/>
          <w:noProof/>
        </w:rPr>
        <w:t xml:space="preserve"> </w:t>
      </w:r>
      <w:r w:rsidR="00875B06" w:rsidRPr="009D65B4">
        <w:rPr>
          <w:rFonts w:ascii="Arial" w:hAnsi="Arial" w:cs="Arial"/>
          <w:noProof/>
        </w:rPr>
        <w:t xml:space="preserve">- </w:t>
      </w:r>
      <w:r w:rsidRPr="009D65B4">
        <w:rPr>
          <w:rFonts w:ascii="Arial" w:hAnsi="Arial" w:cs="Arial"/>
          <w:noProof/>
        </w:rPr>
        <w:t xml:space="preserve"> Agen</w:t>
      </w:r>
      <w:r w:rsidR="0098691A" w:rsidRPr="009D65B4">
        <w:rPr>
          <w:rFonts w:ascii="Arial" w:hAnsi="Arial" w:cs="Arial"/>
          <w:noProof/>
        </w:rPr>
        <w:t>ț</w:t>
      </w:r>
      <w:r w:rsidRPr="009D65B4">
        <w:rPr>
          <w:rFonts w:ascii="Arial" w:hAnsi="Arial" w:cs="Arial"/>
          <w:noProof/>
        </w:rPr>
        <w:t>ia Teritorială Centru</w:t>
      </w:r>
      <w:r w:rsidRPr="009D65B4">
        <w:rPr>
          <w:rFonts w:ascii="Arial" w:hAnsi="Arial" w:cs="Arial"/>
          <w:noProof/>
          <w:color w:val="FF0000"/>
        </w:rPr>
        <w:t xml:space="preserve">   </w:t>
      </w:r>
    </w:p>
    <w:p w14:paraId="5F25ECD4" w14:textId="77777777" w:rsidR="00450BF4" w:rsidRPr="009D65B4" w:rsidRDefault="00450BF4" w:rsidP="00450BF4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  <w:color w:val="FF0000"/>
        </w:rPr>
        <w:t xml:space="preserve">      </w:t>
      </w:r>
      <w:r w:rsidRPr="009D65B4">
        <w:rPr>
          <w:rFonts w:ascii="Arial" w:hAnsi="Arial" w:cs="Arial"/>
          <w:noProof/>
        </w:rPr>
        <w:t>Principalele activităţi şi</w:t>
      </w:r>
      <w:r w:rsidRPr="009D65B4">
        <w:rPr>
          <w:rFonts w:ascii="Arial" w:hAnsi="Arial" w:cs="Arial"/>
          <w:noProof/>
          <w:color w:val="FF0000"/>
        </w:rPr>
        <w:t xml:space="preserve"> </w:t>
      </w:r>
      <w:r w:rsidRPr="009D65B4">
        <w:rPr>
          <w:rFonts w:ascii="Arial" w:hAnsi="Arial" w:cs="Arial"/>
          <w:noProof/>
          <w:color w:val="FF0000"/>
        </w:rPr>
        <w:tab/>
      </w:r>
      <w:r w:rsidRPr="009D65B4">
        <w:rPr>
          <w:rFonts w:ascii="Arial" w:hAnsi="Arial" w:cs="Arial"/>
          <w:noProof/>
        </w:rPr>
        <w:t>Coordonarea activit</w:t>
      </w:r>
      <w:r w:rsidR="0098691A" w:rsidRPr="009D65B4">
        <w:rPr>
          <w:rFonts w:ascii="Arial" w:hAnsi="Arial" w:cs="Arial"/>
          <w:noProof/>
        </w:rPr>
        <w:t>ăț</w:t>
      </w:r>
      <w:r w:rsidRPr="009D65B4">
        <w:rPr>
          <w:rFonts w:ascii="Arial" w:hAnsi="Arial" w:cs="Arial"/>
          <w:noProof/>
        </w:rPr>
        <w:t>ii Agen</w:t>
      </w:r>
      <w:r w:rsidR="0098691A" w:rsidRPr="009D65B4">
        <w:rPr>
          <w:rFonts w:ascii="Arial" w:hAnsi="Arial" w:cs="Arial"/>
          <w:noProof/>
        </w:rPr>
        <w:t>ț</w:t>
      </w:r>
      <w:r w:rsidRPr="009D65B4">
        <w:rPr>
          <w:rFonts w:ascii="Arial" w:hAnsi="Arial" w:cs="Arial"/>
          <w:noProof/>
        </w:rPr>
        <w:t>iei Teritoriale Centru</w:t>
      </w:r>
      <w:r w:rsidR="00D80D75" w:rsidRPr="009D65B4">
        <w:rPr>
          <w:rFonts w:ascii="Arial" w:hAnsi="Arial" w:cs="Arial"/>
          <w:noProof/>
        </w:rPr>
        <w:t>;</w:t>
      </w:r>
    </w:p>
    <w:p w14:paraId="4CFB6738" w14:textId="4F065158" w:rsidR="00D80D75" w:rsidRPr="009D65B4" w:rsidRDefault="00450BF4" w:rsidP="00450BF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   </w:t>
      </w:r>
    </w:p>
    <w:p w14:paraId="63B39FE4" w14:textId="77777777" w:rsidR="00450BF4" w:rsidRPr="009D65B4" w:rsidRDefault="00450BF4" w:rsidP="00450BF4">
      <w:pPr>
        <w:autoSpaceDE w:val="0"/>
        <w:autoSpaceDN w:val="0"/>
        <w:adjustRightInd w:val="0"/>
        <w:ind w:left="4320" w:hanging="396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</w:t>
      </w:r>
      <w:r w:rsidR="00D80D75" w:rsidRPr="009D65B4">
        <w:rPr>
          <w:rFonts w:ascii="Arial" w:hAnsi="Arial" w:cs="Arial"/>
          <w:noProof/>
        </w:rPr>
        <w:tab/>
      </w:r>
      <w:r w:rsidR="00D80D75" w:rsidRPr="009D65B4">
        <w:rPr>
          <w:rFonts w:ascii="Arial" w:eastAsiaTheme="minorHAnsi" w:hAnsi="Arial" w:cs="Arial"/>
          <w:noProof/>
          <w:lang w:eastAsia="en-US"/>
        </w:rPr>
        <w:t>Controlul operatorilor/furnizorilor/prestatorilor de servicii de utilități publice;</w:t>
      </w:r>
    </w:p>
    <w:p w14:paraId="7D09D1C7" w14:textId="77777777" w:rsidR="00D80D75" w:rsidRPr="009D65B4" w:rsidRDefault="00D80D75" w:rsidP="00D80D7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Furnizarea de rapoarte cu privire la operatorii/furnizorii/</w:t>
      </w:r>
    </w:p>
    <w:p w14:paraId="7CC1CB55" w14:textId="77777777" w:rsidR="00D80D75" w:rsidRPr="009D65B4" w:rsidRDefault="00D80D75" w:rsidP="00D80D7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prestatorii de servicii comunitare de utilități publice, la nivelul regiunii de dezvoltare Centru;</w:t>
      </w:r>
    </w:p>
    <w:p w14:paraId="31A26874" w14:textId="77777777" w:rsidR="00D80D75" w:rsidRPr="009D65B4" w:rsidRDefault="00D80D75" w:rsidP="00D80D75">
      <w:pPr>
        <w:autoSpaceDE w:val="0"/>
        <w:autoSpaceDN w:val="0"/>
        <w:adjustRightInd w:val="0"/>
        <w:ind w:left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Colaborarea și reprezentarea instituției în relațiile cu  autoritățile și instituțiile publice din regiunea de dezvoltare nr.7 Centru;</w:t>
      </w:r>
    </w:p>
    <w:p w14:paraId="3E8DE542" w14:textId="77777777" w:rsidR="00C70FD8" w:rsidRPr="009D65B4" w:rsidRDefault="00C70FD8" w:rsidP="00450BF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</w:p>
    <w:p w14:paraId="64A0FAE1" w14:textId="77777777" w:rsidR="00C70FD8" w:rsidRPr="009D65B4" w:rsidRDefault="00C70FD8" w:rsidP="00C70FD8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</w:t>
      </w:r>
      <w:r w:rsidR="00450BF4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>sept.</w:t>
      </w:r>
      <w:r w:rsidR="004F7989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2013 </w:t>
      </w:r>
      <w:r w:rsidRPr="009D65B4">
        <w:rPr>
          <w:rFonts w:ascii="Arial" w:hAnsi="Arial" w:cs="Arial"/>
          <w:b/>
          <w:noProof/>
        </w:rPr>
        <w:t xml:space="preserve"> - </w:t>
      </w:r>
      <w:r w:rsidR="00C5170B" w:rsidRPr="009D65B4">
        <w:rPr>
          <w:rFonts w:ascii="Arial" w:hAnsi="Arial" w:cs="Arial"/>
          <w:noProof/>
        </w:rPr>
        <w:t>20</w:t>
      </w:r>
      <w:r w:rsidR="00882CD7" w:rsidRPr="009D65B4">
        <w:rPr>
          <w:rFonts w:ascii="Arial" w:hAnsi="Arial" w:cs="Arial"/>
          <w:noProof/>
        </w:rPr>
        <w:t>.0</w:t>
      </w:r>
      <w:r w:rsidR="00C5170B" w:rsidRPr="009D65B4">
        <w:rPr>
          <w:rFonts w:ascii="Arial" w:hAnsi="Arial" w:cs="Arial"/>
          <w:noProof/>
        </w:rPr>
        <w:t>4</w:t>
      </w:r>
      <w:r w:rsidR="00882CD7" w:rsidRPr="009D65B4">
        <w:rPr>
          <w:rFonts w:ascii="Arial" w:hAnsi="Arial" w:cs="Arial"/>
          <w:noProof/>
        </w:rPr>
        <w:t>.2017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</w:t>
      </w:r>
    </w:p>
    <w:p w14:paraId="0EC564C8" w14:textId="77777777" w:rsidR="00C70FD8" w:rsidRPr="009D65B4" w:rsidRDefault="00C70FD8" w:rsidP="00C70FD8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adresa angajatorului</w:t>
      </w:r>
      <w:r w:rsidRPr="009D65B4">
        <w:rPr>
          <w:rFonts w:ascii="Arial" w:hAnsi="Arial" w:cs="Arial"/>
          <w:noProof/>
        </w:rPr>
        <w:tab/>
        <w:t>Autoritatea Natională de Reglementare pentru Serviciile Comunitare de Utilități Publice, București, str. Stavropoleus, nr.6, sector 3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   </w:t>
      </w:r>
    </w:p>
    <w:p w14:paraId="45B7F45E" w14:textId="77777777" w:rsidR="00C70FD8" w:rsidRPr="009D65B4" w:rsidRDefault="00C70FD8" w:rsidP="00C70FD8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Administraţie publică centrală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</w:t>
      </w:r>
    </w:p>
    <w:p w14:paraId="3D269E54" w14:textId="77777777" w:rsidR="00C70FD8" w:rsidRPr="009D65B4" w:rsidRDefault="00C70FD8" w:rsidP="00C70FD8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0D94D0BD" w14:textId="216CA926" w:rsidR="00C70FD8" w:rsidRPr="009D65B4" w:rsidRDefault="00C70FD8" w:rsidP="009D65B4">
      <w:pPr>
        <w:autoSpaceDE w:val="0"/>
        <w:autoSpaceDN w:val="0"/>
        <w:adjustRightInd w:val="0"/>
        <w:ind w:left="4320" w:hanging="3915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Funcţia sau postul ocupat</w:t>
      </w:r>
      <w:r w:rsidRPr="009D65B4">
        <w:rPr>
          <w:rFonts w:ascii="Arial" w:hAnsi="Arial" w:cs="Arial"/>
          <w:noProof/>
        </w:rPr>
        <w:tab/>
      </w:r>
      <w:r w:rsidR="009D65B4" w:rsidRPr="00BD1B85">
        <w:rPr>
          <w:rFonts w:ascii="Arial" w:hAnsi="Arial" w:cs="Arial"/>
          <w:b/>
          <w:bCs/>
          <w:noProof/>
        </w:rPr>
        <w:t>Expert IA</w:t>
      </w:r>
      <w:r w:rsidR="00BD1B85">
        <w:rPr>
          <w:rFonts w:ascii="Arial" w:hAnsi="Arial" w:cs="Arial"/>
          <w:noProof/>
        </w:rPr>
        <w:t xml:space="preserve"> - </w:t>
      </w:r>
      <w:r w:rsidRPr="009D65B4">
        <w:rPr>
          <w:rFonts w:ascii="Arial" w:hAnsi="Arial" w:cs="Arial"/>
          <w:b/>
          <w:noProof/>
        </w:rPr>
        <w:t>Coordonator</w:t>
      </w:r>
      <w:r w:rsidRPr="009D65B4">
        <w:rPr>
          <w:rFonts w:ascii="Arial" w:hAnsi="Arial" w:cs="Arial"/>
          <w:noProof/>
        </w:rPr>
        <w:t xml:space="preserve"> </w:t>
      </w:r>
      <w:r w:rsidR="00C5170B" w:rsidRPr="009D65B4">
        <w:rPr>
          <w:rFonts w:ascii="Arial" w:hAnsi="Arial" w:cs="Arial"/>
          <w:b/>
          <w:noProof/>
        </w:rPr>
        <w:t>regional</w:t>
      </w:r>
      <w:r w:rsidR="00C5170B" w:rsidRPr="009D65B4">
        <w:rPr>
          <w:rFonts w:ascii="Arial" w:hAnsi="Arial" w:cs="Arial"/>
          <w:noProof/>
        </w:rPr>
        <w:t xml:space="preserve">  - </w:t>
      </w:r>
      <w:r w:rsidRPr="009D65B4">
        <w:rPr>
          <w:rFonts w:ascii="Arial" w:hAnsi="Arial" w:cs="Arial"/>
          <w:noProof/>
        </w:rPr>
        <w:t>Agenția Teritorială Centru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</w:t>
      </w:r>
    </w:p>
    <w:p w14:paraId="21189C6F" w14:textId="77777777" w:rsidR="00C70FD8" w:rsidRPr="009D65B4" w:rsidRDefault="00C70FD8" w:rsidP="00C70FD8">
      <w:pPr>
        <w:autoSpaceDE w:val="0"/>
        <w:autoSpaceDN w:val="0"/>
        <w:adjustRightInd w:val="0"/>
        <w:ind w:left="4320" w:hanging="432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Principalele activităţi şi </w:t>
      </w:r>
      <w:r w:rsidRPr="009D65B4">
        <w:rPr>
          <w:rFonts w:ascii="Arial" w:hAnsi="Arial" w:cs="Arial"/>
          <w:noProof/>
        </w:rPr>
        <w:tab/>
        <w:t>Coordonarea activității Agenției Teritoriale Centru</w:t>
      </w:r>
      <w:r w:rsidR="00D80D75" w:rsidRPr="009D65B4">
        <w:rPr>
          <w:rFonts w:ascii="Arial" w:hAnsi="Arial" w:cs="Arial"/>
          <w:noProof/>
        </w:rPr>
        <w:t>;</w:t>
      </w:r>
    </w:p>
    <w:p w14:paraId="48360386" w14:textId="77777777" w:rsidR="00C70FD8" w:rsidRPr="009D65B4" w:rsidRDefault="00C70FD8" w:rsidP="00C70FD8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Responsabilităţi                                 Monitorizarea, aplicarea şi respectarea de către autoritățile administraţiei publice locale şi operatorii/furnizorii/prestatorii de servicii de utilităţi publice a legislaţiei primare din domeniu şi a reglementărilor emise în aplicarea acesteia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</w:t>
      </w:r>
    </w:p>
    <w:p w14:paraId="5B32042B" w14:textId="77777777" w:rsidR="00450BF4" w:rsidRPr="009D65B4" w:rsidRDefault="00450BF4" w:rsidP="00450BF4">
      <w:pPr>
        <w:autoSpaceDE w:val="0"/>
        <w:autoSpaceDN w:val="0"/>
        <w:adjustRightInd w:val="0"/>
        <w:ind w:left="4320" w:hanging="3960"/>
        <w:rPr>
          <w:rFonts w:ascii="Arial" w:hAnsi="Arial" w:cs="Arial"/>
          <w:noProof/>
        </w:rPr>
      </w:pPr>
    </w:p>
    <w:p w14:paraId="28D6D35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Pr="009D65B4">
        <w:rPr>
          <w:rFonts w:ascii="Arial" w:hAnsi="Arial" w:cs="Arial"/>
          <w:noProof/>
        </w:rPr>
        <w:t>oct.</w:t>
      </w:r>
      <w:r w:rsidR="00C70FD8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>2008 - se</w:t>
      </w:r>
      <w:r w:rsidR="00736DFD" w:rsidRPr="009D65B4">
        <w:rPr>
          <w:rFonts w:ascii="Arial" w:hAnsi="Arial" w:cs="Arial"/>
          <w:noProof/>
        </w:rPr>
        <w:t>p</w:t>
      </w:r>
      <w:r w:rsidRPr="009D65B4">
        <w:rPr>
          <w:rFonts w:ascii="Arial" w:hAnsi="Arial" w:cs="Arial"/>
          <w:noProof/>
        </w:rPr>
        <w:t xml:space="preserve">t. 2013                 </w:t>
      </w:r>
    </w:p>
    <w:p w14:paraId="5475A14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Numele şi adresa angajatorului      </w:t>
      </w:r>
      <w:r w:rsidR="0098691A" w:rsidRPr="009D65B4">
        <w:rPr>
          <w:rFonts w:ascii="Arial" w:hAnsi="Arial" w:cs="Arial"/>
          <w:noProof/>
        </w:rPr>
        <w:t xml:space="preserve">  </w:t>
      </w:r>
      <w:r w:rsidRPr="009D65B4">
        <w:rPr>
          <w:rFonts w:ascii="Arial" w:hAnsi="Arial" w:cs="Arial"/>
          <w:noProof/>
        </w:rPr>
        <w:t xml:space="preserve">  </w:t>
      </w:r>
      <w:r w:rsidR="0098691A" w:rsidRPr="009D65B4">
        <w:rPr>
          <w:rFonts w:ascii="Arial" w:hAnsi="Arial" w:cs="Arial"/>
          <w:noProof/>
        </w:rPr>
        <w:t>Autoritatea Natională de Reglementare pentru Serviciile</w:t>
      </w:r>
      <w:r w:rsidRPr="009D65B4">
        <w:rPr>
          <w:rFonts w:ascii="Arial" w:hAnsi="Arial" w:cs="Arial"/>
          <w:noProof/>
        </w:rPr>
        <w:t xml:space="preserve">            </w:t>
      </w:r>
    </w:p>
    <w:p w14:paraId="3FB89B8C" w14:textId="77777777" w:rsidR="00450BF4" w:rsidRPr="009D65B4" w:rsidRDefault="0098691A" w:rsidP="005271EB">
      <w:pPr>
        <w:autoSpaceDE w:val="0"/>
        <w:autoSpaceDN w:val="0"/>
        <w:adjustRightInd w:val="0"/>
        <w:ind w:left="4305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lastRenderedPageBreak/>
        <w:t xml:space="preserve">Comunitare de Utilități Publice, București, str. Stavropoleus, </w:t>
      </w:r>
      <w:r w:rsidR="005271EB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        </w:t>
      </w:r>
      <w:r w:rsidR="005271EB" w:rsidRPr="009D65B4">
        <w:rPr>
          <w:rFonts w:ascii="Arial" w:hAnsi="Arial" w:cs="Arial"/>
          <w:noProof/>
        </w:rPr>
        <w:t xml:space="preserve">   </w:t>
      </w:r>
      <w:r w:rsidRPr="009D65B4">
        <w:rPr>
          <w:rFonts w:ascii="Arial" w:hAnsi="Arial" w:cs="Arial"/>
          <w:noProof/>
        </w:rPr>
        <w:t xml:space="preserve">nr.6, </w:t>
      </w:r>
      <w:r w:rsidR="005271EB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>sector 3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   </w:t>
      </w:r>
    </w:p>
    <w:p w14:paraId="28342EA4" w14:textId="77777777" w:rsidR="00450BF4" w:rsidRPr="009D65B4" w:rsidRDefault="0098691A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  <w:t xml:space="preserve">           Administraţie publică centrală</w:t>
      </w:r>
      <w:r w:rsidR="00D80D75" w:rsidRPr="009D65B4">
        <w:rPr>
          <w:rFonts w:ascii="Arial" w:hAnsi="Arial" w:cs="Arial"/>
          <w:noProof/>
        </w:rPr>
        <w:t>;</w:t>
      </w:r>
    </w:p>
    <w:p w14:paraId="74EE08D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6AD51F74" w14:textId="1C9AB142" w:rsidR="00450BF4" w:rsidRPr="009D65B4" w:rsidRDefault="00DE7CAF" w:rsidP="00450BF4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B87BD" wp14:editId="395F6B0D">
                <wp:simplePos x="0" y="0"/>
                <wp:positionH relativeFrom="column">
                  <wp:posOffset>2645410</wp:posOffset>
                </wp:positionH>
                <wp:positionV relativeFrom="paragraph">
                  <wp:posOffset>-459105</wp:posOffset>
                </wp:positionV>
                <wp:extent cx="21590" cy="13056870"/>
                <wp:effectExtent l="6985" t="13335" r="9525" b="7620"/>
                <wp:wrapNone/>
                <wp:docPr id="13831681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30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4670" id="AutoShape 9" o:spid="_x0000_s1026" type="#_x0000_t32" style="position:absolute;margin-left:208.3pt;margin-top:-36.15pt;width:1.7pt;height:10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"/>
            </w:pict>
          </mc:Fallback>
        </mc:AlternateContent>
      </w:r>
      <w:r w:rsidR="00450BF4" w:rsidRPr="009D65B4">
        <w:rPr>
          <w:rFonts w:ascii="Arial" w:hAnsi="Arial" w:cs="Arial"/>
          <w:noProof/>
        </w:rPr>
        <w:t xml:space="preserve">      Funcţia sau postul ocupat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</w:r>
      <w:r w:rsidR="00BD1B85">
        <w:rPr>
          <w:rFonts w:ascii="Arial" w:hAnsi="Arial" w:cs="Arial"/>
          <w:b/>
          <w:noProof/>
        </w:rPr>
        <w:t>E</w:t>
      </w:r>
      <w:r w:rsidR="0098691A" w:rsidRPr="009D65B4">
        <w:rPr>
          <w:rFonts w:ascii="Arial" w:hAnsi="Arial" w:cs="Arial"/>
          <w:b/>
          <w:noProof/>
        </w:rPr>
        <w:t>xpert IA</w:t>
      </w:r>
      <w:r w:rsidR="00450BF4" w:rsidRPr="009D65B4">
        <w:rPr>
          <w:rFonts w:ascii="Arial" w:hAnsi="Arial" w:cs="Arial"/>
          <w:noProof/>
        </w:rPr>
        <w:t xml:space="preserve">   </w:t>
      </w:r>
      <w:r w:rsidR="00CB1F19" w:rsidRPr="009D65B4">
        <w:rPr>
          <w:rFonts w:ascii="Arial" w:hAnsi="Arial" w:cs="Arial"/>
          <w:noProof/>
        </w:rPr>
        <w:t xml:space="preserve">- Agenția Teritorială Centru;   </w:t>
      </w:r>
    </w:p>
    <w:p w14:paraId="0D2483C7" w14:textId="77777777" w:rsidR="0098691A" w:rsidRPr="009D65B4" w:rsidRDefault="00450BF4" w:rsidP="0098691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Principalele activităţi şi</w:t>
      </w:r>
      <w:r w:rsidRPr="009D65B4">
        <w:rPr>
          <w:rFonts w:ascii="Arial" w:hAnsi="Arial" w:cs="Arial"/>
          <w:noProof/>
        </w:rPr>
        <w:tab/>
      </w:r>
      <w:r w:rsidR="0098691A" w:rsidRPr="009D65B4">
        <w:rPr>
          <w:rFonts w:ascii="Arial" w:hAnsi="Arial" w:cs="Arial"/>
          <w:noProof/>
        </w:rPr>
        <w:t xml:space="preserve">                      </w:t>
      </w:r>
      <w:r w:rsidR="0098691A" w:rsidRPr="009D65B4">
        <w:rPr>
          <w:rFonts w:ascii="Arial" w:eastAsiaTheme="minorHAnsi" w:hAnsi="Arial" w:cs="Arial"/>
          <w:noProof/>
          <w:lang w:eastAsia="en-US"/>
        </w:rPr>
        <w:t>Monitorizarea pieței serviciilor comunitare de utilități publice</w:t>
      </w:r>
    </w:p>
    <w:p w14:paraId="4CE02CA7" w14:textId="77777777" w:rsidR="0098691A" w:rsidRPr="009D65B4" w:rsidRDefault="0098691A" w:rsidP="0098691A">
      <w:pPr>
        <w:autoSpaceDE w:val="0"/>
        <w:autoSpaceDN w:val="0"/>
        <w:adjustRightInd w:val="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   responsabilități  </w:t>
      </w:r>
      <w:r w:rsidRPr="009D65B4">
        <w:rPr>
          <w:rFonts w:ascii="Arial" w:eastAsiaTheme="minorHAnsi" w:hAnsi="Arial" w:cs="Arial"/>
          <w:noProof/>
          <w:lang w:eastAsia="en-US"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ab/>
        <w:t xml:space="preserve">           Controlul și verificarea operatorilor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4F1DE7D2" w14:textId="77777777" w:rsidR="0098691A" w:rsidRPr="009D65B4" w:rsidRDefault="0098691A" w:rsidP="0098691A">
      <w:pPr>
        <w:autoSpaceDE w:val="0"/>
        <w:autoSpaceDN w:val="0"/>
        <w:adjustRightInd w:val="0"/>
        <w:ind w:left="3600" w:firstLine="7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>Acordare de consultanță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4953455F" w14:textId="77777777" w:rsidR="0098691A" w:rsidRPr="009D65B4" w:rsidRDefault="0098691A" w:rsidP="0098691A">
      <w:pPr>
        <w:autoSpaceDE w:val="0"/>
        <w:autoSpaceDN w:val="0"/>
        <w:adjustRightInd w:val="0"/>
        <w:ind w:left="3600" w:firstLine="7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ldentificarea și evidența operatorilor 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1A991E70" w14:textId="77777777" w:rsidR="00450BF4" w:rsidRPr="009D65B4" w:rsidRDefault="0098691A" w:rsidP="0098691A">
      <w:pPr>
        <w:autoSpaceDE w:val="0"/>
        <w:autoSpaceDN w:val="0"/>
        <w:adjustRightInd w:val="0"/>
        <w:ind w:left="4320"/>
        <w:rPr>
          <w:rFonts w:ascii="Arial" w:hAnsi="Arial" w:cs="Arial"/>
          <w:noProof/>
        </w:rPr>
      </w:pPr>
      <w:r w:rsidRPr="009D65B4">
        <w:rPr>
          <w:rFonts w:ascii="Arial" w:eastAsiaTheme="minorHAnsi" w:hAnsi="Arial" w:cs="Arial"/>
          <w:noProof/>
          <w:lang w:eastAsia="en-US"/>
        </w:rPr>
        <w:t>Verificarea documentatiilor pentru acordarea licențelor și    autorizațiilor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7F3168C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258CAB8D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09E0861" w14:textId="77777777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1D0449" w:rsidRPr="009D65B4">
        <w:rPr>
          <w:rFonts w:ascii="Arial" w:hAnsi="Arial" w:cs="Arial"/>
          <w:noProof/>
        </w:rPr>
        <w:t xml:space="preserve">           </w:t>
      </w:r>
      <w:r w:rsidR="00D97B80" w:rsidRPr="009D65B4">
        <w:rPr>
          <w:rFonts w:ascii="Arial" w:hAnsi="Arial" w:cs="Arial"/>
          <w:noProof/>
        </w:rPr>
        <w:t>1997</w:t>
      </w:r>
      <w:r w:rsidRPr="009D65B4">
        <w:rPr>
          <w:rFonts w:ascii="Arial" w:hAnsi="Arial" w:cs="Arial"/>
          <w:noProof/>
        </w:rPr>
        <w:t xml:space="preserve"> - </w:t>
      </w:r>
      <w:r w:rsidR="00D97B80" w:rsidRPr="009D65B4">
        <w:rPr>
          <w:rFonts w:ascii="Arial" w:hAnsi="Arial" w:cs="Arial"/>
          <w:noProof/>
        </w:rPr>
        <w:t>2007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             </w:t>
      </w:r>
    </w:p>
    <w:p w14:paraId="69B44801" w14:textId="77777777" w:rsidR="0098691A" w:rsidRPr="009D65B4" w:rsidRDefault="0098691A" w:rsidP="0098691A">
      <w:pPr>
        <w:autoSpaceDE w:val="0"/>
        <w:autoSpaceDN w:val="0"/>
        <w:adjustRightInd w:val="0"/>
        <w:ind w:left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Numele şi adresa angajatorului        </w:t>
      </w:r>
      <w:r w:rsidR="004448A1"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hAnsi="Arial" w:cs="Arial"/>
          <w:noProof/>
        </w:rPr>
        <w:t xml:space="preserve"> </w:t>
      </w:r>
      <w:r w:rsidRPr="009D65B4">
        <w:rPr>
          <w:rFonts w:ascii="Arial" w:eastAsiaTheme="minorHAnsi" w:hAnsi="Arial" w:cs="Arial"/>
          <w:noProof/>
          <w:lang w:eastAsia="en-US"/>
        </w:rPr>
        <w:t xml:space="preserve">U.M. 01033; U.M. 01777; Colegiul Militar Liceal </w:t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Mihai </w:t>
      </w:r>
    </w:p>
    <w:p w14:paraId="443B353D" w14:textId="77777777" w:rsidR="0098691A" w:rsidRPr="009D65B4" w:rsidRDefault="0098691A" w:rsidP="0098691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Viteazul</w:t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 </w:t>
      </w:r>
      <w:r w:rsidRPr="009D65B4">
        <w:rPr>
          <w:rFonts w:ascii="Arial" w:eastAsiaTheme="minorHAnsi" w:hAnsi="Arial" w:cs="Arial"/>
          <w:noProof/>
          <w:lang w:eastAsia="en-US"/>
        </w:rPr>
        <w:t>Alba lulia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  <w:r w:rsidRPr="009D65B4">
        <w:rPr>
          <w:rFonts w:ascii="Arial" w:hAnsi="Arial" w:cs="Arial"/>
          <w:noProof/>
        </w:rPr>
        <w:t xml:space="preserve">             .     </w:t>
      </w:r>
    </w:p>
    <w:p w14:paraId="2E764E10" w14:textId="77777777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activităţii sau sectorul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E14DF" w:rsidRPr="009D65B4">
        <w:rPr>
          <w:rStyle w:val="Emphasis"/>
          <w:rFonts w:ascii="Arial" w:hAnsi="Arial" w:cs="Arial"/>
          <w:bCs/>
          <w:i w:val="0"/>
          <w:iCs w:val="0"/>
          <w:noProof/>
          <w:shd w:val="clear" w:color="auto" w:fill="FFFFFF"/>
        </w:rPr>
        <w:t>Apărare</w:t>
      </w:r>
      <w:r w:rsidR="004E14DF" w:rsidRPr="009D65B4">
        <w:rPr>
          <w:rFonts w:ascii="Arial" w:hAnsi="Arial" w:cs="Arial"/>
          <w:noProof/>
          <w:shd w:val="clear" w:color="auto" w:fill="FFFFFF"/>
        </w:rPr>
        <w:t>, ordine publică și siguranță națională</w:t>
      </w:r>
      <w:r w:rsidR="00D80D75" w:rsidRPr="009D65B4">
        <w:rPr>
          <w:rFonts w:ascii="Arial" w:hAnsi="Arial" w:cs="Arial"/>
          <w:noProof/>
          <w:shd w:val="clear" w:color="auto" w:fill="FFFFFF"/>
        </w:rPr>
        <w:t>;</w:t>
      </w:r>
    </w:p>
    <w:p w14:paraId="0B9D7AAE" w14:textId="77777777" w:rsidR="0098691A" w:rsidRPr="009D65B4" w:rsidRDefault="0098691A" w:rsidP="0098691A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activitate          </w:t>
      </w:r>
    </w:p>
    <w:p w14:paraId="337827E6" w14:textId="77777777" w:rsidR="0098691A" w:rsidRPr="009D65B4" w:rsidRDefault="0098691A" w:rsidP="0098691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Funcţia sau postul ocupat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Angajat  M.Ap.N.</w:t>
      </w:r>
      <w:r w:rsidR="00D80D75" w:rsidRPr="009D65B4">
        <w:rPr>
          <w:rFonts w:ascii="Arial" w:hAnsi="Arial" w:cs="Arial"/>
          <w:noProof/>
        </w:rPr>
        <w:t>;</w:t>
      </w:r>
      <w:r w:rsidRPr="009D65B4">
        <w:rPr>
          <w:rFonts w:ascii="Arial" w:hAnsi="Arial" w:cs="Arial"/>
          <w:noProof/>
        </w:rPr>
        <w:t xml:space="preserve">    </w:t>
      </w:r>
    </w:p>
    <w:p w14:paraId="239F6F5C" w14:textId="77777777" w:rsidR="004E14DF" w:rsidRPr="009D65B4" w:rsidRDefault="0098691A" w:rsidP="004E14D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</w:t>
      </w:r>
      <w:r w:rsidR="004E14DF" w:rsidRPr="009D65B4">
        <w:rPr>
          <w:rFonts w:ascii="Arial" w:hAnsi="Arial" w:cs="Arial"/>
          <w:noProof/>
        </w:rPr>
        <w:t xml:space="preserve">   Principalele activităţi şi</w:t>
      </w:r>
      <w:r w:rsidR="004E14DF" w:rsidRPr="009D65B4">
        <w:rPr>
          <w:rFonts w:ascii="Arial" w:hAnsi="Arial" w:cs="Arial"/>
          <w:noProof/>
        </w:rPr>
        <w:tab/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Asigurarea asistenței medicale și întocmirea situaților și  </w:t>
      </w:r>
    </w:p>
    <w:p w14:paraId="367FD6DE" w14:textId="77777777" w:rsidR="004E14DF" w:rsidRPr="009D65B4" w:rsidRDefault="004E14DF" w:rsidP="004E14D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  responsabilități   </w:t>
      </w:r>
      <w:r w:rsidRPr="009D65B4">
        <w:rPr>
          <w:rFonts w:ascii="Arial" w:eastAsiaTheme="minorHAnsi" w:hAnsi="Arial" w:cs="Arial"/>
          <w:noProof/>
          <w:lang w:eastAsia="en-US"/>
        </w:rPr>
        <w:tab/>
        <w:t>rapoartelor către eșaloanele superioare în cadrul serviciului medical;</w:t>
      </w:r>
    </w:p>
    <w:p w14:paraId="6162D033" w14:textId="77777777" w:rsidR="004E14DF" w:rsidRPr="009D65B4" w:rsidRDefault="004E14DF" w:rsidP="004E14DF">
      <w:pPr>
        <w:autoSpaceDE w:val="0"/>
        <w:autoSpaceDN w:val="0"/>
        <w:adjustRightInd w:val="0"/>
        <w:ind w:left="360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</w:t>
      </w:r>
      <w:r w:rsidR="004448A1" w:rsidRPr="009D65B4">
        <w:rPr>
          <w:rFonts w:ascii="Arial" w:eastAsiaTheme="minorHAnsi" w:hAnsi="Arial" w:cs="Arial"/>
          <w:noProof/>
          <w:lang w:eastAsia="en-US"/>
        </w:rPr>
        <w:t xml:space="preserve"> </w:t>
      </w:r>
      <w:r w:rsidRPr="009D65B4">
        <w:rPr>
          <w:rFonts w:ascii="Arial" w:eastAsiaTheme="minorHAnsi" w:hAnsi="Arial" w:cs="Arial"/>
          <w:noProof/>
          <w:lang w:eastAsia="en-US"/>
        </w:rPr>
        <w:t xml:space="preserve">       Operator stații de radio și de comu</w:t>
      </w:r>
      <w:r w:rsidR="00DC4FE9" w:rsidRPr="009D65B4">
        <w:rPr>
          <w:rFonts w:ascii="Arial" w:eastAsiaTheme="minorHAnsi" w:hAnsi="Arial" w:cs="Arial"/>
          <w:noProof/>
          <w:lang w:eastAsia="en-US"/>
        </w:rPr>
        <w:t>ta</w:t>
      </w:r>
      <w:r w:rsidRPr="009D65B4">
        <w:rPr>
          <w:rFonts w:ascii="Arial" w:eastAsiaTheme="minorHAnsi" w:hAnsi="Arial" w:cs="Arial"/>
          <w:noProof/>
          <w:lang w:eastAsia="en-US"/>
        </w:rPr>
        <w:t>ție;</w:t>
      </w:r>
    </w:p>
    <w:p w14:paraId="26DA0E4B" w14:textId="77777777" w:rsidR="004E14DF" w:rsidRPr="009D65B4" w:rsidRDefault="004E14DF" w:rsidP="004E14DF">
      <w:pPr>
        <w:autoSpaceDE w:val="0"/>
        <w:autoSpaceDN w:val="0"/>
        <w:adjustRightInd w:val="0"/>
        <w:ind w:left="4320"/>
        <w:rPr>
          <w:rFonts w:ascii="Arial" w:hAnsi="Arial" w:cs="Arial"/>
          <w:noProof/>
        </w:rPr>
      </w:pPr>
      <w:r w:rsidRPr="009D65B4">
        <w:rPr>
          <w:rFonts w:ascii="Arial" w:eastAsiaTheme="minorHAnsi" w:hAnsi="Arial" w:cs="Arial"/>
          <w:noProof/>
          <w:lang w:eastAsia="en-US"/>
        </w:rPr>
        <w:t>Asigurarea desfășurarii în condiții optime a activității</w:t>
      </w:r>
    </w:p>
    <w:p w14:paraId="16631DF4" w14:textId="009E1A09" w:rsidR="004E14DF" w:rsidRPr="009D65B4" w:rsidRDefault="004E14DF" w:rsidP="004E14DF">
      <w:pPr>
        <w:autoSpaceDE w:val="0"/>
        <w:autoSpaceDN w:val="0"/>
        <w:adjustRightInd w:val="0"/>
        <w:ind w:left="4320" w:hanging="432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  </w:t>
      </w:r>
      <w:r w:rsidRPr="009D65B4">
        <w:rPr>
          <w:rFonts w:ascii="Arial" w:hAnsi="Arial" w:cs="Arial"/>
          <w:noProof/>
        </w:rPr>
        <w:tab/>
        <w:t xml:space="preserve"> </w:t>
      </w:r>
      <w:r w:rsidRPr="009D65B4">
        <w:rPr>
          <w:rFonts w:ascii="Arial" w:eastAsiaTheme="minorHAnsi" w:hAnsi="Arial" w:cs="Arial"/>
          <w:noProof/>
          <w:lang w:eastAsia="en-US"/>
        </w:rPr>
        <w:t>compartimentului logistic</w:t>
      </w:r>
      <w:r w:rsidR="00D80D75" w:rsidRPr="009D65B4">
        <w:rPr>
          <w:rFonts w:ascii="Arial" w:eastAsiaTheme="minorHAnsi" w:hAnsi="Arial" w:cs="Arial"/>
          <w:noProof/>
          <w:lang w:eastAsia="en-US"/>
        </w:rPr>
        <w:t>;</w:t>
      </w:r>
    </w:p>
    <w:p w14:paraId="7380D0C9" w14:textId="77777777" w:rsidR="0098691A" w:rsidRPr="009D65B4" w:rsidRDefault="0098691A" w:rsidP="004E14DF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FD6A33C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58410425" w14:textId="77777777" w:rsidR="0084162E" w:rsidRPr="009D65B4" w:rsidRDefault="0084162E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5148E6FE" w14:textId="77777777" w:rsidR="00450BF4" w:rsidRPr="009D65B4" w:rsidRDefault="005271EB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</w:t>
      </w:r>
      <w:r w:rsidR="00450BF4" w:rsidRPr="009D65B4">
        <w:rPr>
          <w:rFonts w:ascii="Arial" w:hAnsi="Arial" w:cs="Arial"/>
          <w:b/>
          <w:noProof/>
        </w:rPr>
        <w:t xml:space="preserve">EDUCAŢIE ŞI FORMARE           </w:t>
      </w:r>
    </w:p>
    <w:p w14:paraId="74D27929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E14DF" w:rsidRPr="009D65B4">
        <w:rPr>
          <w:rFonts w:ascii="Arial" w:eastAsiaTheme="minorHAnsi" w:hAnsi="Arial" w:cs="Arial"/>
          <w:noProof/>
          <w:lang w:eastAsia="en-US"/>
        </w:rPr>
        <w:t>2009 -2011</w:t>
      </w:r>
      <w:r w:rsidRPr="009D65B4">
        <w:rPr>
          <w:rFonts w:ascii="Arial" w:hAnsi="Arial" w:cs="Arial"/>
          <w:noProof/>
        </w:rPr>
        <w:t xml:space="preserve">     </w:t>
      </w:r>
    </w:p>
    <w:p w14:paraId="497F0065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tipul instituţiei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E14DF" w:rsidRPr="009D65B4">
        <w:rPr>
          <w:rFonts w:ascii="Arial" w:eastAsiaTheme="minorHAnsi" w:hAnsi="Arial" w:cs="Arial"/>
          <w:noProof/>
          <w:lang w:eastAsia="en-US"/>
        </w:rPr>
        <w:t>Universitatea Vasile Goldi</w:t>
      </w:r>
      <w:r w:rsidR="00FC6B41" w:rsidRPr="009D65B4">
        <w:rPr>
          <w:rFonts w:ascii="Arial" w:eastAsiaTheme="minorHAnsi" w:hAnsi="Arial" w:cs="Arial"/>
          <w:noProof/>
          <w:lang w:eastAsia="en-US"/>
        </w:rPr>
        <w:t>ș</w:t>
      </w:r>
      <w:r w:rsidR="004E14DF" w:rsidRPr="009D65B4">
        <w:rPr>
          <w:rFonts w:ascii="Arial" w:eastAsiaTheme="minorHAnsi" w:hAnsi="Arial" w:cs="Arial"/>
          <w:noProof/>
          <w:lang w:eastAsia="en-US"/>
        </w:rPr>
        <w:t xml:space="preserve"> Arad</w:t>
      </w:r>
      <w:r w:rsidRPr="009D65B4">
        <w:rPr>
          <w:rFonts w:ascii="Arial" w:hAnsi="Arial" w:cs="Arial"/>
          <w:noProof/>
        </w:rPr>
        <w:t xml:space="preserve"> </w:t>
      </w:r>
    </w:p>
    <w:p w14:paraId="283F0F1D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învăţământ şi al organiza-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FC6B41" w:rsidRPr="009D65B4">
        <w:rPr>
          <w:rFonts w:ascii="Arial" w:hAnsi="Arial" w:cs="Arial"/>
          <w:noProof/>
        </w:rPr>
        <w:t>Facultatea de Științe Umaniste,</w:t>
      </w:r>
      <w:r w:rsidR="00DC4FE9" w:rsidRPr="009D65B4">
        <w:rPr>
          <w:rFonts w:ascii="Arial" w:hAnsi="Arial" w:cs="Arial"/>
          <w:noProof/>
        </w:rPr>
        <w:t xml:space="preserve"> </w:t>
      </w:r>
      <w:r w:rsidR="00FC6B41" w:rsidRPr="009D65B4">
        <w:rPr>
          <w:rFonts w:ascii="Arial" w:hAnsi="Arial" w:cs="Arial"/>
          <w:noProof/>
        </w:rPr>
        <w:t>Politici și Administrative</w:t>
      </w:r>
    </w:p>
    <w:p w14:paraId="16339F02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ţiei profesionale prin care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</w:t>
      </w:r>
    </w:p>
    <w:p w14:paraId="5567D08A" w14:textId="77777777" w:rsidR="00450BF4" w:rsidRPr="009D65B4" w:rsidRDefault="00450BF4" w:rsidP="00450BF4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s-a realizat formarea profe-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0AB81C8C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sională                       </w:t>
      </w:r>
    </w:p>
    <w:p w14:paraId="542BD53D" w14:textId="77777777" w:rsidR="00FC6B41" w:rsidRPr="009D65B4" w:rsidRDefault="00FC6B41" w:rsidP="00FC6B4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</w:t>
      </w:r>
      <w:r w:rsidR="00450BF4" w:rsidRPr="009D65B4">
        <w:rPr>
          <w:rFonts w:ascii="Arial" w:hAnsi="Arial" w:cs="Arial"/>
          <w:noProof/>
        </w:rPr>
        <w:t>Domeniul studiat/aptitudini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Managementul Administrației Publice, Administrație Publică</w:t>
      </w:r>
    </w:p>
    <w:p w14:paraId="30A06FB6" w14:textId="77777777" w:rsidR="00450BF4" w:rsidRPr="009D65B4" w:rsidRDefault="00FC6B41" w:rsidP="00FC6B4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</w:t>
      </w:r>
      <w:r w:rsidRPr="009D65B4">
        <w:rPr>
          <w:rFonts w:ascii="Arial" w:hAnsi="Arial" w:cs="Arial"/>
          <w:noProof/>
        </w:rPr>
        <w:t xml:space="preserve">ocupaţionale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Europeană, Politici Publice;</w:t>
      </w:r>
    </w:p>
    <w:p w14:paraId="15EA57D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         </w:t>
      </w:r>
    </w:p>
    <w:p w14:paraId="5A38617E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Tipul calificării/diploma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>Master</w:t>
      </w:r>
      <w:r w:rsidR="00C5170B" w:rsidRPr="009D65B4">
        <w:rPr>
          <w:rFonts w:ascii="Arial" w:hAnsi="Arial" w:cs="Arial"/>
          <w:noProof/>
        </w:rPr>
        <w:t xml:space="preserve">  -  Politici Administrative Europene</w:t>
      </w:r>
    </w:p>
    <w:p w14:paraId="4000F3D1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obţinută                      </w:t>
      </w:r>
    </w:p>
    <w:p w14:paraId="7F9678FB" w14:textId="77777777" w:rsidR="00450BF4" w:rsidRPr="009D65B4" w:rsidRDefault="00450BF4" w:rsidP="00450BF4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Nivelul de clasificare a for-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>Studii superioare</w:t>
      </w:r>
    </w:p>
    <w:p w14:paraId="4AAC302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mei de instruire/învăţământ</w:t>
      </w:r>
    </w:p>
    <w:p w14:paraId="4ABFB1C4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37137A21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Perioada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2000 -2004</w:t>
      </w:r>
      <w:r w:rsidRPr="009D65B4">
        <w:rPr>
          <w:rFonts w:ascii="Arial" w:hAnsi="Arial" w:cs="Arial"/>
          <w:noProof/>
        </w:rPr>
        <w:t xml:space="preserve">     </w:t>
      </w:r>
    </w:p>
    <w:p w14:paraId="01411A3C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Numele şi tipul instituţiei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Universitatea 1 Decembrie Alba Iulia</w:t>
      </w:r>
      <w:r w:rsidRPr="009D65B4">
        <w:rPr>
          <w:rFonts w:ascii="Arial" w:hAnsi="Arial" w:cs="Arial"/>
          <w:noProof/>
        </w:rPr>
        <w:t xml:space="preserve"> </w:t>
      </w:r>
    </w:p>
    <w:p w14:paraId="399825E5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de învăţământ şi al organiza-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Facultatea de Științe Economice</w:t>
      </w:r>
    </w:p>
    <w:p w14:paraId="1CF2A194" w14:textId="77777777" w:rsidR="004448A1" w:rsidRPr="009D65B4" w:rsidRDefault="004448A1" w:rsidP="004448A1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ţiei profesionale prin care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  </w:t>
      </w:r>
    </w:p>
    <w:p w14:paraId="232D7279" w14:textId="77777777" w:rsidR="004448A1" w:rsidRPr="009D65B4" w:rsidRDefault="004448A1" w:rsidP="004448A1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s-a realizat formarea profe-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218D5F48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sională                       </w:t>
      </w:r>
    </w:p>
    <w:p w14:paraId="478D0008" w14:textId="77777777" w:rsidR="004448A1" w:rsidRPr="009D65B4" w:rsidRDefault="004448A1" w:rsidP="004448A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hAnsi="Arial" w:cs="Arial"/>
          <w:noProof/>
        </w:rPr>
        <w:t xml:space="preserve">   Domeniul studiat/aptitudini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Managementul serviciilor, Economie comercială</w:t>
      </w:r>
    </w:p>
    <w:p w14:paraId="07471990" w14:textId="77777777" w:rsidR="004448A1" w:rsidRPr="009D65B4" w:rsidRDefault="004448A1" w:rsidP="004448A1">
      <w:pPr>
        <w:autoSpaceDE w:val="0"/>
        <w:autoSpaceDN w:val="0"/>
        <w:adjustRightInd w:val="0"/>
        <w:ind w:left="2160" w:hanging="2040"/>
        <w:rPr>
          <w:rFonts w:ascii="Arial" w:eastAsiaTheme="minorHAnsi" w:hAnsi="Arial" w:cs="Arial"/>
          <w:noProof/>
          <w:lang w:eastAsia="en-US"/>
        </w:rPr>
      </w:pPr>
      <w:r w:rsidRPr="009D65B4">
        <w:rPr>
          <w:rFonts w:ascii="Arial" w:eastAsiaTheme="minorHAnsi" w:hAnsi="Arial" w:cs="Arial"/>
          <w:noProof/>
          <w:lang w:eastAsia="en-US"/>
        </w:rPr>
        <w:t xml:space="preserve">   </w:t>
      </w:r>
      <w:r w:rsidRPr="009D65B4">
        <w:rPr>
          <w:rFonts w:ascii="Arial" w:hAnsi="Arial" w:cs="Arial"/>
          <w:noProof/>
        </w:rPr>
        <w:t xml:space="preserve">ocupaţionale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eastAsiaTheme="minorHAnsi" w:hAnsi="Arial" w:cs="Arial"/>
          <w:noProof/>
          <w:lang w:eastAsia="en-US"/>
        </w:rPr>
        <w:t>Strategii de marketing;</w:t>
      </w:r>
    </w:p>
    <w:p w14:paraId="4DAC56F1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         </w:t>
      </w:r>
    </w:p>
    <w:p w14:paraId="67904D24" w14:textId="2CE63DAC" w:rsidR="004448A1" w:rsidRPr="009D65B4" w:rsidRDefault="00DE7CAF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4941" wp14:editId="29EAB9CA">
                <wp:simplePos x="0" y="0"/>
                <wp:positionH relativeFrom="column">
                  <wp:posOffset>2658110</wp:posOffset>
                </wp:positionH>
                <wp:positionV relativeFrom="paragraph">
                  <wp:posOffset>-204470</wp:posOffset>
                </wp:positionV>
                <wp:extent cx="0" cy="7211060"/>
                <wp:effectExtent l="10160" t="5080" r="8890" b="13335"/>
                <wp:wrapNone/>
                <wp:docPr id="18517412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1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182D" id="AutoShape 3" o:spid="_x0000_s1026" type="#_x0000_t32" style="position:absolute;margin-left:209.3pt;margin-top:-16.1pt;width:0;height:5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GF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"/>
            </w:pict>
          </mc:Fallback>
        </mc:AlternateContent>
      </w:r>
      <w:r w:rsidR="004448A1" w:rsidRPr="009D65B4">
        <w:rPr>
          <w:rFonts w:ascii="Arial" w:hAnsi="Arial" w:cs="Arial"/>
          <w:noProof/>
        </w:rPr>
        <w:t>Tipul calificării/diploma</w:t>
      </w:r>
      <w:r w:rsidR="004448A1"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ab/>
      </w:r>
      <w:r w:rsidR="004448A1" w:rsidRPr="009D65B4">
        <w:rPr>
          <w:rFonts w:ascii="Arial" w:hAnsi="Arial" w:cs="Arial"/>
          <w:noProof/>
        </w:rPr>
        <w:tab/>
        <w:t>Licență</w:t>
      </w:r>
      <w:r w:rsidR="00C5170B" w:rsidRPr="009D65B4">
        <w:rPr>
          <w:rFonts w:ascii="Arial" w:hAnsi="Arial" w:cs="Arial"/>
          <w:noProof/>
        </w:rPr>
        <w:t xml:space="preserve"> – Economia comerţului, turismului şi serviciilor</w:t>
      </w:r>
    </w:p>
    <w:p w14:paraId="25EC4601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obţinută                      </w:t>
      </w:r>
    </w:p>
    <w:p w14:paraId="74466BBA" w14:textId="77777777" w:rsidR="004448A1" w:rsidRPr="009D65B4" w:rsidRDefault="004448A1" w:rsidP="004448A1">
      <w:pPr>
        <w:tabs>
          <w:tab w:val="left" w:pos="4200"/>
        </w:tabs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Nivelul de clasificare a for-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>Studii superioare</w:t>
      </w:r>
    </w:p>
    <w:p w14:paraId="4C9FB6D4" w14:textId="77777777" w:rsidR="004448A1" w:rsidRPr="009D65B4" w:rsidRDefault="004448A1" w:rsidP="004448A1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mei de instruire/învăţământ</w:t>
      </w:r>
    </w:p>
    <w:p w14:paraId="2635D163" w14:textId="18368317" w:rsidR="00F1615C" w:rsidRPr="009D65B4" w:rsidRDefault="00F1615C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79AE8BCB" w14:textId="77777777" w:rsidR="004448A1" w:rsidRPr="009D65B4" w:rsidRDefault="004448A1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3835D9DE" w14:textId="77777777" w:rsidR="00450BF4" w:rsidRPr="009D65B4" w:rsidRDefault="00510F5C" w:rsidP="00450BF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</w:t>
      </w:r>
      <w:r w:rsidR="00450BF4" w:rsidRPr="009D65B4">
        <w:rPr>
          <w:rFonts w:ascii="Arial" w:hAnsi="Arial" w:cs="Arial"/>
          <w:b/>
          <w:noProof/>
        </w:rPr>
        <w:t>Cursuri de pregătire profesională</w:t>
      </w:r>
    </w:p>
    <w:p w14:paraId="04F3DB84" w14:textId="77777777" w:rsidR="005271EB" w:rsidRPr="009D65B4" w:rsidRDefault="00510F5C" w:rsidP="005271EB">
      <w:pPr>
        <w:pStyle w:val="CVNormal"/>
        <w:ind w:left="3581" w:firstLine="667"/>
        <w:rPr>
          <w:rFonts w:ascii="Arial" w:hAnsi="Arial"/>
          <w:noProof/>
          <w:sz w:val="24"/>
          <w:szCs w:val="24"/>
        </w:rPr>
      </w:pPr>
      <w:r w:rsidRPr="009D65B4">
        <w:rPr>
          <w:rFonts w:ascii="Arial" w:hAnsi="Arial"/>
          <w:noProof/>
          <w:sz w:val="24"/>
          <w:szCs w:val="24"/>
        </w:rPr>
        <w:t xml:space="preserve">  </w:t>
      </w:r>
      <w:r w:rsidR="00682317" w:rsidRPr="009D65B4">
        <w:rPr>
          <w:rFonts w:ascii="Arial" w:hAnsi="Arial"/>
          <w:noProof/>
          <w:sz w:val="24"/>
          <w:szCs w:val="24"/>
        </w:rPr>
        <w:t xml:space="preserve">- </w:t>
      </w:r>
      <w:r w:rsidR="005271EB" w:rsidRPr="009D65B4">
        <w:rPr>
          <w:rFonts w:ascii="Arial" w:hAnsi="Arial"/>
          <w:noProof/>
          <w:sz w:val="24"/>
          <w:szCs w:val="24"/>
        </w:rPr>
        <w:t>Modulul Pedagogic (2001 - 2004)</w:t>
      </w:r>
    </w:p>
    <w:p w14:paraId="1A38FD78" w14:textId="77777777" w:rsidR="005271EB" w:rsidRPr="009D65B4" w:rsidRDefault="00682317" w:rsidP="00510F5C">
      <w:pPr>
        <w:pStyle w:val="CVNormal"/>
        <w:ind w:left="4320"/>
        <w:rPr>
          <w:rFonts w:ascii="Arial" w:hAnsi="Arial"/>
          <w:noProof/>
          <w:sz w:val="24"/>
          <w:szCs w:val="24"/>
        </w:rPr>
      </w:pPr>
      <w:r w:rsidRPr="009D65B4">
        <w:rPr>
          <w:rFonts w:ascii="Arial" w:hAnsi="Arial"/>
          <w:noProof/>
          <w:sz w:val="24"/>
          <w:szCs w:val="24"/>
        </w:rPr>
        <w:t xml:space="preserve">- </w:t>
      </w:r>
      <w:r w:rsidR="00510F5C" w:rsidRPr="009D65B4">
        <w:rPr>
          <w:rFonts w:ascii="Arial" w:hAnsi="Arial"/>
          <w:noProof/>
          <w:sz w:val="24"/>
          <w:szCs w:val="24"/>
        </w:rPr>
        <w:t xml:space="preserve"> </w:t>
      </w:r>
      <w:r w:rsidR="005271EB" w:rsidRPr="009D65B4">
        <w:rPr>
          <w:rFonts w:ascii="Arial" w:hAnsi="Arial"/>
          <w:noProof/>
          <w:sz w:val="24"/>
          <w:szCs w:val="24"/>
        </w:rPr>
        <w:t xml:space="preserve">Modulul de integrare Europeană ,, Jean Monnet” (martie- </w:t>
      </w:r>
      <w:r w:rsidR="00510F5C" w:rsidRPr="009D65B4">
        <w:rPr>
          <w:rFonts w:ascii="Arial" w:hAnsi="Arial"/>
          <w:noProof/>
          <w:sz w:val="24"/>
          <w:szCs w:val="24"/>
        </w:rPr>
        <w:t xml:space="preserve">  </w:t>
      </w:r>
      <w:r w:rsidR="005271EB" w:rsidRPr="009D65B4">
        <w:rPr>
          <w:rFonts w:ascii="Arial" w:hAnsi="Arial"/>
          <w:noProof/>
          <w:sz w:val="24"/>
          <w:szCs w:val="24"/>
        </w:rPr>
        <w:t>mai 2006)</w:t>
      </w:r>
    </w:p>
    <w:p w14:paraId="1760A602" w14:textId="77777777" w:rsidR="005271EB" w:rsidRPr="009D65B4" w:rsidRDefault="005271EB" w:rsidP="005271EB">
      <w:pPr>
        <w:pStyle w:val="CVNormal"/>
        <w:ind w:left="2993" w:firstLine="607"/>
        <w:rPr>
          <w:rFonts w:ascii="Arial" w:hAnsi="Arial"/>
          <w:noProof/>
          <w:sz w:val="24"/>
          <w:szCs w:val="24"/>
        </w:rPr>
      </w:pPr>
      <w:r w:rsidRPr="009D65B4">
        <w:rPr>
          <w:rFonts w:ascii="Arial" w:hAnsi="Arial"/>
          <w:noProof/>
          <w:sz w:val="24"/>
          <w:szCs w:val="24"/>
        </w:rPr>
        <w:t xml:space="preserve">       </w:t>
      </w:r>
      <w:r w:rsidR="00510F5C" w:rsidRPr="009D65B4">
        <w:rPr>
          <w:rFonts w:ascii="Arial" w:hAnsi="Arial"/>
          <w:noProof/>
          <w:sz w:val="24"/>
          <w:szCs w:val="24"/>
        </w:rPr>
        <w:t xml:space="preserve"> </w:t>
      </w:r>
      <w:r w:rsidRPr="009D65B4">
        <w:rPr>
          <w:rFonts w:ascii="Arial" w:hAnsi="Arial"/>
          <w:noProof/>
          <w:sz w:val="24"/>
          <w:szCs w:val="24"/>
        </w:rPr>
        <w:t xml:space="preserve"> </w:t>
      </w:r>
      <w:r w:rsidR="00682317" w:rsidRPr="009D65B4">
        <w:rPr>
          <w:rFonts w:ascii="Arial" w:hAnsi="Arial"/>
          <w:noProof/>
          <w:sz w:val="24"/>
          <w:szCs w:val="24"/>
        </w:rPr>
        <w:t xml:space="preserve"> </w:t>
      </w:r>
      <w:r w:rsidRPr="009D65B4">
        <w:rPr>
          <w:rFonts w:ascii="Arial" w:hAnsi="Arial"/>
          <w:noProof/>
          <w:sz w:val="24"/>
          <w:szCs w:val="24"/>
        </w:rPr>
        <w:t xml:space="preserve"> </w:t>
      </w:r>
      <w:r w:rsidR="00682317" w:rsidRPr="009D65B4">
        <w:rPr>
          <w:rFonts w:ascii="Arial" w:hAnsi="Arial"/>
          <w:noProof/>
          <w:sz w:val="24"/>
          <w:szCs w:val="24"/>
        </w:rPr>
        <w:t xml:space="preserve">- </w:t>
      </w:r>
      <w:r w:rsidRPr="009D65B4">
        <w:rPr>
          <w:rFonts w:ascii="Arial" w:hAnsi="Arial"/>
          <w:noProof/>
          <w:sz w:val="24"/>
          <w:szCs w:val="24"/>
        </w:rPr>
        <w:t>Tehnica vânzărilor (Raiffeisen Bank) ( oct. 2007)</w:t>
      </w:r>
    </w:p>
    <w:p w14:paraId="71CD6427" w14:textId="77777777" w:rsidR="00DC4FE9" w:rsidRPr="009D65B4" w:rsidRDefault="009C46DB" w:rsidP="005271EB">
      <w:pPr>
        <w:pStyle w:val="CVNormal"/>
        <w:ind w:left="2993" w:firstLine="607"/>
        <w:rPr>
          <w:rFonts w:ascii="Arial" w:hAnsi="Arial"/>
          <w:noProof/>
          <w:sz w:val="24"/>
          <w:szCs w:val="24"/>
        </w:rPr>
      </w:pPr>
      <w:r w:rsidRPr="009D65B4">
        <w:rPr>
          <w:rFonts w:ascii="Arial" w:hAnsi="Arial"/>
          <w:noProof/>
          <w:sz w:val="24"/>
          <w:szCs w:val="24"/>
        </w:rPr>
        <w:t xml:space="preserve">         </w:t>
      </w:r>
      <w:r w:rsidR="00D714F5" w:rsidRPr="009D65B4">
        <w:rPr>
          <w:rFonts w:ascii="Arial" w:hAnsi="Arial"/>
          <w:noProof/>
          <w:sz w:val="24"/>
          <w:szCs w:val="24"/>
        </w:rPr>
        <w:t xml:space="preserve"> </w:t>
      </w:r>
      <w:r w:rsidRPr="009D65B4">
        <w:rPr>
          <w:rFonts w:ascii="Arial" w:hAnsi="Arial"/>
          <w:noProof/>
          <w:sz w:val="24"/>
          <w:szCs w:val="24"/>
        </w:rPr>
        <w:t xml:space="preserve"> </w:t>
      </w:r>
      <w:r w:rsidR="00682317" w:rsidRPr="009D65B4">
        <w:rPr>
          <w:rFonts w:ascii="Arial" w:hAnsi="Arial"/>
          <w:noProof/>
          <w:sz w:val="24"/>
          <w:szCs w:val="24"/>
        </w:rPr>
        <w:t xml:space="preserve">- </w:t>
      </w:r>
      <w:r w:rsidR="00D714F5" w:rsidRPr="009D65B4">
        <w:rPr>
          <w:rFonts w:ascii="Arial" w:hAnsi="Arial"/>
          <w:noProof/>
          <w:sz w:val="24"/>
          <w:szCs w:val="24"/>
        </w:rPr>
        <w:t>Formator</w:t>
      </w:r>
      <w:r w:rsidR="00682317" w:rsidRPr="009D65B4">
        <w:rPr>
          <w:rFonts w:ascii="Arial" w:hAnsi="Arial"/>
          <w:noProof/>
          <w:sz w:val="24"/>
          <w:szCs w:val="24"/>
        </w:rPr>
        <w:t xml:space="preserve"> (iunie- iulie 2015)</w:t>
      </w:r>
    </w:p>
    <w:p w14:paraId="6F882CAB" w14:textId="77777777" w:rsidR="00450BF4" w:rsidRPr="009D65B4" w:rsidRDefault="00450BF4" w:rsidP="00450BF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562689BD" w14:textId="77777777" w:rsidR="00283113" w:rsidRPr="009D65B4" w:rsidRDefault="005271EB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</w:t>
      </w:r>
      <w:r w:rsidR="00450BF4" w:rsidRPr="009D65B4">
        <w:rPr>
          <w:rFonts w:ascii="Arial" w:hAnsi="Arial" w:cs="Arial"/>
          <w:b/>
          <w:noProof/>
        </w:rPr>
        <w:t>APTITUDINI ŞI COMPETENTE</w:t>
      </w:r>
    </w:p>
    <w:p w14:paraId="1F7F0DF9" w14:textId="77777777" w:rsidR="00450BF4" w:rsidRPr="009D65B4" w:rsidRDefault="00450BF4" w:rsidP="00450BF4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 PERSONALE                     </w:t>
      </w:r>
    </w:p>
    <w:p w14:paraId="6847DC07" w14:textId="77777777" w:rsidR="00510F5C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</w:t>
      </w:r>
      <w:r w:rsidR="00450BF4" w:rsidRPr="009D65B4">
        <w:rPr>
          <w:rFonts w:ascii="Arial" w:hAnsi="Arial" w:cs="Arial"/>
          <w:noProof/>
        </w:rPr>
        <w:t>dobândite în cursul vieţii şi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  <w:t xml:space="preserve"> </w:t>
      </w:r>
      <w:r w:rsidRPr="009D65B4">
        <w:rPr>
          <w:rFonts w:ascii="Arial" w:hAnsi="Arial" w:cs="Arial"/>
          <w:noProof/>
        </w:rPr>
        <w:t>Putere de muncă în condiții de stres</w:t>
      </w:r>
    </w:p>
    <w:p w14:paraId="27D0D8D4" w14:textId="77777777" w:rsidR="00450BF4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  </w:t>
      </w:r>
      <w:r w:rsidR="00450BF4" w:rsidRPr="009D65B4">
        <w:rPr>
          <w:rFonts w:ascii="Arial" w:hAnsi="Arial" w:cs="Arial"/>
          <w:noProof/>
        </w:rPr>
        <w:t xml:space="preserve">carierei dar care nu sunt re- 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  <w:t xml:space="preserve"> </w:t>
      </w:r>
      <w:r w:rsidRPr="009D65B4">
        <w:rPr>
          <w:rFonts w:ascii="Arial" w:hAnsi="Arial" w:cs="Arial"/>
          <w:noProof/>
        </w:rPr>
        <w:t>Capacitatea de a lua decizii sub presiunea timpului</w:t>
      </w:r>
    </w:p>
    <w:p w14:paraId="121B0028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cunoscute neapărat printr-un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>Lucrul în echipă, flexibilitate.</w:t>
      </w:r>
    </w:p>
    <w:p w14:paraId="30E1A86B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certificat sau o diploma      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</w:r>
    </w:p>
    <w:p w14:paraId="5C06D8F3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Limba maternă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271EB" w:rsidRPr="009D65B4">
        <w:rPr>
          <w:rFonts w:ascii="Arial" w:hAnsi="Arial" w:cs="Arial"/>
          <w:noProof/>
        </w:rPr>
        <w:t>română</w:t>
      </w:r>
      <w:r w:rsidRPr="009D65B4">
        <w:rPr>
          <w:rFonts w:ascii="Arial" w:hAnsi="Arial" w:cs="Arial"/>
          <w:b/>
          <w:noProof/>
        </w:rPr>
        <w:t xml:space="preserve">                 </w:t>
      </w:r>
    </w:p>
    <w:p w14:paraId="0DBDD871" w14:textId="607D4CDF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Limbi străine cunoscute 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271EB" w:rsidRPr="009D65B4">
        <w:rPr>
          <w:rFonts w:ascii="Arial" w:hAnsi="Arial" w:cs="Arial"/>
          <w:noProof/>
        </w:rPr>
        <w:t>engleză</w:t>
      </w:r>
      <w:r w:rsidRPr="009D65B4">
        <w:rPr>
          <w:rFonts w:ascii="Arial" w:hAnsi="Arial" w:cs="Arial"/>
          <w:b/>
          <w:noProof/>
        </w:rPr>
        <w:t xml:space="preserve"> </w:t>
      </w:r>
      <w:r w:rsidR="00BD1B85">
        <w:rPr>
          <w:rFonts w:ascii="Arial" w:hAnsi="Arial" w:cs="Arial"/>
          <w:noProof/>
        </w:rPr>
        <w:t>-</w:t>
      </w:r>
      <w:r w:rsidRPr="009D65B4">
        <w:rPr>
          <w:rFonts w:ascii="Arial" w:hAnsi="Arial" w:cs="Arial"/>
          <w:noProof/>
        </w:rPr>
        <w:t xml:space="preserve"> </w:t>
      </w:r>
      <w:r w:rsidR="00BD1B85">
        <w:rPr>
          <w:rFonts w:ascii="Arial" w:hAnsi="Arial" w:cs="Arial"/>
          <w:noProof/>
        </w:rPr>
        <w:t>nivel B2</w:t>
      </w:r>
      <w:r w:rsidRPr="009D65B4">
        <w:rPr>
          <w:rFonts w:ascii="Arial" w:hAnsi="Arial" w:cs="Arial"/>
          <w:b/>
          <w:noProof/>
        </w:rPr>
        <w:t xml:space="preserve">                                       </w:t>
      </w:r>
    </w:p>
    <w:p w14:paraId="47252BAF" w14:textId="1D3E5CA0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BD1B85" w:rsidRPr="009D65B4">
        <w:rPr>
          <w:rFonts w:ascii="Arial" w:hAnsi="Arial" w:cs="Arial"/>
          <w:noProof/>
        </w:rPr>
        <w:t>I</w:t>
      </w:r>
      <w:r w:rsidR="005271EB" w:rsidRPr="009D65B4">
        <w:rPr>
          <w:rFonts w:ascii="Arial" w:hAnsi="Arial" w:cs="Arial"/>
          <w:noProof/>
        </w:rPr>
        <w:t>taliană</w:t>
      </w:r>
      <w:r w:rsidR="00BD1B85">
        <w:rPr>
          <w:rFonts w:ascii="Arial" w:hAnsi="Arial" w:cs="Arial"/>
          <w:noProof/>
        </w:rPr>
        <w:t xml:space="preserve">  - nivel B2</w:t>
      </w:r>
      <w:r w:rsidR="00BD1B85" w:rsidRPr="009D65B4">
        <w:rPr>
          <w:rFonts w:ascii="Arial" w:hAnsi="Arial" w:cs="Arial"/>
          <w:b/>
          <w:noProof/>
        </w:rPr>
        <w:t xml:space="preserve">                                       </w:t>
      </w:r>
    </w:p>
    <w:p w14:paraId="7809C119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 xml:space="preserve">Aptitudini şi competente sociale </w:t>
      </w:r>
      <w:r w:rsidRPr="009D65B4">
        <w:rPr>
          <w:rFonts w:ascii="Arial" w:hAnsi="Arial" w:cs="Arial"/>
          <w:noProof/>
        </w:rPr>
        <w:t xml:space="preserve"> </w:t>
      </w:r>
    </w:p>
    <w:p w14:paraId="2941C4D5" w14:textId="77777777" w:rsidR="005271EB" w:rsidRPr="009D65B4" w:rsidRDefault="005271EB" w:rsidP="005271EB">
      <w:pPr>
        <w:pStyle w:val="CVNormal"/>
        <w:rPr>
          <w:rFonts w:ascii="Arial" w:hAnsi="Arial" w:cs="Arial"/>
          <w:noProof/>
          <w:sz w:val="24"/>
          <w:szCs w:val="24"/>
        </w:rPr>
      </w:pPr>
      <w:r w:rsidRPr="009D65B4">
        <w:rPr>
          <w:rFonts w:ascii="Arial" w:hAnsi="Arial" w:cs="Arial"/>
          <w:noProof/>
          <w:sz w:val="24"/>
          <w:szCs w:val="24"/>
        </w:rPr>
        <w:t xml:space="preserve">   </w:t>
      </w:r>
      <w:r w:rsidR="00450BF4" w:rsidRPr="009D65B4">
        <w:rPr>
          <w:rFonts w:ascii="Arial" w:hAnsi="Arial" w:cs="Arial"/>
          <w:noProof/>
          <w:sz w:val="24"/>
          <w:szCs w:val="24"/>
        </w:rPr>
        <w:t>Locuiţi şi munciţi cu alte</w:t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="00510F5C" w:rsidRPr="009D65B4">
        <w:rPr>
          <w:rFonts w:ascii="Arial" w:hAnsi="Arial" w:cs="Arial"/>
          <w:noProof/>
          <w:sz w:val="24"/>
          <w:szCs w:val="24"/>
        </w:rPr>
        <w:tab/>
      </w:r>
      <w:r w:rsidRPr="009D65B4">
        <w:rPr>
          <w:rFonts w:ascii="Arial" w:hAnsi="Arial" w:cs="Arial"/>
          <w:noProof/>
          <w:sz w:val="24"/>
          <w:szCs w:val="24"/>
        </w:rPr>
        <w:t xml:space="preserve">Spiritul de echipa; Capacitate de adaptare la medii </w:t>
      </w:r>
    </w:p>
    <w:p w14:paraId="5B28F6D2" w14:textId="090FB722" w:rsidR="00450BF4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</w:t>
      </w:r>
      <w:r w:rsidR="00450BF4" w:rsidRPr="009D65B4">
        <w:rPr>
          <w:rFonts w:ascii="Arial" w:hAnsi="Arial" w:cs="Arial"/>
          <w:noProof/>
        </w:rPr>
        <w:t>persoane, într-un mediu multi-</w:t>
      </w:r>
      <w:r w:rsidR="00450BF4"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 xml:space="preserve">           </w:t>
      </w:r>
      <w:r w:rsidR="005271EB" w:rsidRPr="009D65B4">
        <w:rPr>
          <w:rFonts w:ascii="Arial" w:hAnsi="Arial" w:cs="Arial"/>
          <w:noProof/>
        </w:rPr>
        <w:t xml:space="preserve">multiculturale, obtinută prin experiența de muncă în </w:t>
      </w:r>
    </w:p>
    <w:p w14:paraId="4D91AF27" w14:textId="446DB618" w:rsidR="005271EB" w:rsidRPr="009D65B4" w:rsidRDefault="00510F5C" w:rsidP="00510F5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     </w:t>
      </w:r>
      <w:r w:rsidR="00450BF4" w:rsidRPr="009D65B4">
        <w:rPr>
          <w:rFonts w:ascii="Arial" w:hAnsi="Arial" w:cs="Arial"/>
          <w:noProof/>
        </w:rPr>
        <w:t>cultural, ocupaţi o poziţie în</w:t>
      </w:r>
      <w:r w:rsidR="00450BF4" w:rsidRPr="009D65B4">
        <w:rPr>
          <w:rFonts w:ascii="Arial" w:hAnsi="Arial" w:cs="Arial"/>
          <w:noProof/>
        </w:rPr>
        <w:tab/>
      </w:r>
      <w:r w:rsidR="00450BF4" w:rsidRPr="009D65B4">
        <w:rPr>
          <w:rFonts w:ascii="Arial" w:hAnsi="Arial" w:cs="Arial"/>
          <w:noProof/>
        </w:rPr>
        <w:tab/>
      </w:r>
      <w:r w:rsidR="005271EB" w:rsidRPr="009D65B4">
        <w:rPr>
          <w:rFonts w:ascii="Arial" w:hAnsi="Arial" w:cs="Arial"/>
          <w:noProof/>
        </w:rPr>
        <w:t>strainătate</w:t>
      </w:r>
      <w:r w:rsidR="00BD1B85">
        <w:rPr>
          <w:rFonts w:ascii="Arial" w:hAnsi="Arial" w:cs="Arial"/>
          <w:noProof/>
        </w:rPr>
        <w:t>.</w:t>
      </w:r>
    </w:p>
    <w:p w14:paraId="68F95557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</w:p>
    <w:p w14:paraId="404BD335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care comunicarea este impor-</w:t>
      </w:r>
      <w:r w:rsidRPr="009D65B4">
        <w:rPr>
          <w:rFonts w:ascii="Arial" w:hAnsi="Arial" w:cs="Arial"/>
          <w:noProof/>
        </w:rPr>
        <w:tab/>
      </w:r>
      <w:r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>O bună capacitate de comunicare;</w:t>
      </w:r>
    </w:p>
    <w:p w14:paraId="37F2619C" w14:textId="43AC4F5F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t</w:t>
      </w:r>
      <w:r w:rsidR="00510F5C" w:rsidRPr="009D65B4">
        <w:rPr>
          <w:rFonts w:ascii="Arial" w:hAnsi="Arial" w:cs="Arial"/>
          <w:noProof/>
        </w:rPr>
        <w:t>antă sau desfăşuraţi o acti-</w:t>
      </w:r>
      <w:r w:rsidR="00510F5C" w:rsidRPr="009D65B4">
        <w:rPr>
          <w:rFonts w:ascii="Arial" w:hAnsi="Arial" w:cs="Arial"/>
          <w:noProof/>
        </w:rPr>
        <w:tab/>
      </w:r>
      <w:r w:rsidR="00510F5C" w:rsidRPr="009D65B4">
        <w:rPr>
          <w:rFonts w:ascii="Arial" w:hAnsi="Arial" w:cs="Arial"/>
          <w:noProof/>
        </w:rPr>
        <w:tab/>
        <w:t xml:space="preserve"> Punctual, disciplinat</w:t>
      </w:r>
      <w:r w:rsidR="00BD1B85">
        <w:rPr>
          <w:rFonts w:ascii="Arial" w:hAnsi="Arial" w:cs="Arial"/>
          <w:noProof/>
        </w:rPr>
        <w:t>.</w:t>
      </w:r>
    </w:p>
    <w:p w14:paraId="689770D7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vitate în care munca de echipa</w:t>
      </w:r>
    </w:p>
    <w:p w14:paraId="14D0D9C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este esenţială. (de exemplu   </w:t>
      </w:r>
    </w:p>
    <w:p w14:paraId="2B3F4976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 xml:space="preserve">cultura, sport, etc.) </w:t>
      </w:r>
    </w:p>
    <w:p w14:paraId="35F2071D" w14:textId="537F2F63" w:rsidR="00450BF4" w:rsidRPr="009D65B4" w:rsidRDefault="00510F5C" w:rsidP="00510F5C">
      <w:pPr>
        <w:pStyle w:val="CVNormal"/>
        <w:rPr>
          <w:rFonts w:ascii="Arial" w:hAnsi="Arial" w:cs="Arial"/>
          <w:noProof/>
          <w:sz w:val="24"/>
          <w:szCs w:val="24"/>
        </w:rPr>
      </w:pPr>
      <w:r w:rsidRPr="009D65B4"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450BF4" w:rsidRPr="009D65B4">
        <w:rPr>
          <w:rFonts w:ascii="Arial" w:hAnsi="Arial" w:cs="Arial"/>
          <w:b/>
          <w:noProof/>
          <w:sz w:val="24"/>
          <w:szCs w:val="24"/>
        </w:rPr>
        <w:t xml:space="preserve">Aptitudini şi competente      </w:t>
      </w:r>
      <w:r w:rsidRPr="009D65B4">
        <w:rPr>
          <w:rFonts w:ascii="Arial" w:hAnsi="Arial" w:cs="Arial"/>
          <w:b/>
          <w:noProof/>
          <w:sz w:val="24"/>
          <w:szCs w:val="24"/>
        </w:rPr>
        <w:tab/>
      </w:r>
      <w:r w:rsidR="00450BF4" w:rsidRPr="009D65B4">
        <w:rPr>
          <w:rFonts w:ascii="Arial" w:hAnsi="Arial" w:cs="Arial"/>
          <w:noProof/>
          <w:sz w:val="24"/>
          <w:szCs w:val="24"/>
        </w:rPr>
        <w:tab/>
      </w:r>
      <w:r w:rsidR="00A70A39" w:rsidRPr="009D65B4">
        <w:rPr>
          <w:rFonts w:ascii="Arial" w:hAnsi="Arial" w:cs="Arial"/>
          <w:noProof/>
          <w:sz w:val="24"/>
          <w:szCs w:val="24"/>
        </w:rPr>
        <w:t xml:space="preserve"> </w:t>
      </w:r>
      <w:r w:rsidRPr="009D65B4">
        <w:rPr>
          <w:rFonts w:ascii="Arial" w:hAnsi="Arial" w:cs="Arial"/>
          <w:noProof/>
          <w:sz w:val="24"/>
          <w:szCs w:val="24"/>
        </w:rPr>
        <w:t>Leadership, Spirit organizatoric</w:t>
      </w:r>
      <w:r w:rsidR="00BD1B85">
        <w:rPr>
          <w:rFonts w:ascii="Arial" w:hAnsi="Arial" w:cs="Arial"/>
          <w:noProof/>
          <w:sz w:val="24"/>
          <w:szCs w:val="24"/>
        </w:rPr>
        <w:t>;</w:t>
      </w:r>
    </w:p>
    <w:p w14:paraId="2107B5CF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>organizatorice</w:t>
      </w:r>
    </w:p>
    <w:p w14:paraId="3FD68A9C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b/>
          <w:noProof/>
        </w:rPr>
      </w:pPr>
      <w:r w:rsidRPr="009D65B4">
        <w:rPr>
          <w:rFonts w:ascii="Arial" w:hAnsi="Arial" w:cs="Arial"/>
          <w:b/>
          <w:noProof/>
        </w:rPr>
        <w:t xml:space="preserve">Aptitudini şi competente      </w:t>
      </w:r>
    </w:p>
    <w:p w14:paraId="2490564B" w14:textId="77777777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>tehnice</w:t>
      </w:r>
    </w:p>
    <w:p w14:paraId="504B49FF" w14:textId="195A9900" w:rsidR="00450BF4" w:rsidRPr="009D65B4" w:rsidRDefault="00450BF4" w:rsidP="00510F5C">
      <w:pPr>
        <w:autoSpaceDE w:val="0"/>
        <w:autoSpaceDN w:val="0"/>
        <w:adjustRightInd w:val="0"/>
        <w:ind w:left="360"/>
        <w:rPr>
          <w:rFonts w:ascii="Arial" w:hAnsi="Arial" w:cs="Arial"/>
          <w:noProof/>
        </w:rPr>
      </w:pPr>
      <w:r w:rsidRPr="009D65B4">
        <w:rPr>
          <w:rFonts w:ascii="Arial" w:hAnsi="Arial" w:cs="Arial"/>
          <w:noProof/>
        </w:rPr>
        <w:t>utilizare calculator, anumite tipuri</w:t>
      </w:r>
      <w:r w:rsidRPr="009D65B4">
        <w:rPr>
          <w:rFonts w:ascii="Arial" w:hAnsi="Arial" w:cs="Arial"/>
          <w:noProof/>
        </w:rPr>
        <w:tab/>
      </w:r>
      <w:r w:rsidR="00A70A39" w:rsidRPr="009D65B4">
        <w:rPr>
          <w:rFonts w:ascii="Arial" w:hAnsi="Arial" w:cs="Arial"/>
          <w:noProof/>
        </w:rPr>
        <w:t xml:space="preserve"> </w:t>
      </w:r>
      <w:r w:rsidR="00510F5C" w:rsidRPr="009D65B4">
        <w:rPr>
          <w:rFonts w:ascii="Arial" w:hAnsi="Arial" w:cs="Arial"/>
          <w:noProof/>
        </w:rPr>
        <w:t xml:space="preserve"> O buna stăpânire a instrumentelor Microsoft Office (Word, Excel,   </w:t>
      </w:r>
      <w:r w:rsidRPr="009D65B4">
        <w:rPr>
          <w:rFonts w:ascii="Arial" w:hAnsi="Arial" w:cs="Arial"/>
          <w:noProof/>
        </w:rPr>
        <w:t>de ech</w:t>
      </w:r>
      <w:r w:rsidR="00A70A39" w:rsidRPr="009D65B4">
        <w:rPr>
          <w:rFonts w:ascii="Arial" w:hAnsi="Arial" w:cs="Arial"/>
          <w:noProof/>
        </w:rPr>
        <w:t>ipamente, maşini etc.</w:t>
      </w:r>
      <w:r w:rsidR="00A70A39" w:rsidRPr="009D65B4">
        <w:rPr>
          <w:rFonts w:ascii="Arial" w:hAnsi="Arial" w:cs="Arial"/>
          <w:noProof/>
        </w:rPr>
        <w:tab/>
        <w:t xml:space="preserve"> </w:t>
      </w:r>
      <w:r w:rsidR="00510F5C" w:rsidRPr="009D65B4">
        <w:rPr>
          <w:rFonts w:ascii="Arial" w:hAnsi="Arial" w:cs="Arial"/>
          <w:noProof/>
        </w:rPr>
        <w:t xml:space="preserve"> PowerPoint)</w:t>
      </w:r>
      <w:r w:rsidR="00BD1B85">
        <w:rPr>
          <w:rFonts w:ascii="Arial" w:hAnsi="Arial" w:cs="Arial"/>
          <w:noProof/>
        </w:rPr>
        <w:t>;</w:t>
      </w:r>
    </w:p>
    <w:p w14:paraId="736291CD" w14:textId="7159B3FB" w:rsidR="00450BF4" w:rsidRPr="009D65B4" w:rsidRDefault="00450BF4" w:rsidP="00450BF4">
      <w:pPr>
        <w:autoSpaceDE w:val="0"/>
        <w:autoSpaceDN w:val="0"/>
        <w:adjustRightInd w:val="0"/>
        <w:ind w:firstLine="360"/>
        <w:rPr>
          <w:rFonts w:ascii="Arial" w:hAnsi="Arial" w:cs="Arial"/>
          <w:noProof/>
        </w:rPr>
      </w:pPr>
      <w:r w:rsidRPr="009D65B4">
        <w:rPr>
          <w:rFonts w:ascii="Arial" w:hAnsi="Arial" w:cs="Arial"/>
          <w:b/>
          <w:noProof/>
        </w:rPr>
        <w:t>Permis de conducere</w:t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Pr="009D65B4">
        <w:rPr>
          <w:rFonts w:ascii="Arial" w:hAnsi="Arial" w:cs="Arial"/>
          <w:b/>
          <w:noProof/>
        </w:rPr>
        <w:tab/>
      </w:r>
      <w:r w:rsidR="00510F5C" w:rsidRPr="009D65B4">
        <w:rPr>
          <w:rFonts w:ascii="Arial" w:hAnsi="Arial" w:cs="Arial"/>
          <w:b/>
          <w:noProof/>
        </w:rPr>
        <w:t xml:space="preserve">  </w:t>
      </w:r>
      <w:r w:rsidR="00510F5C" w:rsidRPr="009D65B4">
        <w:rPr>
          <w:rFonts w:ascii="Arial" w:hAnsi="Arial" w:cs="Arial"/>
          <w:noProof/>
        </w:rPr>
        <w:t>Categoria B</w:t>
      </w:r>
      <w:r w:rsidR="00BD1B85">
        <w:rPr>
          <w:rFonts w:ascii="Arial" w:hAnsi="Arial" w:cs="Arial"/>
          <w:noProof/>
        </w:rPr>
        <w:t>.</w:t>
      </w:r>
      <w:r w:rsidRPr="009D65B4">
        <w:rPr>
          <w:rFonts w:ascii="Arial" w:hAnsi="Arial" w:cs="Arial"/>
          <w:noProof/>
        </w:rPr>
        <w:t xml:space="preserve">    </w:t>
      </w:r>
    </w:p>
    <w:p w14:paraId="27806155" w14:textId="77777777" w:rsidR="004C770B" w:rsidRPr="009D65B4" w:rsidRDefault="004C770B">
      <w:pPr>
        <w:rPr>
          <w:rFonts w:ascii="Arial" w:hAnsi="Arial" w:cs="Arial"/>
          <w:noProof/>
        </w:rPr>
      </w:pPr>
    </w:p>
    <w:sectPr w:rsidR="004C770B" w:rsidRPr="009D65B4" w:rsidSect="0045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9710" w14:textId="77777777" w:rsidR="00157776" w:rsidRDefault="00157776" w:rsidP="00CB1F19">
      <w:r>
        <w:separator/>
      </w:r>
    </w:p>
  </w:endnote>
  <w:endnote w:type="continuationSeparator" w:id="0">
    <w:p w14:paraId="4AC9E4D6" w14:textId="77777777" w:rsidR="00157776" w:rsidRDefault="00157776" w:rsidP="00CB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DAA0" w14:textId="77777777" w:rsidR="00157776" w:rsidRDefault="00157776" w:rsidP="00CB1F19">
      <w:r>
        <w:separator/>
      </w:r>
    </w:p>
  </w:footnote>
  <w:footnote w:type="continuationSeparator" w:id="0">
    <w:p w14:paraId="091EF738" w14:textId="77777777" w:rsidR="00157776" w:rsidRDefault="00157776" w:rsidP="00CB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06D02"/>
    <w:rsid w:val="00071804"/>
    <w:rsid w:val="00157776"/>
    <w:rsid w:val="001A32D8"/>
    <w:rsid w:val="001D0449"/>
    <w:rsid w:val="001F607B"/>
    <w:rsid w:val="002265AB"/>
    <w:rsid w:val="00283113"/>
    <w:rsid w:val="002C2B47"/>
    <w:rsid w:val="002F58F8"/>
    <w:rsid w:val="003014A1"/>
    <w:rsid w:val="00346BBE"/>
    <w:rsid w:val="00355691"/>
    <w:rsid w:val="00377ABF"/>
    <w:rsid w:val="003F0E92"/>
    <w:rsid w:val="004448A1"/>
    <w:rsid w:val="00450BF4"/>
    <w:rsid w:val="004651F0"/>
    <w:rsid w:val="00485170"/>
    <w:rsid w:val="004C770B"/>
    <w:rsid w:val="004E14DF"/>
    <w:rsid w:val="004F0D57"/>
    <w:rsid w:val="004F7989"/>
    <w:rsid w:val="00510F5C"/>
    <w:rsid w:val="00523F04"/>
    <w:rsid w:val="005271EB"/>
    <w:rsid w:val="00546565"/>
    <w:rsid w:val="005B1D4C"/>
    <w:rsid w:val="005C2D79"/>
    <w:rsid w:val="00632BE9"/>
    <w:rsid w:val="00651D1F"/>
    <w:rsid w:val="00673955"/>
    <w:rsid w:val="00682317"/>
    <w:rsid w:val="006E7C26"/>
    <w:rsid w:val="0073450C"/>
    <w:rsid w:val="00736DFD"/>
    <w:rsid w:val="007E6876"/>
    <w:rsid w:val="0084162E"/>
    <w:rsid w:val="00875B06"/>
    <w:rsid w:val="00882CD7"/>
    <w:rsid w:val="0089177E"/>
    <w:rsid w:val="0098691A"/>
    <w:rsid w:val="009C46DB"/>
    <w:rsid w:val="009D65B4"/>
    <w:rsid w:val="00A10DB7"/>
    <w:rsid w:val="00A70A39"/>
    <w:rsid w:val="00B135F4"/>
    <w:rsid w:val="00B7207D"/>
    <w:rsid w:val="00B822D9"/>
    <w:rsid w:val="00BD1B85"/>
    <w:rsid w:val="00C5170B"/>
    <w:rsid w:val="00C70FD8"/>
    <w:rsid w:val="00CB1F19"/>
    <w:rsid w:val="00D2271F"/>
    <w:rsid w:val="00D261D4"/>
    <w:rsid w:val="00D66F2F"/>
    <w:rsid w:val="00D714F5"/>
    <w:rsid w:val="00D80D75"/>
    <w:rsid w:val="00D845D4"/>
    <w:rsid w:val="00D97B80"/>
    <w:rsid w:val="00DB6F60"/>
    <w:rsid w:val="00DC4FE9"/>
    <w:rsid w:val="00DE7CAF"/>
    <w:rsid w:val="00E4362E"/>
    <w:rsid w:val="00F01644"/>
    <w:rsid w:val="00F101E2"/>
    <w:rsid w:val="00F13259"/>
    <w:rsid w:val="00F1615C"/>
    <w:rsid w:val="00F5614D"/>
    <w:rsid w:val="00F70F94"/>
    <w:rsid w:val="00F86B95"/>
    <w:rsid w:val="00FA51D5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1747"/>
  <w15:docId w15:val="{AF6F5375-AC26-42D0-885E-A3D6EB7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14DF"/>
    <w:rPr>
      <w:i/>
      <w:iCs/>
    </w:rPr>
  </w:style>
  <w:style w:type="paragraph" w:customStyle="1" w:styleId="CVNormal">
    <w:name w:val="CV Normal"/>
    <w:basedOn w:val="Normal"/>
    <w:rsid w:val="005271EB"/>
    <w:pPr>
      <w:suppressAutoHyphens/>
      <w:ind w:left="113" w:right="113"/>
    </w:pPr>
    <w:rPr>
      <w:rFonts w:ascii="Arial Narrow" w:hAnsi="Arial Narro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B1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F1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CB1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F1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5065-60D5-4116-BDDE-0BB9BAD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lucian.paraschivescu</dc:creator>
  <cp:lastModifiedBy>Anca Cador</cp:lastModifiedBy>
  <cp:revision>2</cp:revision>
  <dcterms:created xsi:type="dcterms:W3CDTF">2024-07-08T09:53:00Z</dcterms:created>
  <dcterms:modified xsi:type="dcterms:W3CDTF">2024-07-08T09:53:00Z</dcterms:modified>
</cp:coreProperties>
</file>