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528B65F1" w:rsidR="002E6089" w:rsidRPr="00983AB3" w:rsidRDefault="00AF3FC1" w:rsidP="00D03B1A">
      <w:pPr>
        <w:tabs>
          <w:tab w:val="left" w:pos="5760"/>
        </w:tabs>
        <w:ind w:left="990"/>
        <w:jc w:val="right"/>
        <w:rPr>
          <w:rFonts w:ascii="Arial" w:hAnsi="Arial" w:cs="Arial"/>
          <w:b/>
          <w:sz w:val="40"/>
          <w:szCs w:val="40"/>
        </w:rPr>
      </w:pPr>
      <w:r>
        <w:rPr>
          <w:rFonts w:ascii="Arial" w:hAnsi="Arial" w:cs="Arial"/>
          <w:b/>
          <w:sz w:val="40"/>
          <w:szCs w:val="40"/>
        </w:rPr>
        <w:t>07</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8</w:t>
      </w:r>
      <w:r w:rsidR="002E6089" w:rsidRPr="00983AB3">
        <w:rPr>
          <w:rFonts w:ascii="Arial" w:hAnsi="Arial" w:cs="Arial"/>
          <w:b/>
          <w:sz w:val="40"/>
          <w:szCs w:val="40"/>
        </w:rPr>
        <w:t>.20</w:t>
      </w:r>
      <w:r w:rsidR="0067296E">
        <w:rPr>
          <w:rFonts w:ascii="Arial" w:hAnsi="Arial" w:cs="Arial"/>
          <w:b/>
          <w:sz w:val="40"/>
          <w:szCs w:val="40"/>
        </w:rPr>
        <w:t>24</w:t>
      </w:r>
    </w:p>
    <w:p w14:paraId="4B6289BD" w14:textId="5206EF3A"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67296E">
        <w:rPr>
          <w:rFonts w:ascii="Arial" w:hAnsi="Arial" w:cs="Arial"/>
          <w:b/>
          <w:sz w:val="40"/>
          <w:szCs w:val="40"/>
        </w:rPr>
        <w:t>0</w:t>
      </w:r>
      <w:r w:rsidR="00B44E3A" w:rsidRPr="00983AB3">
        <w:rPr>
          <w:rFonts w:ascii="Arial" w:hAnsi="Arial" w:cs="Arial"/>
          <w:b/>
          <w:sz w:val="40"/>
          <w:szCs w:val="40"/>
        </w:rPr>
        <w:t>0</w:t>
      </w:r>
    </w:p>
    <w:p w14:paraId="1E4B01FC" w14:textId="09A685A4" w:rsidR="004E031F" w:rsidRPr="00983AB3" w:rsidRDefault="004F62EC" w:rsidP="00407FE0">
      <w:pPr>
        <w:spacing w:line="360" w:lineRule="auto"/>
        <w:ind w:left="360"/>
        <w:jc w:val="center"/>
        <w:rPr>
          <w:rFonts w:ascii="Arial" w:hAnsi="Arial" w:cs="Arial"/>
          <w:b/>
          <w:i/>
          <w:sz w:val="36"/>
          <w:szCs w:val="36"/>
          <w:u w:val="single"/>
        </w:rPr>
      </w:pPr>
      <w:r w:rsidRPr="004F62EC">
        <w:rPr>
          <w:rFonts w:ascii="Arial" w:hAnsi="Arial" w:cs="Arial"/>
          <w:b/>
          <w:i/>
          <w:sz w:val="36"/>
          <w:szCs w:val="36"/>
          <w:u w:val="single"/>
        </w:rPr>
        <w:t>SERVICIUL PUBLIC DE ALIMENTARE CU APĂ ȘI DE CANALIZARE</w:t>
      </w:r>
    </w:p>
    <w:p w14:paraId="3E97F0B8" w14:textId="77777777" w:rsidR="00F954D5" w:rsidRPr="00191747" w:rsidRDefault="00F954D5" w:rsidP="00407FE0">
      <w:pPr>
        <w:spacing w:line="360" w:lineRule="auto"/>
        <w:ind w:left="360"/>
        <w:jc w:val="center"/>
        <w:rPr>
          <w:rFonts w:ascii="Arial" w:hAnsi="Arial" w:cs="Arial"/>
          <w:b/>
          <w:i/>
          <w:sz w:val="20"/>
          <w:szCs w:val="20"/>
          <w:u w:val="single"/>
          <w:lang w:val="en-US"/>
        </w:rPr>
      </w:pPr>
    </w:p>
    <w:p w14:paraId="47810E36" w14:textId="56AD6E7D" w:rsidR="009C0DE2" w:rsidRPr="009C0DE2" w:rsidRDefault="00AF3FC1" w:rsidP="009C0DE2">
      <w:pPr>
        <w:numPr>
          <w:ilvl w:val="0"/>
          <w:numId w:val="2"/>
        </w:numPr>
        <w:tabs>
          <w:tab w:val="clear" w:pos="284"/>
          <w:tab w:val="num" w:pos="540"/>
        </w:tabs>
        <w:spacing w:line="360" w:lineRule="auto"/>
        <w:jc w:val="both"/>
        <w:rPr>
          <w:rFonts w:ascii="Arial" w:hAnsi="Arial" w:cs="Arial"/>
          <w:b/>
          <w:iCs/>
          <w:sz w:val="28"/>
          <w:szCs w:val="28"/>
        </w:rPr>
      </w:pPr>
      <w:r w:rsidRPr="00AF3FC1">
        <w:rPr>
          <w:rFonts w:ascii="Arial" w:hAnsi="Arial" w:cs="Arial"/>
          <w:b/>
          <w:bCs/>
          <w:iCs/>
          <w:sz w:val="28"/>
          <w:szCs w:val="28"/>
        </w:rPr>
        <w:t>APĂ SALUBRIZARE - BLĂJANI</w:t>
      </w:r>
      <w:r w:rsidR="009C0DE2" w:rsidRPr="009C0DE2">
        <w:rPr>
          <w:rFonts w:ascii="Arial" w:hAnsi="Arial" w:cs="Arial"/>
          <w:b/>
          <w:bCs/>
          <w:iCs/>
          <w:sz w:val="28"/>
          <w:szCs w:val="28"/>
        </w:rPr>
        <w:t xml:space="preserve"> </w:t>
      </w:r>
      <w:r w:rsidR="009C0DE2" w:rsidRPr="009C0DE2">
        <w:rPr>
          <w:rFonts w:ascii="Arial" w:hAnsi="Arial" w:cs="Arial"/>
          <w:b/>
          <w:iCs/>
          <w:sz w:val="28"/>
          <w:szCs w:val="28"/>
        </w:rPr>
        <w:t>–</w:t>
      </w:r>
      <w:r w:rsidR="009C0DE2" w:rsidRPr="009C0DE2">
        <w:rPr>
          <w:rFonts w:ascii="Arial" w:hAnsi="Arial" w:cs="Arial"/>
          <w:b/>
          <w:iCs/>
        </w:rPr>
        <w:t xml:space="preserve"> </w:t>
      </w:r>
      <w:r w:rsidR="00281DF8" w:rsidRPr="00281DF8">
        <w:rPr>
          <w:rFonts w:ascii="Arial" w:hAnsi="Arial" w:cs="Arial"/>
          <w:b/>
          <w:iCs/>
        </w:rPr>
        <w:t xml:space="preserve">solicită: </w:t>
      </w:r>
      <w:r w:rsidRPr="00AF3FC1">
        <w:rPr>
          <w:rFonts w:ascii="Arial" w:hAnsi="Arial" w:cs="Arial"/>
          <w:b/>
          <w:iCs/>
        </w:rPr>
        <w:t>eliberarea licenţei clasa 3 pentru serviciul public de alimentare cu apă respectiv recunoașterea dreptului de a furniza serviciul, în aria administrativ-teritorială a comunei Blăjani din judeţul Buzău</w:t>
      </w:r>
      <w:r w:rsidR="009C0DE2" w:rsidRPr="009C0DE2">
        <w:rPr>
          <w:rFonts w:ascii="Arial" w:hAnsi="Arial" w:cs="Arial"/>
          <w:b/>
          <w:bCs/>
          <w:iCs/>
        </w:rPr>
        <w:t>.</w:t>
      </w:r>
    </w:p>
    <w:p w14:paraId="317AE9F3" w14:textId="2F817E78" w:rsidR="00C008BF" w:rsidRPr="00AF3FC1" w:rsidRDefault="00AF3FC1" w:rsidP="00C008BF">
      <w:pPr>
        <w:numPr>
          <w:ilvl w:val="0"/>
          <w:numId w:val="2"/>
        </w:numPr>
        <w:tabs>
          <w:tab w:val="clear" w:pos="284"/>
          <w:tab w:val="num" w:pos="540"/>
        </w:tabs>
        <w:spacing w:line="360" w:lineRule="auto"/>
        <w:jc w:val="both"/>
        <w:rPr>
          <w:rFonts w:ascii="Arial" w:hAnsi="Arial" w:cs="Arial"/>
          <w:b/>
          <w:iCs/>
        </w:rPr>
      </w:pPr>
      <w:r w:rsidRPr="00AF3FC1">
        <w:rPr>
          <w:rFonts w:ascii="Arial" w:hAnsi="Arial" w:cs="Arial"/>
          <w:b/>
          <w:sz w:val="28"/>
          <w:szCs w:val="28"/>
        </w:rPr>
        <w:t>APA SERV VALEA JIULUI S.A.</w:t>
      </w:r>
      <w:r w:rsidR="00281DF8" w:rsidRPr="00281DF8">
        <w:rPr>
          <w:rFonts w:ascii="Arial" w:hAnsi="Arial" w:cs="Arial"/>
          <w:b/>
          <w:sz w:val="28"/>
          <w:szCs w:val="28"/>
        </w:rPr>
        <w:t xml:space="preserve"> </w:t>
      </w:r>
      <w:r w:rsidR="00CF099A" w:rsidRPr="00502930">
        <w:rPr>
          <w:rFonts w:ascii="Arial" w:hAnsi="Arial" w:cs="Arial"/>
          <w:b/>
          <w:sz w:val="28"/>
          <w:szCs w:val="28"/>
        </w:rPr>
        <w:t xml:space="preserve">– </w:t>
      </w:r>
      <w:r w:rsidR="00281DF8" w:rsidRPr="00281DF8">
        <w:rPr>
          <w:rFonts w:ascii="Arial" w:hAnsi="Arial" w:cs="Arial"/>
          <w:b/>
          <w:iCs/>
        </w:rPr>
        <w:t xml:space="preserve">solicită: </w:t>
      </w:r>
      <w:r w:rsidRPr="00AF3FC1">
        <w:rPr>
          <w:rFonts w:ascii="Arial" w:hAnsi="Arial" w:cs="Arial"/>
          <w:b/>
          <w:iCs/>
        </w:rPr>
        <w:t>acordarea licenţei clasa 2 pentru serviciul public de alimentare cu apă şi de canalizare, respectiv recunoașterea dreptului de a furniza/presta serviciul în aria administrativ – teritorială a localităților din Valea Jiului (Petrila, Petroșani, Aninoasa, Vulcan, Lupeni și Uricani), din judeţul Hunedoara</w:t>
      </w:r>
      <w:r w:rsidR="00CF099A" w:rsidRPr="00AF3FC1">
        <w:rPr>
          <w:rFonts w:ascii="Arial" w:hAnsi="Arial" w:cs="Arial"/>
          <w:b/>
          <w:iCs/>
        </w:rPr>
        <w:t>.</w:t>
      </w:r>
    </w:p>
    <w:p w14:paraId="1CF5EFD3" w14:textId="77777777" w:rsidR="00AF3FC1" w:rsidRPr="00AF3FC1" w:rsidRDefault="00AF3FC1" w:rsidP="00AF3FC1">
      <w:pPr>
        <w:numPr>
          <w:ilvl w:val="0"/>
          <w:numId w:val="2"/>
        </w:numPr>
        <w:tabs>
          <w:tab w:val="clear" w:pos="284"/>
          <w:tab w:val="num" w:pos="540"/>
        </w:tabs>
        <w:spacing w:line="360" w:lineRule="auto"/>
        <w:jc w:val="both"/>
        <w:rPr>
          <w:rFonts w:ascii="Arial" w:hAnsi="Arial" w:cs="Arial"/>
          <w:b/>
          <w:iCs/>
        </w:rPr>
      </w:pPr>
      <w:r w:rsidRPr="00AF3FC1">
        <w:rPr>
          <w:rFonts w:ascii="Arial" w:hAnsi="Arial" w:cs="Arial"/>
          <w:b/>
          <w:iCs/>
          <w:sz w:val="28"/>
          <w:szCs w:val="28"/>
        </w:rPr>
        <w:t xml:space="preserve">SERVICIUL DE ALIMENTARE CU APĂ ȘI DE CANALIZARE A COMUNEI SEMLAC </w:t>
      </w:r>
      <w:r w:rsidRPr="00AF3FC1">
        <w:rPr>
          <w:rFonts w:ascii="Arial" w:hAnsi="Arial" w:cs="Arial"/>
          <w:b/>
          <w:iCs/>
          <w:sz w:val="23"/>
          <w:szCs w:val="23"/>
        </w:rPr>
        <w:t xml:space="preserve">– </w:t>
      </w:r>
      <w:r w:rsidRPr="00AF3FC1">
        <w:rPr>
          <w:rFonts w:ascii="Arial" w:hAnsi="Arial" w:cs="Arial"/>
          <w:b/>
          <w:iCs/>
        </w:rPr>
        <w:t>solicită: modificarea licenței, clasa 3, pentru serviciul public de alimentare cu apă și de canalizare, în sensul prelungirii valabilității licenței ca urmare a existenței hotărârii de dare în administrare a serviciului licențiat care se derulează pe o perioadă mai mare decât cea de valabilitate a licenței</w:t>
      </w:r>
      <w:r w:rsidRPr="00AF3FC1">
        <w:rPr>
          <w:rFonts w:ascii="Arial" w:hAnsi="Arial" w:cs="Arial"/>
          <w:b/>
          <w:iCs/>
          <w:sz w:val="23"/>
          <w:szCs w:val="23"/>
        </w:rPr>
        <w:t>.</w:t>
      </w:r>
    </w:p>
    <w:p w14:paraId="21FE2521" w14:textId="3AFC1297" w:rsidR="00AF3FC1" w:rsidRPr="00AF3FC1" w:rsidRDefault="00AF3FC1" w:rsidP="00AF3FC1">
      <w:pPr>
        <w:numPr>
          <w:ilvl w:val="0"/>
          <w:numId w:val="2"/>
        </w:numPr>
        <w:spacing w:line="360" w:lineRule="auto"/>
        <w:jc w:val="both"/>
        <w:rPr>
          <w:rFonts w:ascii="Arial" w:hAnsi="Arial" w:cs="Arial"/>
          <w:b/>
          <w:iCs/>
          <w:sz w:val="23"/>
          <w:szCs w:val="23"/>
        </w:rPr>
      </w:pPr>
      <w:r w:rsidRPr="00AF3FC1">
        <w:rPr>
          <w:rFonts w:ascii="Arial" w:hAnsi="Arial" w:cs="Arial"/>
          <w:b/>
          <w:iCs/>
          <w:sz w:val="28"/>
          <w:szCs w:val="28"/>
        </w:rPr>
        <w:t>JOVILA CONSTRUCT S.R.L.</w:t>
      </w:r>
      <w:r w:rsidRPr="00AF3FC1">
        <w:rPr>
          <w:rFonts w:ascii="Arial" w:hAnsi="Arial" w:cs="Arial"/>
          <w:b/>
          <w:iCs/>
          <w:sz w:val="23"/>
          <w:szCs w:val="23"/>
        </w:rPr>
        <w:t xml:space="preserve"> </w:t>
      </w:r>
      <w:r w:rsidR="00205F25" w:rsidRPr="00205F25">
        <w:rPr>
          <w:rFonts w:ascii="Arial" w:hAnsi="Arial" w:cs="Arial"/>
          <w:b/>
          <w:iCs/>
          <w:sz w:val="28"/>
          <w:szCs w:val="28"/>
        </w:rPr>
        <w:t>Ploiești</w:t>
      </w:r>
      <w:r w:rsidR="00205F25">
        <w:rPr>
          <w:rFonts w:ascii="Arial" w:hAnsi="Arial" w:cs="Arial"/>
          <w:b/>
          <w:iCs/>
          <w:sz w:val="23"/>
          <w:szCs w:val="23"/>
        </w:rPr>
        <w:t xml:space="preserve"> </w:t>
      </w:r>
      <w:r w:rsidRPr="00AF3FC1">
        <w:rPr>
          <w:rFonts w:ascii="Arial" w:hAnsi="Arial" w:cs="Arial"/>
          <w:b/>
          <w:iCs/>
          <w:sz w:val="23"/>
          <w:szCs w:val="23"/>
        </w:rPr>
        <w:t xml:space="preserve">– </w:t>
      </w:r>
      <w:r w:rsidRPr="00AF3FC1">
        <w:rPr>
          <w:rFonts w:ascii="Arial" w:hAnsi="Arial" w:cs="Arial"/>
          <w:b/>
          <w:iCs/>
        </w:rPr>
        <w:t>solicită: modificarea condițiilor asociate licenței clasa 2 pentru serviciul public de alimentare cu apă şi de canalizare, în sensul recunoașterii dreptului de a furniza serviciul public de alimentare cu apă în aria administrativ-teritorială a comunei Berceni din județul Prahova</w:t>
      </w:r>
      <w:r w:rsidRPr="00AF3FC1">
        <w:rPr>
          <w:rFonts w:ascii="Arial" w:hAnsi="Arial" w:cs="Arial"/>
          <w:b/>
          <w:iCs/>
          <w:sz w:val="23"/>
          <w:szCs w:val="23"/>
        </w:rPr>
        <w:t>.</w:t>
      </w:r>
    </w:p>
    <w:p w14:paraId="2DE334A9" w14:textId="77777777" w:rsidR="00AF3FC1" w:rsidRPr="00AF3FC1" w:rsidRDefault="00AF3FC1" w:rsidP="00AF3FC1">
      <w:pPr>
        <w:numPr>
          <w:ilvl w:val="0"/>
          <w:numId w:val="2"/>
        </w:numPr>
        <w:spacing w:line="360" w:lineRule="auto"/>
        <w:jc w:val="both"/>
        <w:rPr>
          <w:rFonts w:ascii="Arial" w:hAnsi="Arial" w:cs="Arial"/>
          <w:b/>
          <w:iCs/>
          <w:sz w:val="23"/>
          <w:szCs w:val="23"/>
        </w:rPr>
      </w:pPr>
      <w:r w:rsidRPr="00AF3FC1">
        <w:rPr>
          <w:rFonts w:ascii="Arial" w:hAnsi="Arial" w:cs="Arial"/>
          <w:b/>
          <w:iCs/>
          <w:sz w:val="28"/>
          <w:szCs w:val="28"/>
        </w:rPr>
        <w:t>AQUATORONTAL SRL</w:t>
      </w:r>
      <w:r w:rsidRPr="00AF3FC1">
        <w:rPr>
          <w:rFonts w:ascii="Arial" w:hAnsi="Arial" w:cs="Arial"/>
          <w:b/>
          <w:bCs/>
        </w:rPr>
        <w:t xml:space="preserve"> – </w:t>
      </w:r>
      <w:r w:rsidRPr="00AF3FC1">
        <w:rPr>
          <w:rFonts w:ascii="Arial" w:hAnsi="Arial" w:cs="Arial"/>
          <w:b/>
          <w:iCs/>
        </w:rPr>
        <w:t>solicită: eliberarea licenţei clasa 3 pentru serviciul public de alimentare cu apă și de canalizare respectiv recunoașterea dreptului de a furniza/presta serviciul, în ariile administrativ-teritoriale ale comunei Becicherecu Mic și comunei Dudeştii Noi din judeţul Timiş</w:t>
      </w:r>
      <w:r w:rsidRPr="00AF3FC1">
        <w:rPr>
          <w:rFonts w:ascii="Arial" w:hAnsi="Arial" w:cs="Arial"/>
          <w:b/>
          <w:bCs/>
        </w:rPr>
        <w:t>.</w:t>
      </w:r>
    </w:p>
    <w:p w14:paraId="006810CA" w14:textId="77777777" w:rsidR="00AF3FC1" w:rsidRPr="00AF3FC1" w:rsidRDefault="00AF3FC1" w:rsidP="00AF3FC1">
      <w:pPr>
        <w:numPr>
          <w:ilvl w:val="0"/>
          <w:numId w:val="2"/>
        </w:numPr>
        <w:spacing w:line="360" w:lineRule="auto"/>
        <w:jc w:val="both"/>
        <w:rPr>
          <w:rFonts w:ascii="Arial" w:hAnsi="Arial" w:cs="Arial"/>
          <w:b/>
          <w:iCs/>
          <w:sz w:val="23"/>
          <w:szCs w:val="23"/>
        </w:rPr>
      </w:pPr>
      <w:r w:rsidRPr="00AF3FC1">
        <w:rPr>
          <w:rFonts w:ascii="Arial" w:hAnsi="Arial" w:cs="Arial"/>
          <w:b/>
          <w:iCs/>
          <w:sz w:val="28"/>
          <w:szCs w:val="28"/>
        </w:rPr>
        <w:t>SERVICIUL PUBLIC DE ALIMENTARE CU APĂ-CĂRAND</w:t>
      </w:r>
      <w:r w:rsidRPr="00AF3FC1">
        <w:rPr>
          <w:rFonts w:ascii="Arial" w:hAnsi="Arial" w:cs="Arial"/>
          <w:b/>
          <w:iCs/>
          <w:sz w:val="23"/>
          <w:szCs w:val="23"/>
        </w:rPr>
        <w:t xml:space="preserve"> – </w:t>
      </w:r>
      <w:r w:rsidRPr="00AF3FC1">
        <w:rPr>
          <w:rFonts w:ascii="Arial" w:hAnsi="Arial" w:cs="Arial"/>
          <w:b/>
          <w:iCs/>
        </w:rPr>
        <w:t>solicită: eliberarea licenţei clasa 3 pentru serviciul public de alimentare cu apă respectiv recunoașterea dreptului de a furniza serviciul, în aria administrativ-teritorială a comunei Cărand din judeţul Arad</w:t>
      </w:r>
      <w:r w:rsidRPr="00AF3FC1">
        <w:rPr>
          <w:rFonts w:ascii="Arial" w:hAnsi="Arial" w:cs="Arial"/>
          <w:b/>
          <w:iCs/>
          <w:sz w:val="23"/>
          <w:szCs w:val="23"/>
        </w:rPr>
        <w:t>.</w:t>
      </w:r>
    </w:p>
    <w:p w14:paraId="00F884C2" w14:textId="4BE4B937" w:rsidR="003269F8" w:rsidRPr="00AF3FC1" w:rsidRDefault="00AF3FC1" w:rsidP="00AF3FC1">
      <w:pPr>
        <w:numPr>
          <w:ilvl w:val="0"/>
          <w:numId w:val="2"/>
        </w:numPr>
        <w:spacing w:line="360" w:lineRule="auto"/>
        <w:jc w:val="both"/>
        <w:rPr>
          <w:rFonts w:ascii="Arial" w:hAnsi="Arial" w:cs="Arial"/>
          <w:b/>
          <w:iCs/>
        </w:rPr>
      </w:pPr>
      <w:r w:rsidRPr="00AF3FC1">
        <w:rPr>
          <w:rFonts w:ascii="Arial" w:hAnsi="Arial" w:cs="Arial"/>
          <w:b/>
          <w:iCs/>
          <w:sz w:val="28"/>
          <w:szCs w:val="28"/>
        </w:rPr>
        <w:t>FLORICOLA S.A.</w:t>
      </w:r>
      <w:r w:rsidRPr="00AF3FC1">
        <w:rPr>
          <w:rFonts w:ascii="Arial" w:hAnsi="Arial" w:cs="Arial"/>
          <w:b/>
          <w:iCs/>
          <w:sz w:val="23"/>
          <w:szCs w:val="23"/>
        </w:rPr>
        <w:t xml:space="preserve"> </w:t>
      </w:r>
      <w:r w:rsidR="00205F25">
        <w:rPr>
          <w:rFonts w:ascii="Arial" w:hAnsi="Arial" w:cs="Arial"/>
          <w:b/>
          <w:iCs/>
          <w:sz w:val="23"/>
          <w:szCs w:val="23"/>
        </w:rPr>
        <w:t xml:space="preserve">Orșova </w:t>
      </w:r>
      <w:r w:rsidRPr="00AF3FC1">
        <w:rPr>
          <w:rFonts w:ascii="Arial" w:hAnsi="Arial" w:cs="Arial"/>
          <w:b/>
          <w:iCs/>
          <w:sz w:val="23"/>
          <w:szCs w:val="23"/>
        </w:rPr>
        <w:t xml:space="preserve">– </w:t>
      </w:r>
      <w:r w:rsidRPr="00AF3FC1">
        <w:rPr>
          <w:rFonts w:ascii="Arial" w:hAnsi="Arial" w:cs="Arial"/>
          <w:b/>
          <w:iCs/>
        </w:rPr>
        <w:t>solicită: eliberarea licenţei clasa 3 pentru serviciul public de alimentare cu apă și de canalizare, respectiv acordarea permisiunii de a furniza/presta serviciul în aria administrativ-teritorială a municipiului Orșova din județul Mehedinți</w:t>
      </w:r>
      <w:r w:rsidR="003269F8" w:rsidRPr="00AF3FC1">
        <w:rPr>
          <w:rFonts w:ascii="Arial" w:hAnsi="Arial" w:cs="Arial"/>
          <w:b/>
          <w:iCs/>
        </w:rPr>
        <w:t>.</w:t>
      </w:r>
    </w:p>
    <w:p w14:paraId="67F02D8B" w14:textId="77777777" w:rsidR="00B80033" w:rsidRPr="00AF3FC1" w:rsidRDefault="00B80033" w:rsidP="004F62EC">
      <w:pPr>
        <w:pStyle w:val="ListParagraph"/>
        <w:ind w:left="0"/>
        <w:jc w:val="center"/>
        <w:rPr>
          <w:rFonts w:ascii="Arial" w:hAnsi="Arial" w:cs="Arial"/>
          <w:b/>
          <w:sz w:val="20"/>
          <w:szCs w:val="20"/>
        </w:rPr>
      </w:pPr>
    </w:p>
    <w:p w14:paraId="650AEE6C" w14:textId="77777777" w:rsidR="003269F8" w:rsidRDefault="003269F8" w:rsidP="004F62EC">
      <w:pPr>
        <w:pStyle w:val="ListParagraph"/>
        <w:ind w:left="0"/>
        <w:jc w:val="center"/>
        <w:rPr>
          <w:rFonts w:ascii="Arial" w:hAnsi="Arial" w:cs="Arial"/>
          <w:b/>
          <w:sz w:val="20"/>
          <w:szCs w:val="20"/>
        </w:rPr>
      </w:pPr>
    </w:p>
    <w:p w14:paraId="3E705FBD" w14:textId="77777777" w:rsidR="003269F8" w:rsidRPr="00B80033" w:rsidRDefault="003269F8" w:rsidP="004F62EC">
      <w:pPr>
        <w:pStyle w:val="ListParagraph"/>
        <w:ind w:left="0"/>
        <w:jc w:val="center"/>
        <w:rPr>
          <w:rFonts w:ascii="Arial" w:hAnsi="Arial" w:cs="Arial"/>
          <w:b/>
          <w:sz w:val="20"/>
          <w:szCs w:val="20"/>
        </w:rPr>
      </w:pPr>
    </w:p>
    <w:p w14:paraId="169C82EC" w14:textId="26501A8D" w:rsidR="004F62EC" w:rsidRPr="004F62EC" w:rsidRDefault="004F62EC" w:rsidP="004F62EC">
      <w:pPr>
        <w:pStyle w:val="ListParagraph"/>
        <w:ind w:left="0"/>
        <w:jc w:val="center"/>
        <w:rPr>
          <w:rFonts w:ascii="Arial" w:hAnsi="Arial" w:cs="Arial"/>
          <w:b/>
          <w:sz w:val="40"/>
          <w:szCs w:val="40"/>
        </w:rPr>
      </w:pPr>
      <w:r w:rsidRPr="004F62EC">
        <w:rPr>
          <w:rFonts w:ascii="Arial" w:hAnsi="Arial" w:cs="Arial"/>
          <w:b/>
          <w:sz w:val="40"/>
          <w:szCs w:val="40"/>
        </w:rPr>
        <w:t>Secțiunea I</w:t>
      </w:r>
      <w:r>
        <w:rPr>
          <w:rFonts w:ascii="Arial" w:hAnsi="Arial" w:cs="Arial"/>
          <w:b/>
          <w:sz w:val="40"/>
          <w:szCs w:val="40"/>
        </w:rPr>
        <w:t>I</w:t>
      </w:r>
      <w:r w:rsidRPr="004F62EC">
        <w:rPr>
          <w:rFonts w:ascii="Arial" w:hAnsi="Arial" w:cs="Arial"/>
          <w:b/>
          <w:sz w:val="40"/>
          <w:szCs w:val="40"/>
        </w:rPr>
        <w:t xml:space="preserve"> – ora 1</w:t>
      </w:r>
      <w:r w:rsidR="00E04B4E">
        <w:rPr>
          <w:rFonts w:ascii="Arial" w:hAnsi="Arial" w:cs="Arial"/>
          <w:b/>
          <w:sz w:val="40"/>
          <w:szCs w:val="40"/>
        </w:rPr>
        <w:t>1</w:t>
      </w:r>
      <w:r w:rsidRPr="004F62EC">
        <w:rPr>
          <w:rFonts w:ascii="Arial" w:hAnsi="Arial" w:cs="Arial"/>
          <w:b/>
          <w:sz w:val="40"/>
          <w:szCs w:val="40"/>
        </w:rPr>
        <w:t>.</w:t>
      </w:r>
      <w:r w:rsidR="00E04B4E">
        <w:rPr>
          <w:rFonts w:ascii="Arial" w:hAnsi="Arial" w:cs="Arial"/>
          <w:b/>
          <w:sz w:val="40"/>
          <w:szCs w:val="40"/>
        </w:rPr>
        <w:t>0</w:t>
      </w:r>
      <w:r w:rsidRPr="004F62EC">
        <w:rPr>
          <w:rFonts w:ascii="Arial" w:hAnsi="Arial" w:cs="Arial"/>
          <w:b/>
          <w:sz w:val="40"/>
          <w:szCs w:val="40"/>
        </w:rPr>
        <w:t>0</w:t>
      </w:r>
    </w:p>
    <w:p w14:paraId="0D574465" w14:textId="77777777" w:rsidR="004F62EC" w:rsidRPr="004F62EC" w:rsidRDefault="004F62EC" w:rsidP="004F62EC">
      <w:pPr>
        <w:pStyle w:val="ListParagraph"/>
        <w:spacing w:line="360" w:lineRule="auto"/>
        <w:ind w:left="0"/>
        <w:jc w:val="center"/>
        <w:rPr>
          <w:rFonts w:ascii="Arial" w:hAnsi="Arial" w:cs="Arial"/>
          <w:b/>
          <w:i/>
          <w:sz w:val="36"/>
          <w:szCs w:val="36"/>
          <w:u w:val="single"/>
        </w:rPr>
      </w:pPr>
      <w:r w:rsidRPr="004F62EC">
        <w:rPr>
          <w:rFonts w:ascii="Arial" w:hAnsi="Arial" w:cs="Arial"/>
          <w:b/>
          <w:i/>
          <w:sz w:val="36"/>
          <w:szCs w:val="36"/>
          <w:u w:val="single"/>
        </w:rPr>
        <w:t>SERVICIUL PUBLIC DE SALUBRIZARE A LOCALITĂȚILOR</w:t>
      </w:r>
    </w:p>
    <w:p w14:paraId="2F0C7E9A" w14:textId="77777777" w:rsidR="004F62EC" w:rsidRPr="00191747" w:rsidRDefault="004F62EC" w:rsidP="004F62EC">
      <w:pPr>
        <w:spacing w:line="360" w:lineRule="auto"/>
        <w:jc w:val="both"/>
        <w:rPr>
          <w:rFonts w:ascii="Arial" w:hAnsi="Arial" w:cs="Arial"/>
          <w:b/>
          <w:iCs/>
          <w:sz w:val="20"/>
          <w:szCs w:val="20"/>
        </w:rPr>
      </w:pPr>
    </w:p>
    <w:p w14:paraId="39F3DEAA" w14:textId="4FC3AF50"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ACVATERM S.A. Râmnicu Sărat</w:t>
      </w:r>
      <w:r>
        <w:rPr>
          <w:rFonts w:ascii="Arial" w:hAnsi="Arial" w:cs="Arial"/>
          <w:b/>
          <w:iCs/>
          <w:color w:val="000080"/>
          <w:sz w:val="23"/>
          <w:szCs w:val="23"/>
        </w:rPr>
        <w:t xml:space="preserve"> </w:t>
      </w:r>
      <w:r w:rsidRPr="00205F25">
        <w:rPr>
          <w:rFonts w:ascii="Arial" w:hAnsi="Arial" w:cs="Arial"/>
          <w:b/>
          <w:iCs/>
        </w:rPr>
        <w:t>– solicită: acordarea licenței clasa 3 pentru activitatea de colectare separată şi transportul separat al deşeurilor menajere şi al deşeurilor similare provenind din activităţi comerciale din industrie şi instituţii, inclusiv fracţii colectate separat respectiv recunoașterea dreptului de a presta activitatea în ariile administrativ-teritoriale ale comunelor Podgoria și Murgești din județul Buzău.</w:t>
      </w:r>
    </w:p>
    <w:p w14:paraId="5BB1FB65"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ADMINISTRARE PATRIMONIU LUGOJ S.R.L.</w:t>
      </w:r>
      <w:r>
        <w:rPr>
          <w:rFonts w:ascii="Arial" w:hAnsi="Arial" w:cs="Arial"/>
          <w:b/>
          <w:iCs/>
          <w:color w:val="000080"/>
          <w:sz w:val="23"/>
          <w:szCs w:val="23"/>
        </w:rPr>
        <w:t xml:space="preserve"> </w:t>
      </w:r>
      <w:r w:rsidRPr="00205F25">
        <w:rPr>
          <w:rFonts w:ascii="Arial" w:hAnsi="Arial" w:cs="Arial"/>
          <w:b/>
          <w:iCs/>
        </w:rPr>
        <w:t>– solicită: eliberarea licenţelor clasa 3 pentru activitățile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de curăţare şi transport al zăpezii de pe căile publice din localitate şi menţinerea în funcţiune a acestora pe timp de polei sau de îngheţ, respectiv recunoașterea dreptului de a presta activitățile în aria administrativ-teritorială a municipiului Lugoj din județul Timiș.</w:t>
      </w:r>
    </w:p>
    <w:p w14:paraId="56063126"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FCC ENVIRONMENT ROMÂNIA S.R.L.</w:t>
      </w:r>
      <w:r w:rsidRPr="00EE0BF9">
        <w:rPr>
          <w:rFonts w:ascii="Arial" w:hAnsi="Arial" w:cs="Arial"/>
          <w:b/>
          <w:iCs/>
          <w:color w:val="000080"/>
          <w:sz w:val="23"/>
          <w:szCs w:val="23"/>
        </w:rPr>
        <w:t xml:space="preserve"> </w:t>
      </w:r>
      <w:r w:rsidRPr="00205F25">
        <w:rPr>
          <w:rFonts w:ascii="Arial" w:hAnsi="Arial" w:cs="Arial"/>
          <w:b/>
          <w:iCs/>
        </w:rPr>
        <w:t>– solicită: modificarea condiţiilor asociate licenţei, clasa 1 pentru serviciul public de salubrizare a localităţilor, în sensul recunoașterii dreptului de a presta activitatea de tratare aerobă a biodeşeurilor colectate separat în instalaţii de digestie anaerobă, inclusiv transportul materialului semisolid igienizat şi stabilizat la depozitele de  deşeuri şi/sau la instalaţiile de valorificare energetică, la Stația de Compostare în Tunel Arad, în baza Contractului de delegare nr. 1620/05.04.2024.</w:t>
      </w:r>
    </w:p>
    <w:p w14:paraId="46986861"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EDY &amp; MIȘU COLECTARE S.R.L.</w:t>
      </w:r>
      <w:r w:rsidRPr="00EE0BF9">
        <w:rPr>
          <w:rFonts w:ascii="Arial" w:hAnsi="Arial" w:cs="Arial"/>
          <w:b/>
          <w:iCs/>
          <w:color w:val="000080"/>
          <w:sz w:val="23"/>
          <w:szCs w:val="23"/>
        </w:rPr>
        <w:t xml:space="preserve"> </w:t>
      </w:r>
      <w:r w:rsidRPr="00205F25">
        <w:rPr>
          <w:rFonts w:ascii="Arial" w:hAnsi="Arial" w:cs="Arial"/>
          <w:b/>
          <w:iCs/>
        </w:rPr>
        <w:t>– solicită: acordarea licenţei clasa 3 pentru activitatea de colectare separată şi transport separat al deşeurilor menajere şi al deşeurilor similare provenind din activităţi comerciale din industrie şi instituţii, inclusiv fracţii colectate separat, respectiv recunoașterea dreptului de a presta activitatea, în aria administrativ-teritorială al comunei Băuțar din județul Caraș-Severin.</w:t>
      </w:r>
    </w:p>
    <w:p w14:paraId="5FE92874" w14:textId="77777777" w:rsidR="00205F25" w:rsidRPr="00205F25" w:rsidRDefault="00205F25" w:rsidP="00205F25">
      <w:pPr>
        <w:numPr>
          <w:ilvl w:val="0"/>
          <w:numId w:val="27"/>
        </w:numPr>
        <w:spacing w:line="360" w:lineRule="auto"/>
        <w:jc w:val="both"/>
        <w:rPr>
          <w:rFonts w:ascii="Arial" w:hAnsi="Arial" w:cs="Arial"/>
          <w:b/>
          <w:iCs/>
        </w:rPr>
      </w:pPr>
      <w:r w:rsidRPr="00EE0BF9">
        <w:rPr>
          <w:rFonts w:ascii="Arial" w:hAnsi="Arial" w:cs="Arial"/>
          <w:b/>
          <w:iCs/>
          <w:color w:val="000080"/>
          <w:sz w:val="23"/>
          <w:szCs w:val="23"/>
          <w:lang w:val="en-US"/>
        </w:rPr>
        <w:t xml:space="preserve"> </w:t>
      </w:r>
      <w:r w:rsidRPr="00205F25">
        <w:rPr>
          <w:rFonts w:ascii="Arial" w:hAnsi="Arial" w:cs="Arial"/>
          <w:b/>
          <w:iCs/>
          <w:sz w:val="28"/>
          <w:szCs w:val="28"/>
        </w:rPr>
        <w:t>RER SUD S.A.</w:t>
      </w:r>
      <w:r w:rsidRPr="00EE0BF9">
        <w:rPr>
          <w:rFonts w:ascii="Arial" w:hAnsi="Arial" w:cs="Arial"/>
          <w:b/>
          <w:iCs/>
          <w:color w:val="000080"/>
          <w:sz w:val="23"/>
          <w:szCs w:val="23"/>
        </w:rPr>
        <w:t xml:space="preserve"> </w:t>
      </w:r>
      <w:r w:rsidRPr="00205F25">
        <w:rPr>
          <w:rFonts w:ascii="Arial" w:hAnsi="Arial" w:cs="Arial"/>
          <w:b/>
          <w:iCs/>
        </w:rPr>
        <w:t xml:space="preserve">– solicită: modificarea condițiilor asociate și a licenței, clasa 1 pentru serviciul public de salubrizare a localităţilor, în sensul restrângerii dreptului </w:t>
      </w:r>
      <w:r w:rsidRPr="00205F25">
        <w:rPr>
          <w:rFonts w:ascii="Arial" w:hAnsi="Arial" w:cs="Arial"/>
          <w:b/>
          <w:iCs/>
        </w:rPr>
        <w:lastRenderedPageBreak/>
        <w:t>de a presta activitatea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din aria administrativ-teritorială a municipiului Brăila din județul Brățila și activitatea de colectare separată şi transport separat al deşeurilor menajere şi al deşeurilor similare provenind din activităţi comerciale din industrie şi instituţii, inclusiv fracţii colectate separat din ariile administrativ teritoriale ale municipiului Brăila, orașelor Făurei, Ianca, Însurăței și comunelor Bărăganul, Berteștii de Jos, Bordei Verde, Cazașu, Chiscani, Ciocile, Cireșu, Dudești, Frecăței, Galbenu, Gemenele, Grădiștea, Gropeni, Jirlău, Mărașu, Măxineni, Mircea Vodă, Movila Miresii, Racoviță, Rîmnicelu, Romanu, Roșiori, Salcia Tudor, Scorțaru Nou, Siliștea, Stăncuța, Surdila Găiseanca, Surdila Greci, Șuțești, Tichilești, Traian, Tudor Vladimirescu, Tufești, Ulmu, Unirea, Vădeni, Victoria, Vișani, Viziru și Zăvoaia din județul Brăila și respectiv recunoașterii dreptului de a presta activitatea de colectare separată şi transport separat al deşeurilor menajere şi al deşeurilor similare provenind din activităţi comerciale din industrie şi instituţii, inclusiv fracţii colectate separat în ariile administrativ-teritoriale ale comunelor Pietroasele, Brădeanu, Boldu, Scutelnici, Ziduri, Bălăceanu, Vâlcelele, Valea Salciei, Padina, Mărgăritești, Buda și Odăile din județul Buzău.</w:t>
      </w:r>
    </w:p>
    <w:p w14:paraId="0EC1D478"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PETRESCU PETROVIDAN S.R.L.</w:t>
      </w:r>
      <w:r>
        <w:rPr>
          <w:rFonts w:ascii="Arial" w:hAnsi="Arial" w:cs="Arial"/>
          <w:b/>
          <w:iCs/>
          <w:color w:val="000080"/>
          <w:sz w:val="23"/>
          <w:szCs w:val="23"/>
        </w:rPr>
        <w:t xml:space="preserve"> </w:t>
      </w:r>
      <w:r w:rsidRPr="00205F25">
        <w:rPr>
          <w:rFonts w:ascii="Arial" w:hAnsi="Arial" w:cs="Arial"/>
          <w:b/>
          <w:iCs/>
        </w:rPr>
        <w:t>– solicită: eliberarea licenței clasa 3 pentru activitatea de colectare separată și transport separat al deșeurilor menajere și al deșeurilor similare provenind din activități comerciale din industrie și instituții, inclusiv fracții colectate separat, respectiv acordarea permisiunii de a presta activitatea, în ariile administrativ-teritoriale ale comunelor: Marga și Rusca Montană din județul Caraș-Severin.</w:t>
      </w:r>
    </w:p>
    <w:p w14:paraId="3D00A967"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RDE HARGHITA S.R.L.</w:t>
      </w:r>
      <w:r>
        <w:rPr>
          <w:rFonts w:ascii="Arial" w:hAnsi="Arial" w:cs="Arial"/>
          <w:b/>
          <w:iCs/>
          <w:color w:val="000080"/>
          <w:sz w:val="23"/>
          <w:szCs w:val="23"/>
        </w:rPr>
        <w:t xml:space="preserve"> </w:t>
      </w:r>
      <w:r w:rsidRPr="00205F25">
        <w:rPr>
          <w:rFonts w:ascii="Arial" w:hAnsi="Arial" w:cs="Arial"/>
          <w:b/>
          <w:iCs/>
        </w:rPr>
        <w:t>– solicită: eliberarea licenței clasa 3 pentru activitatea de colectare separată şi transportul separat al deşeurilor menajere şi al deşeurilor similare provenind din activităţi comerciale din industrie şi instituţii, inclusiv fracţii colectate separat, respectiv recunoașterea dreptului de a presta activitatea în ariile administrativ-teritoriale ale comunelor Avrămești, Dârjiu, Mugeni, Lupeni Praid, Porumbeni, din județul Harghita și respectiv comunelor membre a ADI FEJLODO UDVARHELYSZEK (Atid, Brădești, Căpâlnița, Dealu, Feliceni, Satu Mare, Vărșag, Ulieș, Șimonești).</w:t>
      </w:r>
    </w:p>
    <w:p w14:paraId="5D6FBBE4"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BLUE PLANET SERVICES S.R.L.</w:t>
      </w:r>
      <w:r w:rsidRPr="00EE0BF9">
        <w:rPr>
          <w:rFonts w:ascii="Arial" w:hAnsi="Arial" w:cs="Arial"/>
          <w:b/>
          <w:iCs/>
          <w:color w:val="000080"/>
          <w:sz w:val="23"/>
          <w:szCs w:val="23"/>
        </w:rPr>
        <w:t xml:space="preserve"> </w:t>
      </w:r>
      <w:r w:rsidRPr="00205F25">
        <w:rPr>
          <w:rFonts w:ascii="Arial" w:hAnsi="Arial" w:cs="Arial"/>
          <w:b/>
          <w:iCs/>
        </w:rPr>
        <w:t>– solicită: modificarea licenței, clasa 2, pentru serviciul public de salubrizare a localităților, în sensul modificării formei juridice din “S.R.L.” în “S.A.”.</w:t>
      </w:r>
    </w:p>
    <w:p w14:paraId="2288141D"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lastRenderedPageBreak/>
        <w:t>SERVICIUL LOCAL DE SALUBRIZARE TULUCESTI</w:t>
      </w:r>
      <w:r w:rsidRPr="00EE0BF9">
        <w:rPr>
          <w:rFonts w:ascii="Arial" w:hAnsi="Arial" w:cs="Arial"/>
          <w:b/>
          <w:iCs/>
          <w:color w:val="000080"/>
          <w:sz w:val="23"/>
          <w:szCs w:val="23"/>
        </w:rPr>
        <w:t xml:space="preserve"> </w:t>
      </w:r>
      <w:r w:rsidRPr="00205F25">
        <w:rPr>
          <w:rFonts w:ascii="Arial" w:hAnsi="Arial" w:cs="Arial"/>
          <w:b/>
          <w:iCs/>
        </w:rPr>
        <w:t>– solicită: acordarea licenţei clasa 3 pentru activitatea de colectare separată şi transportul separat al deşeurilor menajere şi al deşeurilor similare provenind din activităţi comerciale din industrie şi instituţii, inclusiv fracţii colectate separat, respectiv recunoașterea dreptului de a presta activitatea, în aria administrativ teritorială a comunei Tulucești din județul Galați.</w:t>
      </w:r>
    </w:p>
    <w:p w14:paraId="597860CB"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SERVICIUL PUBLIC DE GOSPODARIRE LOCALA CUGIR</w:t>
      </w:r>
      <w:r>
        <w:rPr>
          <w:rFonts w:ascii="Arial" w:hAnsi="Arial" w:cs="Arial"/>
          <w:b/>
          <w:iCs/>
          <w:color w:val="000080"/>
          <w:sz w:val="23"/>
          <w:szCs w:val="23"/>
        </w:rPr>
        <w:t xml:space="preserve"> </w:t>
      </w:r>
      <w:r w:rsidRPr="00205F25">
        <w:rPr>
          <w:rFonts w:ascii="Arial" w:hAnsi="Arial" w:cs="Arial"/>
          <w:b/>
          <w:iCs/>
        </w:rPr>
        <w:t>– solicită: eliberarea licenței clasa 3 pentru activitățile de curățare şi transport al zăpezii de pe căile publice din localitate şi menținerea în funcțiune a acestora pe timp de polei sau de îngheț și de măturatul, spălatul și stropitul căilor publice din localitate, inclusiv colectarea și transportul deșeurilor de pământ și pietre provenite de pe căile publice la depozitele de deșeuri, precum și ale deșeurilor provenite din coșurile stradale la depozitele de deșeuri și/sau la instalațiile de tratare, respectiv acordarea permisiunii de a presta activitățile în aria administrativ-teritorială a orașului Cugir, din județul Alba.</w:t>
      </w:r>
    </w:p>
    <w:p w14:paraId="7A2637CA"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COMPANIA MUNICIPALĂ ECO IGIENIZARE BUCUREŞTI S.A.</w:t>
      </w:r>
      <w:r w:rsidRPr="009F5C3F">
        <w:rPr>
          <w:rFonts w:ascii="Arial" w:hAnsi="Arial" w:cs="Arial"/>
          <w:b/>
          <w:iCs/>
          <w:color w:val="000080"/>
          <w:sz w:val="23"/>
          <w:szCs w:val="23"/>
        </w:rPr>
        <w:t xml:space="preserve"> </w:t>
      </w:r>
      <w:r w:rsidRPr="00205F25">
        <w:rPr>
          <w:rFonts w:ascii="Arial" w:hAnsi="Arial" w:cs="Arial"/>
          <w:b/>
          <w:iCs/>
        </w:rPr>
        <w:t>– solicită: acordarea licenței clasa 1 pentru activitatea de dezinsecție, dezinfecție și deratizare la obiectivele din domeniul public și domeniul privat al unităților administrativ-teritoriale respectiv recunoașterea dreptului de a presta activitatea în ariile administrativ-teritoriale ale municipiului București și comunelor Chiajna și Snagov din județul Ilfov.</w:t>
      </w:r>
    </w:p>
    <w:p w14:paraId="27373DBD" w14:textId="77777777" w:rsidR="00205F25" w:rsidRPr="00205F25" w:rsidRDefault="00205F25" w:rsidP="00205F25">
      <w:pPr>
        <w:numPr>
          <w:ilvl w:val="0"/>
          <w:numId w:val="27"/>
        </w:numPr>
        <w:spacing w:line="360" w:lineRule="auto"/>
        <w:jc w:val="both"/>
        <w:rPr>
          <w:rFonts w:ascii="Arial" w:hAnsi="Arial" w:cs="Arial"/>
          <w:b/>
          <w:iCs/>
        </w:rPr>
      </w:pPr>
      <w:r w:rsidRPr="00205F25">
        <w:rPr>
          <w:rFonts w:ascii="Arial" w:hAnsi="Arial" w:cs="Arial"/>
          <w:b/>
          <w:iCs/>
          <w:sz w:val="28"/>
          <w:szCs w:val="28"/>
        </w:rPr>
        <w:t>COMPANIA DE SALUBRITATE CAMPIA TURZII S.A.</w:t>
      </w:r>
      <w:r w:rsidRPr="003454AE">
        <w:rPr>
          <w:rFonts w:ascii="Arial" w:hAnsi="Arial" w:cs="Arial"/>
          <w:b/>
          <w:iCs/>
          <w:color w:val="000080"/>
          <w:sz w:val="23"/>
          <w:szCs w:val="23"/>
        </w:rPr>
        <w:t xml:space="preserve"> </w:t>
      </w:r>
      <w:r w:rsidRPr="00205F25">
        <w:rPr>
          <w:rFonts w:ascii="Arial" w:hAnsi="Arial" w:cs="Arial"/>
          <w:b/>
          <w:iCs/>
        </w:rPr>
        <w:t>– solicită: acordarea licenţei clasa 3 pentru activitatea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respectiv recunoașterea dreptului de a presta activitatea în aria administrativ-teritorială a municipiului Câmpia Turzii din judeţul Cluj.</w:t>
      </w:r>
    </w:p>
    <w:p w14:paraId="0D485128" w14:textId="77777777" w:rsidR="00205F25" w:rsidRDefault="00205F25" w:rsidP="00205F25">
      <w:pPr>
        <w:numPr>
          <w:ilvl w:val="0"/>
          <w:numId w:val="27"/>
        </w:numPr>
        <w:spacing w:line="360" w:lineRule="auto"/>
        <w:jc w:val="both"/>
        <w:rPr>
          <w:rFonts w:ascii="Arial" w:hAnsi="Arial" w:cs="Arial"/>
          <w:b/>
          <w:iCs/>
          <w:color w:val="000080"/>
          <w:sz w:val="23"/>
          <w:szCs w:val="23"/>
        </w:rPr>
      </w:pPr>
      <w:r w:rsidRPr="00205F25">
        <w:rPr>
          <w:rFonts w:ascii="Arial" w:hAnsi="Arial" w:cs="Arial"/>
          <w:b/>
          <w:iCs/>
          <w:sz w:val="28"/>
          <w:szCs w:val="28"/>
        </w:rPr>
        <w:t>BOBAN BOLTA RECE S.R.L.</w:t>
      </w:r>
      <w:r>
        <w:rPr>
          <w:rFonts w:ascii="Arial" w:hAnsi="Arial" w:cs="Arial"/>
          <w:b/>
          <w:iCs/>
          <w:color w:val="000080"/>
          <w:sz w:val="23"/>
          <w:szCs w:val="23"/>
        </w:rPr>
        <w:t xml:space="preserve"> </w:t>
      </w:r>
      <w:r w:rsidRPr="00205F25">
        <w:rPr>
          <w:rFonts w:ascii="Arial" w:hAnsi="Arial" w:cs="Arial"/>
          <w:b/>
          <w:iCs/>
        </w:rPr>
        <w:t>– solicită: modificarea condițiilor asociate licenţei, clasa 3 pentru activitatea de colectare separată şi transport separat al deşeurilor menajere şi al deşeurilor similare provenind din activităţi comerciale din industrie şi instituţii, inclusiv fracţii colectate separat, în sensul recunoașterii dreptului de a presta activitatea, în ariile administrativ-teritoriale ale comunelor Obreja și Zăvoi din județul Caraș-Severin.</w:t>
      </w:r>
    </w:p>
    <w:p w14:paraId="3812838B" w14:textId="3D643729" w:rsidR="003269F8" w:rsidRPr="003269F8" w:rsidRDefault="00205F25" w:rsidP="00205F25">
      <w:pPr>
        <w:numPr>
          <w:ilvl w:val="0"/>
          <w:numId w:val="27"/>
        </w:numPr>
        <w:spacing w:line="360" w:lineRule="auto"/>
        <w:jc w:val="both"/>
        <w:rPr>
          <w:rFonts w:ascii="Arial" w:hAnsi="Arial" w:cs="Arial"/>
          <w:b/>
          <w:bCs/>
          <w:iCs/>
        </w:rPr>
      </w:pPr>
      <w:r w:rsidRPr="00205F25">
        <w:rPr>
          <w:rFonts w:ascii="Arial" w:hAnsi="Arial" w:cs="Arial"/>
          <w:b/>
          <w:iCs/>
          <w:sz w:val="28"/>
          <w:szCs w:val="28"/>
        </w:rPr>
        <w:t>FLORICOLA S.A.</w:t>
      </w:r>
      <w:r>
        <w:rPr>
          <w:rFonts w:ascii="Arial" w:hAnsi="Arial" w:cs="Arial"/>
          <w:b/>
          <w:iCs/>
          <w:sz w:val="28"/>
          <w:szCs w:val="28"/>
        </w:rPr>
        <w:t xml:space="preserve"> Orșova</w:t>
      </w:r>
      <w:r>
        <w:rPr>
          <w:rFonts w:ascii="Arial" w:hAnsi="Arial" w:cs="Arial"/>
          <w:b/>
          <w:iCs/>
          <w:color w:val="000080"/>
          <w:sz w:val="23"/>
          <w:szCs w:val="23"/>
        </w:rPr>
        <w:t xml:space="preserve"> </w:t>
      </w:r>
      <w:r w:rsidRPr="00205F25">
        <w:rPr>
          <w:rFonts w:ascii="Arial" w:hAnsi="Arial" w:cs="Arial"/>
          <w:b/>
          <w:iCs/>
        </w:rPr>
        <w:t xml:space="preserve">– solicită: eliberarea licenţei clasa 3 pentru serviciul public de salubrizare a localităților respectiv acordarea permisiunii de a </w:t>
      </w:r>
      <w:r w:rsidRPr="00205F25">
        <w:rPr>
          <w:rFonts w:ascii="Arial" w:hAnsi="Arial" w:cs="Arial"/>
          <w:b/>
          <w:iCs/>
        </w:rPr>
        <w:lastRenderedPageBreak/>
        <w:t>presta activităţile de colectare separată şi transport separat al deşeurilor menajere şi al deşeurilor similare provenind din activităţi comerciale din industrie şi instituţii, inclusiv fracţii colectate separat,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de curăţare şi transport al zăpezii de pe căile publice din localitate şi menţinerea în funcţiune a acestora pe timp de polei sau de îngheţ şi de dezinsecţie, dezinfecţie şi deratizare la obiectivele din domeniul public şi domeniul privat al unităţii administrativ-teritoriale în aria administrativ-teritorială a municipiului Orşova din judeţul Mehedinţi</w:t>
      </w:r>
      <w:r w:rsidR="003269F8" w:rsidRPr="00205F25">
        <w:rPr>
          <w:rFonts w:ascii="Arial" w:hAnsi="Arial" w:cs="Arial"/>
          <w:b/>
          <w:bCs/>
          <w:iCs/>
        </w:rPr>
        <w:t>.</w:t>
      </w:r>
    </w:p>
    <w:p w14:paraId="08157679" w14:textId="77777777" w:rsidR="00EA2B33" w:rsidRPr="00191747" w:rsidRDefault="00EA2B33" w:rsidP="00EE598D">
      <w:pPr>
        <w:pStyle w:val="Numbered"/>
        <w:numPr>
          <w:ilvl w:val="0"/>
          <w:numId w:val="0"/>
        </w:numPr>
        <w:spacing w:line="360" w:lineRule="auto"/>
        <w:ind w:left="2070" w:hanging="2070"/>
        <w:jc w:val="both"/>
        <w:rPr>
          <w:rFonts w:ascii="Arial" w:hAnsi="Arial" w:cs="Arial"/>
          <w:b/>
          <w:sz w:val="20"/>
          <w:szCs w:val="20"/>
          <w:lang w:val="en-US"/>
        </w:rPr>
      </w:pPr>
    </w:p>
    <w:p w14:paraId="54AA125D" w14:textId="1BD49D9F"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E04B4E">
        <w:rPr>
          <w:rFonts w:ascii="Arial" w:hAnsi="Arial" w:cs="Arial"/>
          <w:b/>
          <w:sz w:val="40"/>
          <w:szCs w:val="40"/>
        </w:rPr>
        <w:t>2</w:t>
      </w:r>
      <w:r w:rsidR="00EE598D" w:rsidRPr="00983AB3">
        <w:rPr>
          <w:rFonts w:ascii="Arial" w:hAnsi="Arial" w:cs="Arial"/>
          <w:b/>
          <w:sz w:val="40"/>
          <w:szCs w:val="40"/>
        </w:rPr>
        <w:t>.</w:t>
      </w:r>
      <w:r w:rsidR="00682F88">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191747" w:rsidRDefault="00DC2EF4" w:rsidP="009E5AED">
      <w:pPr>
        <w:tabs>
          <w:tab w:val="num" w:pos="450"/>
        </w:tabs>
        <w:spacing w:line="360" w:lineRule="auto"/>
        <w:jc w:val="both"/>
        <w:rPr>
          <w:rFonts w:ascii="Arial" w:hAnsi="Arial" w:cs="Arial"/>
          <w:b/>
          <w:iCs/>
          <w:color w:val="E100E1"/>
          <w:sz w:val="20"/>
          <w:szCs w:val="20"/>
        </w:rPr>
      </w:pPr>
      <w:bookmarkStart w:id="0" w:name="_Hlk112161683"/>
      <w:bookmarkStart w:id="1" w:name="_Hlk112052671"/>
      <w:bookmarkStart w:id="2" w:name="_Hlk96417698"/>
      <w:bookmarkStart w:id="3" w:name="_Hlk96421419"/>
    </w:p>
    <w:bookmarkEnd w:id="0"/>
    <w:bookmarkEnd w:id="1"/>
    <w:bookmarkEnd w:id="2"/>
    <w:bookmarkEnd w:id="3"/>
    <w:p w14:paraId="75C15E4A" w14:textId="77777777"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E04B4E">
        <w:rPr>
          <w:rFonts w:ascii="Arial" w:hAnsi="Arial" w:cs="Arial"/>
          <w:b/>
          <w:iCs/>
          <w:sz w:val="28"/>
          <w:szCs w:val="28"/>
        </w:rPr>
        <w:t>ALIDAR ELECTROINSTAL S.R.L.</w:t>
      </w:r>
      <w:r w:rsidRPr="00E04B4E">
        <w:rPr>
          <w:rFonts w:ascii="Arial" w:hAnsi="Arial" w:cs="Arial"/>
          <w:b/>
          <w:iCs/>
          <w:color w:val="000080"/>
          <w:sz w:val="23"/>
          <w:szCs w:val="23"/>
        </w:rPr>
        <w:t xml:space="preserve"> </w:t>
      </w:r>
      <w:r w:rsidRPr="00E04B4E">
        <w:rPr>
          <w:rFonts w:ascii="Arial" w:hAnsi="Arial" w:cs="Arial"/>
          <w:b/>
          <w:iCs/>
          <w:lang w:val="en-US"/>
        </w:rPr>
        <w:t>– solicită: eliberarea licenţei clasa 3 pentru serviciul de iluminat public, respectiv recunoașterea dreptului de a presta serviciul de iluminat public în ariile administrativ-teritoriale ale comunelor: Căiuţi, Caşin, Livezi, Bârsăneşti și Oituz din judeţul Bacău.</w:t>
      </w:r>
    </w:p>
    <w:p w14:paraId="6795B42E" w14:textId="2EC51909"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E04B4E">
        <w:rPr>
          <w:rFonts w:ascii="Arial" w:hAnsi="Arial" w:cs="Arial"/>
          <w:b/>
          <w:iCs/>
          <w:sz w:val="28"/>
          <w:szCs w:val="28"/>
        </w:rPr>
        <w:t>ELIENA</w:t>
      </w:r>
      <w:r w:rsidRPr="00E04B4E">
        <w:rPr>
          <w:rFonts w:ascii="Arial" w:hAnsi="Arial" w:cs="Arial"/>
          <w:b/>
          <w:iCs/>
          <w:color w:val="000080"/>
          <w:sz w:val="23"/>
          <w:szCs w:val="23"/>
        </w:rPr>
        <w:t xml:space="preserve"> </w:t>
      </w:r>
      <w:r w:rsidRPr="00E04B4E">
        <w:rPr>
          <w:rFonts w:ascii="Arial" w:hAnsi="Arial" w:cs="Arial"/>
          <w:b/>
          <w:iCs/>
          <w:sz w:val="28"/>
          <w:szCs w:val="28"/>
        </w:rPr>
        <w:t>EPCON SRL</w:t>
      </w:r>
      <w:r w:rsidRPr="00E04B4E">
        <w:rPr>
          <w:rFonts w:ascii="Arial" w:hAnsi="Arial" w:cs="Arial"/>
          <w:b/>
          <w:iCs/>
          <w:color w:val="000080"/>
          <w:sz w:val="23"/>
          <w:szCs w:val="23"/>
        </w:rPr>
        <w:t xml:space="preserve"> </w:t>
      </w:r>
      <w:r w:rsidRPr="00E04B4E">
        <w:rPr>
          <w:rFonts w:ascii="Arial" w:hAnsi="Arial" w:cs="Arial"/>
          <w:b/>
          <w:iCs/>
          <w:lang w:val="en-US"/>
        </w:rPr>
        <w:t>– solicită: modificarea condițiilor asociate licenței, clasa 3 pentru serviciul de iluminat public, în sensul recunoașterii dreptului de a presta serviciul și în aria administrativ-teritorială a comunei Vârfu Câmpului din judeţul Botoşani.</w:t>
      </w:r>
    </w:p>
    <w:p w14:paraId="752E2D09" w14:textId="0DF536D5"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E04B4E">
        <w:rPr>
          <w:rFonts w:ascii="Arial" w:hAnsi="Arial" w:cs="Arial"/>
          <w:b/>
          <w:iCs/>
          <w:sz w:val="28"/>
          <w:szCs w:val="28"/>
        </w:rPr>
        <w:t>ILNIC ELECTRIC S.R.L.</w:t>
      </w:r>
      <w:r w:rsidRPr="00E04B4E">
        <w:rPr>
          <w:rFonts w:ascii="Arial" w:hAnsi="Arial" w:cs="Arial"/>
          <w:b/>
          <w:iCs/>
          <w:color w:val="000080"/>
          <w:sz w:val="23"/>
          <w:szCs w:val="23"/>
        </w:rPr>
        <w:t xml:space="preserve"> </w:t>
      </w:r>
      <w:r w:rsidRPr="00E04B4E">
        <w:rPr>
          <w:rFonts w:ascii="Arial" w:hAnsi="Arial" w:cs="Arial"/>
          <w:b/>
          <w:iCs/>
          <w:lang w:val="en-US"/>
        </w:rPr>
        <w:t>– solicită: modificarea condițiilor asociate licenței, clasa 2 pentru serviciul de iluminat public, în sensul recunoașterii dreptului de a presta serviciul și în ariile administrativ-teritoriale ale comunei Sălsig și orașului Tăuții-Măgherăuș din județul Maramureș.</w:t>
      </w:r>
    </w:p>
    <w:p w14:paraId="0782BACB" w14:textId="00E57C71"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E04B4E">
        <w:rPr>
          <w:rFonts w:ascii="Arial" w:hAnsi="Arial" w:cs="Arial"/>
          <w:b/>
          <w:iCs/>
          <w:sz w:val="28"/>
          <w:szCs w:val="28"/>
        </w:rPr>
        <w:t>ELTRIX SRL</w:t>
      </w:r>
      <w:r w:rsidRPr="00E04B4E">
        <w:rPr>
          <w:rFonts w:ascii="Arial" w:hAnsi="Arial" w:cs="Arial"/>
          <w:b/>
          <w:iCs/>
          <w:color w:val="000080"/>
          <w:sz w:val="23"/>
          <w:szCs w:val="23"/>
          <w:lang w:val="en-US"/>
        </w:rPr>
        <w:t xml:space="preserve"> – </w:t>
      </w:r>
      <w:r w:rsidRPr="00E04B4E">
        <w:rPr>
          <w:rFonts w:ascii="Arial" w:hAnsi="Arial" w:cs="Arial"/>
          <w:b/>
          <w:iCs/>
          <w:lang w:val="en-US"/>
        </w:rPr>
        <w:t>solicită: eliberarea licenţei clasa 3 pentru serviciul de iluminat public, respectiv recunoașterea dreptului de a presta serviciul de iluminat public în ariile administrativ-teritoriale ale Comunei Lipovu, Comunei Gogoşu din judeţul Dolj.</w:t>
      </w:r>
    </w:p>
    <w:p w14:paraId="3D44AF6D" w14:textId="5B474D89"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E04B4E">
        <w:rPr>
          <w:rFonts w:ascii="Arial" w:hAnsi="Arial" w:cs="Arial"/>
          <w:b/>
          <w:iCs/>
          <w:sz w:val="28"/>
          <w:szCs w:val="28"/>
        </w:rPr>
        <w:t>ENERGY MED CONSTRUCT SRL</w:t>
      </w:r>
      <w:r w:rsidRPr="00E04B4E">
        <w:rPr>
          <w:rFonts w:ascii="Arial" w:hAnsi="Arial" w:cs="Arial"/>
          <w:b/>
          <w:iCs/>
          <w:color w:val="000080"/>
          <w:sz w:val="23"/>
          <w:szCs w:val="23"/>
          <w:lang w:val="en-US"/>
        </w:rPr>
        <w:t xml:space="preserve"> </w:t>
      </w:r>
      <w:r w:rsidRPr="00E04B4E">
        <w:rPr>
          <w:rFonts w:ascii="Arial" w:hAnsi="Arial" w:cs="Arial"/>
          <w:b/>
          <w:iCs/>
          <w:lang w:val="en-US"/>
        </w:rPr>
        <w:t>– solicită: eliberarea licenţei clasa 3 pentru serviciul de iluminat public, respectiv recunoașterea dreptului de a presta serviciul de iluminat public în aria administrativ-teritorială a municipiului Medgidia din judeţul Constanţa.</w:t>
      </w:r>
    </w:p>
    <w:p w14:paraId="0F0AAC7C" w14:textId="74898CEC"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E04B4E">
        <w:rPr>
          <w:rFonts w:ascii="Arial" w:hAnsi="Arial" w:cs="Arial"/>
          <w:b/>
          <w:iCs/>
          <w:sz w:val="28"/>
          <w:szCs w:val="28"/>
        </w:rPr>
        <w:t>LKY SOLUTIONS SRL</w:t>
      </w:r>
      <w:r w:rsidRPr="00E04B4E">
        <w:rPr>
          <w:rFonts w:ascii="Arial" w:hAnsi="Arial" w:cs="Arial"/>
          <w:b/>
          <w:iCs/>
          <w:color w:val="000080"/>
          <w:sz w:val="23"/>
          <w:szCs w:val="23"/>
          <w:lang w:val="en-US"/>
        </w:rPr>
        <w:t xml:space="preserve"> </w:t>
      </w:r>
      <w:r w:rsidRPr="00E04B4E">
        <w:rPr>
          <w:rFonts w:ascii="Arial" w:hAnsi="Arial" w:cs="Arial"/>
          <w:b/>
          <w:iCs/>
          <w:lang w:val="en-US"/>
        </w:rPr>
        <w:t xml:space="preserve">– solicită: eliberarea licenţei clasa 3 pentru serviciul de iluminat public, respectiv recunoașterea dreptului de a presta serviciul de iluminat </w:t>
      </w:r>
      <w:r w:rsidRPr="00E04B4E">
        <w:rPr>
          <w:rFonts w:ascii="Arial" w:hAnsi="Arial" w:cs="Arial"/>
          <w:b/>
          <w:iCs/>
          <w:lang w:val="en-US"/>
        </w:rPr>
        <w:lastRenderedPageBreak/>
        <w:t>public în  ariile administrativ-teritoriale ale comunei Rus, comunei Zalha din judeţul Sălaj.</w:t>
      </w:r>
    </w:p>
    <w:p w14:paraId="2787DA41" w14:textId="694A6E88"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E04B4E">
        <w:rPr>
          <w:rFonts w:ascii="Arial" w:hAnsi="Arial" w:cs="Arial"/>
          <w:b/>
          <w:iCs/>
          <w:sz w:val="28"/>
          <w:szCs w:val="28"/>
        </w:rPr>
        <w:t xml:space="preserve">KMY &amp; COS TRADING S.R.L. </w:t>
      </w:r>
      <w:r w:rsidRPr="00E04B4E">
        <w:rPr>
          <w:rFonts w:ascii="Arial" w:hAnsi="Arial" w:cs="Arial"/>
          <w:b/>
          <w:iCs/>
          <w:lang w:val="en-US"/>
        </w:rPr>
        <w:t>– solicită: modificarea condițiilor asociate licenței, clasa 3 pentru serviciul de iluminat public, în sensul recunoașterii dreptului de a presta serviciul și în aria administrativ-teritorială a comunei Grădina din judeţul Constanţa.</w:t>
      </w:r>
    </w:p>
    <w:p w14:paraId="21CCB4D9" w14:textId="710911A6" w:rsidR="00E04B4E" w:rsidRPr="00E04B4E" w:rsidRDefault="00E04B4E"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E04B4E">
        <w:rPr>
          <w:rFonts w:ascii="Arial" w:hAnsi="Arial" w:cs="Arial"/>
          <w:b/>
          <w:iCs/>
          <w:sz w:val="28"/>
          <w:szCs w:val="28"/>
        </w:rPr>
        <w:t>AMPER GRUP SRL</w:t>
      </w:r>
      <w:r w:rsidRPr="00E04B4E">
        <w:rPr>
          <w:rFonts w:ascii="Arial" w:hAnsi="Arial" w:cs="Arial"/>
          <w:b/>
          <w:bCs/>
          <w:color w:val="000080"/>
          <w:sz w:val="23"/>
          <w:szCs w:val="23"/>
        </w:rPr>
        <w:t xml:space="preserve"> </w:t>
      </w:r>
      <w:r w:rsidRPr="00E04B4E">
        <w:rPr>
          <w:rFonts w:ascii="Arial" w:hAnsi="Arial" w:cs="Arial"/>
          <w:b/>
          <w:iCs/>
          <w:lang w:val="en-US"/>
        </w:rPr>
        <w:t>– solicită: modificarea condițiilor asociate licenței, clasa 2 pentru serviciul de iluminat public, în sensul recunoașterii dreptului de a presta serviciul și în  ariile administrativ-teritoriale ale comunei Agriş, comunei Halmeu din judeţul Satu Mare, comunei Şărmăşag din judeţul Sălaj.</w:t>
      </w:r>
    </w:p>
    <w:p w14:paraId="29804354" w14:textId="77777777" w:rsidR="00B13B78" w:rsidRPr="00983AB3" w:rsidRDefault="00B13B78"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A17871">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2396" w14:textId="77777777" w:rsidR="00394C85" w:rsidRDefault="00394C85">
      <w:r>
        <w:separator/>
      </w:r>
    </w:p>
  </w:endnote>
  <w:endnote w:type="continuationSeparator" w:id="0">
    <w:p w14:paraId="24434A31" w14:textId="77777777" w:rsidR="00394C85" w:rsidRDefault="0039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7068" w14:textId="77777777" w:rsidR="00394C85" w:rsidRDefault="00394C85">
      <w:r>
        <w:separator/>
      </w:r>
    </w:p>
  </w:footnote>
  <w:footnote w:type="continuationSeparator" w:id="0">
    <w:p w14:paraId="18D8089F" w14:textId="77777777" w:rsidR="00394C85" w:rsidRDefault="0039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3B3C31"/>
    <w:multiLevelType w:val="hybridMultilevel"/>
    <w:tmpl w:val="D7B86A38"/>
    <w:lvl w:ilvl="0" w:tplc="FFFFFFFF">
      <w:start w:val="1"/>
      <w:numFmt w:val="decimal"/>
      <w:lvlText w:val="%1."/>
      <w:lvlJc w:val="left"/>
      <w:pPr>
        <w:tabs>
          <w:tab w:val="num" w:pos="284"/>
        </w:tabs>
        <w:ind w:left="0" w:firstLine="0"/>
      </w:pPr>
      <w:rPr>
        <w:rFonts w:ascii="Arial" w:hAnsi="Arial" w:hint="default"/>
        <w:b/>
        <w:i w:val="0"/>
        <w:color w:val="000000"/>
        <w:sz w:val="28"/>
        <w:szCs w:val="28"/>
      </w:rPr>
    </w:lvl>
    <w:lvl w:ilvl="1" w:tplc="FFFFFFFF">
      <w:start w:val="1"/>
      <w:numFmt w:val="decimal"/>
      <w:lvlText w:val="%2."/>
      <w:lvlJc w:val="left"/>
      <w:pPr>
        <w:tabs>
          <w:tab w:val="num" w:pos="340"/>
        </w:tabs>
        <w:ind w:left="0" w:firstLine="0"/>
      </w:pPr>
      <w:rPr>
        <w:rFonts w:ascii="Arial" w:hAnsi="Arial" w:hint="default"/>
        <w:b/>
        <w:i w:val="0"/>
        <w:color w:val="000000"/>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4"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0326C"/>
    <w:multiLevelType w:val="hybridMultilevel"/>
    <w:tmpl w:val="C478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17477"/>
    <w:multiLevelType w:val="hybridMultilevel"/>
    <w:tmpl w:val="F040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7"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1"/>
  </w:num>
  <w:num w:numId="2" w16cid:durableId="677660548">
    <w:abstractNumId w:val="1"/>
  </w:num>
  <w:num w:numId="3" w16cid:durableId="1606881980">
    <w:abstractNumId w:val="27"/>
  </w:num>
  <w:num w:numId="4" w16cid:durableId="1804425834">
    <w:abstractNumId w:val="10"/>
  </w:num>
  <w:num w:numId="5" w16cid:durableId="1309820222">
    <w:abstractNumId w:val="4"/>
  </w:num>
  <w:num w:numId="6" w16cid:durableId="388459971">
    <w:abstractNumId w:val="8"/>
  </w:num>
  <w:num w:numId="7" w16cid:durableId="736518451">
    <w:abstractNumId w:val="25"/>
  </w:num>
  <w:num w:numId="8" w16cid:durableId="693844230">
    <w:abstractNumId w:val="13"/>
  </w:num>
  <w:num w:numId="9" w16cid:durableId="1339425136">
    <w:abstractNumId w:val="12"/>
  </w:num>
  <w:num w:numId="10" w16cid:durableId="1134257501">
    <w:abstractNumId w:val="26"/>
  </w:num>
  <w:num w:numId="11" w16cid:durableId="1513883609">
    <w:abstractNumId w:val="22"/>
  </w:num>
  <w:num w:numId="12" w16cid:durableId="991561497">
    <w:abstractNumId w:val="5"/>
  </w:num>
  <w:num w:numId="13" w16cid:durableId="1837262047">
    <w:abstractNumId w:val="6"/>
  </w:num>
  <w:num w:numId="14" w16cid:durableId="275797430">
    <w:abstractNumId w:val="9"/>
  </w:num>
  <w:num w:numId="15" w16cid:durableId="1579560013">
    <w:abstractNumId w:val="3"/>
  </w:num>
  <w:num w:numId="16" w16cid:durableId="1180704401">
    <w:abstractNumId w:val="21"/>
  </w:num>
  <w:num w:numId="17" w16cid:durableId="1238395476">
    <w:abstractNumId w:val="14"/>
  </w:num>
  <w:num w:numId="18" w16cid:durableId="15355411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5"/>
  </w:num>
  <w:num w:numId="21" w16cid:durableId="1053562">
    <w:abstractNumId w:val="19"/>
  </w:num>
  <w:num w:numId="22" w16cid:durableId="14505835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8"/>
  </w:num>
  <w:num w:numId="24" w16cid:durableId="1539662941">
    <w:abstractNumId w:val="16"/>
  </w:num>
  <w:num w:numId="25" w16cid:durableId="136462110">
    <w:abstractNumId w:val="17"/>
  </w:num>
  <w:num w:numId="26" w16cid:durableId="1228149991">
    <w:abstractNumId w:val="20"/>
  </w:num>
  <w:num w:numId="27" w16cid:durableId="1369719811">
    <w:abstractNumId w:val="2"/>
  </w:num>
  <w:num w:numId="28" w16cid:durableId="38092631">
    <w:abstractNumId w:val="24"/>
  </w:num>
  <w:num w:numId="29" w16cid:durableId="629629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3F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3D8"/>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D66"/>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E3F"/>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858"/>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0BA"/>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3B4"/>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747"/>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93D"/>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27"/>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2C3"/>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5F25"/>
    <w:rsid w:val="00206158"/>
    <w:rsid w:val="0020639E"/>
    <w:rsid w:val="00206933"/>
    <w:rsid w:val="002069B4"/>
    <w:rsid w:val="00206AD0"/>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177"/>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2DBB"/>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05EB"/>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16A"/>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DF8"/>
    <w:rsid w:val="00281E39"/>
    <w:rsid w:val="00281EDF"/>
    <w:rsid w:val="002822D9"/>
    <w:rsid w:val="00282488"/>
    <w:rsid w:val="00282624"/>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3D4"/>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00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785"/>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EE4"/>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544"/>
    <w:rsid w:val="00326763"/>
    <w:rsid w:val="00326814"/>
    <w:rsid w:val="003269F8"/>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C85"/>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206"/>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259"/>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9CC"/>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2E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30"/>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2CB"/>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33C"/>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7F8"/>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1B4"/>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38B"/>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0EC9"/>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1CE"/>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C3E"/>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96E"/>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2F88"/>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58E"/>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0D3"/>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7D6"/>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3"/>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1BBF"/>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15E"/>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CBD"/>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8D3"/>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B7F48"/>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962"/>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080F"/>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1BC"/>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B6D"/>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3F2"/>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C40"/>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1524"/>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4BF8"/>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0DE2"/>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871"/>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B7E07"/>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3FC1"/>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B78"/>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A55"/>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05"/>
    <w:rsid w:val="00B7739A"/>
    <w:rsid w:val="00B774DD"/>
    <w:rsid w:val="00B77558"/>
    <w:rsid w:val="00B7778D"/>
    <w:rsid w:val="00B77C86"/>
    <w:rsid w:val="00B80033"/>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9AA"/>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CB4"/>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15C"/>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89C"/>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DEB"/>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5FC8"/>
    <w:rsid w:val="00BF6B8D"/>
    <w:rsid w:val="00BF6FEA"/>
    <w:rsid w:val="00BF74C6"/>
    <w:rsid w:val="00BF7766"/>
    <w:rsid w:val="00BF7D4F"/>
    <w:rsid w:val="00BF7F68"/>
    <w:rsid w:val="00C00118"/>
    <w:rsid w:val="00C0066F"/>
    <w:rsid w:val="00C006D6"/>
    <w:rsid w:val="00C00756"/>
    <w:rsid w:val="00C008BF"/>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BA5"/>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1E6"/>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39C"/>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3F"/>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1C1"/>
    <w:rsid w:val="00C87644"/>
    <w:rsid w:val="00C87A9E"/>
    <w:rsid w:val="00C87BE2"/>
    <w:rsid w:val="00C87C2E"/>
    <w:rsid w:val="00C9015B"/>
    <w:rsid w:val="00C90325"/>
    <w:rsid w:val="00C90426"/>
    <w:rsid w:val="00C90639"/>
    <w:rsid w:val="00C90695"/>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A769A"/>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661"/>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586"/>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086"/>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036"/>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77E20"/>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35B"/>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3C92"/>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B4E"/>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4D6E"/>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099B"/>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29"/>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33"/>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893"/>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5FE"/>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54F"/>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795"/>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04D7"/>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86D"/>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9EF"/>
    <w:rsid w:val="00FE5A4B"/>
    <w:rsid w:val="00FE5C33"/>
    <w:rsid w:val="00FE5C86"/>
    <w:rsid w:val="00FE5F58"/>
    <w:rsid w:val="00FE63EA"/>
    <w:rsid w:val="00FE6580"/>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3DD"/>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6</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14</cp:revision>
  <cp:lastPrinted>2024-07-29T06:01:00Z</cp:lastPrinted>
  <dcterms:created xsi:type="dcterms:W3CDTF">2024-05-20T11:55:00Z</dcterms:created>
  <dcterms:modified xsi:type="dcterms:W3CDTF">2024-08-26T15:16:00Z</dcterms:modified>
</cp:coreProperties>
</file>