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BE4E" w14:textId="77777777" w:rsidR="00EF3BE3" w:rsidRDefault="00EF3BE3" w:rsidP="002907FB">
      <w:pPr>
        <w:autoSpaceDE/>
        <w:spacing w:line="360" w:lineRule="auto"/>
        <w:ind w:left="-360" w:right="-720" w:firstLine="360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ahoma" w:eastAsia="Times New Roman" w:hAnsi="Tahoma" w:cs="Tahoma"/>
          <w:sz w:val="24"/>
          <w:szCs w:val="24"/>
          <w:lang w:val="ro-RO"/>
        </w:rPr>
        <w:t>﻿</w:t>
      </w:r>
    </w:p>
    <w:p w14:paraId="5ECCBD81" w14:textId="77777777" w:rsidR="00EF3BE3" w:rsidRPr="00996F47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center"/>
        <w:rPr>
          <w:color w:val="000000" w:themeColor="text1"/>
          <w:lang w:val="ro-RO"/>
        </w:rPr>
      </w:pPr>
      <w:r w:rsidRPr="00996F47">
        <w:rPr>
          <w:b/>
          <w:bCs/>
          <w:color w:val="000000" w:themeColor="text1"/>
          <w:lang w:val="ro-RO"/>
        </w:rPr>
        <w:t>ORDIN nr. 65 din 28 februarie 2007</w:t>
      </w:r>
    </w:p>
    <w:p w14:paraId="6F8EF1C6" w14:textId="0FADD6B9" w:rsidR="00EF3BE3" w:rsidRPr="00996F47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center"/>
        <w:rPr>
          <w:color w:val="000000" w:themeColor="text1"/>
          <w:lang w:val="ro-RO"/>
        </w:rPr>
      </w:pPr>
      <w:r w:rsidRPr="00996F47">
        <w:rPr>
          <w:color w:val="000000" w:themeColor="text1"/>
          <w:lang w:val="ro-RO"/>
        </w:rPr>
        <w:t>privind aprobarea Metodologiei de stabilire, ajustare sau modificare a prețurilor/tarifelor la serviciile publice de alimentare cu apă și de canalizare, în cazul serviciilor furnizate/prestate prin sistemele publice de alimentare cu apă și de canalizare realizate din fonduri asigurate de la bugetul local și/sau din fondurile proprii ale operatorilor</w:t>
      </w:r>
      <w:r w:rsidR="008331E9" w:rsidRPr="00996F47">
        <w:rPr>
          <w:color w:val="000000" w:themeColor="text1"/>
          <w:lang w:val="ro-RO"/>
        </w:rPr>
        <w:t>, cu modificările și completările ulterioare</w:t>
      </w:r>
    </w:p>
    <w:p w14:paraId="7AE62EBA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6B9B9698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4AED3D54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Având în vedere prevederile art. 21 alin. (2) lit. a) din Legea serviciilor comunitare de utilități publice nr. 51/2006, ale art. 16 alin. (2) lit. e) și ale art. 34 alin. (4) din Legea serviciului de alimentare cu apă și de canalizare nr. 241/2006,</w:t>
      </w:r>
    </w:p>
    <w:p w14:paraId="0A569FF4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în temeiul art. 10 alin. (5) și (6) din Hotărârea Guvernului nr. 373/2002 privind organizarea și funcționarea Autorității Naționale de Reglementare pentru Serviciile Publice de Gospodărie Comunală - A.N.R.S.C., cu modificările și completările ulterioare,</w:t>
      </w:r>
    </w:p>
    <w:p w14:paraId="3842FE5A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7D248AB3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7DE9E438" w14:textId="68282087" w:rsidR="00EF3BE3" w:rsidRDefault="00EF3BE3" w:rsidP="001E0404">
      <w:pPr>
        <w:pStyle w:val="NormalWeb"/>
        <w:spacing w:before="0" w:beforeAutospacing="0" w:after="0" w:afterAutospacing="0" w:line="360" w:lineRule="auto"/>
        <w:ind w:left="-360" w:right="-720" w:firstLine="360"/>
        <w:jc w:val="center"/>
        <w:rPr>
          <w:lang w:val="ro-RO"/>
        </w:rPr>
      </w:pPr>
      <w:r>
        <w:rPr>
          <w:lang w:val="ro-RO"/>
        </w:rPr>
        <w:t>președintele Autorității Naționale de Reglementare pentru Serviciile Publice de Gospodărie Comunală emite următorul ordin:</w:t>
      </w:r>
    </w:p>
    <w:p w14:paraId="10E52777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4227C218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0A4DDF99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1</w:t>
      </w:r>
    </w:p>
    <w:p w14:paraId="6887B1FE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Se aprobă Metodologia de stabilire, ajustare sau modificare a prețurilor/tarifelor la serviciile publice de alimentare cu apă și de canalizare, în cazul serviciilor furnizate/prestate prin sistemele publice de alimentare cu apă și de canalizare realizate din fonduri asigurate de la bugetul local și/sau din fondurile proprii ale operatorilor, prevăzută în anexa care face parte integrantă din prezentul ordin.</w:t>
      </w:r>
    </w:p>
    <w:p w14:paraId="38C44D11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2ACE6D9C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2</w:t>
      </w:r>
    </w:p>
    <w:p w14:paraId="4C4FC294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Departamentele de specialitate din cadrul Autorității Naționale de Reglementare pentru Serviciile Publice de Gospodărie Comunală vor urmări respectarea prevederilor prezentului ordin.</w:t>
      </w:r>
    </w:p>
    <w:p w14:paraId="760BA972" w14:textId="77777777" w:rsidR="00996F47" w:rsidRDefault="00996F47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4BFD89AA" w14:textId="77777777" w:rsidR="00996F47" w:rsidRDefault="00996F47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2AE8777E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lastRenderedPageBreak/>
        <w:t> </w:t>
      </w:r>
      <w:r>
        <w:rPr>
          <w:lang w:val="ro-RO"/>
        </w:rPr>
        <w:t> </w:t>
      </w:r>
      <w:r>
        <w:rPr>
          <w:lang w:val="ro-RO"/>
        </w:rPr>
        <w:t>ART. 3</w:t>
      </w:r>
    </w:p>
    <w:p w14:paraId="333CDA71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Prezentul ordin va fi publicat în Monitorul Oficial al României, Partea I.</w:t>
      </w:r>
      <w:r>
        <w:rPr>
          <w:lang w:val="ro-RO"/>
        </w:rPr>
        <w:br/>
      </w:r>
      <w:r>
        <w:rPr>
          <w:lang w:val="ro-RO"/>
        </w:rPr>
        <w:br/>
      </w:r>
    </w:p>
    <w:p w14:paraId="4094E755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center"/>
        <w:rPr>
          <w:lang w:val="ro-RO"/>
        </w:rPr>
      </w:pPr>
      <w:r>
        <w:rPr>
          <w:lang w:val="ro-RO"/>
        </w:rPr>
        <w:t>Președintele Autorității Naționale</w:t>
      </w:r>
    </w:p>
    <w:p w14:paraId="2B7B9041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center"/>
        <w:rPr>
          <w:lang w:val="ro-RO"/>
        </w:rPr>
      </w:pPr>
      <w:r>
        <w:rPr>
          <w:lang w:val="ro-RO"/>
        </w:rPr>
        <w:t>de Reglementare pentru</w:t>
      </w:r>
    </w:p>
    <w:p w14:paraId="3E59E86D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center"/>
        <w:rPr>
          <w:lang w:val="ro-RO"/>
        </w:rPr>
      </w:pPr>
      <w:r>
        <w:rPr>
          <w:lang w:val="ro-RO"/>
        </w:rPr>
        <w:t>Serviciile Publice</w:t>
      </w:r>
    </w:p>
    <w:p w14:paraId="1A367D22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center"/>
        <w:rPr>
          <w:lang w:val="ro-RO"/>
        </w:rPr>
      </w:pPr>
      <w:r>
        <w:rPr>
          <w:lang w:val="ro-RO"/>
        </w:rPr>
        <w:t>de Gospodărie Comunală,</w:t>
      </w:r>
    </w:p>
    <w:p w14:paraId="376B4B88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center"/>
        <w:rPr>
          <w:lang w:val="ro-RO"/>
        </w:rPr>
      </w:pPr>
      <w:proofErr w:type="spellStart"/>
      <w:r>
        <w:rPr>
          <w:lang w:val="ro-RO"/>
        </w:rPr>
        <w:t>Jeanina</w:t>
      </w:r>
      <w:proofErr w:type="spellEnd"/>
      <w:r>
        <w:rPr>
          <w:lang w:val="ro-RO"/>
        </w:rPr>
        <w:t xml:space="preserve"> Preda</w:t>
      </w:r>
    </w:p>
    <w:p w14:paraId="359AAE25" w14:textId="77777777" w:rsidR="00996F47" w:rsidRDefault="00996F47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center"/>
        <w:rPr>
          <w:lang w:val="ro-RO"/>
        </w:rPr>
      </w:pPr>
    </w:p>
    <w:p w14:paraId="2A3D7381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București, 28 februarie 2007.</w:t>
      </w:r>
    </w:p>
    <w:p w14:paraId="1284E033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Nr. 65.</w:t>
      </w:r>
    </w:p>
    <w:p w14:paraId="480BDC3F" w14:textId="77777777" w:rsidR="008331E9" w:rsidRDefault="008331E9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3A8E717F" w14:textId="77777777" w:rsidR="008331E9" w:rsidRDefault="008331E9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0E99D12F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ANEXA 1</w:t>
      </w:r>
    </w:p>
    <w:p w14:paraId="3DFAA495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5388BDEC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3FEADFC0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METODOLOGIE</w:t>
      </w:r>
    </w:p>
    <w:p w14:paraId="30969A7F" w14:textId="77777777" w:rsidR="00EF3BE3" w:rsidRDefault="00EF3BE3" w:rsidP="002907FB">
      <w:pPr>
        <w:autoSpaceDE/>
        <w:spacing w:line="360" w:lineRule="auto"/>
        <w:ind w:left="-360" w:right="-720" w:firstLine="360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ahoma" w:eastAsia="Times New Roman" w:hAnsi="Tahoma" w:cs="Tahoma"/>
          <w:sz w:val="24"/>
          <w:szCs w:val="24"/>
          <w:lang w:val="ro-RO"/>
        </w:rPr>
        <w:t>﻿</w:t>
      </w:r>
    </w:p>
    <w:p w14:paraId="1CB1DA7F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center"/>
        <w:rPr>
          <w:lang w:val="ro-RO"/>
        </w:rPr>
      </w:pPr>
      <w:r>
        <w:rPr>
          <w:b/>
          <w:bCs/>
          <w:lang w:val="ro-RO"/>
        </w:rPr>
        <w:t>METODOLOGIE din 28 februarie 2007</w:t>
      </w:r>
    </w:p>
    <w:p w14:paraId="6E18043D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center"/>
        <w:rPr>
          <w:lang w:val="ro-RO"/>
        </w:rPr>
      </w:pPr>
      <w:r>
        <w:rPr>
          <w:lang w:val="ro-RO"/>
        </w:rPr>
        <w:t>de stabilire, ajustare sau modificare a prețurilor/tarifelor la serviciile publice de alimentare cu apă și de canalizare, în cazul serviciilor furnizate/prestate prin sistemele publice de alimentare cu apă și de canalizare realizate din fonduri asigurate de la bugetul local și/sau din fondurile proprii ale operatorilor</w:t>
      </w:r>
    </w:p>
    <w:p w14:paraId="2E558850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</w:p>
    <w:p w14:paraId="225B2919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 xml:space="preserve">        CAP. I</w:t>
      </w:r>
    </w:p>
    <w:p w14:paraId="1E447B3A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Scop </w:t>
      </w:r>
    </w:p>
    <w:p w14:paraId="3AAAAC73" w14:textId="77777777" w:rsidR="00996F47" w:rsidRDefault="00996F47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44381D10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1</w:t>
      </w:r>
    </w:p>
    <w:p w14:paraId="37BFC31C" w14:textId="5DC8726E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Prezenta metodologie are ca scop reglementarea economică a </w:t>
      </w:r>
      <w:r w:rsidR="00996F47">
        <w:rPr>
          <w:lang w:val="ro-RO"/>
        </w:rPr>
        <w:t>prețurilor</w:t>
      </w:r>
      <w:r>
        <w:rPr>
          <w:lang w:val="ro-RO"/>
        </w:rPr>
        <w:t xml:space="preserve"> </w:t>
      </w:r>
      <w:r w:rsidR="00996F47">
        <w:rPr>
          <w:lang w:val="ro-RO"/>
        </w:rPr>
        <w:t>și</w:t>
      </w:r>
      <w:r>
        <w:rPr>
          <w:lang w:val="ro-RO"/>
        </w:rPr>
        <w:t xml:space="preserve"> tarifelor prevăzute la art. 35 alin. (4) teza I, alin. (8)-(10), art. 36 alin. (4)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art. 37^5 alin. (4) lit. h) din Legea serviciului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nr. 241/2006, republicată,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ulterioare.</w:t>
      </w:r>
    </w:p>
    <w:p w14:paraId="52ACC9E9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03446FDC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ART. 2 </w:t>
      </w:r>
    </w:p>
    <w:p w14:paraId="73840EBB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(1) Prezenta metodologie </w:t>
      </w:r>
      <w:proofErr w:type="spellStart"/>
      <w:r>
        <w:rPr>
          <w:lang w:val="ro-RO"/>
        </w:rPr>
        <w:t>stabileşte</w:t>
      </w:r>
      <w:proofErr w:type="spellEnd"/>
      <w:r>
        <w:rPr>
          <w:lang w:val="ro-RO"/>
        </w:rPr>
        <w:t xml:space="preserve"> modul de calcul al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pentru serviciile/</w:t>
      </w:r>
      <w:proofErr w:type="spellStart"/>
      <w:r>
        <w:rPr>
          <w:lang w:val="ro-RO"/>
        </w:rPr>
        <w:t>activităţile</w:t>
      </w:r>
      <w:proofErr w:type="spellEnd"/>
      <w:r>
        <w:rPr>
          <w:lang w:val="ro-RO"/>
        </w:rPr>
        <w:t xml:space="preserve">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furnizate/prestate de către operatorii/operatorii regionali,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al tarifului pentru serviciul public inteligent alternativ pentru procesarea apelor uzate, prestat de către operatorii/operatorii regionali, prin intermediul sistemelor publice realizate/dezvoltate din fonduri publice asigurate de la bugetul local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>/sau din fondurile proprii ale acestora.</w:t>
      </w:r>
    </w:p>
    <w:p w14:paraId="2C36048A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7F0487F6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 xml:space="preserve">   (2) 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tarifele trebuie să asigure viabilitatea economică a operatorilor prestatori ai serviciilor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canalizare, interesele utilizatorilor, inclusiv în ceea ce </w:t>
      </w:r>
      <w:proofErr w:type="spellStart"/>
      <w:r>
        <w:rPr>
          <w:lang w:val="ro-RO"/>
        </w:rPr>
        <w:t>priveşte</w:t>
      </w:r>
      <w:proofErr w:type="spellEnd"/>
      <w:r>
        <w:rPr>
          <w:lang w:val="ro-RO"/>
        </w:rPr>
        <w:t xml:space="preserve"> suportabilitatea acestora,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protecţia</w:t>
      </w:r>
      <w:proofErr w:type="spellEnd"/>
      <w:r>
        <w:rPr>
          <w:lang w:val="ro-RO"/>
        </w:rPr>
        <w:t xml:space="preserve"> mediului privind conservarea resurselor de apă.</w:t>
      </w:r>
    </w:p>
    <w:p w14:paraId="7E4D1280" w14:textId="77777777" w:rsidR="00996F47" w:rsidRDefault="00996F47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6BE0D6BC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CAP. II</w:t>
      </w:r>
    </w:p>
    <w:p w14:paraId="2B9AD991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Domeniul de aplicare </w:t>
      </w:r>
    </w:p>
    <w:p w14:paraId="791FFC1B" w14:textId="77777777" w:rsidR="002907FB" w:rsidRDefault="002907FB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6E995F79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3</w:t>
      </w:r>
    </w:p>
    <w:p w14:paraId="03CF6C2B" w14:textId="50A3324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(1) Prezenta metodologie se aplică la stabilirea, ajustarea sau modificarea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pentru serviciile/</w:t>
      </w:r>
      <w:r w:rsidR="00996F47">
        <w:rPr>
          <w:lang w:val="ro-RO"/>
        </w:rPr>
        <w:t>activitățile</w:t>
      </w:r>
      <w:r>
        <w:rPr>
          <w:lang w:val="ro-RO"/>
        </w:rPr>
        <w:t xml:space="preserve">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canalizare, furnizate/prestate de următoarele categorii de operatori:</w:t>
      </w:r>
    </w:p>
    <w:p w14:paraId="47757002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a) operatori de tip servicii publice de interes local sau </w:t>
      </w:r>
      <w:proofErr w:type="spellStart"/>
      <w:r>
        <w:rPr>
          <w:lang w:val="ro-RO"/>
        </w:rPr>
        <w:t>judeţean</w:t>
      </w:r>
      <w:proofErr w:type="spellEnd"/>
      <w:r>
        <w:rPr>
          <w:lang w:val="ro-RO"/>
        </w:rPr>
        <w:t>, cu personalitate juridică, care furnizează/prestează, în gestiune directă, servicii/</w:t>
      </w:r>
      <w:proofErr w:type="spellStart"/>
      <w:r>
        <w:rPr>
          <w:lang w:val="ro-RO"/>
        </w:rPr>
        <w:t>activităţi</w:t>
      </w:r>
      <w:proofErr w:type="spellEnd"/>
      <w:r>
        <w:rPr>
          <w:lang w:val="ro-RO"/>
        </w:rPr>
        <w:t xml:space="preserve"> prin intermediul sistemelor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>/sau de canalizare realizate/dezvoltate din fonduri publice asigurate integral de la bugetul local;</w:t>
      </w:r>
    </w:p>
    <w:p w14:paraId="7F56D404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b) operatori/operatori regionali de tip </w:t>
      </w:r>
      <w:proofErr w:type="spellStart"/>
      <w:r>
        <w:rPr>
          <w:lang w:val="ro-RO"/>
        </w:rPr>
        <w:t>societăţi</w:t>
      </w:r>
      <w:proofErr w:type="spellEnd"/>
      <w:r>
        <w:rPr>
          <w:lang w:val="ro-RO"/>
        </w:rPr>
        <w:t>, cu capital social integral public, care furnizează/prestează, în gestiune directă, servicii/</w:t>
      </w:r>
      <w:proofErr w:type="spellStart"/>
      <w:r>
        <w:rPr>
          <w:lang w:val="ro-RO"/>
        </w:rPr>
        <w:t>activităţi</w:t>
      </w:r>
      <w:proofErr w:type="spellEnd"/>
      <w:r>
        <w:rPr>
          <w:lang w:val="ro-RO"/>
        </w:rPr>
        <w:t xml:space="preserve"> prin intermediul sistemelor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>/sau de canalizare realizate/dezvoltate din fonduri publice asigurate integral de la bugetul local;</w:t>
      </w:r>
    </w:p>
    <w:p w14:paraId="41108EBF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c) operatori de tip </w:t>
      </w:r>
      <w:proofErr w:type="spellStart"/>
      <w:r>
        <w:rPr>
          <w:lang w:val="ro-RO"/>
        </w:rPr>
        <w:t>societăţi</w:t>
      </w:r>
      <w:proofErr w:type="spellEnd"/>
      <w:r>
        <w:rPr>
          <w:lang w:val="ro-RO"/>
        </w:rPr>
        <w:t>, cu capital social privat sau mixt, care furnizează/prestează, în gestiune delegată, servicii/</w:t>
      </w:r>
      <w:proofErr w:type="spellStart"/>
      <w:r>
        <w:rPr>
          <w:lang w:val="ro-RO"/>
        </w:rPr>
        <w:t>activităţi</w:t>
      </w:r>
      <w:proofErr w:type="spellEnd"/>
      <w:r>
        <w:rPr>
          <w:lang w:val="ro-RO"/>
        </w:rPr>
        <w:t xml:space="preserve"> prin intermediul sistemelor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de canalizare realizate/dezvoltate din fonduri publice asigurate de la bugetul local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>/sau din fondurile proprii ale acestora.</w:t>
      </w:r>
    </w:p>
    <w:p w14:paraId="33410171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(2) Stabilirea, ajustarea sau modificarea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furnizate/prestate de operatorii </w:t>
      </w:r>
      <w:proofErr w:type="spellStart"/>
      <w:r>
        <w:rPr>
          <w:lang w:val="ro-RO"/>
        </w:rPr>
        <w:t>prevăzuţi</w:t>
      </w:r>
      <w:proofErr w:type="spellEnd"/>
      <w:r>
        <w:rPr>
          <w:lang w:val="ro-RO"/>
        </w:rPr>
        <w:t xml:space="preserve"> la alin. (1) lit. a)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b),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ajustarea sau modificarea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furnizate/prestate de operatorii </w:t>
      </w:r>
      <w:proofErr w:type="spellStart"/>
      <w:r>
        <w:rPr>
          <w:lang w:val="ro-RO"/>
        </w:rPr>
        <w:t>prevăzuţi</w:t>
      </w:r>
      <w:proofErr w:type="spellEnd"/>
      <w:r>
        <w:rPr>
          <w:lang w:val="ro-RO"/>
        </w:rPr>
        <w:t xml:space="preserve"> la alin. (1) lit. c) se avizează de către Autoritatea </w:t>
      </w:r>
      <w:proofErr w:type="spellStart"/>
      <w:r>
        <w:rPr>
          <w:lang w:val="ro-RO"/>
        </w:rPr>
        <w:t>Naţională</w:t>
      </w:r>
      <w:proofErr w:type="spellEnd"/>
      <w:r>
        <w:rPr>
          <w:lang w:val="ro-RO"/>
        </w:rPr>
        <w:t xml:space="preserve"> de Reglementare pentru </w:t>
      </w:r>
      <w:r>
        <w:rPr>
          <w:lang w:val="ro-RO"/>
        </w:rPr>
        <w:lastRenderedPageBreak/>
        <w:t xml:space="preserve">Serviciile Comunitare de </w:t>
      </w:r>
      <w:proofErr w:type="spellStart"/>
      <w:r>
        <w:rPr>
          <w:lang w:val="ro-RO"/>
        </w:rPr>
        <w:t>Utilităţi</w:t>
      </w:r>
      <w:proofErr w:type="spellEnd"/>
      <w:r>
        <w:rPr>
          <w:lang w:val="ro-RO"/>
        </w:rPr>
        <w:t xml:space="preserve"> Publice (A.N.R.S.C.)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se aprobă de către autoritatea deliberativă a </w:t>
      </w:r>
      <w:proofErr w:type="spellStart"/>
      <w:r>
        <w:rPr>
          <w:lang w:val="ro-RO"/>
        </w:rPr>
        <w:t>unităţii</w:t>
      </w:r>
      <w:proofErr w:type="spellEnd"/>
      <w:r>
        <w:rPr>
          <w:lang w:val="ro-RO"/>
        </w:rPr>
        <w:t xml:space="preserve"> administrativ-teritoriale sau, după caz, de către adunarea generală a </w:t>
      </w:r>
      <w:proofErr w:type="spellStart"/>
      <w:r>
        <w:rPr>
          <w:lang w:val="ro-RO"/>
        </w:rPr>
        <w:t>asociaţiei</w:t>
      </w:r>
      <w:proofErr w:type="spellEnd"/>
      <w:r>
        <w:rPr>
          <w:lang w:val="ro-RO"/>
        </w:rPr>
        <w:t xml:space="preserve"> de dezvoltare intercomunitară, pe baza mandatului special primit de la </w:t>
      </w:r>
      <w:proofErr w:type="spellStart"/>
      <w:r>
        <w:rPr>
          <w:lang w:val="ro-RO"/>
        </w:rPr>
        <w:t>unităţile</w:t>
      </w:r>
      <w:proofErr w:type="spellEnd"/>
      <w:r>
        <w:rPr>
          <w:lang w:val="ro-RO"/>
        </w:rPr>
        <w:t xml:space="preserve"> administrativ-teritoriale membre ale </w:t>
      </w:r>
      <w:proofErr w:type="spellStart"/>
      <w:r>
        <w:rPr>
          <w:lang w:val="ro-RO"/>
        </w:rPr>
        <w:t>asociaţiei</w:t>
      </w:r>
      <w:proofErr w:type="spellEnd"/>
      <w:r>
        <w:rPr>
          <w:lang w:val="ro-RO"/>
        </w:rPr>
        <w:t xml:space="preserve">, în conformitate cu prevederile art. 35 alin. (8) din Legea nr. 241/2006, republicată,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ulterioare.</w:t>
      </w:r>
    </w:p>
    <w:p w14:paraId="5FE10D89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(3) </w:t>
      </w:r>
      <w:proofErr w:type="spellStart"/>
      <w:r>
        <w:rPr>
          <w:lang w:val="ro-RO"/>
        </w:rPr>
        <w:t>Autorităţile</w:t>
      </w:r>
      <w:proofErr w:type="spellEnd"/>
      <w:r>
        <w:rPr>
          <w:lang w:val="ro-RO"/>
        </w:rPr>
        <w:t xml:space="preserve"> deliberative ale </w:t>
      </w:r>
      <w:proofErr w:type="spellStart"/>
      <w:r>
        <w:rPr>
          <w:lang w:val="ro-RO"/>
        </w:rPr>
        <w:t>unităţilor</w:t>
      </w:r>
      <w:proofErr w:type="spellEnd"/>
      <w:r>
        <w:rPr>
          <w:lang w:val="ro-RO"/>
        </w:rPr>
        <w:t xml:space="preserve"> administrativ-teritoriale sau, după caz, </w:t>
      </w:r>
      <w:proofErr w:type="spellStart"/>
      <w:r>
        <w:rPr>
          <w:lang w:val="ro-RO"/>
        </w:rPr>
        <w:t>asociaţiile</w:t>
      </w:r>
      <w:proofErr w:type="spellEnd"/>
      <w:r>
        <w:rPr>
          <w:lang w:val="ro-RO"/>
        </w:rPr>
        <w:t xml:space="preserve"> de dezvoltare intercomunitară pot aproba </w:t>
      </w:r>
      <w:proofErr w:type="spellStart"/>
      <w:r>
        <w:rPr>
          <w:lang w:val="ro-RO"/>
        </w:rPr>
        <w:t>preţuri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 diferite de cele avizate de A.N.R.S.C., cu </w:t>
      </w:r>
      <w:proofErr w:type="spellStart"/>
      <w:r>
        <w:rPr>
          <w:lang w:val="ro-RO"/>
        </w:rPr>
        <w:t>condiţia</w:t>
      </w:r>
      <w:proofErr w:type="spellEnd"/>
      <w:r>
        <w:rPr>
          <w:lang w:val="ro-RO"/>
        </w:rPr>
        <w:t xml:space="preserve"> asigurării autonomiei financiare, a </w:t>
      </w:r>
      <w:proofErr w:type="spellStart"/>
      <w:r>
        <w:rPr>
          <w:lang w:val="ro-RO"/>
        </w:rPr>
        <w:t>rentabilităţii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eficienţei</w:t>
      </w:r>
      <w:proofErr w:type="spellEnd"/>
      <w:r>
        <w:rPr>
          <w:lang w:val="ro-RO"/>
        </w:rPr>
        <w:t xml:space="preserve"> economice a operatorilor furnizori/prestatori de servicii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canalizare.</w:t>
      </w:r>
    </w:p>
    <w:p w14:paraId="6A5DA84F" w14:textId="77777777" w:rsidR="000B58EB" w:rsidRDefault="000B58EB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56374727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3^1</w:t>
      </w:r>
    </w:p>
    <w:p w14:paraId="33C4887E" w14:textId="4C92B112" w:rsidR="00EF3BE3" w:rsidRDefault="00EF3BE3" w:rsidP="007B7809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(1) Prezenta metodologie se mai aplică la:</w:t>
      </w:r>
    </w:p>
    <w:p w14:paraId="15B50951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a) stabilirea, ajustarea sau modificarea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 pentru apa livrată în alt sistem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la stabilirea, ajustarea sau modificarea tarifului pentru apa uzată preluată din alt sistem de canalizare, de către operatori/operatorii regionali, prin intermediul sistemelor publice realizate/dezvoltate din fonduri publice asigurate de la bugetul local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din fondurile proprii ale acestora,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către operatorii economici, prin intermediul sistemelor private aflate în proprietatea acestora;</w:t>
      </w:r>
    </w:p>
    <w:p w14:paraId="5D331D19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b) stabilirea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/tarifului </w:t>
      </w:r>
      <w:proofErr w:type="spellStart"/>
      <w:r>
        <w:rPr>
          <w:lang w:val="ro-RO"/>
        </w:rPr>
        <w:t>iniţial</w:t>
      </w:r>
      <w:proofErr w:type="spellEnd"/>
      <w:r>
        <w:rPr>
          <w:lang w:val="ro-RO"/>
        </w:rPr>
        <w:t xml:space="preserve"> aferent strategiei de tarifare, în cazul în care nivelul acestuia nu a fost avizat de către A.N.R.S.C., pentru operatorii/operatorii regionali care furnizează/prestează servicii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prin intermediul sistemelor publice realizate/ dezvoltate, integral sau </w:t>
      </w:r>
      <w:proofErr w:type="spellStart"/>
      <w:r>
        <w:rPr>
          <w:lang w:val="ro-RO"/>
        </w:rPr>
        <w:t>parţial</w:t>
      </w:r>
      <w:proofErr w:type="spellEnd"/>
      <w:r>
        <w:rPr>
          <w:lang w:val="ro-RO"/>
        </w:rPr>
        <w:t xml:space="preserve">, din fonduri europene nerambursabile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>/sau din fonduri publice asigurate de la bugetul de stat;</w:t>
      </w:r>
    </w:p>
    <w:p w14:paraId="0CF03C86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c) stabilirea, ajustarea sau modificarea tarifului pentru serviciul public inteligent alternativ pentru procesarea apelor uzate prestat de către operatori/operatorii regionali prin intermediul sistemului public inteligent alternativ pentru procesarea apelor uzate realizat/dezvoltat din fonduri publice asigurate de la bugetul local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>/sau din fondurile proprii ale acestora;</w:t>
      </w:r>
    </w:p>
    <w:p w14:paraId="774E9E7E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d) stabilirea, ajustarea sau modificarea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pentru serviciile de natura serviciilor/</w:t>
      </w:r>
      <w:proofErr w:type="spellStart"/>
      <w:r>
        <w:rPr>
          <w:lang w:val="ro-RO"/>
        </w:rPr>
        <w:t>activităţilor</w:t>
      </w:r>
      <w:proofErr w:type="spellEnd"/>
      <w:r>
        <w:rPr>
          <w:lang w:val="ro-RO"/>
        </w:rPr>
        <w:t xml:space="preserve">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furnizate/prestate de către operatorii economici de tip </w:t>
      </w:r>
      <w:proofErr w:type="spellStart"/>
      <w:r>
        <w:rPr>
          <w:lang w:val="ro-RO"/>
        </w:rPr>
        <w:t>societăţi</w:t>
      </w:r>
      <w:proofErr w:type="spellEnd"/>
      <w:r>
        <w:rPr>
          <w:lang w:val="ro-RO"/>
        </w:rPr>
        <w:t>, cu capital social privat, prin intermediul sistemelor aflate în proprietatea acestora.</w:t>
      </w:r>
    </w:p>
    <w:p w14:paraId="1E23425C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(2) 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tarifele prevăzute la alin. (1) lit. a) se aprobă de către A.N.R.S.C., în conformitate cu prevederile art. 35 alin. (9)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(10) din Legea nr. 241/2006, republicată,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ulterioare.</w:t>
      </w:r>
    </w:p>
    <w:p w14:paraId="49B57D31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lastRenderedPageBreak/>
        <w:t> </w:t>
      </w:r>
      <w:r>
        <w:rPr>
          <w:lang w:val="ro-RO"/>
        </w:rPr>
        <w:t> </w:t>
      </w:r>
      <w:r>
        <w:rPr>
          <w:lang w:val="ro-RO"/>
        </w:rPr>
        <w:t xml:space="preserve">(3) 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/Tarifele </w:t>
      </w:r>
      <w:proofErr w:type="spellStart"/>
      <w:r>
        <w:rPr>
          <w:lang w:val="ro-RO"/>
        </w:rPr>
        <w:t>iniţiale</w:t>
      </w:r>
      <w:proofErr w:type="spellEnd"/>
      <w:r>
        <w:rPr>
          <w:lang w:val="ro-RO"/>
        </w:rPr>
        <w:t xml:space="preserve"> prevăzute la alin. (1) lit. b) se avizează de către A.N.R.S.C.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se aprobă prin hotărâre a </w:t>
      </w:r>
      <w:proofErr w:type="spellStart"/>
      <w:r>
        <w:rPr>
          <w:lang w:val="ro-RO"/>
        </w:rPr>
        <w:t>autorităţii</w:t>
      </w:r>
      <w:proofErr w:type="spellEnd"/>
      <w:r>
        <w:rPr>
          <w:lang w:val="ro-RO"/>
        </w:rPr>
        <w:t xml:space="preserve"> deliberative a </w:t>
      </w:r>
      <w:proofErr w:type="spellStart"/>
      <w:r>
        <w:rPr>
          <w:lang w:val="ro-RO"/>
        </w:rPr>
        <w:t>unităţii</w:t>
      </w:r>
      <w:proofErr w:type="spellEnd"/>
      <w:r>
        <w:rPr>
          <w:lang w:val="ro-RO"/>
        </w:rPr>
        <w:t xml:space="preserve"> administrativ-teritoriale sau, după caz, cu respectarea mandatului </w:t>
      </w:r>
      <w:proofErr w:type="spellStart"/>
      <w:r>
        <w:rPr>
          <w:lang w:val="ro-RO"/>
        </w:rPr>
        <w:t>încredinţat</w:t>
      </w:r>
      <w:proofErr w:type="spellEnd"/>
      <w:r>
        <w:rPr>
          <w:lang w:val="ro-RO"/>
        </w:rPr>
        <w:t xml:space="preserve">, prin hotărâre a adunării generale a </w:t>
      </w:r>
      <w:proofErr w:type="spellStart"/>
      <w:r>
        <w:rPr>
          <w:lang w:val="ro-RO"/>
        </w:rPr>
        <w:t>asociaţiei</w:t>
      </w:r>
      <w:proofErr w:type="spellEnd"/>
      <w:r>
        <w:rPr>
          <w:lang w:val="ro-RO"/>
        </w:rPr>
        <w:t xml:space="preserve"> de dezvoltare intercomunitară, în conformitate cu prevederile art. 35 alin. (4) teza I din Legea nr. 241/2006, republicată,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ulterioare.</w:t>
      </w:r>
    </w:p>
    <w:p w14:paraId="52909C5D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(4) Tariful prevăzut la alin. (1) lit. c) se aprobă de către autoritatea deliberativă a </w:t>
      </w:r>
      <w:proofErr w:type="spellStart"/>
      <w:r>
        <w:rPr>
          <w:lang w:val="ro-RO"/>
        </w:rPr>
        <w:t>unităţii</w:t>
      </w:r>
      <w:proofErr w:type="spellEnd"/>
      <w:r>
        <w:rPr>
          <w:lang w:val="ro-RO"/>
        </w:rPr>
        <w:t xml:space="preserve"> administrativ-teritoriale sau, după caz, de către adunarea generală a </w:t>
      </w:r>
      <w:proofErr w:type="spellStart"/>
      <w:r>
        <w:rPr>
          <w:lang w:val="ro-RO"/>
        </w:rPr>
        <w:t>asociaţiei</w:t>
      </w:r>
      <w:proofErr w:type="spellEnd"/>
      <w:r>
        <w:rPr>
          <w:lang w:val="ro-RO"/>
        </w:rPr>
        <w:t xml:space="preserve"> de dezvoltare intercomunitară, pe baza mandatului special primit de la </w:t>
      </w:r>
      <w:proofErr w:type="spellStart"/>
      <w:r>
        <w:rPr>
          <w:lang w:val="ro-RO"/>
        </w:rPr>
        <w:t>unităţile</w:t>
      </w:r>
      <w:proofErr w:type="spellEnd"/>
      <w:r>
        <w:rPr>
          <w:lang w:val="ro-RO"/>
        </w:rPr>
        <w:t xml:space="preserve"> administrativ-teritoriale membre ale </w:t>
      </w:r>
      <w:proofErr w:type="spellStart"/>
      <w:r>
        <w:rPr>
          <w:lang w:val="ro-RO"/>
        </w:rPr>
        <w:t>asociaţiei</w:t>
      </w:r>
      <w:proofErr w:type="spellEnd"/>
      <w:r>
        <w:rPr>
          <w:lang w:val="ro-RO"/>
        </w:rPr>
        <w:t xml:space="preserve">, fără avizul A.N.R.S.C., în conformitate cu prevederile art. 37^5 alin. (4) lit. h) din Legea nr. 241/2006, republicată,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ulterioare.</w:t>
      </w:r>
    </w:p>
    <w:p w14:paraId="10CB7447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(5) 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tarifele prevăzute la alin. (1) lit. d) se aprobă de către A.N.R.S.C., în conformitate cu prevederile art. 36 alin. (4) din Legea nr. 241/2006, republicată,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ulterioare.</w:t>
      </w:r>
    </w:p>
    <w:p w14:paraId="68388F1F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558DE413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3^2</w:t>
      </w:r>
    </w:p>
    <w:p w14:paraId="3F7391AE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Prezenta metodologie nu se aplică la ajustarea sau modificarea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pentru serviciile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furnizate/prestate de către operatori/operatorii regionali prin intermediul sistemelor publice realizate/dezvoltate, integral sau </w:t>
      </w:r>
      <w:proofErr w:type="spellStart"/>
      <w:r>
        <w:rPr>
          <w:lang w:val="ro-RO"/>
        </w:rPr>
        <w:t>parţial</w:t>
      </w:r>
      <w:proofErr w:type="spellEnd"/>
      <w:r>
        <w:rPr>
          <w:lang w:val="ro-RO"/>
        </w:rPr>
        <w:t xml:space="preserve">, din fonduri publice asigurate de la bugetul de stat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>/sau fonduri europene nerambursabile.</w:t>
      </w:r>
    </w:p>
    <w:p w14:paraId="0A1C79F5" w14:textId="77777777" w:rsidR="00996F47" w:rsidRDefault="00996F47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2CD30AEB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CAP. III</w:t>
      </w:r>
    </w:p>
    <w:p w14:paraId="375695B0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proofErr w:type="spellStart"/>
      <w:r>
        <w:rPr>
          <w:lang w:val="ro-RO"/>
        </w:rPr>
        <w:t>Definiţii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abrevieri</w:t>
      </w:r>
    </w:p>
    <w:p w14:paraId="0EB840C6" w14:textId="77777777" w:rsidR="00996F47" w:rsidRDefault="00996F47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0FB9633F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4</w:t>
      </w:r>
    </w:p>
    <w:p w14:paraId="5621275A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Termenii </w:t>
      </w:r>
      <w:proofErr w:type="spellStart"/>
      <w:r>
        <w:rPr>
          <w:lang w:val="ro-RO"/>
        </w:rPr>
        <w:t>folosiţi</w:t>
      </w:r>
      <w:proofErr w:type="spellEnd"/>
      <w:r>
        <w:rPr>
          <w:lang w:val="ro-RO"/>
        </w:rPr>
        <w:t xml:space="preserve"> în cadrul prezentei metodologii au </w:t>
      </w:r>
      <w:proofErr w:type="spellStart"/>
      <w:r>
        <w:rPr>
          <w:lang w:val="ro-RO"/>
        </w:rPr>
        <w:t>semnificaţiile</w:t>
      </w:r>
      <w:proofErr w:type="spellEnd"/>
      <w:r>
        <w:rPr>
          <w:lang w:val="ro-RO"/>
        </w:rPr>
        <w:t xml:space="preserve"> următoare:</w:t>
      </w:r>
    </w:p>
    <w:p w14:paraId="50EF7BC4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a) avizarea de </w:t>
      </w:r>
      <w:proofErr w:type="spellStart"/>
      <w:r>
        <w:rPr>
          <w:lang w:val="ro-RO"/>
        </w:rPr>
        <w:t>preţuri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 - activitatea de analiză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verificare a elementelor de cheltuieli componente ale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tarifelor, </w:t>
      </w:r>
      <w:proofErr w:type="spellStart"/>
      <w:r>
        <w:rPr>
          <w:lang w:val="ro-RO"/>
        </w:rPr>
        <w:t>desfăşurată</w:t>
      </w:r>
      <w:proofErr w:type="spellEnd"/>
      <w:r>
        <w:rPr>
          <w:lang w:val="ro-RO"/>
        </w:rPr>
        <w:t xml:space="preserve"> de autoritatea de reglementare competentă, cu respectarea procedurii de stabilire, ajustare sau modificare 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tarifelor, concretizată prin emiterea unui aviz de specialitate; </w:t>
      </w:r>
    </w:p>
    <w:p w14:paraId="5B8C8CDC" w14:textId="329FDFAC" w:rsidR="00EF3BE3" w:rsidRDefault="00EF3BE3" w:rsidP="007B7809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b) stabilirea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- </w:t>
      </w:r>
      <w:proofErr w:type="spellStart"/>
      <w:r>
        <w:rPr>
          <w:lang w:val="ro-RO"/>
        </w:rPr>
        <w:t>operaţiunea</w:t>
      </w:r>
      <w:proofErr w:type="spellEnd"/>
      <w:r>
        <w:rPr>
          <w:lang w:val="ro-RO"/>
        </w:rPr>
        <w:t xml:space="preserve"> de stabilire a structurii pe elemente de cheltuieli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 nivelurilor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</w:t>
      </w:r>
      <w:proofErr w:type="spellStart"/>
      <w:r>
        <w:rPr>
          <w:lang w:val="ro-RO"/>
        </w:rPr>
        <w:t>iniţiale</w:t>
      </w:r>
      <w:proofErr w:type="spellEnd"/>
      <w:r>
        <w:rPr>
          <w:lang w:val="ro-RO"/>
        </w:rPr>
        <w:t xml:space="preserve">, pentru serviciile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pentru </w:t>
      </w:r>
      <w:r>
        <w:rPr>
          <w:lang w:val="ro-RO"/>
        </w:rPr>
        <w:lastRenderedPageBreak/>
        <w:t xml:space="preserve">serviciul inteligent alternativ pentru procesarea apelor uzate, după caz, pe baza </w:t>
      </w:r>
      <w:proofErr w:type="spellStart"/>
      <w:r>
        <w:rPr>
          <w:lang w:val="ro-RO"/>
        </w:rPr>
        <w:t>calculaţiei</w:t>
      </w:r>
      <w:proofErr w:type="spellEnd"/>
      <w:r>
        <w:rPr>
          <w:lang w:val="ro-RO"/>
        </w:rPr>
        <w:t xml:space="preserve"> din prezenta metodologie;</w:t>
      </w:r>
    </w:p>
    <w:p w14:paraId="603A6722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c) ajustarea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- </w:t>
      </w:r>
      <w:proofErr w:type="spellStart"/>
      <w:r>
        <w:rPr>
          <w:lang w:val="ro-RO"/>
        </w:rPr>
        <w:t>operaţiunea</w:t>
      </w:r>
      <w:proofErr w:type="spellEnd"/>
      <w:r>
        <w:rPr>
          <w:lang w:val="ro-RO"/>
        </w:rPr>
        <w:t xml:space="preserve"> de corelare a nivelurilor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aprobate anterior cu </w:t>
      </w:r>
      <w:proofErr w:type="spellStart"/>
      <w:r>
        <w:rPr>
          <w:lang w:val="ro-RO"/>
        </w:rPr>
        <w:t>evoluţia</w:t>
      </w:r>
      <w:proofErr w:type="spellEnd"/>
      <w:r>
        <w:rPr>
          <w:lang w:val="ro-RO"/>
        </w:rPr>
        <w:t xml:space="preserve"> indicelui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de consum total pe economie comunicat de către Institutul </w:t>
      </w:r>
      <w:proofErr w:type="spellStart"/>
      <w:r>
        <w:rPr>
          <w:lang w:val="ro-RO"/>
        </w:rPr>
        <w:t>Naţional</w:t>
      </w:r>
      <w:proofErr w:type="spellEnd"/>
      <w:r>
        <w:rPr>
          <w:lang w:val="ro-RO"/>
        </w:rPr>
        <w:t xml:space="preserve"> de Statistică, pe baza </w:t>
      </w:r>
      <w:proofErr w:type="spellStart"/>
      <w:r>
        <w:rPr>
          <w:lang w:val="ro-RO"/>
        </w:rPr>
        <w:t>calculaţiei</w:t>
      </w:r>
      <w:proofErr w:type="spellEnd"/>
      <w:r>
        <w:rPr>
          <w:lang w:val="ro-RO"/>
        </w:rPr>
        <w:t xml:space="preserve"> din prezenta metodologie;</w:t>
      </w:r>
    </w:p>
    <w:p w14:paraId="35A6B527" w14:textId="3A54A50C" w:rsidR="00EF3BE3" w:rsidRDefault="00EF3BE3" w:rsidP="007B7809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d) modificarea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- </w:t>
      </w:r>
      <w:proofErr w:type="spellStart"/>
      <w:r>
        <w:rPr>
          <w:lang w:val="ro-RO"/>
        </w:rPr>
        <w:t>operaţiunea</w:t>
      </w:r>
      <w:proofErr w:type="spellEnd"/>
      <w:r>
        <w:rPr>
          <w:lang w:val="ro-RO"/>
        </w:rPr>
        <w:t xml:space="preserve"> de analiză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verificare a nivelurilor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aprobate anterior, aplicabilă în </w:t>
      </w:r>
      <w:proofErr w:type="spellStart"/>
      <w:r>
        <w:rPr>
          <w:lang w:val="ro-RO"/>
        </w:rPr>
        <w:t>situaţiile</w:t>
      </w:r>
      <w:proofErr w:type="spellEnd"/>
      <w:r>
        <w:rPr>
          <w:lang w:val="ro-RO"/>
        </w:rPr>
        <w:t xml:space="preserve"> în care intervin schimbări în structura costurilor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modificări ale nivelului elementelor de cheltuieli care conduc la recalcularea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existente, determinate de modificări legislative, modificări ale </w:t>
      </w:r>
      <w:proofErr w:type="spellStart"/>
      <w:r>
        <w:rPr>
          <w:lang w:val="ro-RO"/>
        </w:rPr>
        <w:t>cantităţilor</w:t>
      </w:r>
      <w:proofErr w:type="spellEnd"/>
      <w:r>
        <w:rPr>
          <w:lang w:val="ro-RO"/>
        </w:rPr>
        <w:t xml:space="preserve"> programate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</w:t>
      </w:r>
      <w:proofErr w:type="spellStart"/>
      <w:r>
        <w:rPr>
          <w:lang w:val="ro-RO"/>
        </w:rPr>
        <w:t>creşteri</w:t>
      </w:r>
      <w:proofErr w:type="spellEnd"/>
      <w:r>
        <w:rPr>
          <w:lang w:val="ro-RO"/>
        </w:rPr>
        <w:t xml:space="preserve"> ale elementelor de cheltuieli peste nivelul rezultat din aplicarea parametrului de ajustare, pe baza </w:t>
      </w:r>
      <w:proofErr w:type="spellStart"/>
      <w:r>
        <w:rPr>
          <w:lang w:val="ro-RO"/>
        </w:rPr>
        <w:t>calculaţiei</w:t>
      </w:r>
      <w:proofErr w:type="spellEnd"/>
      <w:r>
        <w:rPr>
          <w:lang w:val="ro-RO"/>
        </w:rPr>
        <w:t xml:space="preserve"> din prezenta metodologie;</w:t>
      </w:r>
    </w:p>
    <w:p w14:paraId="74BAB18D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 xml:space="preserve">   e) </w:t>
      </w:r>
      <w:proofErr w:type="spellStart"/>
      <w:r>
        <w:rPr>
          <w:lang w:val="ro-RO"/>
        </w:rPr>
        <w:t>producţie</w:t>
      </w:r>
      <w:proofErr w:type="spellEnd"/>
      <w:r>
        <w:rPr>
          <w:lang w:val="ro-RO"/>
        </w:rPr>
        <w:t xml:space="preserve"> pentru servicii publice de alimentare cu apă - activitatea de extragere/prelucrare a apei din surse de </w:t>
      </w:r>
      <w:proofErr w:type="spellStart"/>
      <w:r>
        <w:rPr>
          <w:lang w:val="ro-RO"/>
        </w:rPr>
        <w:t>suprafaţă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subterane, respectiv deznisiparea, decantarea, filtrarea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dezinfectarea acesteia;</w:t>
      </w:r>
    </w:p>
    <w:p w14:paraId="393A71B9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f) transport pentru servicii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- transmiterea apei de la captare până la rezervoarele de înmagazinare prin intermediul unor </w:t>
      </w:r>
      <w:proofErr w:type="spellStart"/>
      <w:r>
        <w:rPr>
          <w:lang w:val="ro-RO"/>
        </w:rPr>
        <w:t>aducţiuni</w:t>
      </w:r>
      <w:proofErr w:type="spellEnd"/>
      <w:r>
        <w:rPr>
          <w:lang w:val="ro-RO"/>
        </w:rPr>
        <w:t xml:space="preserve">/apeducte, respectiv între 2 operatori, sau prin intermediul unor </w:t>
      </w:r>
      <w:proofErr w:type="spellStart"/>
      <w:r>
        <w:rPr>
          <w:lang w:val="ro-RO"/>
        </w:rPr>
        <w:t>branşamente</w:t>
      </w:r>
      <w:proofErr w:type="spellEnd"/>
      <w:r>
        <w:rPr>
          <w:lang w:val="ro-RO"/>
        </w:rPr>
        <w:t xml:space="preserve"> direct către utilizatori,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transportul apelor uzate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meteorice de la utilizatori la canalele de serviciu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la acestea la colectoare prin sisteme de tuburi de canalizare;</w:t>
      </w:r>
    </w:p>
    <w:p w14:paraId="122997A8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g) </w:t>
      </w:r>
      <w:proofErr w:type="spellStart"/>
      <w:r>
        <w:rPr>
          <w:lang w:val="ro-RO"/>
        </w:rPr>
        <w:t>distribuţie</w:t>
      </w:r>
      <w:proofErr w:type="spellEnd"/>
      <w:r>
        <w:rPr>
          <w:lang w:val="ro-RO"/>
        </w:rPr>
        <w:t xml:space="preserve"> pentru servicii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- livrarea apei la consumatori, utilizându-se </w:t>
      </w:r>
      <w:proofErr w:type="spellStart"/>
      <w:r>
        <w:rPr>
          <w:lang w:val="ro-RO"/>
        </w:rPr>
        <w:t>reţelele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distribuţie</w:t>
      </w:r>
      <w:proofErr w:type="spellEnd"/>
      <w:r>
        <w:rPr>
          <w:lang w:val="ro-RO"/>
        </w:rPr>
        <w:t xml:space="preserve"> a apei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preluare a apelor uzate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meteorice de la utilizatori în </w:t>
      </w:r>
      <w:proofErr w:type="spellStart"/>
      <w:r>
        <w:rPr>
          <w:lang w:val="ro-RO"/>
        </w:rPr>
        <w:t>reţelele</w:t>
      </w:r>
      <w:proofErr w:type="spellEnd"/>
      <w:r>
        <w:rPr>
          <w:lang w:val="ro-RO"/>
        </w:rPr>
        <w:t xml:space="preserve"> de canalizare;</w:t>
      </w:r>
    </w:p>
    <w:p w14:paraId="60ABCC84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h) operator de servicii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- persoana juridică română sau străină care are </w:t>
      </w:r>
      <w:proofErr w:type="spellStart"/>
      <w:r>
        <w:rPr>
          <w:lang w:val="ro-RO"/>
        </w:rPr>
        <w:t>competenţa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capacitatea recunoscute prin </w:t>
      </w:r>
      <w:proofErr w:type="spellStart"/>
      <w:r>
        <w:rPr>
          <w:lang w:val="ro-RO"/>
        </w:rPr>
        <w:t>licenţă</w:t>
      </w:r>
      <w:proofErr w:type="spellEnd"/>
      <w:r>
        <w:rPr>
          <w:lang w:val="ro-RO"/>
        </w:rPr>
        <w:t xml:space="preserve"> de a furniza/presta, în </w:t>
      </w:r>
      <w:proofErr w:type="spellStart"/>
      <w:r>
        <w:rPr>
          <w:lang w:val="ro-RO"/>
        </w:rPr>
        <w:t>condiţiile</w:t>
      </w:r>
      <w:proofErr w:type="spellEnd"/>
      <w:r>
        <w:rPr>
          <w:lang w:val="ro-RO"/>
        </w:rPr>
        <w:t xml:space="preserve"> reglementărilor în vigoare, un serviciu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care asigură nemijlocit administrarea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exploatarea sistemului de </w:t>
      </w:r>
      <w:proofErr w:type="spellStart"/>
      <w:r>
        <w:rPr>
          <w:lang w:val="ro-RO"/>
        </w:rPr>
        <w:t>utilităţi</w:t>
      </w:r>
      <w:proofErr w:type="spellEnd"/>
      <w:r>
        <w:rPr>
          <w:lang w:val="ro-RO"/>
        </w:rPr>
        <w:t xml:space="preserve"> publice aferent acestuia; </w:t>
      </w:r>
    </w:p>
    <w:p w14:paraId="3E87A520" w14:textId="5C4C95D9" w:rsidR="00EF3BE3" w:rsidRDefault="00EF3BE3" w:rsidP="007B7809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i) operator economic - conform prevederilor art. 3 lit. ah) din Legea nr. 241/2006, republicată,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ulterioare, înseamnă furnizor/prestator de servicii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care exploatează un sistem privat;</w:t>
      </w:r>
    </w:p>
    <w:p w14:paraId="21155845" w14:textId="011D9388" w:rsidR="00EF3BE3" w:rsidRDefault="00EF3BE3" w:rsidP="007B7809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j) operator regional - conform prevederilor art. 2 lit. h) din Legea serviciilor comunitare de </w:t>
      </w:r>
      <w:proofErr w:type="spellStart"/>
      <w:r>
        <w:rPr>
          <w:lang w:val="ro-RO"/>
        </w:rPr>
        <w:t>utilităţi</w:t>
      </w:r>
      <w:proofErr w:type="spellEnd"/>
      <w:r>
        <w:rPr>
          <w:lang w:val="ro-RO"/>
        </w:rPr>
        <w:t xml:space="preserve"> publice nr. 51/2006, republicată,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ulterioare, înseamnă societate reglementată de Legea </w:t>
      </w:r>
      <w:proofErr w:type="spellStart"/>
      <w:r>
        <w:rPr>
          <w:lang w:val="ro-RO"/>
        </w:rPr>
        <w:t>societăţilor</w:t>
      </w:r>
      <w:proofErr w:type="spellEnd"/>
      <w:r>
        <w:rPr>
          <w:lang w:val="ro-RO"/>
        </w:rPr>
        <w:t xml:space="preserve"> nr. 31/1990, republicată,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ulterioare, cu capital social </w:t>
      </w:r>
      <w:r>
        <w:rPr>
          <w:lang w:val="ro-RO"/>
        </w:rPr>
        <w:lastRenderedPageBreak/>
        <w:t xml:space="preserve">integral al unora sau al tuturor </w:t>
      </w:r>
      <w:proofErr w:type="spellStart"/>
      <w:r>
        <w:rPr>
          <w:lang w:val="ro-RO"/>
        </w:rPr>
        <w:t>unităţilor</w:t>
      </w:r>
      <w:proofErr w:type="spellEnd"/>
      <w:r>
        <w:rPr>
          <w:lang w:val="ro-RO"/>
        </w:rPr>
        <w:t xml:space="preserve"> administrativ-teritoriale membre ale unei </w:t>
      </w:r>
      <w:proofErr w:type="spellStart"/>
      <w:r>
        <w:rPr>
          <w:lang w:val="ro-RO"/>
        </w:rPr>
        <w:t>asociaţii</w:t>
      </w:r>
      <w:proofErr w:type="spellEnd"/>
      <w:r>
        <w:rPr>
          <w:lang w:val="ro-RO"/>
        </w:rPr>
        <w:t xml:space="preserve"> de dezvoltare intercomunitară având ca scop serviciul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canalizare. Operatorul regional asigură furnizarea/prestarea serviciului/</w:t>
      </w:r>
      <w:proofErr w:type="spellStart"/>
      <w:r>
        <w:rPr>
          <w:lang w:val="ro-RO"/>
        </w:rPr>
        <w:t>activităţii</w:t>
      </w:r>
      <w:proofErr w:type="spellEnd"/>
      <w:r>
        <w:rPr>
          <w:lang w:val="ro-RO"/>
        </w:rPr>
        <w:t xml:space="preserve"> pe raza de </w:t>
      </w:r>
      <w:proofErr w:type="spellStart"/>
      <w:r>
        <w:rPr>
          <w:lang w:val="ro-RO"/>
        </w:rPr>
        <w:t>competenţă</w:t>
      </w:r>
      <w:proofErr w:type="spellEnd"/>
      <w:r>
        <w:rPr>
          <w:lang w:val="ro-RO"/>
        </w:rPr>
        <w:t xml:space="preserve"> a </w:t>
      </w:r>
      <w:proofErr w:type="spellStart"/>
      <w:r>
        <w:rPr>
          <w:lang w:val="ro-RO"/>
        </w:rPr>
        <w:t>unităţilor</w:t>
      </w:r>
      <w:proofErr w:type="spellEnd"/>
      <w:r>
        <w:rPr>
          <w:lang w:val="ro-RO"/>
        </w:rPr>
        <w:t xml:space="preserve"> administrativ-teritoriale asociate, exploatarea sistemelor de </w:t>
      </w:r>
      <w:proofErr w:type="spellStart"/>
      <w:r>
        <w:rPr>
          <w:lang w:val="ro-RO"/>
        </w:rPr>
        <w:t>utilităţi</w:t>
      </w:r>
      <w:proofErr w:type="spellEnd"/>
      <w:r>
        <w:rPr>
          <w:lang w:val="ro-RO"/>
        </w:rPr>
        <w:t xml:space="preserve"> publice aferente acestora,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implementarea programelor de </w:t>
      </w:r>
      <w:proofErr w:type="spellStart"/>
      <w:r>
        <w:rPr>
          <w:lang w:val="ro-RO"/>
        </w:rPr>
        <w:t>investiţii</w:t>
      </w:r>
      <w:proofErr w:type="spellEnd"/>
      <w:r>
        <w:rPr>
          <w:lang w:val="ro-RO"/>
        </w:rPr>
        <w:t xml:space="preserve"> publice de interes zonal ori regional destinate </w:t>
      </w:r>
      <w:proofErr w:type="spellStart"/>
      <w:r>
        <w:rPr>
          <w:lang w:val="ro-RO"/>
        </w:rPr>
        <w:t>înfiinţării</w:t>
      </w:r>
      <w:proofErr w:type="spellEnd"/>
      <w:r>
        <w:rPr>
          <w:lang w:val="ro-RO"/>
        </w:rPr>
        <w:t xml:space="preserve">, modernizării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/sau, după caz, dezvoltării infrastructurii </w:t>
      </w:r>
      <w:proofErr w:type="spellStart"/>
      <w:r>
        <w:rPr>
          <w:lang w:val="ro-RO"/>
        </w:rPr>
        <w:t>tehnico</w:t>
      </w:r>
      <w:proofErr w:type="spellEnd"/>
      <w:r>
        <w:rPr>
          <w:lang w:val="ro-RO"/>
        </w:rPr>
        <w:t>-edilitare aferente acestor servicii/</w:t>
      </w:r>
      <w:proofErr w:type="spellStart"/>
      <w:r>
        <w:rPr>
          <w:lang w:val="ro-RO"/>
        </w:rPr>
        <w:t>activităţi</w:t>
      </w:r>
      <w:proofErr w:type="spellEnd"/>
      <w:r>
        <w:rPr>
          <w:lang w:val="ro-RO"/>
        </w:rPr>
        <w:t xml:space="preserve">, realizate în comun în cadrul </w:t>
      </w:r>
      <w:proofErr w:type="spellStart"/>
      <w:r>
        <w:rPr>
          <w:lang w:val="ro-RO"/>
        </w:rPr>
        <w:t>asociaţiei</w:t>
      </w:r>
      <w:proofErr w:type="spellEnd"/>
      <w:r>
        <w:rPr>
          <w:lang w:val="ro-RO"/>
        </w:rPr>
        <w:t>;</w:t>
      </w:r>
    </w:p>
    <w:p w14:paraId="2F6BC5B2" w14:textId="66B178E2" w:rsidR="00EF3BE3" w:rsidRDefault="00EF3BE3" w:rsidP="007B7809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k) </w:t>
      </w:r>
      <w:proofErr w:type="spellStart"/>
      <w:r>
        <w:rPr>
          <w:lang w:val="ro-RO"/>
        </w:rPr>
        <w:t>autorităţi</w:t>
      </w:r>
      <w:proofErr w:type="spellEnd"/>
      <w:r>
        <w:rPr>
          <w:lang w:val="ro-RO"/>
        </w:rPr>
        <w:t xml:space="preserve"> de reglementare competente - conform prevederilor art. 2 lit. b) din Legea serviciilor comunitare de </w:t>
      </w:r>
      <w:proofErr w:type="spellStart"/>
      <w:r>
        <w:rPr>
          <w:lang w:val="ro-RO"/>
        </w:rPr>
        <w:t>utilităţi</w:t>
      </w:r>
      <w:proofErr w:type="spellEnd"/>
      <w:r>
        <w:rPr>
          <w:lang w:val="ro-RO"/>
        </w:rPr>
        <w:t xml:space="preserve"> publice nr. 51/2006, republicată,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ulterioare, înseamnă A.N.R.S.C., </w:t>
      </w:r>
      <w:proofErr w:type="spellStart"/>
      <w:r>
        <w:rPr>
          <w:lang w:val="ro-RO"/>
        </w:rPr>
        <w:t>autorităţile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 sau </w:t>
      </w:r>
      <w:proofErr w:type="spellStart"/>
      <w:r>
        <w:rPr>
          <w:lang w:val="ro-RO"/>
        </w:rPr>
        <w:t>asociaţiile</w:t>
      </w:r>
      <w:proofErr w:type="spellEnd"/>
      <w:r>
        <w:rPr>
          <w:lang w:val="ro-RO"/>
        </w:rPr>
        <w:t xml:space="preserve"> de dezvoltare intercomunitară având ca scop serviciul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canalizare, după caz;</w:t>
      </w:r>
    </w:p>
    <w:p w14:paraId="1C940B5E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l) parametru de ajustare - indicator la modificarea căruia se pot ajusta periodic 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tarifele. Pentru serviciile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pentru serviciul inteligent alternativ pentru procesarea apelor uzate, parametrul de ajustare este indicele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de consum total pe economie comunicat de Institutul </w:t>
      </w:r>
      <w:proofErr w:type="spellStart"/>
      <w:r>
        <w:rPr>
          <w:lang w:val="ro-RO"/>
        </w:rPr>
        <w:t>Naţional</w:t>
      </w:r>
      <w:proofErr w:type="spellEnd"/>
      <w:r>
        <w:rPr>
          <w:lang w:val="ro-RO"/>
        </w:rPr>
        <w:t xml:space="preserve"> de Statistică.</w:t>
      </w:r>
    </w:p>
    <w:p w14:paraId="550875F8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 xml:space="preserve">   m) interval de timp - perioada calendaristică anterioară datei stabilirii nivelului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sau perioada de timp luată în calcul la determinarea parametrului de ajustare;</w:t>
      </w:r>
    </w:p>
    <w:p w14:paraId="40A2968B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n) tarif compus - tarif cu două componente: fixă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variabilă.</w:t>
      </w:r>
    </w:p>
    <w:p w14:paraId="18998090" w14:textId="77777777" w:rsidR="00996F47" w:rsidRDefault="00996F47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3876181B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CAP. IV</w:t>
      </w:r>
    </w:p>
    <w:p w14:paraId="258793D5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5D3F2BEB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Abrogat.</w:t>
      </w:r>
    </w:p>
    <w:p w14:paraId="5B84B288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07EB97E3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5</w:t>
      </w:r>
    </w:p>
    <w:p w14:paraId="742E92F0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Abrogat.</w:t>
      </w:r>
    </w:p>
    <w:p w14:paraId="47B0D93F" w14:textId="3233F64A" w:rsidR="00EF3BE3" w:rsidRPr="007B7809" w:rsidRDefault="00EF3BE3" w:rsidP="00996F47">
      <w:pPr>
        <w:pStyle w:val="NormalWeb"/>
        <w:spacing w:before="0" w:beforeAutospacing="0" w:after="0" w:afterAutospacing="0" w:line="360" w:lineRule="auto"/>
        <w:ind w:right="-720"/>
        <w:jc w:val="both"/>
        <w:rPr>
          <w:strike/>
          <w:color w:val="FF0000"/>
          <w:lang w:val="ro-RO"/>
        </w:rPr>
      </w:pPr>
    </w:p>
    <w:p w14:paraId="668B220C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CAP. V</w:t>
      </w:r>
    </w:p>
    <w:p w14:paraId="02A6103D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proofErr w:type="spellStart"/>
      <w:r>
        <w:rPr>
          <w:lang w:val="ro-RO"/>
        </w:rPr>
        <w:t>Dispoziţii</w:t>
      </w:r>
      <w:proofErr w:type="spellEnd"/>
      <w:r>
        <w:rPr>
          <w:lang w:val="ro-RO"/>
        </w:rPr>
        <w:t xml:space="preserve"> generale </w:t>
      </w:r>
    </w:p>
    <w:p w14:paraId="4D5E74FF" w14:textId="77777777" w:rsidR="00996F47" w:rsidRDefault="00996F47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37C99A86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6</w:t>
      </w:r>
    </w:p>
    <w:p w14:paraId="4C39E085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(1) 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tarifele se fundamentează, cu respectarea prezentei metodologii, pe baza cheltuielilor de </w:t>
      </w:r>
      <w:proofErr w:type="spellStart"/>
      <w:r>
        <w:rPr>
          <w:lang w:val="ro-RO"/>
        </w:rPr>
        <w:t>producţie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exploatare, a cheltuielilor de </w:t>
      </w:r>
      <w:proofErr w:type="spellStart"/>
      <w:r>
        <w:rPr>
          <w:lang w:val="ro-RO"/>
        </w:rPr>
        <w:t>întreţinere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reparaţii</w:t>
      </w:r>
      <w:proofErr w:type="spellEnd"/>
      <w:r>
        <w:rPr>
          <w:lang w:val="ro-RO"/>
        </w:rPr>
        <w:t xml:space="preserve">, a amortismentelor aferente capitalului </w:t>
      </w:r>
      <w:r>
        <w:rPr>
          <w:lang w:val="ro-RO"/>
        </w:rPr>
        <w:lastRenderedPageBreak/>
        <w:t xml:space="preserve">imobilizat în active corporale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necorporale, a costurilor pentru </w:t>
      </w:r>
      <w:proofErr w:type="spellStart"/>
      <w:r>
        <w:rPr>
          <w:lang w:val="ro-RO"/>
        </w:rPr>
        <w:t>protecţia</w:t>
      </w:r>
      <w:proofErr w:type="spellEnd"/>
      <w:r>
        <w:rPr>
          <w:lang w:val="ro-RO"/>
        </w:rPr>
        <w:t xml:space="preserve"> mediului, a costurilor financiare asociate creditelor contractate, a costurilor derivând din contractul de delegare a gestiunii sau, după caz, din hotărârea de dare în administrare a serviciului,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includ o cotă pentru crearea surselor de dezvoltare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modernizare a sistemelor de </w:t>
      </w:r>
      <w:proofErr w:type="spellStart"/>
      <w:r>
        <w:rPr>
          <w:lang w:val="ro-RO"/>
        </w:rPr>
        <w:t>utilităţi</w:t>
      </w:r>
      <w:proofErr w:type="spellEnd"/>
      <w:r>
        <w:rPr>
          <w:lang w:val="ro-RO"/>
        </w:rPr>
        <w:t xml:space="preserve"> publice, fondul de solidaritate,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o cotă de profit.</w:t>
      </w:r>
    </w:p>
    <w:p w14:paraId="636736FD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(2) Pe baza solicitărilor operatorilor/operatorilor regionali sau operatorilor economici, A.N.R.S.C. avizează stabilirea, ajustarea sau modificarea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prin emiterea unui aviz de specialitate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aprobă, conform </w:t>
      </w:r>
      <w:proofErr w:type="spellStart"/>
      <w:r>
        <w:rPr>
          <w:lang w:val="ro-RO"/>
        </w:rPr>
        <w:t>competenţelor</w:t>
      </w:r>
      <w:proofErr w:type="spellEnd"/>
      <w:r>
        <w:rPr>
          <w:lang w:val="ro-RO"/>
        </w:rPr>
        <w:t xml:space="preserve"> conferite de legea specială, stabilirea, ajustarea sau modificarea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prin emiterea unei decizii de aprobare a nivelului acestora.</w:t>
      </w:r>
    </w:p>
    <w:p w14:paraId="12C682A2" w14:textId="417763F3" w:rsidR="00EF3BE3" w:rsidRDefault="00EF3BE3" w:rsidP="007B7809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(3) A.N.R.S.C. nu emite aviz sau, după caz, decizie de aprobare 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dacă solicitantul se află în una dintre următoarele </w:t>
      </w:r>
      <w:proofErr w:type="spellStart"/>
      <w:r>
        <w:rPr>
          <w:lang w:val="ro-RO"/>
        </w:rPr>
        <w:t>situaţii</w:t>
      </w:r>
      <w:proofErr w:type="spellEnd"/>
      <w:r>
        <w:rPr>
          <w:lang w:val="ro-RO"/>
        </w:rPr>
        <w:t>:</w:t>
      </w:r>
    </w:p>
    <w:p w14:paraId="648E4C87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a) nu completează formularul de </w:t>
      </w:r>
      <w:proofErr w:type="spellStart"/>
      <w:r>
        <w:rPr>
          <w:lang w:val="ro-RO"/>
        </w:rPr>
        <w:t>consimţământ</w:t>
      </w:r>
      <w:proofErr w:type="spellEnd"/>
      <w:r>
        <w:rPr>
          <w:lang w:val="ro-RO"/>
        </w:rPr>
        <w:t xml:space="preserve"> privind acordul ca A.N.R.S.C. să solicite documentele emise de către </w:t>
      </w:r>
      <w:proofErr w:type="spellStart"/>
      <w:r>
        <w:rPr>
          <w:lang w:val="ro-RO"/>
        </w:rPr>
        <w:t>instituţiile</w:t>
      </w:r>
      <w:proofErr w:type="spellEnd"/>
      <w:r>
        <w:rPr>
          <w:lang w:val="ro-RO"/>
        </w:rPr>
        <w:t xml:space="preserve"> sau </w:t>
      </w:r>
      <w:proofErr w:type="spellStart"/>
      <w:r>
        <w:rPr>
          <w:lang w:val="ro-RO"/>
        </w:rPr>
        <w:t>autorităţile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centrale necesare avizării/aprobării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, în cazul în care acestea nu sunt prezentate în </w:t>
      </w:r>
      <w:proofErr w:type="spellStart"/>
      <w:r>
        <w:rPr>
          <w:lang w:val="ro-RO"/>
        </w:rPr>
        <w:t>documentaţia</w:t>
      </w:r>
      <w:proofErr w:type="spellEnd"/>
      <w:r>
        <w:rPr>
          <w:lang w:val="ro-RO"/>
        </w:rPr>
        <w:t xml:space="preserve"> de avizare/aprobare 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tarifelor;</w:t>
      </w:r>
    </w:p>
    <w:p w14:paraId="421AC26A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b) nu poate avea calitatea de operator, fiind o persoană fizică sau un compartiment/serviciu fără personalitate juridică;</w:t>
      </w:r>
    </w:p>
    <w:p w14:paraId="17A14184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c) nu </w:t>
      </w:r>
      <w:proofErr w:type="spellStart"/>
      <w:r>
        <w:rPr>
          <w:lang w:val="ro-RO"/>
        </w:rPr>
        <w:t>deţine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autorizaţia</w:t>
      </w:r>
      <w:proofErr w:type="spellEnd"/>
      <w:r>
        <w:rPr>
          <w:lang w:val="ro-RO"/>
        </w:rPr>
        <w:t xml:space="preserve"> sanitară pentru producerea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distribuţia</w:t>
      </w:r>
      <w:proofErr w:type="spellEnd"/>
      <w:r>
        <w:rPr>
          <w:lang w:val="ro-RO"/>
        </w:rPr>
        <w:t xml:space="preserve"> apei potabile, ca urmare a caracterului nepotabil al apei furnizate utilizatorilor;</w:t>
      </w:r>
    </w:p>
    <w:p w14:paraId="205B12BD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d) nu </w:t>
      </w:r>
      <w:proofErr w:type="spellStart"/>
      <w:r>
        <w:rPr>
          <w:lang w:val="ro-RO"/>
        </w:rPr>
        <w:t>deţine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autorizaţia</w:t>
      </w:r>
      <w:proofErr w:type="spellEnd"/>
      <w:r>
        <w:rPr>
          <w:lang w:val="ro-RO"/>
        </w:rPr>
        <w:t xml:space="preserve"> de gospodărire a apelor sau nu a solicitat transferul acesteia pe numele său;</w:t>
      </w:r>
    </w:p>
    <w:p w14:paraId="60EA8F76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e) nu are încheiat pe numele său abonamentul de utilizare/exploatare a resurselor de apă, costurile respective fiind suportate de autoritatea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 de la bugetul local;</w:t>
      </w:r>
    </w:p>
    <w:p w14:paraId="218E818E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f) nu are încheiat pe numele său contractul de furnizare a energiei electrice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alte contracte a căror valoare se reflectă în nivelul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/tarifului solicitat, costurile respective fiind suportate de autoritatea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 de la bugetul local;</w:t>
      </w:r>
    </w:p>
    <w:p w14:paraId="730CD656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g) nu prezintă hotărârea de aprobare a cotei de pierderi de apă, în cazul în care solicită stabilirea nivelului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 la apă;</w:t>
      </w:r>
    </w:p>
    <w:p w14:paraId="4E879275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h) </w:t>
      </w:r>
      <w:proofErr w:type="spellStart"/>
      <w:r>
        <w:rPr>
          <w:lang w:val="ro-RO"/>
        </w:rPr>
        <w:t>redevenţa</w:t>
      </w:r>
      <w:proofErr w:type="spellEnd"/>
      <w:r>
        <w:rPr>
          <w:lang w:val="ro-RO"/>
        </w:rPr>
        <w:t xml:space="preserve"> nu este inclusă în hotărârea de dare în administrare sau, după caz, în contractul de delegare a gestiunii, conform </w:t>
      </w:r>
      <w:proofErr w:type="spellStart"/>
      <w:r>
        <w:rPr>
          <w:lang w:val="ro-RO"/>
        </w:rPr>
        <w:t>dispoziţiilor</w:t>
      </w:r>
      <w:proofErr w:type="spellEnd"/>
      <w:r>
        <w:rPr>
          <w:lang w:val="ro-RO"/>
        </w:rPr>
        <w:t xml:space="preserve"> art. 28 alin. (5)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art. 29 alin. (11) lit. m) din Legea nr. 51/2006, republicată,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ulterioare;</w:t>
      </w:r>
    </w:p>
    <w:p w14:paraId="420A7E07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i) furnizează </w:t>
      </w:r>
      <w:proofErr w:type="spellStart"/>
      <w:r>
        <w:rPr>
          <w:lang w:val="ro-RO"/>
        </w:rPr>
        <w:t>informaţii</w:t>
      </w:r>
      <w:proofErr w:type="spellEnd"/>
      <w:r>
        <w:rPr>
          <w:lang w:val="ro-RO"/>
        </w:rPr>
        <w:t xml:space="preserve"> neconforme cu realitatea în vederea </w:t>
      </w:r>
      <w:proofErr w:type="spellStart"/>
      <w:r>
        <w:rPr>
          <w:lang w:val="ro-RO"/>
        </w:rPr>
        <w:t>obţinerii</w:t>
      </w:r>
      <w:proofErr w:type="spellEnd"/>
      <w:r>
        <w:rPr>
          <w:lang w:val="ro-RO"/>
        </w:rPr>
        <w:t xml:space="preserve"> avizului A.N.R.S.C. sau, după caz, a deciziei de aprobare 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>/sau tarifului;</w:t>
      </w:r>
    </w:p>
    <w:p w14:paraId="27919F1F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lastRenderedPageBreak/>
        <w:t> </w:t>
      </w:r>
      <w:r>
        <w:rPr>
          <w:lang w:val="ro-RO"/>
        </w:rPr>
        <w:t> </w:t>
      </w:r>
      <w:r>
        <w:rPr>
          <w:lang w:val="ro-RO"/>
        </w:rPr>
        <w:t xml:space="preserve">j) se află în litigiu, pe rolul </w:t>
      </w:r>
      <w:proofErr w:type="spellStart"/>
      <w:r>
        <w:rPr>
          <w:lang w:val="ro-RO"/>
        </w:rPr>
        <w:t>instanţei</w:t>
      </w:r>
      <w:proofErr w:type="spellEnd"/>
      <w:r>
        <w:rPr>
          <w:lang w:val="ro-RO"/>
        </w:rPr>
        <w:t xml:space="preserve"> de judecată, cu autoritatea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 sau, după caz, cu </w:t>
      </w:r>
      <w:proofErr w:type="spellStart"/>
      <w:r>
        <w:rPr>
          <w:lang w:val="ro-RO"/>
        </w:rPr>
        <w:t>asociaţia</w:t>
      </w:r>
      <w:proofErr w:type="spellEnd"/>
      <w:r>
        <w:rPr>
          <w:lang w:val="ro-RO"/>
        </w:rPr>
        <w:t xml:space="preserve"> de dezvoltare intercomunitară cu privire la stabilirea, ajustarea sau modificarea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>/sau tarifelor;</w:t>
      </w:r>
    </w:p>
    <w:p w14:paraId="1892342B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k) se află în procedura de faliment.</w:t>
      </w:r>
    </w:p>
    <w:p w14:paraId="4FB4B5A0" w14:textId="1C422B29" w:rsidR="00EF3BE3" w:rsidRDefault="00EF3BE3" w:rsidP="007B7809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(4) În </w:t>
      </w:r>
      <w:proofErr w:type="spellStart"/>
      <w:r>
        <w:rPr>
          <w:lang w:val="ro-RO"/>
        </w:rPr>
        <w:t>situaţiile</w:t>
      </w:r>
      <w:proofErr w:type="spellEnd"/>
      <w:r>
        <w:rPr>
          <w:lang w:val="ro-RO"/>
        </w:rPr>
        <w:t xml:space="preserve"> prevăzute la alin. (3), A.N.R.S.C. radiază cererea de avizare sau, după caz, de aprobare 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tarifelor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comunică acest lucru solicitantului.</w:t>
      </w:r>
    </w:p>
    <w:p w14:paraId="19740B80" w14:textId="77777777" w:rsidR="00996F47" w:rsidRDefault="00996F47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strike/>
          <w:color w:val="FF0000"/>
          <w:lang w:val="ro-RO"/>
        </w:rPr>
      </w:pPr>
    </w:p>
    <w:p w14:paraId="77B8414A" w14:textId="3BBB3F31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7</w:t>
      </w:r>
    </w:p>
    <w:p w14:paraId="72ADA279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(1) Cota corespunzătoare pierderilor de apă justificate de starea tehnică a sistemului de alimentare cu apă se include în structura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 apei numai după aprobarea acesteia, prin hotărâre, adoptată de către autoritatea deliberativă a </w:t>
      </w:r>
      <w:proofErr w:type="spellStart"/>
      <w:r>
        <w:rPr>
          <w:lang w:val="ro-RO"/>
        </w:rPr>
        <w:t>unităţii</w:t>
      </w:r>
      <w:proofErr w:type="spellEnd"/>
      <w:r>
        <w:rPr>
          <w:lang w:val="ro-RO"/>
        </w:rPr>
        <w:t xml:space="preserve"> administrativ-teritoriale sau, după caz, de către adunarea generală a </w:t>
      </w:r>
      <w:proofErr w:type="spellStart"/>
      <w:r>
        <w:rPr>
          <w:lang w:val="ro-RO"/>
        </w:rPr>
        <w:t>asociaţiei</w:t>
      </w:r>
      <w:proofErr w:type="spellEnd"/>
      <w:r>
        <w:rPr>
          <w:lang w:val="ro-RO"/>
        </w:rPr>
        <w:t xml:space="preserve"> de dezvoltare intercomunitară, pe baza </w:t>
      </w:r>
      <w:proofErr w:type="spellStart"/>
      <w:r>
        <w:rPr>
          <w:lang w:val="ro-RO"/>
        </w:rPr>
        <w:t>balanţei</w:t>
      </w:r>
      <w:proofErr w:type="spellEnd"/>
      <w:r>
        <w:rPr>
          <w:lang w:val="ro-RO"/>
        </w:rPr>
        <w:t xml:space="preserve"> apei, elaborată în conformitate cu prevederile pct. 1.9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5.5 din Normativul NP 133/1-2013 privind proiectarea, </w:t>
      </w:r>
      <w:proofErr w:type="spellStart"/>
      <w:r>
        <w:rPr>
          <w:lang w:val="ro-RO"/>
        </w:rPr>
        <w:t>execuţia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exploatarea sistemelor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canalizare, dacă pierderile totale de apă de la captare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până la utilizatori sunt mai mici de 20%, sau pe baza </w:t>
      </w:r>
      <w:proofErr w:type="spellStart"/>
      <w:r>
        <w:rPr>
          <w:lang w:val="ro-RO"/>
        </w:rPr>
        <w:t>bilanţului</w:t>
      </w:r>
      <w:proofErr w:type="spellEnd"/>
      <w:r>
        <w:rPr>
          <w:lang w:val="ro-RO"/>
        </w:rPr>
        <w:t xml:space="preserve"> apei, în </w:t>
      </w:r>
      <w:proofErr w:type="spellStart"/>
      <w:r>
        <w:rPr>
          <w:lang w:val="ro-RO"/>
        </w:rPr>
        <w:t>situaţia</w:t>
      </w:r>
      <w:proofErr w:type="spellEnd"/>
      <w:r>
        <w:rPr>
          <w:lang w:val="ro-RO"/>
        </w:rPr>
        <w:t xml:space="preserve"> în care pierderile de apă sunt mai mari de 20%, realizat pe bază de măsurători de debite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presiuni pe tronsoane/</w:t>
      </w:r>
      <w:proofErr w:type="spellStart"/>
      <w:r>
        <w:rPr>
          <w:lang w:val="ro-RO"/>
        </w:rPr>
        <w:t>secţiuni</w:t>
      </w:r>
      <w:proofErr w:type="spellEnd"/>
      <w:r>
        <w:rPr>
          <w:lang w:val="ro-RO"/>
        </w:rPr>
        <w:t xml:space="preserve"> de control, în conformitate cu prevederile art. 91-93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art. 125-130 din Regulamentul-cadru al serviciului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canalizare, aprobat prin Ordinul </w:t>
      </w:r>
      <w:proofErr w:type="spellStart"/>
      <w:r>
        <w:rPr>
          <w:lang w:val="ro-RO"/>
        </w:rPr>
        <w:t>preşedintelui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Autorităţii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Naţionale</w:t>
      </w:r>
      <w:proofErr w:type="spellEnd"/>
      <w:r>
        <w:rPr>
          <w:lang w:val="ro-RO"/>
        </w:rPr>
        <w:t xml:space="preserve"> de Reglementare pentru Serviciile Publice de Gospodărie Comunală nr. 88/2007. Pentru sistemele noi de alimentare cu apă, cota de pierderi de apă se aprobă pe baza datelor de proiect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normativelor tehnice în vigoare. În cazul operatorilor economici de tip </w:t>
      </w:r>
      <w:proofErr w:type="spellStart"/>
      <w:r>
        <w:rPr>
          <w:lang w:val="ro-RO"/>
        </w:rPr>
        <w:t>societăţi</w:t>
      </w:r>
      <w:proofErr w:type="spellEnd"/>
      <w:r>
        <w:rPr>
          <w:lang w:val="ro-RO"/>
        </w:rPr>
        <w:t xml:space="preserve"> pe </w:t>
      </w:r>
      <w:proofErr w:type="spellStart"/>
      <w:r>
        <w:rPr>
          <w:lang w:val="ro-RO"/>
        </w:rPr>
        <w:t>acţiuni</w:t>
      </w:r>
      <w:proofErr w:type="spellEnd"/>
      <w:r>
        <w:rPr>
          <w:lang w:val="ro-RO"/>
        </w:rPr>
        <w:t xml:space="preserve">, cota de pierderi de apă se aprobă de către consiliul de </w:t>
      </w:r>
      <w:proofErr w:type="spellStart"/>
      <w:r>
        <w:rPr>
          <w:lang w:val="ro-RO"/>
        </w:rPr>
        <w:t>administraţie</w:t>
      </w:r>
      <w:proofErr w:type="spellEnd"/>
      <w:r>
        <w:rPr>
          <w:lang w:val="ro-RO"/>
        </w:rPr>
        <w:t xml:space="preserve"> al </w:t>
      </w:r>
      <w:proofErr w:type="spellStart"/>
      <w:r>
        <w:rPr>
          <w:lang w:val="ro-RO"/>
        </w:rPr>
        <w:t>societăţii</w:t>
      </w:r>
      <w:proofErr w:type="spellEnd"/>
      <w:r>
        <w:rPr>
          <w:lang w:val="ro-RO"/>
        </w:rPr>
        <w:t>.</w:t>
      </w:r>
    </w:p>
    <w:p w14:paraId="0A3F000F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(2) Nivelul cotei de pierderi de apă se aprobă anual pentru fiecare sistem de alimentare cu apă, inclusiv pe </w:t>
      </w:r>
      <w:proofErr w:type="spellStart"/>
      <w:r>
        <w:rPr>
          <w:lang w:val="ro-RO"/>
        </w:rPr>
        <w:t>activităţile</w:t>
      </w:r>
      <w:proofErr w:type="spellEnd"/>
      <w:r>
        <w:rPr>
          <w:lang w:val="ro-RO"/>
        </w:rPr>
        <w:t xml:space="preserve"> componente ale serviciului. În </w:t>
      </w:r>
      <w:proofErr w:type="spellStart"/>
      <w:r>
        <w:rPr>
          <w:lang w:val="ro-RO"/>
        </w:rPr>
        <w:t>situaţia</w:t>
      </w:r>
      <w:proofErr w:type="spellEnd"/>
      <w:r>
        <w:rPr>
          <w:lang w:val="ro-RO"/>
        </w:rPr>
        <w:t xml:space="preserve"> în care pierderile de apă sunt mai mari de 20%, autoritatea deliberativă a </w:t>
      </w:r>
      <w:proofErr w:type="spellStart"/>
      <w:r>
        <w:rPr>
          <w:lang w:val="ro-RO"/>
        </w:rPr>
        <w:t>unităţii</w:t>
      </w:r>
      <w:proofErr w:type="spellEnd"/>
      <w:r>
        <w:rPr>
          <w:lang w:val="ro-RO"/>
        </w:rPr>
        <w:t xml:space="preserve"> administrativ-teritoriale sau, după caz, adunarea generală a </w:t>
      </w:r>
      <w:proofErr w:type="spellStart"/>
      <w:r>
        <w:rPr>
          <w:lang w:val="ro-RO"/>
        </w:rPr>
        <w:t>asociaţiei</w:t>
      </w:r>
      <w:proofErr w:type="spellEnd"/>
      <w:r>
        <w:rPr>
          <w:lang w:val="ro-RO"/>
        </w:rPr>
        <w:t xml:space="preserve"> de dezvoltare intercomunitară are </w:t>
      </w:r>
      <w:proofErr w:type="spellStart"/>
      <w:r>
        <w:rPr>
          <w:lang w:val="ro-RO"/>
        </w:rPr>
        <w:t>obligaţia</w:t>
      </w:r>
      <w:proofErr w:type="spellEnd"/>
      <w:r>
        <w:rPr>
          <w:lang w:val="ro-RO"/>
        </w:rPr>
        <w:t xml:space="preserve"> să aprobe programul de lucrări de reabilitare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investiţii</w:t>
      </w:r>
      <w:proofErr w:type="spellEnd"/>
      <w:r>
        <w:rPr>
          <w:lang w:val="ro-RO"/>
        </w:rPr>
        <w:t xml:space="preserve"> pentru reducerea pierderilor de apă,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ţinte</w:t>
      </w:r>
      <w:proofErr w:type="spellEnd"/>
      <w:r>
        <w:rPr>
          <w:lang w:val="ro-RO"/>
        </w:rPr>
        <w:t xml:space="preserve"> pentru reducerea anuală a pierderilor de apă. În cazul în care pierderile de apă din sistem nu se aprobă anual, A.N.R.S.C. va lua în calcul nivelul cotei stabilite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aprobate pentru anul anterior.</w:t>
      </w:r>
    </w:p>
    <w:p w14:paraId="2DF1FBEB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(3) Autoritatea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 va stabili necesitatea aplicării unei cote de dezvoltare de către operatori. Cota de dezvoltare aprobată de </w:t>
      </w:r>
      <w:proofErr w:type="spellStart"/>
      <w:r>
        <w:rPr>
          <w:lang w:val="ro-RO"/>
        </w:rPr>
        <w:t>autorităţile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 va fi determinată pe </w:t>
      </w:r>
      <w:r>
        <w:rPr>
          <w:lang w:val="ro-RO"/>
        </w:rPr>
        <w:lastRenderedPageBreak/>
        <w:t xml:space="preserve">baza unor studii </w:t>
      </w:r>
      <w:proofErr w:type="spellStart"/>
      <w:r>
        <w:rPr>
          <w:lang w:val="ro-RO"/>
        </w:rPr>
        <w:t>tehnico</w:t>
      </w:r>
      <w:proofErr w:type="spellEnd"/>
      <w:r>
        <w:rPr>
          <w:lang w:val="ro-RO"/>
        </w:rPr>
        <w:t xml:space="preserve">-economice din care să rezulte oportunitatea, valoarea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termenul de recuperare a </w:t>
      </w:r>
      <w:proofErr w:type="spellStart"/>
      <w:r>
        <w:rPr>
          <w:lang w:val="ro-RO"/>
        </w:rPr>
        <w:t>investiţiei</w:t>
      </w:r>
      <w:proofErr w:type="spellEnd"/>
      <w:r>
        <w:rPr>
          <w:lang w:val="ro-RO"/>
        </w:rPr>
        <w:t xml:space="preserve">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creşterea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calităţii</w:t>
      </w:r>
      <w:proofErr w:type="spellEnd"/>
      <w:r>
        <w:rPr>
          <w:lang w:val="ro-RO"/>
        </w:rPr>
        <w:t xml:space="preserve"> serviciilor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canalizare.</w:t>
      </w:r>
    </w:p>
    <w:p w14:paraId="375A3040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(4) Cota de dezvoltare reprezintă o cotă procentuală din cheltuielile totale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se include în structura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numai după aprobarea acesteia prin hotărâre, adoptată de către autoritatea deliberativă a </w:t>
      </w:r>
      <w:proofErr w:type="spellStart"/>
      <w:r>
        <w:rPr>
          <w:lang w:val="ro-RO"/>
        </w:rPr>
        <w:t>unităţii</w:t>
      </w:r>
      <w:proofErr w:type="spellEnd"/>
      <w:r>
        <w:rPr>
          <w:lang w:val="ro-RO"/>
        </w:rPr>
        <w:t xml:space="preserve"> administrativ-teritoriale. Cota de dezvoltare nu se aprobă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nu se include în nivelul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tarifelor, în cazul operatorilor regionali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operatorilor economici.</w:t>
      </w:r>
    </w:p>
    <w:p w14:paraId="19F9E4D7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(5) Sumele încasate, corespunzătoare cotei de dezvoltare, se constituie într-un cont distinct, iar fondul rezultat se utilizează cu avizul </w:t>
      </w:r>
      <w:proofErr w:type="spellStart"/>
      <w:r>
        <w:rPr>
          <w:lang w:val="ro-RO"/>
        </w:rPr>
        <w:t>autorităţii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 implicate, exclusiv pentru scopul în care a fost creat.</w:t>
      </w:r>
    </w:p>
    <w:p w14:paraId="22CCBA90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(6) </w:t>
      </w:r>
      <w:proofErr w:type="spellStart"/>
      <w:r>
        <w:rPr>
          <w:lang w:val="ro-RO"/>
        </w:rPr>
        <w:t>Autorităţile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 implicate sau, după caz, </w:t>
      </w:r>
      <w:proofErr w:type="spellStart"/>
      <w:r>
        <w:rPr>
          <w:lang w:val="ro-RO"/>
        </w:rPr>
        <w:t>asociaţiile</w:t>
      </w:r>
      <w:proofErr w:type="spellEnd"/>
      <w:r>
        <w:rPr>
          <w:lang w:val="ro-RO"/>
        </w:rPr>
        <w:t xml:space="preserve"> de dezvoltare intercomunitară adoptă măsuri de </w:t>
      </w:r>
      <w:proofErr w:type="spellStart"/>
      <w:r>
        <w:rPr>
          <w:lang w:val="ro-RO"/>
        </w:rPr>
        <w:t>protecţie</w:t>
      </w:r>
      <w:proofErr w:type="spellEnd"/>
      <w:r>
        <w:rPr>
          <w:lang w:val="ro-RO"/>
        </w:rPr>
        <w:t xml:space="preserve"> socială pentru categoriile defavorizate de utilizatori, pentru a asigura suportabilitatea tuturor utilizatorilor casnici, inclusiv prin aprobarea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includerea în structura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/tarifului a fondului de solidaritate, la nivelul de maximum 1% din valoarea cheltuielilor de exploatare, dacă rata de suportabilitate pentru gospodăria medie de pe întreaga arie de operare este cuprinsă între 2,5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3% inclusiv,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obligatoriu de 1%, dacă se </w:t>
      </w:r>
      <w:proofErr w:type="spellStart"/>
      <w:r>
        <w:rPr>
          <w:lang w:val="ro-RO"/>
        </w:rPr>
        <w:t>depăşeşte</w:t>
      </w:r>
      <w:proofErr w:type="spellEnd"/>
      <w:r>
        <w:rPr>
          <w:lang w:val="ro-RO"/>
        </w:rPr>
        <w:t xml:space="preserve"> 3%, în conformitate cu prevederile art. 12^1 alin. (8)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art. 36^4 alin. (4)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(5) din Legea nr. 241/2006, republicată,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ulterioare. În </w:t>
      </w:r>
      <w:proofErr w:type="spellStart"/>
      <w:r>
        <w:rPr>
          <w:lang w:val="ro-RO"/>
        </w:rPr>
        <w:t>situaţia</w:t>
      </w:r>
      <w:proofErr w:type="spellEnd"/>
      <w:r>
        <w:rPr>
          <w:lang w:val="ro-RO"/>
        </w:rPr>
        <w:t xml:space="preserve"> în care nu sunt aprobate măsuri de </w:t>
      </w:r>
      <w:proofErr w:type="spellStart"/>
      <w:r>
        <w:rPr>
          <w:lang w:val="ro-RO"/>
        </w:rPr>
        <w:t>protecţie</w:t>
      </w:r>
      <w:proofErr w:type="spellEnd"/>
      <w:r>
        <w:rPr>
          <w:lang w:val="ro-RO"/>
        </w:rPr>
        <w:t xml:space="preserve"> socială, operatorul/operatorul regional va prezenta la A.N.R.S.C. acordul scris al </w:t>
      </w:r>
      <w:proofErr w:type="spellStart"/>
      <w:r>
        <w:rPr>
          <w:lang w:val="ro-RO"/>
        </w:rPr>
        <w:t>autorităţii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 sau, după caz, al </w:t>
      </w:r>
      <w:proofErr w:type="spellStart"/>
      <w:r>
        <w:rPr>
          <w:lang w:val="ro-RO"/>
        </w:rPr>
        <w:t>asociaţiei</w:t>
      </w:r>
      <w:proofErr w:type="spellEnd"/>
      <w:r>
        <w:rPr>
          <w:lang w:val="ro-RO"/>
        </w:rPr>
        <w:t xml:space="preserve"> de dezvoltare intercomunitară, pentru avizarea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>/tarifului la nivelul solicitat.</w:t>
      </w:r>
    </w:p>
    <w:p w14:paraId="231DF178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(7) Fondul de solidaritate se include în nivelul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numai după aprobarea acestuia, prin hotărâre a </w:t>
      </w:r>
      <w:proofErr w:type="spellStart"/>
      <w:r>
        <w:rPr>
          <w:lang w:val="ro-RO"/>
        </w:rPr>
        <w:t>autorităţii</w:t>
      </w:r>
      <w:proofErr w:type="spellEnd"/>
      <w:r>
        <w:rPr>
          <w:lang w:val="ro-RO"/>
        </w:rPr>
        <w:t xml:space="preserve"> deliberative a </w:t>
      </w:r>
      <w:proofErr w:type="spellStart"/>
      <w:r>
        <w:rPr>
          <w:lang w:val="ro-RO"/>
        </w:rPr>
        <w:t>unităţii</w:t>
      </w:r>
      <w:proofErr w:type="spellEnd"/>
      <w:r>
        <w:rPr>
          <w:lang w:val="ro-RO"/>
        </w:rPr>
        <w:t xml:space="preserve"> administrativ-teritoriale sau, după caz, prin hotărâre a adunării generale a </w:t>
      </w:r>
      <w:proofErr w:type="spellStart"/>
      <w:r>
        <w:rPr>
          <w:lang w:val="ro-RO"/>
        </w:rPr>
        <w:t>asociaţiei</w:t>
      </w:r>
      <w:proofErr w:type="spellEnd"/>
      <w:r>
        <w:rPr>
          <w:lang w:val="ro-RO"/>
        </w:rPr>
        <w:t xml:space="preserve"> de dezvoltare intercomunitară.</w:t>
      </w:r>
    </w:p>
    <w:p w14:paraId="00AF63EE" w14:textId="04E31800" w:rsidR="00EF3BE3" w:rsidRDefault="00EF3BE3" w:rsidP="007B7809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(8) Sumele încasate de către operatori/operatorii regionali corespunzătoare fondului de solidaritate se constituie într-un cont distinct purtător de dobândă, deschis la o unitate a Trezoreriei Statului, iar fondul rezultat se utilizează exclusiv pentru scopul în care a fost creat, respectiv la acordarea ajutoarelor lunare către </w:t>
      </w:r>
      <w:proofErr w:type="spellStart"/>
      <w:r>
        <w:rPr>
          <w:lang w:val="ro-RO"/>
        </w:rPr>
        <w:t>populaţia</w:t>
      </w:r>
      <w:proofErr w:type="spellEnd"/>
      <w:r>
        <w:rPr>
          <w:lang w:val="ro-RO"/>
        </w:rPr>
        <w:t xml:space="preserve"> beneficiară, cu avizul </w:t>
      </w:r>
      <w:proofErr w:type="spellStart"/>
      <w:r>
        <w:rPr>
          <w:lang w:val="ro-RO"/>
        </w:rPr>
        <w:t>unităţii</w:t>
      </w:r>
      <w:proofErr w:type="spellEnd"/>
      <w:r>
        <w:rPr>
          <w:lang w:val="ro-RO"/>
        </w:rPr>
        <w:t xml:space="preserve"> administrativ-teritoriale implicate/</w:t>
      </w:r>
      <w:proofErr w:type="spellStart"/>
      <w:r>
        <w:rPr>
          <w:lang w:val="ro-RO"/>
        </w:rPr>
        <w:t>asociaţiei</w:t>
      </w:r>
      <w:proofErr w:type="spellEnd"/>
      <w:r>
        <w:rPr>
          <w:lang w:val="ro-RO"/>
        </w:rPr>
        <w:t xml:space="preserve"> de dezvoltare intercomunitară, după caz</w:t>
      </w:r>
      <w:r w:rsidR="007B7809">
        <w:rPr>
          <w:lang w:val="ro-RO"/>
        </w:rPr>
        <w:t>.</w:t>
      </w:r>
    </w:p>
    <w:p w14:paraId="12035EFB" w14:textId="77777777" w:rsidR="00996F47" w:rsidRDefault="00996F47" w:rsidP="007B7809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0B1D3B38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8</w:t>
      </w:r>
    </w:p>
    <w:p w14:paraId="67F869FE" w14:textId="171C7299" w:rsidR="00EF3BE3" w:rsidRDefault="00EF3BE3" w:rsidP="007B7809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(1) Operatorul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unitatea administrativ-teritorială care realizează proiecte cu </w:t>
      </w:r>
      <w:proofErr w:type="spellStart"/>
      <w:r>
        <w:rPr>
          <w:lang w:val="ro-RO"/>
        </w:rPr>
        <w:t>asistenţă</w:t>
      </w:r>
      <w:proofErr w:type="spellEnd"/>
      <w:r>
        <w:rPr>
          <w:lang w:val="ro-RO"/>
        </w:rPr>
        <w:t xml:space="preserve"> financiară nerambursabilă din partea Uniunii Europene au </w:t>
      </w:r>
      <w:proofErr w:type="spellStart"/>
      <w:r>
        <w:rPr>
          <w:lang w:val="ro-RO"/>
        </w:rPr>
        <w:t>obligaţia</w:t>
      </w:r>
      <w:proofErr w:type="spellEnd"/>
      <w:r>
        <w:rPr>
          <w:lang w:val="ro-RO"/>
        </w:rPr>
        <w:t xml:space="preserve">, în conformitate cu prevederile </w:t>
      </w:r>
      <w:proofErr w:type="spellStart"/>
      <w:r>
        <w:rPr>
          <w:lang w:val="ro-RO"/>
        </w:rPr>
        <w:t>Ordonanţei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lastRenderedPageBreak/>
        <w:t>urgenţă</w:t>
      </w:r>
      <w:proofErr w:type="spellEnd"/>
      <w:r>
        <w:rPr>
          <w:lang w:val="ro-RO"/>
        </w:rPr>
        <w:t xml:space="preserve"> a Guvernului nr. 198/2005,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ulterioare, să constituie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să alimenteze Fondul de </w:t>
      </w:r>
      <w:proofErr w:type="spellStart"/>
      <w:r>
        <w:rPr>
          <w:lang w:val="ro-RO"/>
        </w:rPr>
        <w:t>întreţinere</w:t>
      </w:r>
      <w:proofErr w:type="spellEnd"/>
      <w:r>
        <w:rPr>
          <w:lang w:val="ro-RO"/>
        </w:rPr>
        <w:t xml:space="preserve">, înlocuire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dezvoltare ca un fond de rezervă, denumit Fondul IID, pe întreaga perioadă de </w:t>
      </w:r>
      <w:proofErr w:type="spellStart"/>
      <w:r>
        <w:rPr>
          <w:lang w:val="ro-RO"/>
        </w:rPr>
        <w:t>viaţă</w:t>
      </w:r>
      <w:proofErr w:type="spellEnd"/>
      <w:r>
        <w:rPr>
          <w:lang w:val="ro-RO"/>
        </w:rPr>
        <w:t xml:space="preserve"> a </w:t>
      </w:r>
      <w:proofErr w:type="spellStart"/>
      <w:r>
        <w:rPr>
          <w:lang w:val="ro-RO"/>
        </w:rPr>
        <w:t>investiţiei</w:t>
      </w:r>
      <w:proofErr w:type="spellEnd"/>
      <w:r>
        <w:rPr>
          <w:lang w:val="ro-RO"/>
        </w:rPr>
        <w:t>.</w:t>
      </w:r>
    </w:p>
    <w:p w14:paraId="40071E19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(2) În determinarea Fondului IID cuprins în </w:t>
      </w:r>
      <w:proofErr w:type="spellStart"/>
      <w:r>
        <w:rPr>
          <w:lang w:val="ro-RO"/>
        </w:rPr>
        <w:t>preţuri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tarife, </w:t>
      </w:r>
      <w:proofErr w:type="spellStart"/>
      <w:r>
        <w:rPr>
          <w:lang w:val="ro-RO"/>
        </w:rPr>
        <w:t>autorităţile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 trebuie să </w:t>
      </w:r>
      <w:proofErr w:type="spellStart"/>
      <w:r>
        <w:rPr>
          <w:lang w:val="ro-RO"/>
        </w:rPr>
        <w:t>ţină</w:t>
      </w:r>
      <w:proofErr w:type="spellEnd"/>
      <w:r>
        <w:rPr>
          <w:lang w:val="ro-RO"/>
        </w:rPr>
        <w:t xml:space="preserve"> cont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gradul de suportabilitate al consumatorilor.</w:t>
      </w:r>
    </w:p>
    <w:p w14:paraId="1EB8ED13" w14:textId="77777777" w:rsidR="000B58EB" w:rsidRDefault="000B58EB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6C1A8357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9</w:t>
      </w:r>
    </w:p>
    <w:p w14:paraId="502D8DC6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(1) 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tarifele se avizează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>/sau se aprobă de către autoritatea de reglementare competentă, la solicitarea operatorului, operatorului regional sau operatorului economic, după caz.</w:t>
      </w:r>
    </w:p>
    <w:p w14:paraId="14F7720C" w14:textId="39650CB5" w:rsidR="00EF3BE3" w:rsidRDefault="00EF3BE3" w:rsidP="007B7809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(2) Operatorul/Operatorul regional, respectiv operatorul economic care solicită stabilirea, ajustarea sau modificarea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transmite la autoritatea de reglementare competentă o </w:t>
      </w:r>
      <w:proofErr w:type="spellStart"/>
      <w:r>
        <w:rPr>
          <w:lang w:val="ro-RO"/>
        </w:rPr>
        <w:t>documentaţie</w:t>
      </w:r>
      <w:proofErr w:type="spellEnd"/>
      <w:r>
        <w:rPr>
          <w:lang w:val="ro-RO"/>
        </w:rPr>
        <w:t xml:space="preserve">, cu opisul documentelor pe care le </w:t>
      </w:r>
      <w:proofErr w:type="spellStart"/>
      <w:r>
        <w:rPr>
          <w:lang w:val="ro-RO"/>
        </w:rPr>
        <w:t>conţine</w:t>
      </w:r>
      <w:proofErr w:type="spellEnd"/>
      <w:r>
        <w:rPr>
          <w:lang w:val="ro-RO"/>
        </w:rPr>
        <w:t>, care cuprinde:</w:t>
      </w:r>
    </w:p>
    <w:p w14:paraId="73DEEE07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a) cererea de avizare sau, după caz, cererea de aprobare a stabilirii, ajustării sau modificării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tarifelor, potrivit </w:t>
      </w:r>
      <w:proofErr w:type="spellStart"/>
      <w:r>
        <w:rPr>
          <w:lang w:val="ro-RO"/>
        </w:rPr>
        <w:t>operaţiunii</w:t>
      </w:r>
      <w:proofErr w:type="spellEnd"/>
      <w:r>
        <w:rPr>
          <w:lang w:val="ro-RO"/>
        </w:rPr>
        <w:t xml:space="preserve"> aplicate;</w:t>
      </w:r>
    </w:p>
    <w:p w14:paraId="4A5E812C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b) formularul de </w:t>
      </w:r>
      <w:proofErr w:type="spellStart"/>
      <w:r>
        <w:rPr>
          <w:lang w:val="ro-RO"/>
        </w:rPr>
        <w:t>consimţământ</w:t>
      </w:r>
      <w:proofErr w:type="spellEnd"/>
      <w:r>
        <w:rPr>
          <w:lang w:val="ro-RO"/>
        </w:rPr>
        <w:t xml:space="preserve"> al acestuia cu privire la solicitarea de către A.N.R.S.C. a documentelor emise de alte </w:t>
      </w:r>
      <w:proofErr w:type="spellStart"/>
      <w:r>
        <w:rPr>
          <w:lang w:val="ro-RO"/>
        </w:rPr>
        <w:t>instituţii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autorităţi</w:t>
      </w:r>
      <w:proofErr w:type="spellEnd"/>
      <w:r>
        <w:rPr>
          <w:lang w:val="ro-RO"/>
        </w:rPr>
        <w:t xml:space="preserve"> ale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centrale necesare avizării/aprobării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tarifelor, în cazul în care solicitantul optează ca respectivele documente să nu le prezinte în </w:t>
      </w:r>
      <w:proofErr w:type="spellStart"/>
      <w:r>
        <w:rPr>
          <w:lang w:val="ro-RO"/>
        </w:rPr>
        <w:t>documentaţia</w:t>
      </w:r>
      <w:proofErr w:type="spellEnd"/>
      <w:r>
        <w:rPr>
          <w:lang w:val="ro-RO"/>
        </w:rPr>
        <w:t xml:space="preserve"> de avizare/aprobare 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tarifelor, conform modelului din anexa nr. 4 la prezenta metodologie;</w:t>
      </w:r>
    </w:p>
    <w:p w14:paraId="268E4DED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c) </w:t>
      </w:r>
      <w:proofErr w:type="spellStart"/>
      <w:r>
        <w:rPr>
          <w:lang w:val="ro-RO"/>
        </w:rPr>
        <w:t>fişa</w:t>
      </w:r>
      <w:proofErr w:type="spellEnd"/>
      <w:r>
        <w:rPr>
          <w:lang w:val="ro-RO"/>
        </w:rPr>
        <w:t xml:space="preserve"> de fundamentare a nivelului fiecărui </w:t>
      </w:r>
      <w:proofErr w:type="spellStart"/>
      <w:r>
        <w:rPr>
          <w:lang w:val="ro-RO"/>
        </w:rPr>
        <w:t>preţ</w:t>
      </w:r>
      <w:proofErr w:type="spellEnd"/>
      <w:r>
        <w:rPr>
          <w:lang w:val="ro-RO"/>
        </w:rPr>
        <w:t xml:space="preserve">/tarif solicitat, pentru stabilirea, ajustarea sau modificarea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>/tarifului, după caz;</w:t>
      </w:r>
    </w:p>
    <w:p w14:paraId="3C5047E0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d) memoriu </w:t>
      </w:r>
      <w:proofErr w:type="spellStart"/>
      <w:r>
        <w:rPr>
          <w:lang w:val="ro-RO"/>
        </w:rPr>
        <w:t>tehnico</w:t>
      </w:r>
      <w:proofErr w:type="spellEnd"/>
      <w:r>
        <w:rPr>
          <w:lang w:val="ro-RO"/>
        </w:rPr>
        <w:t xml:space="preserve">-economic prin care se justifică modul de determinare a nivelului fiecărui element de cheltuieli din </w:t>
      </w:r>
      <w:proofErr w:type="spellStart"/>
      <w:r>
        <w:rPr>
          <w:lang w:val="ro-RO"/>
        </w:rPr>
        <w:t>fişa</w:t>
      </w:r>
      <w:proofErr w:type="spellEnd"/>
      <w:r>
        <w:rPr>
          <w:lang w:val="ro-RO"/>
        </w:rPr>
        <w:t xml:space="preserve"> de fundamentare 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>/tarifului solicitat.</w:t>
      </w:r>
    </w:p>
    <w:p w14:paraId="78DEDB49" w14:textId="74A54D46" w:rsidR="00EF3BE3" w:rsidRDefault="00EF3BE3" w:rsidP="007B7809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(3) Pentru stabilirea nivelului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tarifelor, </w:t>
      </w:r>
      <w:proofErr w:type="spellStart"/>
      <w:r>
        <w:rPr>
          <w:lang w:val="ro-RO"/>
        </w:rPr>
        <w:t>documentaţia</w:t>
      </w:r>
      <w:proofErr w:type="spellEnd"/>
      <w:r>
        <w:rPr>
          <w:lang w:val="ro-RO"/>
        </w:rPr>
        <w:t xml:space="preserve"> mai cuprinde, pe lângă documentele prevăzute la alin. (2),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următoarele documente:</w:t>
      </w:r>
    </w:p>
    <w:p w14:paraId="188F7589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a) hotărârea de dare în administrare a serviciului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de canalizare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/sau, după caz, hotărârea de dare în administrare a serviciului public inteligent alternativ pentru procesarea apelor uzate, în cazul operatorilor de tip servicii publice de interes local sau </w:t>
      </w:r>
      <w:proofErr w:type="spellStart"/>
      <w:r>
        <w:rPr>
          <w:lang w:val="ro-RO"/>
        </w:rPr>
        <w:t>judeţean</w:t>
      </w:r>
      <w:proofErr w:type="spellEnd"/>
      <w:r>
        <w:rPr>
          <w:lang w:val="ro-RO"/>
        </w:rPr>
        <w:t>, cu personalitate juridică;</w:t>
      </w:r>
    </w:p>
    <w:p w14:paraId="529CBF8B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b) contractul de delegare a gestiunii serviciului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de canalizare atribuit direct, inclusiv actele </w:t>
      </w:r>
      <w:proofErr w:type="spellStart"/>
      <w:r>
        <w:rPr>
          <w:lang w:val="ro-RO"/>
        </w:rPr>
        <w:t>adiţionale</w:t>
      </w:r>
      <w:proofErr w:type="spellEnd"/>
      <w:r>
        <w:rPr>
          <w:lang w:val="ro-RO"/>
        </w:rPr>
        <w:t xml:space="preserve"> încheiate la acesta,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/sau, după caz, contractul de delegare a gestiunii </w:t>
      </w:r>
      <w:r>
        <w:rPr>
          <w:lang w:val="ro-RO"/>
        </w:rPr>
        <w:lastRenderedPageBreak/>
        <w:t xml:space="preserve">serviciului public inteligent alternativ pentru procesarea apelor uzate, în cazul operatorilor/operatorilor regionali de tip </w:t>
      </w:r>
      <w:proofErr w:type="spellStart"/>
      <w:r>
        <w:rPr>
          <w:lang w:val="ro-RO"/>
        </w:rPr>
        <w:t>societăţi</w:t>
      </w:r>
      <w:proofErr w:type="spellEnd"/>
      <w:r>
        <w:rPr>
          <w:lang w:val="ro-RO"/>
        </w:rPr>
        <w:t>, cu capital social integral public;</w:t>
      </w:r>
    </w:p>
    <w:p w14:paraId="626D08DE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c) hotărârea de aprobare a cotei corespunzătoare pierderilor de apă justificate de starea tehnică a sistemului de alimentare cu apă, în cazul solicitărilor de stabilire 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 la apă. Pentru operatorii regionali, cota de pierderi de apă se aprobă de către adunarea generală a </w:t>
      </w:r>
      <w:proofErr w:type="spellStart"/>
      <w:r>
        <w:rPr>
          <w:lang w:val="ro-RO"/>
        </w:rPr>
        <w:t>asociaţiei</w:t>
      </w:r>
      <w:proofErr w:type="spellEnd"/>
      <w:r>
        <w:rPr>
          <w:lang w:val="ro-RO"/>
        </w:rPr>
        <w:t xml:space="preserve"> de dezvoltare intercomunitară la nivelul întregii arii de operare;</w:t>
      </w:r>
    </w:p>
    <w:p w14:paraId="0BFA1088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d) hotărârea de aprobare a cotei procentuale din apa livrată utilizatorilor casnici pentru determinarea </w:t>
      </w:r>
      <w:proofErr w:type="spellStart"/>
      <w:r>
        <w:rPr>
          <w:lang w:val="ro-RO"/>
        </w:rPr>
        <w:t>cantităţii</w:t>
      </w:r>
      <w:proofErr w:type="spellEnd"/>
      <w:r>
        <w:rPr>
          <w:lang w:val="ro-RO"/>
        </w:rPr>
        <w:t xml:space="preserve"> de apă uzată evacuate la </w:t>
      </w:r>
      <w:proofErr w:type="spellStart"/>
      <w:r>
        <w:rPr>
          <w:lang w:val="ro-RO"/>
        </w:rPr>
        <w:t>reţeaua</w:t>
      </w:r>
      <w:proofErr w:type="spellEnd"/>
      <w:r>
        <w:rPr>
          <w:lang w:val="ro-RO"/>
        </w:rPr>
        <w:t xml:space="preserve"> de canalizare, în conformitate cu prevederile art. 177 alin. (1) din Regulamentul-cadru al serviciului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canalizare, aprobat prin Ordinul </w:t>
      </w:r>
      <w:proofErr w:type="spellStart"/>
      <w:r>
        <w:rPr>
          <w:lang w:val="ro-RO"/>
        </w:rPr>
        <w:t>preşedintelui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Autorităţii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Naţionale</w:t>
      </w:r>
      <w:proofErr w:type="spellEnd"/>
      <w:r>
        <w:rPr>
          <w:lang w:val="ro-RO"/>
        </w:rPr>
        <w:t xml:space="preserve"> de Reglementare pentru Serviciile Publice de Gospodărie Comunală nr. 88/2007, în cazul solicitărilor de stabilire a tarifului de canalizare;</w:t>
      </w:r>
    </w:p>
    <w:p w14:paraId="1358E9C1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e) calculul ratei de suportabilitate, în conformitate cu pct. 6 </w:t>
      </w:r>
      <w:proofErr w:type="spellStart"/>
      <w:r>
        <w:rPr>
          <w:lang w:val="ro-RO"/>
        </w:rPr>
        <w:t>subpct</w:t>
      </w:r>
      <w:proofErr w:type="spellEnd"/>
      <w:r>
        <w:rPr>
          <w:lang w:val="ro-RO"/>
        </w:rPr>
        <w:t xml:space="preserve">. 6.3.5 din Strategia </w:t>
      </w:r>
      <w:proofErr w:type="spellStart"/>
      <w:r>
        <w:rPr>
          <w:lang w:val="ro-RO"/>
        </w:rPr>
        <w:t>naţională</w:t>
      </w:r>
      <w:proofErr w:type="spellEnd"/>
      <w:r>
        <w:rPr>
          <w:lang w:val="ro-RO"/>
        </w:rPr>
        <w:t xml:space="preserve"> privind accelerarea dezvoltării serviciilor comunitare de </w:t>
      </w:r>
      <w:proofErr w:type="spellStart"/>
      <w:r>
        <w:rPr>
          <w:lang w:val="ro-RO"/>
        </w:rPr>
        <w:t>utilităţi</w:t>
      </w:r>
      <w:proofErr w:type="spellEnd"/>
      <w:r>
        <w:rPr>
          <w:lang w:val="ro-RO"/>
        </w:rPr>
        <w:t xml:space="preserve"> publice, aprobată prin Hotărârea Guvernului nr. 246/2006;</w:t>
      </w:r>
    </w:p>
    <w:p w14:paraId="550C5B5E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f) hotărârea </w:t>
      </w:r>
      <w:proofErr w:type="spellStart"/>
      <w:r>
        <w:rPr>
          <w:lang w:val="ro-RO"/>
        </w:rPr>
        <w:t>autorităţii</w:t>
      </w:r>
      <w:proofErr w:type="spellEnd"/>
      <w:r>
        <w:rPr>
          <w:lang w:val="ro-RO"/>
        </w:rPr>
        <w:t xml:space="preserve"> deliberative a </w:t>
      </w:r>
      <w:proofErr w:type="spellStart"/>
      <w:r>
        <w:rPr>
          <w:lang w:val="ro-RO"/>
        </w:rPr>
        <w:t>unităţii</w:t>
      </w:r>
      <w:proofErr w:type="spellEnd"/>
      <w:r>
        <w:rPr>
          <w:lang w:val="ro-RO"/>
        </w:rPr>
        <w:t xml:space="preserve"> administrativ-teritoriale de aprobare a cotei de dezvoltare, după caz;</w:t>
      </w:r>
    </w:p>
    <w:p w14:paraId="5619FF36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g) hotărârea de aprobare a măsurilor de </w:t>
      </w:r>
      <w:proofErr w:type="spellStart"/>
      <w:r>
        <w:rPr>
          <w:lang w:val="ro-RO"/>
        </w:rPr>
        <w:t>protecţie</w:t>
      </w:r>
      <w:proofErr w:type="spellEnd"/>
      <w:r>
        <w:rPr>
          <w:lang w:val="ro-RO"/>
        </w:rPr>
        <w:t xml:space="preserve"> socială, inclusiv cu privire la includerea fondului de solidaritate în structura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/tarifului, în cazul în care rata de suportabilitate </w:t>
      </w:r>
      <w:proofErr w:type="spellStart"/>
      <w:r>
        <w:rPr>
          <w:lang w:val="ro-RO"/>
        </w:rPr>
        <w:t>depăşeşte</w:t>
      </w:r>
      <w:proofErr w:type="spellEnd"/>
      <w:r>
        <w:rPr>
          <w:lang w:val="ro-RO"/>
        </w:rPr>
        <w:t xml:space="preserve"> 3%, sau, în lipsa acesteia, acordul scris al </w:t>
      </w:r>
      <w:proofErr w:type="spellStart"/>
      <w:r>
        <w:rPr>
          <w:lang w:val="ro-RO"/>
        </w:rPr>
        <w:t>autorităţii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locale/</w:t>
      </w:r>
      <w:proofErr w:type="spellStart"/>
      <w:r>
        <w:rPr>
          <w:lang w:val="ro-RO"/>
        </w:rPr>
        <w:t>asociaţiei</w:t>
      </w:r>
      <w:proofErr w:type="spellEnd"/>
      <w:r>
        <w:rPr>
          <w:lang w:val="ro-RO"/>
        </w:rPr>
        <w:t xml:space="preserve"> de dezvoltare intercomunitară privind avizarea nivelului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solicitate de operator/operatorul regional;</w:t>
      </w:r>
    </w:p>
    <w:p w14:paraId="3E60A132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h) abonamentul de utilizare/exploatare a resurselor de apă, încheiat cu </w:t>
      </w:r>
      <w:proofErr w:type="spellStart"/>
      <w:r>
        <w:rPr>
          <w:lang w:val="ro-RO"/>
        </w:rPr>
        <w:t>administraţia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bazinală</w:t>
      </w:r>
      <w:proofErr w:type="spellEnd"/>
      <w:r>
        <w:rPr>
          <w:lang w:val="ro-RO"/>
        </w:rPr>
        <w:t xml:space="preserve"> de apă a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Naţionale</w:t>
      </w:r>
      <w:proofErr w:type="spellEnd"/>
      <w:r>
        <w:rPr>
          <w:lang w:val="ro-RO"/>
        </w:rPr>
        <w:t xml:space="preserve"> «Apele Române», inclusiv anexele aferente, sau dovada depunerii cererii;</w:t>
      </w:r>
    </w:p>
    <w:p w14:paraId="1C14C831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i) tabelul centralizator cu facturile emise de către </w:t>
      </w:r>
      <w:proofErr w:type="spellStart"/>
      <w:r>
        <w:rPr>
          <w:lang w:val="ro-RO"/>
        </w:rPr>
        <w:t>administraţia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bazinală</w:t>
      </w:r>
      <w:proofErr w:type="spellEnd"/>
      <w:r>
        <w:rPr>
          <w:lang w:val="ro-RO"/>
        </w:rPr>
        <w:t xml:space="preserve"> de apă a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Naţionale</w:t>
      </w:r>
      <w:proofErr w:type="spellEnd"/>
      <w:r>
        <w:rPr>
          <w:lang w:val="ro-RO"/>
        </w:rPr>
        <w:t xml:space="preserve"> «Apele Române»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de către </w:t>
      </w:r>
      <w:proofErr w:type="spellStart"/>
      <w:r>
        <w:rPr>
          <w:lang w:val="ro-RO"/>
        </w:rPr>
        <w:t>alţi</w:t>
      </w:r>
      <w:proofErr w:type="spellEnd"/>
      <w:r>
        <w:rPr>
          <w:lang w:val="ro-RO"/>
        </w:rPr>
        <w:t xml:space="preserve"> furnizori, pentru apa brută cumpărată în ultimele 12 luni anterioare solicitării, cu specificarea volumului de apă facturat,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 aplicat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valorii facturii, cu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fără TVA, sau, în cazul operatorilor/operatorilor regionali nou-</w:t>
      </w:r>
      <w:proofErr w:type="spellStart"/>
      <w:r>
        <w:rPr>
          <w:lang w:val="ro-RO"/>
        </w:rPr>
        <w:t>înfiinţaţi</w:t>
      </w:r>
      <w:proofErr w:type="spellEnd"/>
      <w:r>
        <w:rPr>
          <w:lang w:val="ro-RO"/>
        </w:rPr>
        <w:t>, modul de calcul al cheltuielilor anuale estimate cu apa brută;</w:t>
      </w:r>
    </w:p>
    <w:p w14:paraId="6450CF26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j) tabelul centralizator cu </w:t>
      </w:r>
      <w:proofErr w:type="spellStart"/>
      <w:r>
        <w:rPr>
          <w:lang w:val="ro-RO"/>
        </w:rPr>
        <w:t>cantităţile</w:t>
      </w:r>
      <w:proofErr w:type="spellEnd"/>
      <w:r>
        <w:rPr>
          <w:lang w:val="ro-RO"/>
        </w:rPr>
        <w:t xml:space="preserve"> de apă livrate/facturate în ultimele 12 luni anterioare solicitării sau, în cazul operatorilor/operatorilor regionali nou-</w:t>
      </w:r>
      <w:proofErr w:type="spellStart"/>
      <w:r>
        <w:rPr>
          <w:lang w:val="ro-RO"/>
        </w:rPr>
        <w:t>înfiinţaţi</w:t>
      </w:r>
      <w:proofErr w:type="spellEnd"/>
      <w:r>
        <w:rPr>
          <w:lang w:val="ro-RO"/>
        </w:rPr>
        <w:t xml:space="preserve">, modul de calcul al </w:t>
      </w:r>
      <w:proofErr w:type="spellStart"/>
      <w:r>
        <w:rPr>
          <w:lang w:val="ro-RO"/>
        </w:rPr>
        <w:t>cantităţii</w:t>
      </w:r>
      <w:proofErr w:type="spellEnd"/>
      <w:r>
        <w:rPr>
          <w:lang w:val="ro-RO"/>
        </w:rPr>
        <w:t xml:space="preserve"> estimate de apă livrată, la solicitarea de avizare/aprobare 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 la apă;</w:t>
      </w:r>
    </w:p>
    <w:p w14:paraId="0B27CC5C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lastRenderedPageBreak/>
        <w:t> </w:t>
      </w:r>
      <w:r>
        <w:rPr>
          <w:lang w:val="ro-RO"/>
        </w:rPr>
        <w:t> </w:t>
      </w:r>
      <w:r>
        <w:rPr>
          <w:lang w:val="ro-RO"/>
        </w:rPr>
        <w:t xml:space="preserve">k) tabelul centralizator cu </w:t>
      </w:r>
      <w:proofErr w:type="spellStart"/>
      <w:r>
        <w:rPr>
          <w:lang w:val="ro-RO"/>
        </w:rPr>
        <w:t>cantităţile</w:t>
      </w:r>
      <w:proofErr w:type="spellEnd"/>
      <w:r>
        <w:rPr>
          <w:lang w:val="ro-RO"/>
        </w:rPr>
        <w:t xml:space="preserve"> de apă uzată preluate la </w:t>
      </w:r>
      <w:proofErr w:type="spellStart"/>
      <w:r>
        <w:rPr>
          <w:lang w:val="ro-RO"/>
        </w:rPr>
        <w:t>reţeaua</w:t>
      </w:r>
      <w:proofErr w:type="spellEnd"/>
      <w:r>
        <w:rPr>
          <w:lang w:val="ro-RO"/>
        </w:rPr>
        <w:t xml:space="preserve"> de canalizare în ultimele 12 luni anterioare solicitării sau, în cazul operatorilor/operatorilor regionali nou-</w:t>
      </w:r>
      <w:proofErr w:type="spellStart"/>
      <w:r>
        <w:rPr>
          <w:lang w:val="ro-RO"/>
        </w:rPr>
        <w:t>înfiinţaţi</w:t>
      </w:r>
      <w:proofErr w:type="spellEnd"/>
      <w:r>
        <w:rPr>
          <w:lang w:val="ro-RO"/>
        </w:rPr>
        <w:t xml:space="preserve">, modul de calcul al </w:t>
      </w:r>
      <w:proofErr w:type="spellStart"/>
      <w:r>
        <w:rPr>
          <w:lang w:val="ro-RO"/>
        </w:rPr>
        <w:t>cantităţii</w:t>
      </w:r>
      <w:proofErr w:type="spellEnd"/>
      <w:r>
        <w:rPr>
          <w:lang w:val="ro-RO"/>
        </w:rPr>
        <w:t xml:space="preserve"> estimate de apă livrată, la solicitarea de avizare/aprobare a tarifului de canalizare;</w:t>
      </w:r>
    </w:p>
    <w:p w14:paraId="10D799F3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l) tabelul centralizator cu facturile emise de către </w:t>
      </w:r>
      <w:proofErr w:type="spellStart"/>
      <w:r>
        <w:rPr>
          <w:lang w:val="ro-RO"/>
        </w:rPr>
        <w:t>administraţia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bazinală</w:t>
      </w:r>
      <w:proofErr w:type="spellEnd"/>
      <w:r>
        <w:rPr>
          <w:lang w:val="ro-RO"/>
        </w:rPr>
        <w:t xml:space="preserve"> de apă a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Naţionale</w:t>
      </w:r>
      <w:proofErr w:type="spellEnd"/>
      <w:r>
        <w:rPr>
          <w:lang w:val="ro-RO"/>
        </w:rPr>
        <w:t xml:space="preserve"> «Apele Române» privind plata </w:t>
      </w:r>
      <w:proofErr w:type="spellStart"/>
      <w:r>
        <w:rPr>
          <w:lang w:val="ro-RO"/>
        </w:rPr>
        <w:t>contribuţiei</w:t>
      </w:r>
      <w:proofErr w:type="spellEnd"/>
      <w:r>
        <w:rPr>
          <w:lang w:val="ro-RO"/>
        </w:rPr>
        <w:t xml:space="preserve"> pentru primirea apelor uzate în resursele de apă în ultimele 12 luni anterioare solicitării, cu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fără TVA, sau, în cazul operatorilor/operatorilor regionali </w:t>
      </w:r>
      <w:proofErr w:type="spellStart"/>
      <w:r>
        <w:rPr>
          <w:lang w:val="ro-RO"/>
        </w:rPr>
        <w:t>nouînfiinţaţi</w:t>
      </w:r>
      <w:proofErr w:type="spellEnd"/>
      <w:r>
        <w:rPr>
          <w:lang w:val="ro-RO"/>
        </w:rPr>
        <w:t xml:space="preserve">, modul de calcul al cheltuielilor anuale estimate cu această </w:t>
      </w:r>
      <w:proofErr w:type="spellStart"/>
      <w:r>
        <w:rPr>
          <w:lang w:val="ro-RO"/>
        </w:rPr>
        <w:t>contribuţie</w:t>
      </w:r>
      <w:proofErr w:type="spellEnd"/>
      <w:r>
        <w:rPr>
          <w:lang w:val="ro-RO"/>
        </w:rPr>
        <w:t xml:space="preserve">, la solicitarea de avizare/aprobare a tarifului de canalizare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epurare;</w:t>
      </w:r>
    </w:p>
    <w:p w14:paraId="3A39BF6B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m) </w:t>
      </w:r>
      <w:proofErr w:type="spellStart"/>
      <w:r>
        <w:rPr>
          <w:lang w:val="ro-RO"/>
        </w:rPr>
        <w:t>autorizaţia</w:t>
      </w:r>
      <w:proofErr w:type="spellEnd"/>
      <w:r>
        <w:rPr>
          <w:lang w:val="ro-RO"/>
        </w:rPr>
        <w:t xml:space="preserve"> sanitară pentru producerea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distribuţia</w:t>
      </w:r>
      <w:proofErr w:type="spellEnd"/>
      <w:r>
        <w:rPr>
          <w:lang w:val="ro-RO"/>
        </w:rPr>
        <w:t xml:space="preserve"> apei potabile, în cazul în care se solicită avizarea/aprobarea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 la apa potabilă;</w:t>
      </w:r>
    </w:p>
    <w:p w14:paraId="547131EE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n) contractul încheiat pentru efectuarea analizelor bacteriologice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fizico</w:t>
      </w:r>
      <w:proofErr w:type="spellEnd"/>
      <w:r>
        <w:rPr>
          <w:lang w:val="ro-RO"/>
        </w:rPr>
        <w:t xml:space="preserve">-chimice ale apei în laboratoare acreditate, în cazul în care operatorul respectiv nu </w:t>
      </w:r>
      <w:proofErr w:type="spellStart"/>
      <w:r>
        <w:rPr>
          <w:lang w:val="ro-RO"/>
        </w:rPr>
        <w:t>deţine</w:t>
      </w:r>
      <w:proofErr w:type="spellEnd"/>
      <w:r>
        <w:rPr>
          <w:lang w:val="ro-RO"/>
        </w:rPr>
        <w:t xml:space="preserve"> laboratoare proprii înregistrate la Ministerul </w:t>
      </w:r>
      <w:proofErr w:type="spellStart"/>
      <w:r>
        <w:rPr>
          <w:lang w:val="ro-RO"/>
        </w:rPr>
        <w:t>Sănătăţii</w:t>
      </w:r>
      <w:proofErr w:type="spellEnd"/>
      <w:r>
        <w:rPr>
          <w:lang w:val="ro-RO"/>
        </w:rPr>
        <w:t xml:space="preserve">, la solicitarea de avizare/aprobare 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 la apa potabilă;</w:t>
      </w:r>
    </w:p>
    <w:p w14:paraId="15954AEF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o) schema tehnologică succintă a sistemului exploatat din care să reiasă locul de </w:t>
      </w:r>
      <w:proofErr w:type="spellStart"/>
      <w:r>
        <w:rPr>
          <w:lang w:val="ro-RO"/>
        </w:rPr>
        <w:t>branşare</w:t>
      </w:r>
      <w:proofErr w:type="spellEnd"/>
      <w:r>
        <w:rPr>
          <w:lang w:val="ro-RO"/>
        </w:rPr>
        <w:t xml:space="preserve">/racordare la sistemul administrat de </w:t>
      </w:r>
      <w:proofErr w:type="spellStart"/>
      <w:r>
        <w:rPr>
          <w:lang w:val="ro-RO"/>
        </w:rPr>
        <w:t>alţi</w:t>
      </w:r>
      <w:proofErr w:type="spellEnd"/>
      <w:r>
        <w:rPr>
          <w:lang w:val="ro-RO"/>
        </w:rPr>
        <w:t xml:space="preserve"> operatori, în cazul în care se solicită aprobarea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 pentru apa livrată în alt sistem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>/sau aprobarea tarifului pentru apa uzată preluată din alt sistem de canalizare;</w:t>
      </w:r>
    </w:p>
    <w:p w14:paraId="1B6873A4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p) </w:t>
      </w:r>
      <w:proofErr w:type="spellStart"/>
      <w:r>
        <w:rPr>
          <w:lang w:val="ro-RO"/>
        </w:rPr>
        <w:t>autorizaţia</w:t>
      </w:r>
      <w:proofErr w:type="spellEnd"/>
      <w:r>
        <w:rPr>
          <w:lang w:val="ro-RO"/>
        </w:rPr>
        <w:t xml:space="preserve"> de gospodărire a apelor emisă de </w:t>
      </w:r>
      <w:proofErr w:type="spellStart"/>
      <w:r>
        <w:rPr>
          <w:lang w:val="ro-RO"/>
        </w:rPr>
        <w:t>administraţia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bazinală</w:t>
      </w:r>
      <w:proofErr w:type="spellEnd"/>
      <w:r>
        <w:rPr>
          <w:lang w:val="ro-RO"/>
        </w:rPr>
        <w:t xml:space="preserve"> de apă a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Naţionale</w:t>
      </w:r>
      <w:proofErr w:type="spellEnd"/>
      <w:r>
        <w:rPr>
          <w:lang w:val="ro-RO"/>
        </w:rPr>
        <w:t xml:space="preserve"> «Apele Române» sau dovada depunerii cererii ori solicitării transferului acesteia;</w:t>
      </w:r>
    </w:p>
    <w:p w14:paraId="112912A1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q) contractul de furnizare a energiei electrice încheiat pe numele operatorului;</w:t>
      </w:r>
    </w:p>
    <w:p w14:paraId="6FBC58DE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r) tabelul centralizator cu facturile emise de către furnizorul/ furnizorii de energie electrică în ultimele 12 luni anterioare solicitării, defalcat pe servicii/</w:t>
      </w:r>
      <w:proofErr w:type="spellStart"/>
      <w:r>
        <w:rPr>
          <w:lang w:val="ro-RO"/>
        </w:rPr>
        <w:t>activităţi</w:t>
      </w:r>
      <w:proofErr w:type="spellEnd"/>
      <w:r>
        <w:rPr>
          <w:lang w:val="ro-RO"/>
        </w:rPr>
        <w:t xml:space="preserve">, cu specificarea consumului lunar de energie electrică, 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 energiei active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 valorii lunare totale a facturii/facturilor, cu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fără TVA, sau, în cazul operatorilor/operatorilor regionali nou-</w:t>
      </w:r>
      <w:proofErr w:type="spellStart"/>
      <w:r>
        <w:rPr>
          <w:lang w:val="ro-RO"/>
        </w:rPr>
        <w:t>înfiinţaţi</w:t>
      </w:r>
      <w:proofErr w:type="spellEnd"/>
      <w:r>
        <w:rPr>
          <w:lang w:val="ro-RO"/>
        </w:rPr>
        <w:t>, modul de calcul al cheltuielilor anuale estimate cu energia electrică;</w:t>
      </w:r>
    </w:p>
    <w:p w14:paraId="27AA2733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s) </w:t>
      </w:r>
      <w:proofErr w:type="spellStart"/>
      <w:r>
        <w:rPr>
          <w:lang w:val="ro-RO"/>
        </w:rPr>
        <w:t>fişele</w:t>
      </w:r>
      <w:proofErr w:type="spellEnd"/>
      <w:r>
        <w:rPr>
          <w:lang w:val="ro-RO"/>
        </w:rPr>
        <w:t xml:space="preserve"> mijloacelor fixe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planul de amortizare aferent ultimei luni anterioare solicitării, care să cuprindă: codul de clasificare, denumirea mijlocului fix, data punerii în </w:t>
      </w:r>
      <w:proofErr w:type="spellStart"/>
      <w:r>
        <w:rPr>
          <w:lang w:val="ro-RO"/>
        </w:rPr>
        <w:t>funcţiune</w:t>
      </w:r>
      <w:proofErr w:type="spellEnd"/>
      <w:r>
        <w:rPr>
          <w:lang w:val="ro-RO"/>
        </w:rPr>
        <w:t xml:space="preserve">, durata normală de </w:t>
      </w:r>
      <w:proofErr w:type="spellStart"/>
      <w:r>
        <w:rPr>
          <w:lang w:val="ro-RO"/>
        </w:rPr>
        <w:t>funcţionare</w:t>
      </w:r>
      <w:proofErr w:type="spellEnd"/>
      <w:r>
        <w:rPr>
          <w:lang w:val="ro-RO"/>
        </w:rPr>
        <w:t xml:space="preserve">, durata consumată, durata rămasă, valoarea de intrare, valoarea amortizată, amortizarea lunară, valoarea rămasă de amortizat,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modul de calcul al valorii amortizării propuse, defalcat pe servicii/</w:t>
      </w:r>
      <w:proofErr w:type="spellStart"/>
      <w:r>
        <w:rPr>
          <w:lang w:val="ro-RO"/>
        </w:rPr>
        <w:t>activităţi</w:t>
      </w:r>
      <w:proofErr w:type="spellEnd"/>
      <w:r>
        <w:rPr>
          <w:lang w:val="ro-RO"/>
        </w:rPr>
        <w:t xml:space="preserve">, în cazul în care solicitantul a realizat </w:t>
      </w:r>
      <w:proofErr w:type="spellStart"/>
      <w:r>
        <w:rPr>
          <w:lang w:val="ro-RO"/>
        </w:rPr>
        <w:t>investiţii</w:t>
      </w:r>
      <w:proofErr w:type="spellEnd"/>
      <w:r>
        <w:rPr>
          <w:lang w:val="ro-RO"/>
        </w:rPr>
        <w:t xml:space="preserve"> din fondurile proprii ale acestuia;</w:t>
      </w:r>
    </w:p>
    <w:p w14:paraId="45AE8E64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t) documente justificative, precum: centralizatoare de facturi, </w:t>
      </w:r>
      <w:proofErr w:type="spellStart"/>
      <w:r>
        <w:rPr>
          <w:lang w:val="ro-RO"/>
        </w:rPr>
        <w:t>fişe</w:t>
      </w:r>
      <w:proofErr w:type="spellEnd"/>
      <w:r>
        <w:rPr>
          <w:lang w:val="ro-RO"/>
        </w:rPr>
        <w:t xml:space="preserve"> de cont, contracte, după caz, pentru justificarea cheltuielilor cu tratarea apei, cu materialele tehnologice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materiale, cu </w:t>
      </w:r>
      <w:proofErr w:type="spellStart"/>
      <w:r>
        <w:rPr>
          <w:lang w:val="ro-RO"/>
        </w:rPr>
        <w:t>protecţia</w:t>
      </w:r>
      <w:proofErr w:type="spellEnd"/>
      <w:r>
        <w:rPr>
          <w:lang w:val="ro-RO"/>
        </w:rPr>
        <w:t xml:space="preserve"> mediului, </w:t>
      </w:r>
      <w:proofErr w:type="spellStart"/>
      <w:r>
        <w:rPr>
          <w:lang w:val="ro-RO"/>
        </w:rPr>
        <w:lastRenderedPageBreak/>
        <w:t>reparaţii</w:t>
      </w:r>
      <w:proofErr w:type="spellEnd"/>
      <w:r>
        <w:rPr>
          <w:lang w:val="ro-RO"/>
        </w:rPr>
        <w:t xml:space="preserve"> în regie, </w:t>
      </w:r>
      <w:proofErr w:type="spellStart"/>
      <w:r>
        <w:rPr>
          <w:lang w:val="ro-RO"/>
        </w:rPr>
        <w:t>reparaţii</w:t>
      </w:r>
      <w:proofErr w:type="spellEnd"/>
      <w:r>
        <w:rPr>
          <w:lang w:val="ro-RO"/>
        </w:rPr>
        <w:t xml:space="preserve"> cu </w:t>
      </w:r>
      <w:proofErr w:type="spellStart"/>
      <w:r>
        <w:rPr>
          <w:lang w:val="ro-RO"/>
        </w:rPr>
        <w:t>terţii</w:t>
      </w:r>
      <w:proofErr w:type="spellEnd"/>
      <w:r>
        <w:rPr>
          <w:lang w:val="ro-RO"/>
        </w:rPr>
        <w:t xml:space="preserve">, studii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cercetări, alte servicii executate cu </w:t>
      </w:r>
      <w:proofErr w:type="spellStart"/>
      <w:r>
        <w:rPr>
          <w:lang w:val="ro-RO"/>
        </w:rPr>
        <w:t>terţii</w:t>
      </w:r>
      <w:proofErr w:type="spellEnd"/>
      <w:r>
        <w:rPr>
          <w:lang w:val="ro-RO"/>
        </w:rPr>
        <w:t xml:space="preserve">, din ultimele 12 luni anterioare solicitării, pe fiecare element de cheltuială în parte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defalcat pe servicii/</w:t>
      </w:r>
      <w:proofErr w:type="spellStart"/>
      <w:r>
        <w:rPr>
          <w:lang w:val="ro-RO"/>
        </w:rPr>
        <w:t>activităţi</w:t>
      </w:r>
      <w:proofErr w:type="spellEnd"/>
      <w:r>
        <w:rPr>
          <w:lang w:val="ro-RO"/>
        </w:rPr>
        <w:t>, sau, în cazul operatorilor/ operatorilor regionali nou-</w:t>
      </w:r>
      <w:proofErr w:type="spellStart"/>
      <w:r>
        <w:rPr>
          <w:lang w:val="ro-RO"/>
        </w:rPr>
        <w:t>înfiinţaţi</w:t>
      </w:r>
      <w:proofErr w:type="spellEnd"/>
      <w:r>
        <w:rPr>
          <w:lang w:val="ro-RO"/>
        </w:rPr>
        <w:t xml:space="preserve">, propuse la nivelul sumelor prevăzute în bugetul de venituri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cheltuieli aprobat;</w:t>
      </w:r>
    </w:p>
    <w:p w14:paraId="54997B60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u) organigrama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statul de </w:t>
      </w:r>
      <w:proofErr w:type="spellStart"/>
      <w:r>
        <w:rPr>
          <w:lang w:val="ro-RO"/>
        </w:rPr>
        <w:t>funcţii</w:t>
      </w:r>
      <w:proofErr w:type="spellEnd"/>
      <w:r>
        <w:rPr>
          <w:lang w:val="ro-RO"/>
        </w:rPr>
        <w:t xml:space="preserve"> aprobate, împreună cu ultimul stat de plată,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prezentarea modului de calcul pentru justificarea cheltuielilor de natură salarială. Pentru justificarea cheltuielilor indirecte cu salariile se prezintă o </w:t>
      </w:r>
      <w:proofErr w:type="spellStart"/>
      <w:r>
        <w:rPr>
          <w:lang w:val="ro-RO"/>
        </w:rPr>
        <w:t>situaţie</w:t>
      </w:r>
      <w:proofErr w:type="spellEnd"/>
      <w:r>
        <w:rPr>
          <w:lang w:val="ro-RO"/>
        </w:rPr>
        <w:t xml:space="preserve"> centralizatoare din care să rezulte numărul de </w:t>
      </w:r>
      <w:proofErr w:type="spellStart"/>
      <w:r>
        <w:rPr>
          <w:lang w:val="ro-RO"/>
        </w:rPr>
        <w:t>salariaţi</w:t>
      </w:r>
      <w:proofErr w:type="spellEnd"/>
      <w:r>
        <w:rPr>
          <w:lang w:val="ro-RO"/>
        </w:rPr>
        <w:t xml:space="preserve"> direct productivi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indirect productivi, defalcat pe servicii/</w:t>
      </w:r>
      <w:proofErr w:type="spellStart"/>
      <w:r>
        <w:rPr>
          <w:lang w:val="ro-RO"/>
        </w:rPr>
        <w:t>activităţi</w:t>
      </w:r>
      <w:proofErr w:type="spellEnd"/>
      <w:r>
        <w:rPr>
          <w:lang w:val="ro-RO"/>
        </w:rPr>
        <w:t xml:space="preserve">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fondul de salarii, precizând cheia de repartizare a acestora pe fiecare serviciu/activitate în parte;</w:t>
      </w:r>
    </w:p>
    <w:p w14:paraId="1F1F050B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v) contractul/contractele de împrumut pentru </w:t>
      </w:r>
      <w:proofErr w:type="spellStart"/>
      <w:r>
        <w:rPr>
          <w:lang w:val="ro-RO"/>
        </w:rPr>
        <w:t>finanţarea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investiţiilor</w:t>
      </w:r>
      <w:proofErr w:type="spellEnd"/>
      <w:r>
        <w:rPr>
          <w:lang w:val="ro-RO"/>
        </w:rPr>
        <w:t xml:space="preserve"> în infrastructura de apă, cu anexarea unei </w:t>
      </w:r>
      <w:proofErr w:type="spellStart"/>
      <w:r>
        <w:rPr>
          <w:lang w:val="ro-RO"/>
        </w:rPr>
        <w:t>situaţii</w:t>
      </w:r>
      <w:proofErr w:type="spellEnd"/>
      <w:r>
        <w:rPr>
          <w:lang w:val="ro-RO"/>
        </w:rPr>
        <w:t xml:space="preserve"> centralizatoare care să cuprindă valoarea ratei împrumutului, dobânda aferentă, </w:t>
      </w:r>
      <w:proofErr w:type="spellStart"/>
      <w:r>
        <w:rPr>
          <w:lang w:val="ro-RO"/>
        </w:rPr>
        <w:t>eşalonate</w:t>
      </w:r>
      <w:proofErr w:type="spellEnd"/>
      <w:r>
        <w:rPr>
          <w:lang w:val="ro-RO"/>
        </w:rPr>
        <w:t xml:space="preserve"> pe ani de rambursare, comisioanele percepute,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fişa</w:t>
      </w:r>
      <w:proofErr w:type="spellEnd"/>
      <w:r>
        <w:rPr>
          <w:lang w:val="ro-RO"/>
        </w:rPr>
        <w:t xml:space="preserve"> de cont aferentă, pentru justificarea cheltuielilor financiare;</w:t>
      </w:r>
    </w:p>
    <w:p w14:paraId="04113172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w) modul de constituire a Fondului IID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defalcare a acestuia pe fiecare serviciu/activitate prestată, în cazul operatorilor regionali care solicită avizarea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/tarifului </w:t>
      </w:r>
      <w:proofErr w:type="spellStart"/>
      <w:r>
        <w:rPr>
          <w:lang w:val="ro-RO"/>
        </w:rPr>
        <w:t>iniţial</w:t>
      </w:r>
      <w:proofErr w:type="spellEnd"/>
      <w:r>
        <w:rPr>
          <w:lang w:val="ro-RO"/>
        </w:rPr>
        <w:t xml:space="preserve"> aferent strategiei de tarifare prin care se implementează proiectele de </w:t>
      </w:r>
      <w:proofErr w:type="spellStart"/>
      <w:r>
        <w:rPr>
          <w:lang w:val="ro-RO"/>
        </w:rPr>
        <w:t>investiţii</w:t>
      </w:r>
      <w:proofErr w:type="spellEnd"/>
      <w:r>
        <w:rPr>
          <w:lang w:val="ro-RO"/>
        </w:rPr>
        <w:t xml:space="preserve"> în infrastructura de apă </w:t>
      </w:r>
      <w:proofErr w:type="spellStart"/>
      <w:r>
        <w:rPr>
          <w:lang w:val="ro-RO"/>
        </w:rPr>
        <w:t>finanţate</w:t>
      </w:r>
      <w:proofErr w:type="spellEnd"/>
      <w:r>
        <w:rPr>
          <w:lang w:val="ro-RO"/>
        </w:rPr>
        <w:t xml:space="preserve"> din fonduri nerambursabile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din fondurile proprii ale acestora;</w:t>
      </w:r>
    </w:p>
    <w:p w14:paraId="22A2899B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x) bugetul de venituri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cheltuieli aprobat.</w:t>
      </w:r>
    </w:p>
    <w:p w14:paraId="5085B2B5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(4) Pentru ajustarea nivelului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tarifelor, </w:t>
      </w:r>
      <w:proofErr w:type="spellStart"/>
      <w:r>
        <w:rPr>
          <w:lang w:val="ro-RO"/>
        </w:rPr>
        <w:t>documentaţia</w:t>
      </w:r>
      <w:proofErr w:type="spellEnd"/>
      <w:r>
        <w:rPr>
          <w:lang w:val="ro-RO"/>
        </w:rPr>
        <w:t xml:space="preserve"> mai cuprinde, pe lângă documentele prevăzute la alin. (2),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următoarele documente:</w:t>
      </w:r>
    </w:p>
    <w:p w14:paraId="3425BAD2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267CE7CD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a) </w:t>
      </w:r>
      <w:proofErr w:type="spellStart"/>
      <w:r>
        <w:rPr>
          <w:lang w:val="ro-RO"/>
        </w:rPr>
        <w:t>balanţa</w:t>
      </w:r>
      <w:proofErr w:type="spellEnd"/>
      <w:r>
        <w:rPr>
          <w:lang w:val="ro-RO"/>
        </w:rPr>
        <w:t>/</w:t>
      </w:r>
      <w:proofErr w:type="spellStart"/>
      <w:r>
        <w:rPr>
          <w:lang w:val="ro-RO"/>
        </w:rPr>
        <w:t>bilanţul</w:t>
      </w:r>
      <w:proofErr w:type="spellEnd"/>
      <w:r>
        <w:rPr>
          <w:lang w:val="ro-RO"/>
        </w:rPr>
        <w:t xml:space="preserve"> apei, în cazul solicitării de ajustare 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 la apă;</w:t>
      </w:r>
    </w:p>
    <w:p w14:paraId="20D57153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b) necesarul de </w:t>
      </w:r>
      <w:proofErr w:type="spellStart"/>
      <w:r>
        <w:rPr>
          <w:lang w:val="ro-RO"/>
        </w:rPr>
        <w:t>investiţii</w:t>
      </w:r>
      <w:proofErr w:type="spellEnd"/>
      <w:r>
        <w:rPr>
          <w:lang w:val="ro-RO"/>
        </w:rPr>
        <w:t xml:space="preserve">, fizic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valoric, pentru reducerea pierderilor de apă,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programul de </w:t>
      </w:r>
      <w:proofErr w:type="spellStart"/>
      <w:r>
        <w:rPr>
          <w:lang w:val="ro-RO"/>
        </w:rPr>
        <w:t>investiţii</w:t>
      </w:r>
      <w:proofErr w:type="spellEnd"/>
      <w:r>
        <w:rPr>
          <w:lang w:val="ro-RO"/>
        </w:rPr>
        <w:t xml:space="preserve"> pentru reducerea pierderilor de apă, pe perioada următorilor 5 ani sau pe durata contractului de delegare, cu specificarea surselor de </w:t>
      </w:r>
      <w:proofErr w:type="spellStart"/>
      <w:r>
        <w:rPr>
          <w:lang w:val="ro-RO"/>
        </w:rPr>
        <w:t>finanţare</w:t>
      </w:r>
      <w:proofErr w:type="spellEnd"/>
      <w:r>
        <w:rPr>
          <w:lang w:val="ro-RO"/>
        </w:rPr>
        <w:t xml:space="preserve">, aprobat de către autoritatea deliberativă a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 sau, după caz, de către adunarea generală a </w:t>
      </w:r>
      <w:proofErr w:type="spellStart"/>
      <w:r>
        <w:rPr>
          <w:lang w:val="ro-RO"/>
        </w:rPr>
        <w:t>asociaţiei</w:t>
      </w:r>
      <w:proofErr w:type="spellEnd"/>
      <w:r>
        <w:rPr>
          <w:lang w:val="ro-RO"/>
        </w:rPr>
        <w:t xml:space="preserve"> de dezvoltare intercomunitară, în </w:t>
      </w:r>
      <w:proofErr w:type="spellStart"/>
      <w:r>
        <w:rPr>
          <w:lang w:val="ro-RO"/>
        </w:rPr>
        <w:t>situaţia</w:t>
      </w:r>
      <w:proofErr w:type="spellEnd"/>
      <w:r>
        <w:rPr>
          <w:lang w:val="ro-RO"/>
        </w:rPr>
        <w:t xml:space="preserve"> în care pierderile totale de apă în sistem sunt mai mari de 20%, în cazul solicitării de ajustare 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 la apă;</w:t>
      </w:r>
    </w:p>
    <w:p w14:paraId="37694C6D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c) necesarul de </w:t>
      </w:r>
      <w:proofErr w:type="spellStart"/>
      <w:r>
        <w:rPr>
          <w:lang w:val="ro-RO"/>
        </w:rPr>
        <w:t>investiţii</w:t>
      </w:r>
      <w:proofErr w:type="spellEnd"/>
      <w:r>
        <w:rPr>
          <w:lang w:val="ro-RO"/>
        </w:rPr>
        <w:t xml:space="preserve">, fizic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valoric, pentru conformarea la </w:t>
      </w:r>
      <w:proofErr w:type="spellStart"/>
      <w:r>
        <w:rPr>
          <w:lang w:val="ro-RO"/>
        </w:rPr>
        <w:t>ţintele</w:t>
      </w:r>
      <w:proofErr w:type="spellEnd"/>
      <w:r>
        <w:rPr>
          <w:lang w:val="ro-RO"/>
        </w:rPr>
        <w:t xml:space="preserve"> asumate de România prin directivele europene privind apa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apa uzată transpuse în </w:t>
      </w:r>
      <w:proofErr w:type="spellStart"/>
      <w:r>
        <w:rPr>
          <w:lang w:val="ro-RO"/>
        </w:rPr>
        <w:t>legislaţia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naţională</w:t>
      </w:r>
      <w:proofErr w:type="spellEnd"/>
      <w:r>
        <w:rPr>
          <w:lang w:val="ro-RO"/>
        </w:rPr>
        <w:t xml:space="preserve">, în corelare cu strategia locală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master-planul </w:t>
      </w:r>
      <w:proofErr w:type="spellStart"/>
      <w:r>
        <w:rPr>
          <w:lang w:val="ro-RO"/>
        </w:rPr>
        <w:t>judeţean</w:t>
      </w:r>
      <w:proofErr w:type="spellEnd"/>
      <w:r>
        <w:rPr>
          <w:lang w:val="ro-RO"/>
        </w:rPr>
        <w:t xml:space="preserve">/zonal,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planul de </w:t>
      </w:r>
      <w:proofErr w:type="spellStart"/>
      <w:r>
        <w:rPr>
          <w:lang w:val="ro-RO"/>
        </w:rPr>
        <w:t>investiţii</w:t>
      </w:r>
      <w:proofErr w:type="spellEnd"/>
      <w:r>
        <w:rPr>
          <w:lang w:val="ro-RO"/>
        </w:rPr>
        <w:t xml:space="preserve"> pentru conformare, pe perioada următorilor 5 ani sau pe durata contractului de delegare, cu specificarea surselor de </w:t>
      </w:r>
      <w:proofErr w:type="spellStart"/>
      <w:r>
        <w:rPr>
          <w:lang w:val="ro-RO"/>
        </w:rPr>
        <w:t>finanţare</w:t>
      </w:r>
      <w:proofErr w:type="spellEnd"/>
      <w:r>
        <w:rPr>
          <w:lang w:val="ro-RO"/>
        </w:rPr>
        <w:t xml:space="preserve">, aprobat de către autoritatea </w:t>
      </w:r>
      <w:r>
        <w:rPr>
          <w:lang w:val="ro-RO"/>
        </w:rPr>
        <w:lastRenderedPageBreak/>
        <w:t xml:space="preserve">deliberativă a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 sau, după caz, de către adunarea generală a </w:t>
      </w:r>
      <w:proofErr w:type="spellStart"/>
      <w:r>
        <w:rPr>
          <w:lang w:val="ro-RO"/>
        </w:rPr>
        <w:t>asociaţiei</w:t>
      </w:r>
      <w:proofErr w:type="spellEnd"/>
      <w:r>
        <w:rPr>
          <w:lang w:val="ro-RO"/>
        </w:rPr>
        <w:t xml:space="preserve"> de dezvoltare intercomunitară, în </w:t>
      </w:r>
      <w:proofErr w:type="spellStart"/>
      <w:r>
        <w:rPr>
          <w:lang w:val="ro-RO"/>
        </w:rPr>
        <w:t>situaţia</w:t>
      </w:r>
      <w:proofErr w:type="spellEnd"/>
      <w:r>
        <w:rPr>
          <w:lang w:val="ro-RO"/>
        </w:rPr>
        <w:t xml:space="preserve"> în care nu sunt atinse </w:t>
      </w:r>
      <w:proofErr w:type="spellStart"/>
      <w:r>
        <w:rPr>
          <w:lang w:val="ro-RO"/>
        </w:rPr>
        <w:t>ţintele</w:t>
      </w:r>
      <w:proofErr w:type="spellEnd"/>
      <w:r>
        <w:rPr>
          <w:lang w:val="ro-RO"/>
        </w:rPr>
        <w:t xml:space="preserve"> de conformare la nivelul ariei de operare.</w:t>
      </w:r>
    </w:p>
    <w:p w14:paraId="3D7D0DB8" w14:textId="04926840" w:rsidR="00EF3BE3" w:rsidRDefault="00EF3BE3" w:rsidP="007B7809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(5) Pentru modificarea nivelului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tarifelor, </w:t>
      </w:r>
      <w:proofErr w:type="spellStart"/>
      <w:r>
        <w:rPr>
          <w:lang w:val="ro-RO"/>
        </w:rPr>
        <w:t>documentaţia</w:t>
      </w:r>
      <w:proofErr w:type="spellEnd"/>
      <w:r>
        <w:rPr>
          <w:lang w:val="ro-RO"/>
        </w:rPr>
        <w:t xml:space="preserve"> mai cuprinde, pe lângă documentele prevăzute la alin. (2),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următoarele documente:</w:t>
      </w:r>
    </w:p>
    <w:p w14:paraId="018431FA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a) opisul cu documentele justificative pentru fundamentarea nivelului fiecărui element de cheltuieli, precum: centralizatoare de facturi, de </w:t>
      </w:r>
      <w:proofErr w:type="spellStart"/>
      <w:r>
        <w:rPr>
          <w:lang w:val="ro-RO"/>
        </w:rPr>
        <w:t>cantităţi</w:t>
      </w:r>
      <w:proofErr w:type="spellEnd"/>
      <w:r>
        <w:rPr>
          <w:lang w:val="ro-RO"/>
        </w:rPr>
        <w:t xml:space="preserve"> de apă brută cumpărate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preluate, de </w:t>
      </w:r>
      <w:proofErr w:type="spellStart"/>
      <w:r>
        <w:rPr>
          <w:lang w:val="ro-RO"/>
        </w:rPr>
        <w:t>cantităţi</w:t>
      </w:r>
      <w:proofErr w:type="spellEnd"/>
      <w:r>
        <w:rPr>
          <w:lang w:val="ro-RO"/>
        </w:rPr>
        <w:t xml:space="preserve"> de apă livrate, de </w:t>
      </w:r>
      <w:proofErr w:type="spellStart"/>
      <w:r>
        <w:rPr>
          <w:lang w:val="ro-RO"/>
        </w:rPr>
        <w:t>cantităţi</w:t>
      </w:r>
      <w:proofErr w:type="spellEnd"/>
      <w:r>
        <w:rPr>
          <w:lang w:val="ro-RO"/>
        </w:rPr>
        <w:t xml:space="preserve"> de apă uzată preluate la </w:t>
      </w:r>
      <w:proofErr w:type="spellStart"/>
      <w:r>
        <w:rPr>
          <w:lang w:val="ro-RO"/>
        </w:rPr>
        <w:t>reţeaua</w:t>
      </w:r>
      <w:proofErr w:type="spellEnd"/>
      <w:r>
        <w:rPr>
          <w:lang w:val="ro-RO"/>
        </w:rPr>
        <w:t xml:space="preserve"> de canalizare, de consumuri de energie electrică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materiale tehnologice din ultimele 12 luni anterioare solicitării, copii de pe ultimele facturi cu 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 în vigoare luate în considerare la calculul cheltuielilor cu apa brută, energia electrică, materiale tehnologice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al altor cheltuieli cu pondere mare în nivelul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/tarifului, </w:t>
      </w:r>
      <w:proofErr w:type="spellStart"/>
      <w:r>
        <w:rPr>
          <w:lang w:val="ro-RO"/>
        </w:rPr>
        <w:t>fişe</w:t>
      </w:r>
      <w:proofErr w:type="spellEnd"/>
      <w:r>
        <w:rPr>
          <w:lang w:val="ro-RO"/>
        </w:rPr>
        <w:t xml:space="preserve"> de cont, copii ale contractelor încheiate cu furnizorii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prestatorii de servicii, fără a se limita la acestea;</w:t>
      </w:r>
    </w:p>
    <w:p w14:paraId="477DE709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b) </w:t>
      </w:r>
      <w:proofErr w:type="spellStart"/>
      <w:r>
        <w:rPr>
          <w:lang w:val="ro-RO"/>
        </w:rPr>
        <w:t>fişele</w:t>
      </w:r>
      <w:proofErr w:type="spellEnd"/>
      <w:r>
        <w:rPr>
          <w:lang w:val="ro-RO"/>
        </w:rPr>
        <w:t xml:space="preserve"> mijloacelor fixe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planul de amortizare, în cazul în care se modifică cheltuielile cu amortizarea, care să cuprindă: codul de clasificare, denumirea mijlocului fix, data punerii în </w:t>
      </w:r>
      <w:proofErr w:type="spellStart"/>
      <w:r>
        <w:rPr>
          <w:lang w:val="ro-RO"/>
        </w:rPr>
        <w:t>funcţiune</w:t>
      </w:r>
      <w:proofErr w:type="spellEnd"/>
      <w:r>
        <w:rPr>
          <w:lang w:val="ro-RO"/>
        </w:rPr>
        <w:t xml:space="preserve">, durata normală de </w:t>
      </w:r>
      <w:proofErr w:type="spellStart"/>
      <w:r>
        <w:rPr>
          <w:lang w:val="ro-RO"/>
        </w:rPr>
        <w:t>funcţionare</w:t>
      </w:r>
      <w:proofErr w:type="spellEnd"/>
      <w:r>
        <w:rPr>
          <w:lang w:val="ro-RO"/>
        </w:rPr>
        <w:t xml:space="preserve">, durata consumată, durata rămasă, valoarea de intrare, valoarea amortizată, amortizarea lunară, valoarea rămasă de amortizat,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modul de calcul al valorii amortizării propuse, defalcat pe servicii/</w:t>
      </w:r>
      <w:proofErr w:type="spellStart"/>
      <w:r>
        <w:rPr>
          <w:lang w:val="ro-RO"/>
        </w:rPr>
        <w:t>activităţi</w:t>
      </w:r>
      <w:proofErr w:type="spellEnd"/>
      <w:r>
        <w:rPr>
          <w:lang w:val="ro-RO"/>
        </w:rPr>
        <w:t>;</w:t>
      </w:r>
    </w:p>
    <w:p w14:paraId="44152C59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c) hotărârea de aprobare privind modificarea nivelului </w:t>
      </w:r>
      <w:proofErr w:type="spellStart"/>
      <w:r>
        <w:rPr>
          <w:lang w:val="ro-RO"/>
        </w:rPr>
        <w:t>redevenţei</w:t>
      </w:r>
      <w:proofErr w:type="spellEnd"/>
      <w:r>
        <w:rPr>
          <w:lang w:val="ro-RO"/>
        </w:rPr>
        <w:t xml:space="preserve"> plătite de către operatorii de tip servicii publice de interes local sau </w:t>
      </w:r>
      <w:proofErr w:type="spellStart"/>
      <w:r>
        <w:rPr>
          <w:lang w:val="ro-RO"/>
        </w:rPr>
        <w:t>judeţean</w:t>
      </w:r>
      <w:proofErr w:type="spellEnd"/>
      <w:r>
        <w:rPr>
          <w:lang w:val="ro-RO"/>
        </w:rPr>
        <w:t xml:space="preserve">, cu personalitate juridică, sau, după caz, actul </w:t>
      </w:r>
      <w:proofErr w:type="spellStart"/>
      <w:r>
        <w:rPr>
          <w:lang w:val="ro-RO"/>
        </w:rPr>
        <w:t>adiţional</w:t>
      </w:r>
      <w:proofErr w:type="spellEnd"/>
      <w:r>
        <w:rPr>
          <w:lang w:val="ro-RO"/>
        </w:rPr>
        <w:t xml:space="preserve"> încheiat la contractul de delegare pentru modificarea nivelului </w:t>
      </w:r>
      <w:proofErr w:type="spellStart"/>
      <w:r>
        <w:rPr>
          <w:lang w:val="ro-RO"/>
        </w:rPr>
        <w:t>redevenţei</w:t>
      </w:r>
      <w:proofErr w:type="spellEnd"/>
      <w:r>
        <w:rPr>
          <w:lang w:val="ro-RO"/>
        </w:rPr>
        <w:t xml:space="preserve"> plătite de către operatorii/operatorii regionali de tip </w:t>
      </w:r>
      <w:proofErr w:type="spellStart"/>
      <w:r>
        <w:rPr>
          <w:lang w:val="ro-RO"/>
        </w:rPr>
        <w:t>societăţi</w:t>
      </w:r>
      <w:proofErr w:type="spellEnd"/>
      <w:r>
        <w:rPr>
          <w:lang w:val="ro-RO"/>
        </w:rPr>
        <w:t xml:space="preserve">, în </w:t>
      </w:r>
      <w:proofErr w:type="spellStart"/>
      <w:r>
        <w:rPr>
          <w:lang w:val="ro-RO"/>
        </w:rPr>
        <w:t>situaţia</w:t>
      </w:r>
      <w:proofErr w:type="spellEnd"/>
      <w:r>
        <w:rPr>
          <w:lang w:val="ro-RO"/>
        </w:rPr>
        <w:t xml:space="preserve"> în care se modifică cheltuielile cu </w:t>
      </w:r>
      <w:proofErr w:type="spellStart"/>
      <w:r>
        <w:rPr>
          <w:lang w:val="ro-RO"/>
        </w:rPr>
        <w:t>redevenţa</w:t>
      </w:r>
      <w:proofErr w:type="spellEnd"/>
      <w:r>
        <w:rPr>
          <w:lang w:val="ro-RO"/>
        </w:rPr>
        <w:t>;</w:t>
      </w:r>
    </w:p>
    <w:p w14:paraId="7B531CBC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d) ultimul stat de plată,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prezentarea modului de calcul pentru justificarea cheltuielilor de natură salarială, în cazul în care se modifică cheltuielile cu salariile. Pentru justificarea cheltuielilor indirecte cu salariile se prezintă o </w:t>
      </w:r>
      <w:proofErr w:type="spellStart"/>
      <w:r>
        <w:rPr>
          <w:lang w:val="ro-RO"/>
        </w:rPr>
        <w:t>situaţie</w:t>
      </w:r>
      <w:proofErr w:type="spellEnd"/>
      <w:r>
        <w:rPr>
          <w:lang w:val="ro-RO"/>
        </w:rPr>
        <w:t xml:space="preserve"> centralizatoare din care să rezulte numărul de </w:t>
      </w:r>
      <w:proofErr w:type="spellStart"/>
      <w:r>
        <w:rPr>
          <w:lang w:val="ro-RO"/>
        </w:rPr>
        <w:t>salariaţi</w:t>
      </w:r>
      <w:proofErr w:type="spellEnd"/>
      <w:r>
        <w:rPr>
          <w:lang w:val="ro-RO"/>
        </w:rPr>
        <w:t xml:space="preserve"> direct productivi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indirect productivi, defalcat pe servicii/</w:t>
      </w:r>
      <w:proofErr w:type="spellStart"/>
      <w:r>
        <w:rPr>
          <w:lang w:val="ro-RO"/>
        </w:rPr>
        <w:t>activităţi</w:t>
      </w:r>
      <w:proofErr w:type="spellEnd"/>
      <w:r>
        <w:rPr>
          <w:lang w:val="ro-RO"/>
        </w:rPr>
        <w:t xml:space="preserve">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fondul de salarii, precizând cheia de repartizare a acestora pe fiecare serviciu/activitate în parte;</w:t>
      </w:r>
    </w:p>
    <w:p w14:paraId="3E82404C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e) </w:t>
      </w:r>
      <w:proofErr w:type="spellStart"/>
      <w:r>
        <w:rPr>
          <w:lang w:val="ro-RO"/>
        </w:rPr>
        <w:t>balanţa</w:t>
      </w:r>
      <w:proofErr w:type="spellEnd"/>
      <w:r>
        <w:rPr>
          <w:lang w:val="ro-RO"/>
        </w:rPr>
        <w:t>/</w:t>
      </w:r>
      <w:proofErr w:type="spellStart"/>
      <w:r>
        <w:rPr>
          <w:lang w:val="ro-RO"/>
        </w:rPr>
        <w:t>bilanţul</w:t>
      </w:r>
      <w:proofErr w:type="spellEnd"/>
      <w:r>
        <w:rPr>
          <w:lang w:val="ro-RO"/>
        </w:rPr>
        <w:t xml:space="preserve"> apei, în cazul solicitării de modificare 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 la apă;</w:t>
      </w:r>
    </w:p>
    <w:p w14:paraId="25E981F2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f) raportul privind stadiul, fizic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valoric, al </w:t>
      </w:r>
      <w:proofErr w:type="spellStart"/>
      <w:r>
        <w:rPr>
          <w:lang w:val="ro-RO"/>
        </w:rPr>
        <w:t>investiţiilor</w:t>
      </w:r>
      <w:proofErr w:type="spellEnd"/>
      <w:r>
        <w:rPr>
          <w:lang w:val="ro-RO"/>
        </w:rPr>
        <w:t xml:space="preserve"> realizate pentru reducerea pierderilor de apă, pe perioada cuprinsă între data avizării/aprobării anterioare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data solicitării modificării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 la apă, în </w:t>
      </w:r>
      <w:proofErr w:type="spellStart"/>
      <w:r>
        <w:rPr>
          <w:lang w:val="ro-RO"/>
        </w:rPr>
        <w:t>situaţia</w:t>
      </w:r>
      <w:proofErr w:type="spellEnd"/>
      <w:r>
        <w:rPr>
          <w:lang w:val="ro-RO"/>
        </w:rPr>
        <w:t xml:space="preserve"> în care pierderile totale de apă în sistem sunt mai mari de 20%;</w:t>
      </w:r>
    </w:p>
    <w:p w14:paraId="0A2AEEB1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lastRenderedPageBreak/>
        <w:t> </w:t>
      </w:r>
      <w:r>
        <w:rPr>
          <w:lang w:val="ro-RO"/>
        </w:rPr>
        <w:t> </w:t>
      </w:r>
      <w:r>
        <w:rPr>
          <w:lang w:val="ro-RO"/>
        </w:rPr>
        <w:t xml:space="preserve">g) raportul privind stadiul, fizic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valoric, al </w:t>
      </w:r>
      <w:proofErr w:type="spellStart"/>
      <w:r>
        <w:rPr>
          <w:lang w:val="ro-RO"/>
        </w:rPr>
        <w:t>investiţiilor</w:t>
      </w:r>
      <w:proofErr w:type="spellEnd"/>
      <w:r>
        <w:rPr>
          <w:lang w:val="ro-RO"/>
        </w:rPr>
        <w:t xml:space="preserve"> realizate pentru conformarea la </w:t>
      </w:r>
      <w:proofErr w:type="spellStart"/>
      <w:r>
        <w:rPr>
          <w:lang w:val="ro-RO"/>
        </w:rPr>
        <w:t>ţintele</w:t>
      </w:r>
      <w:proofErr w:type="spellEnd"/>
      <w:r>
        <w:rPr>
          <w:lang w:val="ro-RO"/>
        </w:rPr>
        <w:t xml:space="preserve"> din directivele europene privind apa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apa uzată transpuse în </w:t>
      </w:r>
      <w:proofErr w:type="spellStart"/>
      <w:r>
        <w:rPr>
          <w:lang w:val="ro-RO"/>
        </w:rPr>
        <w:t>legislaţia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naţională</w:t>
      </w:r>
      <w:proofErr w:type="spellEnd"/>
      <w:r>
        <w:rPr>
          <w:lang w:val="ro-RO"/>
        </w:rPr>
        <w:t xml:space="preserve">, pe perioada cuprinsă între data avizării/aprobării anterioare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data solicitării modificării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>/sau tarifului.</w:t>
      </w:r>
    </w:p>
    <w:p w14:paraId="0D6A5304" w14:textId="7FB60F6D" w:rsidR="00EF3BE3" w:rsidRDefault="00EF3BE3" w:rsidP="007B7809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(6) În cazul în care din documentele prevăzute la alin. (2)-(5) nu rezultă toate aspectele necesare avizării/aprobării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tarifelor, autoritatea de reglementare competentă poate solicita precizări, completări sau prezentarea integrală a unuia sau a mai multor documente.</w:t>
      </w:r>
    </w:p>
    <w:p w14:paraId="3A408192" w14:textId="77777777" w:rsidR="00996F47" w:rsidRDefault="00996F47" w:rsidP="007B7809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5DC73ADB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10</w:t>
      </w:r>
    </w:p>
    <w:p w14:paraId="3F29C1BE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(1) În cazul operatorilor </w:t>
      </w:r>
      <w:proofErr w:type="spellStart"/>
      <w:r>
        <w:rPr>
          <w:lang w:val="ro-RO"/>
        </w:rPr>
        <w:t>cuprinşi</w:t>
      </w:r>
      <w:proofErr w:type="spellEnd"/>
      <w:r>
        <w:rPr>
          <w:lang w:val="ro-RO"/>
        </w:rPr>
        <w:t xml:space="preserve"> în programe de dezvoltare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reabilitare a </w:t>
      </w:r>
      <w:proofErr w:type="spellStart"/>
      <w:r>
        <w:rPr>
          <w:lang w:val="ro-RO"/>
        </w:rPr>
        <w:t>utilităţilor</w:t>
      </w:r>
      <w:proofErr w:type="spellEnd"/>
      <w:r>
        <w:rPr>
          <w:lang w:val="ro-RO"/>
        </w:rPr>
        <w:t xml:space="preserve">, pentru care Guvernul a stabilit pentru perioade determinate reguli sau formule de ajustare, altele decât cele prevăzute de prezenta metodologie, nivelurile concrete ale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se stabilesc de A.N.R.S.C. pe baza regulilor respective. </w:t>
      </w:r>
    </w:p>
    <w:p w14:paraId="077C8D9F" w14:textId="067AC0F0" w:rsidR="00EF3BE3" w:rsidRDefault="00EF3BE3" w:rsidP="007B7809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(2) Abrogat.</w:t>
      </w:r>
    </w:p>
    <w:p w14:paraId="5051CA5A" w14:textId="57B79E3F" w:rsidR="00EF3BE3" w:rsidRPr="007B7809" w:rsidRDefault="00EF3BE3" w:rsidP="00996F47">
      <w:pPr>
        <w:pStyle w:val="NormalWeb"/>
        <w:spacing w:before="0" w:beforeAutospacing="0" w:after="0" w:afterAutospacing="0" w:line="360" w:lineRule="auto"/>
        <w:ind w:right="-720"/>
        <w:jc w:val="both"/>
        <w:rPr>
          <w:strike/>
          <w:color w:val="FF0000"/>
          <w:lang w:val="ro-RO"/>
        </w:rPr>
      </w:pPr>
      <w:r w:rsidRPr="007B7809">
        <w:rPr>
          <w:strike/>
          <w:color w:val="FF0000"/>
          <w:lang w:val="ro-RO"/>
        </w:rPr>
        <w:br/>
      </w:r>
    </w:p>
    <w:p w14:paraId="6CCCC45F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11</w:t>
      </w:r>
    </w:p>
    <w:p w14:paraId="06965D03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(1) A.N.R.S.C., prin </w:t>
      </w:r>
      <w:proofErr w:type="spellStart"/>
      <w:r>
        <w:rPr>
          <w:lang w:val="ro-RO"/>
        </w:rPr>
        <w:t>direcţia</w:t>
      </w:r>
      <w:proofErr w:type="spellEnd"/>
      <w:r>
        <w:rPr>
          <w:lang w:val="ro-RO"/>
        </w:rPr>
        <w:t xml:space="preserve"> de specialitate, analizează documentele depuse de solicitant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emite avizul de specialitate sau, după caz, decizia de aprobare 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tarifelor, în termen de:</w:t>
      </w:r>
    </w:p>
    <w:p w14:paraId="517AF02A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745C5E4F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a) 30 de zile de la înregistrarea </w:t>
      </w:r>
      <w:proofErr w:type="spellStart"/>
      <w:r>
        <w:rPr>
          <w:lang w:val="ro-RO"/>
        </w:rPr>
        <w:t>documentaţiei</w:t>
      </w:r>
      <w:proofErr w:type="spellEnd"/>
      <w:r>
        <w:rPr>
          <w:lang w:val="ro-RO"/>
        </w:rPr>
        <w:t xml:space="preserve"> de avizare/aprobare 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tarifelor, dacă </w:t>
      </w:r>
      <w:proofErr w:type="spellStart"/>
      <w:r>
        <w:rPr>
          <w:lang w:val="ro-RO"/>
        </w:rPr>
        <w:t>documentaţia</w:t>
      </w:r>
      <w:proofErr w:type="spellEnd"/>
      <w:r>
        <w:rPr>
          <w:lang w:val="ro-RO"/>
        </w:rPr>
        <w:t xml:space="preserve"> este completă;</w:t>
      </w:r>
    </w:p>
    <w:p w14:paraId="169B01DA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b) 30 de zile de la transmiterea tuturor completărilor solicitate de A.N.R.S.C.;</w:t>
      </w:r>
    </w:p>
    <w:p w14:paraId="53A2B321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c) 30 de zile de la primirea tuturor documentelor necesare avizării/aprobării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emise de alte </w:t>
      </w:r>
      <w:proofErr w:type="spellStart"/>
      <w:r>
        <w:rPr>
          <w:lang w:val="ro-RO"/>
        </w:rPr>
        <w:t>instituţii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autorităţi</w:t>
      </w:r>
      <w:proofErr w:type="spellEnd"/>
      <w:r>
        <w:rPr>
          <w:lang w:val="ro-RO"/>
        </w:rPr>
        <w:t xml:space="preserve"> ale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locale, în cazul în care solicitatul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-a dat </w:t>
      </w:r>
      <w:proofErr w:type="spellStart"/>
      <w:r>
        <w:rPr>
          <w:lang w:val="ro-RO"/>
        </w:rPr>
        <w:t>consimţământul</w:t>
      </w:r>
      <w:proofErr w:type="spellEnd"/>
      <w:r>
        <w:rPr>
          <w:lang w:val="ro-RO"/>
        </w:rPr>
        <w:t xml:space="preserve"> ca respectivele documente să fie solicitate de către A.N.R.S.C., conform formularului din anexa nr. 4.</w:t>
      </w:r>
    </w:p>
    <w:p w14:paraId="6B20BB62" w14:textId="2E485FE0" w:rsidR="00EF3BE3" w:rsidRDefault="00EF3BE3" w:rsidP="007B7809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(2) În </w:t>
      </w:r>
      <w:proofErr w:type="spellStart"/>
      <w:r>
        <w:rPr>
          <w:lang w:val="ro-RO"/>
        </w:rPr>
        <w:t>funcţie</w:t>
      </w:r>
      <w:proofErr w:type="spellEnd"/>
      <w:r>
        <w:rPr>
          <w:lang w:val="ro-RO"/>
        </w:rPr>
        <w:t xml:space="preserve"> de modul de prezentare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complexitatea </w:t>
      </w:r>
      <w:proofErr w:type="spellStart"/>
      <w:r>
        <w:rPr>
          <w:lang w:val="ro-RO"/>
        </w:rPr>
        <w:t>informaţiilor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conţinute</w:t>
      </w:r>
      <w:proofErr w:type="spellEnd"/>
      <w:r>
        <w:rPr>
          <w:lang w:val="ro-RO"/>
        </w:rPr>
        <w:t xml:space="preserve"> în </w:t>
      </w:r>
      <w:proofErr w:type="spellStart"/>
      <w:r>
        <w:rPr>
          <w:lang w:val="ro-RO"/>
        </w:rPr>
        <w:t>documentaţia</w:t>
      </w:r>
      <w:proofErr w:type="spellEnd"/>
      <w:r>
        <w:rPr>
          <w:lang w:val="ro-RO"/>
        </w:rPr>
        <w:t xml:space="preserve"> depusă de solicitant, A.N.R.S.C. poate decide:</w:t>
      </w:r>
    </w:p>
    <w:p w14:paraId="61C18ED8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a) transmiterea unei adrese de solicitare completări prin care i se aduce la </w:t>
      </w:r>
      <w:proofErr w:type="spellStart"/>
      <w:r>
        <w:rPr>
          <w:lang w:val="ro-RO"/>
        </w:rPr>
        <w:t>cunoştinţă</w:t>
      </w:r>
      <w:proofErr w:type="spellEnd"/>
      <w:r>
        <w:rPr>
          <w:lang w:val="ro-RO"/>
        </w:rPr>
        <w:t xml:space="preserve"> solicitantului </w:t>
      </w:r>
      <w:proofErr w:type="spellStart"/>
      <w:r>
        <w:rPr>
          <w:lang w:val="ro-RO"/>
        </w:rPr>
        <w:t>obligaţia</w:t>
      </w:r>
      <w:proofErr w:type="spellEnd"/>
      <w:r>
        <w:rPr>
          <w:lang w:val="ro-RO"/>
        </w:rPr>
        <w:t xml:space="preserve"> de a face completări, corecturi sau clarificări cu referire la cererea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documentele depuse;</w:t>
      </w:r>
    </w:p>
    <w:p w14:paraId="5991D234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lastRenderedPageBreak/>
        <w:t> </w:t>
      </w:r>
      <w:r>
        <w:rPr>
          <w:lang w:val="ro-RO"/>
        </w:rPr>
        <w:t> </w:t>
      </w:r>
      <w:r>
        <w:rPr>
          <w:lang w:val="ro-RO"/>
        </w:rPr>
        <w:t xml:space="preserve">b) convocarea, la sediul A.N.R.S.C., a </w:t>
      </w:r>
      <w:proofErr w:type="spellStart"/>
      <w:r>
        <w:rPr>
          <w:lang w:val="ro-RO"/>
        </w:rPr>
        <w:t>reprezentanţilor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autorizaţi</w:t>
      </w:r>
      <w:proofErr w:type="spellEnd"/>
      <w:r>
        <w:rPr>
          <w:lang w:val="ro-RO"/>
        </w:rPr>
        <w:t xml:space="preserve"> ai solicitantului, pentru a clarifica anumite aspecte care rezultă/nu rezultă din documentele puse la </w:t>
      </w:r>
      <w:proofErr w:type="spellStart"/>
      <w:r>
        <w:rPr>
          <w:lang w:val="ro-RO"/>
        </w:rPr>
        <w:t>dispoziţie</w:t>
      </w:r>
      <w:proofErr w:type="spellEnd"/>
      <w:r>
        <w:rPr>
          <w:lang w:val="ro-RO"/>
        </w:rPr>
        <w:t xml:space="preserve">; aspectele relevante rezultate în cadrul convocării se înscriu într-un proces-verbal care se încheie între A.N.R.S.C.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reprezentantul autorizat al solicitantului.</w:t>
      </w:r>
    </w:p>
    <w:p w14:paraId="2CDE5E38" w14:textId="2992E00E" w:rsidR="00EF3BE3" w:rsidRDefault="00EF3BE3" w:rsidP="007B7809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(3) În cazul în care, în termen de 30 de zile de la data adresei de solicitare completări, operatorul/operatorul regional sau, după caz, operatorul economic nu furnizează toate documentele solicitate, A.N.R.S.C. radiază cererea respectivă din procedura de avizare/aprobare a stabilirii, ajustării sau modificării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tarifelor.</w:t>
      </w:r>
    </w:p>
    <w:p w14:paraId="6D1AFA1D" w14:textId="77777777" w:rsidR="00996F47" w:rsidRDefault="00996F47" w:rsidP="007B7809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1C6B4562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12</w:t>
      </w:r>
    </w:p>
    <w:p w14:paraId="5A518F46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În cazul gestiunii delegate, stabilirea, ajustarea sau modificarea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se poate face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pe baza unor reguli ori formule de calcul convenite prin contractul de delegare a gestiunii serviciului între </w:t>
      </w:r>
      <w:proofErr w:type="spellStart"/>
      <w:r>
        <w:rPr>
          <w:lang w:val="ro-RO"/>
        </w:rPr>
        <w:t>autorităţile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 sau, după caz, între </w:t>
      </w:r>
      <w:proofErr w:type="spellStart"/>
      <w:r>
        <w:rPr>
          <w:lang w:val="ro-RO"/>
        </w:rPr>
        <w:t>asociaţiile</w:t>
      </w:r>
      <w:proofErr w:type="spellEnd"/>
      <w:r>
        <w:rPr>
          <w:lang w:val="ro-RO"/>
        </w:rPr>
        <w:t xml:space="preserve"> de dezvoltare intercomunitară cu obiect de activitate serviciul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operator/operatorul regional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avizate de A.N.R.S.C. În acest caz, A.N.R.S.C. va aplica aceste reguli sau formule pentru eliberarea avizului de specialitate sau pentru aprobarea ajustării propuse de operator, după caz, conform </w:t>
      </w:r>
      <w:proofErr w:type="spellStart"/>
      <w:r>
        <w:rPr>
          <w:lang w:val="ro-RO"/>
        </w:rPr>
        <w:t>competenţelor</w:t>
      </w:r>
      <w:proofErr w:type="spellEnd"/>
      <w:r>
        <w:rPr>
          <w:lang w:val="ro-RO"/>
        </w:rPr>
        <w:t xml:space="preserve"> prevăzute la art. 35 alin. (4) din Legea nr. 241/2006, republicată,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ulterioare.</w:t>
      </w:r>
    </w:p>
    <w:p w14:paraId="1C1B9F72" w14:textId="77777777" w:rsidR="00996F47" w:rsidRDefault="00996F47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0625D999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13</w:t>
      </w:r>
    </w:p>
    <w:p w14:paraId="751981F8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Operatorul sau operatorul regional are dreptul de a propune </w:t>
      </w:r>
      <w:proofErr w:type="spellStart"/>
      <w:r>
        <w:rPr>
          <w:lang w:val="ro-RO"/>
        </w:rPr>
        <w:t>preţuri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 compuse, stabilite conform prezentei metodologii, care cuprind o componentă fixă, </w:t>
      </w:r>
      <w:proofErr w:type="spellStart"/>
      <w:r>
        <w:rPr>
          <w:lang w:val="ro-RO"/>
        </w:rPr>
        <w:t>proporţională</w:t>
      </w:r>
      <w:proofErr w:type="spellEnd"/>
      <w:r>
        <w:rPr>
          <w:lang w:val="ro-RO"/>
        </w:rPr>
        <w:t xml:space="preserve"> cu cheltuielile necesare pentru </w:t>
      </w:r>
      <w:proofErr w:type="spellStart"/>
      <w:r>
        <w:rPr>
          <w:lang w:val="ro-RO"/>
        </w:rPr>
        <w:t>menţinerea</w:t>
      </w:r>
      <w:proofErr w:type="spellEnd"/>
      <w:r>
        <w:rPr>
          <w:lang w:val="ro-RO"/>
        </w:rPr>
        <w:t xml:space="preserve"> în stare de </w:t>
      </w:r>
      <w:proofErr w:type="spellStart"/>
      <w:r>
        <w:rPr>
          <w:lang w:val="ro-RO"/>
        </w:rPr>
        <w:t>funcţionare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exploatare în </w:t>
      </w:r>
      <w:proofErr w:type="spellStart"/>
      <w:r>
        <w:rPr>
          <w:lang w:val="ro-RO"/>
        </w:rPr>
        <w:t>condiţii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siguranţă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eficienţă</w:t>
      </w:r>
      <w:proofErr w:type="spellEnd"/>
      <w:r>
        <w:rPr>
          <w:lang w:val="ro-RO"/>
        </w:rPr>
        <w:t xml:space="preserve"> a sistemului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canalizare,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una variabilă, în </w:t>
      </w:r>
      <w:proofErr w:type="spellStart"/>
      <w:r>
        <w:rPr>
          <w:lang w:val="ro-RO"/>
        </w:rPr>
        <w:t>funcţie</w:t>
      </w:r>
      <w:proofErr w:type="spellEnd"/>
      <w:r>
        <w:rPr>
          <w:lang w:val="ro-RO"/>
        </w:rPr>
        <w:t xml:space="preserve"> de consumul de apă, respectiv de cantitatea de ape uzate evacuate, înregistrată la utilizatori.</w:t>
      </w:r>
    </w:p>
    <w:p w14:paraId="6E9BFA8E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12ADF215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14</w:t>
      </w:r>
    </w:p>
    <w:p w14:paraId="362CC774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Monitorizarea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controlul practicării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pentru serviciile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se vor face potrivit procedurilor elaborate de A.N.R.S.C.</w:t>
      </w:r>
    </w:p>
    <w:p w14:paraId="381EA720" w14:textId="77777777" w:rsidR="000B58EB" w:rsidRDefault="000B58EB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5975D5FF" w14:textId="77777777" w:rsidR="000B58EB" w:rsidRDefault="000B58EB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783F15F0" w14:textId="77777777" w:rsidR="00996F47" w:rsidRDefault="00996F47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6EEC6CFA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lastRenderedPageBreak/>
        <w:t> </w:t>
      </w:r>
      <w:r>
        <w:rPr>
          <w:lang w:val="ro-RO"/>
        </w:rPr>
        <w:t> </w:t>
      </w:r>
      <w:r>
        <w:rPr>
          <w:lang w:val="ro-RO"/>
        </w:rPr>
        <w:t>CAP. VI</w:t>
      </w:r>
    </w:p>
    <w:p w14:paraId="7F1DA9BA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Stabilirea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pentru serviciile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</w:t>
      </w:r>
    </w:p>
    <w:p w14:paraId="63F78FC5" w14:textId="77777777" w:rsidR="00996F47" w:rsidRDefault="00996F47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30054EF7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15</w:t>
      </w:r>
    </w:p>
    <w:p w14:paraId="30E2DB56" w14:textId="02AA3E19" w:rsidR="00EF3BE3" w:rsidRDefault="00EF3BE3" w:rsidP="007B7809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(1) 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tarifele pentru serviciile/</w:t>
      </w:r>
      <w:proofErr w:type="spellStart"/>
      <w:r>
        <w:rPr>
          <w:lang w:val="ro-RO"/>
        </w:rPr>
        <w:t>activităţile</w:t>
      </w:r>
      <w:proofErr w:type="spellEnd"/>
      <w:r>
        <w:rPr>
          <w:lang w:val="ro-RO"/>
        </w:rPr>
        <w:t xml:space="preserve">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se stabilesc:</w:t>
      </w:r>
    </w:p>
    <w:p w14:paraId="0A0548F0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a) în cazul gestiunii directe, la nivelul aprobat de către autoritatea deliberativă a </w:t>
      </w:r>
      <w:proofErr w:type="spellStart"/>
      <w:r>
        <w:rPr>
          <w:lang w:val="ro-RO"/>
        </w:rPr>
        <w:t>unităţii</w:t>
      </w:r>
      <w:proofErr w:type="spellEnd"/>
      <w:r>
        <w:rPr>
          <w:lang w:val="ro-RO"/>
        </w:rPr>
        <w:t xml:space="preserve"> administrativ-teritoriale sau, după caz, de către adunarea generală a </w:t>
      </w:r>
      <w:proofErr w:type="spellStart"/>
      <w:r>
        <w:rPr>
          <w:lang w:val="ro-RO"/>
        </w:rPr>
        <w:t>asociaţiei</w:t>
      </w:r>
      <w:proofErr w:type="spellEnd"/>
      <w:r>
        <w:rPr>
          <w:lang w:val="ro-RO"/>
        </w:rPr>
        <w:t xml:space="preserve"> de dezvoltare intercomunitară, pe baza avizului de specialitate al A.N.R.S.C.;</w:t>
      </w:r>
    </w:p>
    <w:p w14:paraId="07CBD8BC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b) în cazul gestiunii delegate, la nivelul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>/sau tarifelor ofertate/negociate în cadrul procedurilor de atribuire a contractelor de delegare a gestiunii serviciului/</w:t>
      </w:r>
      <w:proofErr w:type="spellStart"/>
      <w:r>
        <w:rPr>
          <w:lang w:val="ro-RO"/>
        </w:rPr>
        <w:t>activităţilor</w:t>
      </w:r>
      <w:proofErr w:type="spellEnd"/>
      <w:r>
        <w:rPr>
          <w:lang w:val="ro-RO"/>
        </w:rPr>
        <w:t xml:space="preserve"> specifice serviciului, organizate, după caz, potrivit prevederilor Legii nr. 99/2016 privind </w:t>
      </w:r>
      <w:proofErr w:type="spellStart"/>
      <w:r>
        <w:rPr>
          <w:lang w:val="ro-RO"/>
        </w:rPr>
        <w:t>achiziţiile</w:t>
      </w:r>
      <w:proofErr w:type="spellEnd"/>
      <w:r>
        <w:rPr>
          <w:lang w:val="ro-RO"/>
        </w:rPr>
        <w:t xml:space="preserve"> sectoriale,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ulterioare,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ale Legii nr. 100/2016 privind concesiunile de lucrări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concesiunile de servicii,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ulterioare, pe baza </w:t>
      </w:r>
      <w:proofErr w:type="spellStart"/>
      <w:r>
        <w:rPr>
          <w:lang w:val="ro-RO"/>
        </w:rPr>
        <w:t>fişelor</w:t>
      </w:r>
      <w:proofErr w:type="spellEnd"/>
      <w:r>
        <w:rPr>
          <w:lang w:val="ro-RO"/>
        </w:rPr>
        <w:t xml:space="preserve"> de fundamentare întocmite de către operatorul desemnat </w:t>
      </w:r>
      <w:proofErr w:type="spellStart"/>
      <w:r>
        <w:rPr>
          <w:lang w:val="ro-RO"/>
        </w:rPr>
        <w:t>câştigător</w:t>
      </w:r>
      <w:proofErr w:type="spellEnd"/>
      <w:r>
        <w:rPr>
          <w:lang w:val="ro-RO"/>
        </w:rPr>
        <w:t xml:space="preserve"> al procedurii de atribuire, prevăzute în anexele nr. 1 a)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1 b) la prezenta metodologie.</w:t>
      </w:r>
    </w:p>
    <w:p w14:paraId="32466AF5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(2) Tariful pentru serviciul public inteligent alternativ pentru procesarea apelor uzate se </w:t>
      </w:r>
      <w:proofErr w:type="spellStart"/>
      <w:r>
        <w:rPr>
          <w:lang w:val="ro-RO"/>
        </w:rPr>
        <w:t>stabileşte</w:t>
      </w:r>
      <w:proofErr w:type="spellEnd"/>
      <w:r>
        <w:rPr>
          <w:lang w:val="ro-RO"/>
        </w:rPr>
        <w:t>, fără avizul A.N.R.S.C., după cum urmează:</w:t>
      </w:r>
    </w:p>
    <w:p w14:paraId="5281F77E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5F008958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a) în cazul gestiunii directe, la nivelul aprobat de către autoritatea deliberativă a </w:t>
      </w:r>
      <w:proofErr w:type="spellStart"/>
      <w:r>
        <w:rPr>
          <w:lang w:val="ro-RO"/>
        </w:rPr>
        <w:t>unităţii</w:t>
      </w:r>
      <w:proofErr w:type="spellEnd"/>
      <w:r>
        <w:rPr>
          <w:lang w:val="ro-RO"/>
        </w:rPr>
        <w:t xml:space="preserve"> administrativ-teritoriale sau, după caz, de către adunarea generală a </w:t>
      </w:r>
      <w:proofErr w:type="spellStart"/>
      <w:r>
        <w:rPr>
          <w:lang w:val="ro-RO"/>
        </w:rPr>
        <w:t>asociaţiei</w:t>
      </w:r>
      <w:proofErr w:type="spellEnd"/>
      <w:r>
        <w:rPr>
          <w:lang w:val="ro-RO"/>
        </w:rPr>
        <w:t xml:space="preserve"> de dezvoltare intercomunitară, pe baza </w:t>
      </w:r>
      <w:proofErr w:type="spellStart"/>
      <w:r>
        <w:rPr>
          <w:lang w:val="ro-RO"/>
        </w:rPr>
        <w:t>documentaţiei</w:t>
      </w:r>
      <w:proofErr w:type="spellEnd"/>
      <w:r>
        <w:rPr>
          <w:lang w:val="ro-RO"/>
        </w:rPr>
        <w:t xml:space="preserve"> prevăzute la art. 9 alin. (2)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(3)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 </w:t>
      </w:r>
      <w:proofErr w:type="spellStart"/>
      <w:r>
        <w:rPr>
          <w:lang w:val="ro-RO"/>
        </w:rPr>
        <w:t>fişei</w:t>
      </w:r>
      <w:proofErr w:type="spellEnd"/>
      <w:r>
        <w:rPr>
          <w:lang w:val="ro-RO"/>
        </w:rPr>
        <w:t xml:space="preserve"> de fundamentare întocmite de către operator/operatorul regional, conform modelului din anexa nr. 1 b) la prezenta metodologie;</w:t>
      </w:r>
    </w:p>
    <w:p w14:paraId="32A1D660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b) în cazul gestiunii delegate, la nivelul tarifului ofertat/ negociat în cadrul procedurii de atribuire a contractului de delegare a gestiunii serviciului, organizată, după caz, potrivit prevederilor Legii nr. 99/2016 privind </w:t>
      </w:r>
      <w:proofErr w:type="spellStart"/>
      <w:r>
        <w:rPr>
          <w:lang w:val="ro-RO"/>
        </w:rPr>
        <w:t>achiziţiile</w:t>
      </w:r>
      <w:proofErr w:type="spellEnd"/>
      <w:r>
        <w:rPr>
          <w:lang w:val="ro-RO"/>
        </w:rPr>
        <w:t xml:space="preserve"> sectoriale,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ulterioare,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ale Legii nr. 100/2016 privind concesiunile de lucrări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concesiunile de servicii,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ulterioare, pe baza </w:t>
      </w:r>
      <w:proofErr w:type="spellStart"/>
      <w:r>
        <w:rPr>
          <w:lang w:val="ro-RO"/>
        </w:rPr>
        <w:t>fişei</w:t>
      </w:r>
      <w:proofErr w:type="spellEnd"/>
      <w:r>
        <w:rPr>
          <w:lang w:val="ro-RO"/>
        </w:rPr>
        <w:t xml:space="preserve"> de fundamentare întocmite de către operatorul desemnat </w:t>
      </w:r>
      <w:proofErr w:type="spellStart"/>
      <w:r>
        <w:rPr>
          <w:lang w:val="ro-RO"/>
        </w:rPr>
        <w:t>câştigător</w:t>
      </w:r>
      <w:proofErr w:type="spellEnd"/>
      <w:r>
        <w:rPr>
          <w:lang w:val="ro-RO"/>
        </w:rPr>
        <w:t xml:space="preserve"> al procedurii de atribuire, prevăzută în anexa nr. 1 b) la prezenta metodologie.</w:t>
      </w:r>
    </w:p>
    <w:p w14:paraId="05A9FFD0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(3) În </w:t>
      </w:r>
      <w:proofErr w:type="spellStart"/>
      <w:r>
        <w:rPr>
          <w:lang w:val="ro-RO"/>
        </w:rPr>
        <w:t>situaţia</w:t>
      </w:r>
      <w:proofErr w:type="spellEnd"/>
      <w:r>
        <w:rPr>
          <w:lang w:val="ro-RO"/>
        </w:rPr>
        <w:t xml:space="preserve"> de la alin. (1) lit. b)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de la alin (2) lit. b), oferta este considerată inacceptabilă de către </w:t>
      </w:r>
      <w:proofErr w:type="spellStart"/>
      <w:r>
        <w:rPr>
          <w:lang w:val="ro-RO"/>
        </w:rPr>
        <w:t>autorităţile</w:t>
      </w:r>
      <w:proofErr w:type="spellEnd"/>
      <w:r>
        <w:rPr>
          <w:lang w:val="ro-RO"/>
        </w:rPr>
        <w:t xml:space="preserve"> contractante dacă 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/tarifele ofertate nu sunt </w:t>
      </w:r>
      <w:proofErr w:type="spellStart"/>
      <w:r>
        <w:rPr>
          <w:lang w:val="ro-RO"/>
        </w:rPr>
        <w:t>însoţite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fişele</w:t>
      </w:r>
      <w:proofErr w:type="spellEnd"/>
      <w:r>
        <w:rPr>
          <w:lang w:val="ro-RO"/>
        </w:rPr>
        <w:t xml:space="preserve"> de fundamentare pe elemente de cheltuieli. Aceste </w:t>
      </w:r>
      <w:proofErr w:type="spellStart"/>
      <w:r>
        <w:rPr>
          <w:lang w:val="ro-RO"/>
        </w:rPr>
        <w:t>preţuri</w:t>
      </w:r>
      <w:proofErr w:type="spellEnd"/>
      <w:r>
        <w:rPr>
          <w:lang w:val="ro-RO"/>
        </w:rPr>
        <w:t xml:space="preserve">/tarife se includ în contractul de delegare la nivelul din oferta financiară </w:t>
      </w:r>
      <w:r>
        <w:rPr>
          <w:lang w:val="ro-RO"/>
        </w:rPr>
        <w:lastRenderedPageBreak/>
        <w:t xml:space="preserve">acceptată, fără a mai fi supuse aprobării </w:t>
      </w:r>
      <w:proofErr w:type="spellStart"/>
      <w:r>
        <w:rPr>
          <w:lang w:val="ro-RO"/>
        </w:rPr>
        <w:t>autorităţii</w:t>
      </w:r>
      <w:proofErr w:type="spellEnd"/>
      <w:r>
        <w:rPr>
          <w:lang w:val="ro-RO"/>
        </w:rPr>
        <w:t xml:space="preserve"> deliberative a </w:t>
      </w:r>
      <w:proofErr w:type="spellStart"/>
      <w:r>
        <w:rPr>
          <w:lang w:val="ro-RO"/>
        </w:rPr>
        <w:t>unităţii</w:t>
      </w:r>
      <w:proofErr w:type="spellEnd"/>
      <w:r>
        <w:rPr>
          <w:lang w:val="ro-RO"/>
        </w:rPr>
        <w:t xml:space="preserve"> administrativ-teritoriale sau aprobării adunării generale a </w:t>
      </w:r>
      <w:proofErr w:type="spellStart"/>
      <w:r>
        <w:rPr>
          <w:lang w:val="ro-RO"/>
        </w:rPr>
        <w:t>asociaţiei</w:t>
      </w:r>
      <w:proofErr w:type="spellEnd"/>
      <w:r>
        <w:rPr>
          <w:lang w:val="ro-RO"/>
        </w:rPr>
        <w:t xml:space="preserve"> de dezvoltare intercomunitară, după caz.</w:t>
      </w:r>
    </w:p>
    <w:p w14:paraId="65C7875B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(4) A.N.R.S.C. aprobă stabilirea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 la apa livrată în alt sistem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stabilirea tarifului de preluare ape uzate din alt sistem de canalizare pentru operatori/operatorii regionali, indiferent de modalitatea de gestiune în care </w:t>
      </w:r>
      <w:proofErr w:type="spellStart"/>
      <w:r>
        <w:rPr>
          <w:lang w:val="ro-RO"/>
        </w:rPr>
        <w:t>aceştia</w:t>
      </w:r>
      <w:proofErr w:type="spellEnd"/>
      <w:r>
        <w:rPr>
          <w:lang w:val="ro-RO"/>
        </w:rPr>
        <w:t xml:space="preserve"> furnizează/prestează serviciul, pe baza unei </w:t>
      </w:r>
      <w:proofErr w:type="spellStart"/>
      <w:r>
        <w:rPr>
          <w:lang w:val="ro-RO"/>
        </w:rPr>
        <w:t>documentaţii</w:t>
      </w:r>
      <w:proofErr w:type="spellEnd"/>
      <w:r>
        <w:rPr>
          <w:lang w:val="ro-RO"/>
        </w:rPr>
        <w:t xml:space="preserve"> întocmite în conformitate cu prevederile art. 9 alin. (2)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(3).</w:t>
      </w:r>
    </w:p>
    <w:p w14:paraId="32A0A220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(5) 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tarifele pentru operatorii economici care furnizează/prestează servicii de natura serviciilor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se aprobă de către A.N.R.S.C. pe baza unei </w:t>
      </w:r>
      <w:proofErr w:type="spellStart"/>
      <w:r>
        <w:rPr>
          <w:lang w:val="ro-RO"/>
        </w:rPr>
        <w:t>documentaţii</w:t>
      </w:r>
      <w:proofErr w:type="spellEnd"/>
      <w:r>
        <w:rPr>
          <w:lang w:val="ro-RO"/>
        </w:rPr>
        <w:t xml:space="preserve"> întocmite potrivit prevederilor art. 9 alin. (2)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(3).</w:t>
      </w:r>
    </w:p>
    <w:p w14:paraId="577866F6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(6) Fundamentarea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se face pe baza consumurilor de materii prime, materiale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energie, calculate pe baza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în vigoare, a cheltuielilor de natură salarială,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 celorlalte elemente de cheltuieli prevăzute în anexele nr. 1a)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1b) la prezenta metodologie. Structura pe elemente de cheltuieli din </w:t>
      </w:r>
      <w:proofErr w:type="spellStart"/>
      <w:r>
        <w:rPr>
          <w:lang w:val="ro-RO"/>
        </w:rPr>
        <w:t>fişele</w:t>
      </w:r>
      <w:proofErr w:type="spellEnd"/>
      <w:r>
        <w:rPr>
          <w:lang w:val="ro-RO"/>
        </w:rPr>
        <w:t xml:space="preserve"> de fundamentare este orientativă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se adaptează corespunzător, pentru a fi luate în calcul toate cheltuielile eligibile aferente serviciului/</w:t>
      </w:r>
      <w:proofErr w:type="spellStart"/>
      <w:r>
        <w:rPr>
          <w:lang w:val="ro-RO"/>
        </w:rPr>
        <w:t>activităţii</w:t>
      </w:r>
      <w:proofErr w:type="spellEnd"/>
      <w:r>
        <w:rPr>
          <w:lang w:val="ro-RO"/>
        </w:rPr>
        <w:t>.</w:t>
      </w:r>
    </w:p>
    <w:p w14:paraId="4112D431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(7) Cheltuielile cu </w:t>
      </w:r>
      <w:proofErr w:type="spellStart"/>
      <w:r>
        <w:rPr>
          <w:lang w:val="ro-RO"/>
        </w:rPr>
        <w:t>redevenţa</w:t>
      </w:r>
      <w:proofErr w:type="spellEnd"/>
      <w:r>
        <w:rPr>
          <w:lang w:val="ro-RO"/>
        </w:rPr>
        <w:t xml:space="preserve"> anuală se includ obligatoriu în structura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>/tarifului în cazul în care unitatea administrativ-teritorială predă operatorului/operatorului regional bunuri publice, pe bază de proces-verbal de predare-preluare, anexă la actul de atribuire a serviciului/</w:t>
      </w:r>
      <w:proofErr w:type="spellStart"/>
      <w:r>
        <w:rPr>
          <w:lang w:val="ro-RO"/>
        </w:rPr>
        <w:t>activităţii</w:t>
      </w:r>
      <w:proofErr w:type="spellEnd"/>
      <w:r>
        <w:rPr>
          <w:lang w:val="ro-RO"/>
        </w:rPr>
        <w:t xml:space="preserve">. Nivelul </w:t>
      </w:r>
      <w:proofErr w:type="spellStart"/>
      <w:r>
        <w:rPr>
          <w:lang w:val="ro-RO"/>
        </w:rPr>
        <w:t>redevenţei</w:t>
      </w:r>
      <w:proofErr w:type="spellEnd"/>
      <w:r>
        <w:rPr>
          <w:lang w:val="ro-RO"/>
        </w:rPr>
        <w:t xml:space="preserve"> se </w:t>
      </w:r>
      <w:proofErr w:type="spellStart"/>
      <w:r>
        <w:rPr>
          <w:lang w:val="ro-RO"/>
        </w:rPr>
        <w:t>stabileşte</w:t>
      </w:r>
      <w:proofErr w:type="spellEnd"/>
      <w:r>
        <w:rPr>
          <w:lang w:val="ro-RO"/>
        </w:rPr>
        <w:t xml:space="preserve"> la valoarea calculată similar amortizării mijloacelor fixe aflate în proprietate publică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date în administrare/concesionate operatorului odată cu </w:t>
      </w:r>
      <w:proofErr w:type="spellStart"/>
      <w:r>
        <w:rPr>
          <w:lang w:val="ro-RO"/>
        </w:rPr>
        <w:t>încredinţarea</w:t>
      </w:r>
      <w:proofErr w:type="spellEnd"/>
      <w:r>
        <w:rPr>
          <w:lang w:val="ro-RO"/>
        </w:rPr>
        <w:t xml:space="preserve"> serviciului/</w:t>
      </w:r>
      <w:proofErr w:type="spellStart"/>
      <w:r>
        <w:rPr>
          <w:lang w:val="ro-RO"/>
        </w:rPr>
        <w:t>activităţii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utilităţi</w:t>
      </w:r>
      <w:proofErr w:type="spellEnd"/>
      <w:r>
        <w:rPr>
          <w:lang w:val="ro-RO"/>
        </w:rPr>
        <w:t xml:space="preserve"> publice, </w:t>
      </w:r>
      <w:proofErr w:type="spellStart"/>
      <w:r>
        <w:rPr>
          <w:lang w:val="ro-RO"/>
        </w:rPr>
        <w:t>ţinând</w:t>
      </w:r>
      <w:proofErr w:type="spellEnd"/>
      <w:r>
        <w:rPr>
          <w:lang w:val="ro-RO"/>
        </w:rPr>
        <w:t xml:space="preserve"> cont de gradul de suportabilitate al </w:t>
      </w:r>
      <w:proofErr w:type="spellStart"/>
      <w:r>
        <w:rPr>
          <w:lang w:val="ro-RO"/>
        </w:rPr>
        <w:t>populaţiei</w:t>
      </w:r>
      <w:proofErr w:type="spellEnd"/>
      <w:r>
        <w:rPr>
          <w:lang w:val="ro-RO"/>
        </w:rPr>
        <w:t xml:space="preserve">, conform prevederilor art. 29 alin. (11) lit. m) din Legea nr. 51/2006, republicată,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ulterioare.</w:t>
      </w:r>
    </w:p>
    <w:p w14:paraId="0A633A10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(8) Cheltuielile cu amortizarea anuală se iau în considerare la nivelul rezultat din </w:t>
      </w:r>
      <w:proofErr w:type="spellStart"/>
      <w:r>
        <w:rPr>
          <w:lang w:val="ro-RO"/>
        </w:rPr>
        <w:t>fişele</w:t>
      </w:r>
      <w:proofErr w:type="spellEnd"/>
      <w:r>
        <w:rPr>
          <w:lang w:val="ro-RO"/>
        </w:rPr>
        <w:t xml:space="preserve"> mijloacelor fixe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din planul de amortizare aferent mijloacelor fixe aflate în proprietatea operatorului/operatorului regional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utilizate pentru furnizarea/prestarea serviciului. Operatorii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operatorii economici au </w:t>
      </w:r>
      <w:proofErr w:type="spellStart"/>
      <w:r>
        <w:rPr>
          <w:lang w:val="ro-RO"/>
        </w:rPr>
        <w:t>obligaţia</w:t>
      </w:r>
      <w:proofErr w:type="spellEnd"/>
      <w:r>
        <w:rPr>
          <w:lang w:val="ro-RO"/>
        </w:rPr>
        <w:t xml:space="preserve"> să </w:t>
      </w:r>
      <w:proofErr w:type="spellStart"/>
      <w:r>
        <w:rPr>
          <w:lang w:val="ro-RO"/>
        </w:rPr>
        <w:t>evidenţieze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poziţiile</w:t>
      </w:r>
      <w:proofErr w:type="spellEnd"/>
      <w:r>
        <w:rPr>
          <w:lang w:val="ro-RO"/>
        </w:rPr>
        <w:t xml:space="preserve"> din planul de amortizare care s-au luat în calcul la fundamentarea amortizării anuale, inclusiv să precizeze, în </w:t>
      </w:r>
      <w:proofErr w:type="spellStart"/>
      <w:r>
        <w:rPr>
          <w:lang w:val="ro-RO"/>
        </w:rPr>
        <w:t>situaţia</w:t>
      </w:r>
      <w:proofErr w:type="spellEnd"/>
      <w:r>
        <w:rPr>
          <w:lang w:val="ro-RO"/>
        </w:rPr>
        <w:t xml:space="preserve"> în care anumite mijloace fixe sunt utilizate în mai multe servicii/</w:t>
      </w:r>
      <w:proofErr w:type="spellStart"/>
      <w:r>
        <w:rPr>
          <w:lang w:val="ro-RO"/>
        </w:rPr>
        <w:t>activităţi</w:t>
      </w:r>
      <w:proofErr w:type="spellEnd"/>
      <w:r>
        <w:rPr>
          <w:lang w:val="ro-RO"/>
        </w:rPr>
        <w:t xml:space="preserve">, cheia de repartizare a amortizării în 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tarifele </w:t>
      </w:r>
      <w:proofErr w:type="spellStart"/>
      <w:r>
        <w:rPr>
          <w:lang w:val="ro-RO"/>
        </w:rPr>
        <w:t>activităţilor</w:t>
      </w:r>
      <w:proofErr w:type="spellEnd"/>
      <w:r>
        <w:rPr>
          <w:lang w:val="ro-RO"/>
        </w:rPr>
        <w:t xml:space="preserve"> respective.</w:t>
      </w:r>
    </w:p>
    <w:p w14:paraId="1BB73E9F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(9) În </w:t>
      </w:r>
      <w:proofErr w:type="spellStart"/>
      <w:r>
        <w:rPr>
          <w:lang w:val="ro-RO"/>
        </w:rPr>
        <w:t>situaţia</w:t>
      </w:r>
      <w:proofErr w:type="spellEnd"/>
      <w:r>
        <w:rPr>
          <w:lang w:val="ro-RO"/>
        </w:rPr>
        <w:t xml:space="preserve"> în care operatorul/operatorul regional sau operatorul economic </w:t>
      </w:r>
      <w:proofErr w:type="spellStart"/>
      <w:r>
        <w:rPr>
          <w:lang w:val="ro-RO"/>
        </w:rPr>
        <w:t>desfăşoară</w:t>
      </w:r>
      <w:proofErr w:type="spellEnd"/>
      <w:r>
        <w:rPr>
          <w:lang w:val="ro-RO"/>
        </w:rPr>
        <w:t xml:space="preserve"> mai multe servicii/</w:t>
      </w:r>
      <w:proofErr w:type="spellStart"/>
      <w:r>
        <w:rPr>
          <w:lang w:val="ro-RO"/>
        </w:rPr>
        <w:t>activităţi</w:t>
      </w:r>
      <w:proofErr w:type="spellEnd"/>
      <w:r>
        <w:rPr>
          <w:lang w:val="ro-RO"/>
        </w:rPr>
        <w:t xml:space="preserve">, nivelul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tarifelor se fundamentează prin luarea în considerare a cheltuielilor directe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 cheltuielilor generale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indirecte aferente fiecărui/fiecărei serviciu/</w:t>
      </w:r>
      <w:proofErr w:type="spellStart"/>
      <w:r>
        <w:rPr>
          <w:lang w:val="ro-RO"/>
        </w:rPr>
        <w:t>activităţi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desfăşurate</w:t>
      </w:r>
      <w:proofErr w:type="spellEnd"/>
      <w:r>
        <w:rPr>
          <w:lang w:val="ro-RO"/>
        </w:rPr>
        <w:t>, calculate ca pondere din totalul cheltuielilor de exploatare înregistrate contabil sau bugetate la nivel de operator.</w:t>
      </w:r>
    </w:p>
    <w:p w14:paraId="5FEA2630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lastRenderedPageBreak/>
        <w:t> </w:t>
      </w:r>
      <w:r>
        <w:rPr>
          <w:lang w:val="ro-RO"/>
        </w:rPr>
        <w:t> </w:t>
      </w:r>
      <w:r>
        <w:rPr>
          <w:lang w:val="ro-RO"/>
        </w:rPr>
        <w:t xml:space="preserve">(10) Cheltuielile rezultate din aplicarea cotei de cheltuieli indirecte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generale, calculată conform prevederilor alin. (9), se repartizează pe fiecare serviciu/activitate în parte </w:t>
      </w:r>
      <w:proofErr w:type="spellStart"/>
      <w:r>
        <w:rPr>
          <w:lang w:val="ro-RO"/>
        </w:rPr>
        <w:t>proporţional</w:t>
      </w:r>
      <w:proofErr w:type="spellEnd"/>
      <w:r>
        <w:rPr>
          <w:lang w:val="ro-RO"/>
        </w:rPr>
        <w:t xml:space="preserve"> pe fiecare element de cheltuieli de exploatare, pe baza unei chei de repartizare stabilite de operator. Pentru aceste cheltuieli se precizează modul de calcul al cotei de cheltuieli indirecte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generale pe fiecare serviciu/activitate în parte,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cheia de repartizare pe elementele de cheltuieli.</w:t>
      </w:r>
    </w:p>
    <w:p w14:paraId="34C7E3C4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(11) Cota de profit rezonabil a operatorilor/operatorilor regionali care furnizează/prestează serviciul/</w:t>
      </w:r>
      <w:proofErr w:type="spellStart"/>
      <w:r>
        <w:rPr>
          <w:lang w:val="ro-RO"/>
        </w:rPr>
        <w:t>activităţile</w:t>
      </w:r>
      <w:proofErr w:type="spellEnd"/>
      <w:r>
        <w:rPr>
          <w:lang w:val="ro-RO"/>
        </w:rPr>
        <w:t xml:space="preserve"> specifice serviciului, în gestiune directă, se </w:t>
      </w:r>
      <w:proofErr w:type="spellStart"/>
      <w:r>
        <w:rPr>
          <w:lang w:val="ro-RO"/>
        </w:rPr>
        <w:t>stabileşte</w:t>
      </w:r>
      <w:proofErr w:type="spellEnd"/>
      <w:r>
        <w:rPr>
          <w:lang w:val="ro-RO"/>
        </w:rPr>
        <w:t xml:space="preserve"> astfel încât să nu </w:t>
      </w:r>
      <w:proofErr w:type="spellStart"/>
      <w:r>
        <w:rPr>
          <w:lang w:val="ro-RO"/>
        </w:rPr>
        <w:t>depăşească</w:t>
      </w:r>
      <w:proofErr w:type="spellEnd"/>
      <w:r>
        <w:rPr>
          <w:lang w:val="ro-RO"/>
        </w:rPr>
        <w:t xml:space="preserve"> nivelul ratei </w:t>
      </w:r>
      <w:proofErr w:type="spellStart"/>
      <w:r>
        <w:rPr>
          <w:lang w:val="ro-RO"/>
        </w:rPr>
        <w:t>swap</w:t>
      </w:r>
      <w:proofErr w:type="spellEnd"/>
      <w:r>
        <w:rPr>
          <w:lang w:val="ro-RO"/>
        </w:rPr>
        <w:t xml:space="preserve"> relevante pentru serviciile de interes economic general, publicată pe site-ul Consiliului </w:t>
      </w:r>
      <w:proofErr w:type="spellStart"/>
      <w:r>
        <w:rPr>
          <w:lang w:val="ro-RO"/>
        </w:rPr>
        <w:t>Concurenţei</w:t>
      </w:r>
      <w:proofErr w:type="spellEnd"/>
      <w:r>
        <w:rPr>
          <w:lang w:val="ro-RO"/>
        </w:rPr>
        <w:t xml:space="preserve">, corespunzătoare duratei actului de atribuire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monedei </w:t>
      </w:r>
      <w:proofErr w:type="spellStart"/>
      <w:r>
        <w:rPr>
          <w:lang w:val="ro-RO"/>
        </w:rPr>
        <w:t>naţionale</w:t>
      </w:r>
      <w:proofErr w:type="spellEnd"/>
      <w:r>
        <w:rPr>
          <w:lang w:val="ro-RO"/>
        </w:rPr>
        <w:t xml:space="preserve">, la care se adaugă 100 de puncte procentuale (1%), în cazul în care operatorul/operatorul regional nu are asumate prin contractul de delegare sau, după caz, prin hotărârea de dare în administrare realizarea de </w:t>
      </w:r>
      <w:proofErr w:type="spellStart"/>
      <w:r>
        <w:rPr>
          <w:lang w:val="ro-RO"/>
        </w:rPr>
        <w:t>investiţii</w:t>
      </w:r>
      <w:proofErr w:type="spellEnd"/>
      <w:r>
        <w:rPr>
          <w:lang w:val="ro-RO"/>
        </w:rPr>
        <w:t xml:space="preserve"> în infrastructura de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apă uzată din fondurile proprii ale acestuia. Pe toată durata actului de atribuire, cota de profit rezonabil nu va </w:t>
      </w:r>
      <w:proofErr w:type="spellStart"/>
      <w:r>
        <w:rPr>
          <w:lang w:val="ro-RO"/>
        </w:rPr>
        <w:t>depăşi</w:t>
      </w:r>
      <w:proofErr w:type="spellEnd"/>
      <w:r>
        <w:rPr>
          <w:lang w:val="ro-RO"/>
        </w:rPr>
        <w:t xml:space="preserve"> rata </w:t>
      </w:r>
      <w:proofErr w:type="spellStart"/>
      <w:r>
        <w:rPr>
          <w:lang w:val="ro-RO"/>
        </w:rPr>
        <w:t>swap</w:t>
      </w:r>
      <w:proofErr w:type="spellEnd"/>
      <w:r>
        <w:rPr>
          <w:lang w:val="ro-RO"/>
        </w:rPr>
        <w:t xml:space="preserve"> pentru România, plus 1%.</w:t>
      </w:r>
    </w:p>
    <w:p w14:paraId="7379B85B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(12) Operatorii/Operatorii regionali care realizează </w:t>
      </w:r>
      <w:proofErr w:type="spellStart"/>
      <w:r>
        <w:rPr>
          <w:lang w:val="ro-RO"/>
        </w:rPr>
        <w:t>investiţii</w:t>
      </w:r>
      <w:proofErr w:type="spellEnd"/>
      <w:r>
        <w:rPr>
          <w:lang w:val="ro-RO"/>
        </w:rPr>
        <w:t xml:space="preserve"> în infrastructura de apă din fondurile proprii ale acestora au dreptul să solicite o cotă de profit rezonabil mai mare </w:t>
      </w:r>
      <w:proofErr w:type="spellStart"/>
      <w:r>
        <w:rPr>
          <w:lang w:val="ro-RO"/>
        </w:rPr>
        <w:t>faţă</w:t>
      </w:r>
      <w:proofErr w:type="spellEnd"/>
      <w:r>
        <w:rPr>
          <w:lang w:val="ro-RO"/>
        </w:rPr>
        <w:t xml:space="preserve"> de nivelul prevăzut la alin. (9), </w:t>
      </w:r>
      <w:proofErr w:type="spellStart"/>
      <w:r>
        <w:rPr>
          <w:lang w:val="ro-RO"/>
        </w:rPr>
        <w:t>ţinând</w:t>
      </w:r>
      <w:proofErr w:type="spellEnd"/>
      <w:r>
        <w:rPr>
          <w:lang w:val="ro-RO"/>
        </w:rPr>
        <w:t xml:space="preserve"> seama de riscul comercial suportat ca urmare a </w:t>
      </w:r>
      <w:proofErr w:type="spellStart"/>
      <w:r>
        <w:rPr>
          <w:lang w:val="ro-RO"/>
        </w:rPr>
        <w:t>finanţării</w:t>
      </w:r>
      <w:proofErr w:type="spellEnd"/>
      <w:r>
        <w:rPr>
          <w:lang w:val="ro-RO"/>
        </w:rPr>
        <w:t xml:space="preserve"> din fonduri proprii a proiectelor de </w:t>
      </w:r>
      <w:proofErr w:type="spellStart"/>
      <w:r>
        <w:rPr>
          <w:lang w:val="ro-RO"/>
        </w:rPr>
        <w:t>investiţii</w:t>
      </w:r>
      <w:proofErr w:type="spellEnd"/>
      <w:r>
        <w:rPr>
          <w:lang w:val="ro-RO"/>
        </w:rPr>
        <w:t xml:space="preserve"> asumate prin actul de atribuire al serviciului, prin raportare la rata </w:t>
      </w:r>
      <w:proofErr w:type="spellStart"/>
      <w:r>
        <w:rPr>
          <w:lang w:val="ro-RO"/>
        </w:rPr>
        <w:t>rentabilităţii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investiţiilor</w:t>
      </w:r>
      <w:proofErr w:type="spellEnd"/>
      <w:r>
        <w:rPr>
          <w:lang w:val="ro-RO"/>
        </w:rPr>
        <w:t xml:space="preserve"> pe întreaga durată de valabilitate a actului de atribuire, determinată pe baza unor indicatori economici, precum rata internă de rentabilitate sau rentabilitatea capitalului angajat.</w:t>
      </w:r>
    </w:p>
    <w:p w14:paraId="1FA27951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(13) Cota de profit a operatorilor/operatorilor regionali care furnizează/prestează serviciul/</w:t>
      </w:r>
      <w:proofErr w:type="spellStart"/>
      <w:r>
        <w:rPr>
          <w:lang w:val="ro-RO"/>
        </w:rPr>
        <w:t>activităţile</w:t>
      </w:r>
      <w:proofErr w:type="spellEnd"/>
      <w:r>
        <w:rPr>
          <w:lang w:val="ro-RO"/>
        </w:rPr>
        <w:t xml:space="preserve"> specifice serviciului, în gestiune delegată, este la nivelul celei din </w:t>
      </w:r>
      <w:proofErr w:type="spellStart"/>
      <w:r>
        <w:rPr>
          <w:lang w:val="ro-RO"/>
        </w:rPr>
        <w:t>fişa</w:t>
      </w:r>
      <w:proofErr w:type="spellEnd"/>
      <w:r>
        <w:rPr>
          <w:lang w:val="ro-RO"/>
        </w:rPr>
        <w:t xml:space="preserve"> de fundamentare a tarifului ofertat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rămâne neschimbată pe toată durata contractului de delegare.</w:t>
      </w:r>
    </w:p>
    <w:p w14:paraId="3440EA32" w14:textId="581D03B9" w:rsidR="00EF3BE3" w:rsidRDefault="00EF3BE3" w:rsidP="007B7809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(14) Pentru operatorii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operatorii economici care nu sunt plătitori de TVA, la fundamentarea cheltuielilor materiale se vor lua în calcul 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achiziţie</w:t>
      </w:r>
      <w:proofErr w:type="spellEnd"/>
      <w:r>
        <w:rPr>
          <w:lang w:val="ro-RO"/>
        </w:rPr>
        <w:t xml:space="preserve"> ale acestora, inclusiv TVA.</w:t>
      </w:r>
    </w:p>
    <w:p w14:paraId="3A7E240F" w14:textId="77777777" w:rsidR="00996F47" w:rsidRDefault="00996F47" w:rsidP="007B7809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7C695601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16</w:t>
      </w:r>
    </w:p>
    <w:p w14:paraId="701551D5" w14:textId="77777777" w:rsidR="00EF3BE3" w:rsidRDefault="00EF3BE3" w:rsidP="002907FB">
      <w:pPr>
        <w:pStyle w:val="NormalWeb"/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(1) Stabilirea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la serviciile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se face potrivit formulei:</w:t>
      </w:r>
    </w:p>
    <w:p w14:paraId="7CF140C0" w14:textId="77777777" w:rsidR="00EF3BE3" w:rsidRDefault="00EF3BE3" w:rsidP="002907FB">
      <w:pPr>
        <w:pStyle w:val="HTMLPreformatted"/>
        <w:spacing w:line="360" w:lineRule="auto"/>
        <w:ind w:left="-360" w:right="-720" w:firstLine="360"/>
        <w:rPr>
          <w:sz w:val="18"/>
          <w:szCs w:val="18"/>
          <w:lang w:val="ro-RO"/>
        </w:rPr>
      </w:pPr>
    </w:p>
    <w:p w14:paraId="4E4E070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             V</w:t>
      </w:r>
    </w:p>
    <w:p w14:paraId="226F719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        P = -, unde:</w:t>
      </w:r>
    </w:p>
    <w:p w14:paraId="286507C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            Q</w:t>
      </w:r>
    </w:p>
    <w:p w14:paraId="46E8C618" w14:textId="77777777" w:rsidR="00EF3BE3" w:rsidRDefault="00EF3BE3" w:rsidP="00290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360" w:lineRule="auto"/>
        <w:ind w:left="-360" w:right="-720" w:firstLine="36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B046E4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P = </w:t>
      </w:r>
      <w:proofErr w:type="spellStart"/>
      <w:r>
        <w:rPr>
          <w:lang w:val="ro-RO"/>
        </w:rPr>
        <w:t>preţul</w:t>
      </w:r>
      <w:proofErr w:type="spellEnd"/>
      <w:r>
        <w:rPr>
          <w:lang w:val="ro-RO"/>
        </w:rPr>
        <w:t xml:space="preserve"> sau tariful stabilit;</w:t>
      </w:r>
    </w:p>
    <w:p w14:paraId="240727F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V = valoarea programată a </w:t>
      </w:r>
      <w:proofErr w:type="spellStart"/>
      <w:r>
        <w:rPr>
          <w:lang w:val="ro-RO"/>
        </w:rPr>
        <w:t>activităţii</w:t>
      </w:r>
      <w:proofErr w:type="spellEnd"/>
      <w:r>
        <w:rPr>
          <w:lang w:val="ro-RO"/>
        </w:rPr>
        <w:t xml:space="preserve"> la nivelul anului în care se face propunerea;</w:t>
      </w:r>
    </w:p>
    <w:p w14:paraId="4194A23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Q = cantitatea programată la nivelul anului în care se face propunerea.</w:t>
      </w:r>
    </w:p>
    <w:p w14:paraId="7E200B5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(2) La stabilirea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se au în vedere următoarele criterii:</w:t>
      </w:r>
    </w:p>
    <w:p w14:paraId="2E610AD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a) cheltuielile cu apa brută, energia electrică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materialele se determină avându-se în vedere 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achiziţie</w:t>
      </w:r>
      <w:proofErr w:type="spellEnd"/>
      <w:r>
        <w:rPr>
          <w:lang w:val="ro-RO"/>
        </w:rPr>
        <w:t xml:space="preserve"> în vigoare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cantităţile</w:t>
      </w:r>
      <w:proofErr w:type="spellEnd"/>
      <w:r>
        <w:rPr>
          <w:lang w:val="ro-RO"/>
        </w:rPr>
        <w:t xml:space="preserve"> anuale propuse spre consum;</w:t>
      </w:r>
    </w:p>
    <w:p w14:paraId="5BEA818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b) consumurile specifice de energie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materiale vor fi luate în calcul la nivelurile ce reflectă </w:t>
      </w:r>
      <w:proofErr w:type="spellStart"/>
      <w:r>
        <w:rPr>
          <w:lang w:val="ro-RO"/>
        </w:rPr>
        <w:t>situaţia</w:t>
      </w:r>
      <w:proofErr w:type="spellEnd"/>
      <w:r>
        <w:rPr>
          <w:lang w:val="ro-RO"/>
        </w:rPr>
        <w:t xml:space="preserve"> reală de exploatare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funcţionare</w:t>
      </w:r>
      <w:proofErr w:type="spellEnd"/>
      <w:r>
        <w:rPr>
          <w:lang w:val="ro-RO"/>
        </w:rPr>
        <w:t>;</w:t>
      </w:r>
    </w:p>
    <w:p w14:paraId="4E78B9B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c) cheltuielile cu personalul se fundamentează în </w:t>
      </w:r>
      <w:proofErr w:type="spellStart"/>
      <w:r>
        <w:rPr>
          <w:lang w:val="ro-RO"/>
        </w:rPr>
        <w:t>funcţie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legislaţia</w:t>
      </w:r>
      <w:proofErr w:type="spellEnd"/>
      <w:r>
        <w:rPr>
          <w:lang w:val="ro-RO"/>
        </w:rPr>
        <w:t xml:space="preserve"> în vigoare, corelată cu principiul </w:t>
      </w:r>
      <w:proofErr w:type="spellStart"/>
      <w:r>
        <w:rPr>
          <w:lang w:val="ro-RO"/>
        </w:rPr>
        <w:t>eficienţei</w:t>
      </w:r>
      <w:proofErr w:type="spellEnd"/>
      <w:r>
        <w:rPr>
          <w:lang w:val="ro-RO"/>
        </w:rPr>
        <w:t xml:space="preserve"> economice;</w:t>
      </w:r>
    </w:p>
    <w:p w14:paraId="087983D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d) cheltuielile cu amortizarea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</w:t>
      </w:r>
      <w:proofErr w:type="spellStart"/>
      <w:r>
        <w:rPr>
          <w:lang w:val="ro-RO"/>
        </w:rPr>
        <w:t>redevenţa</w:t>
      </w:r>
      <w:proofErr w:type="spellEnd"/>
      <w:r>
        <w:rPr>
          <w:lang w:val="ro-RO"/>
        </w:rPr>
        <w:t xml:space="preserve"> se iau în calcul, respectându-se reglementările legale în vigoare;</w:t>
      </w:r>
    </w:p>
    <w:p w14:paraId="38C47BB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e) în </w:t>
      </w:r>
      <w:proofErr w:type="spellStart"/>
      <w:r>
        <w:rPr>
          <w:lang w:val="ro-RO"/>
        </w:rPr>
        <w:t>preţul</w:t>
      </w:r>
      <w:proofErr w:type="spellEnd"/>
      <w:r>
        <w:rPr>
          <w:lang w:val="ro-RO"/>
        </w:rPr>
        <w:t xml:space="preserve"> de livrare al apei se vor include pierderile de apă din sistemul de producere, transport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distribuţie</w:t>
      </w:r>
      <w:proofErr w:type="spellEnd"/>
      <w:r>
        <w:rPr>
          <w:lang w:val="ro-RO"/>
        </w:rPr>
        <w:t xml:space="preserve">, aprobate de </w:t>
      </w:r>
      <w:proofErr w:type="spellStart"/>
      <w:r>
        <w:rPr>
          <w:lang w:val="ro-RO"/>
        </w:rPr>
        <w:t>autorităţile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locale;</w:t>
      </w:r>
    </w:p>
    <w:p w14:paraId="64CB11C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f) </w:t>
      </w:r>
      <w:proofErr w:type="spellStart"/>
      <w:r>
        <w:rPr>
          <w:lang w:val="ro-RO"/>
        </w:rPr>
        <w:t>cantităţile</w:t>
      </w:r>
      <w:proofErr w:type="spellEnd"/>
      <w:r>
        <w:rPr>
          <w:lang w:val="ro-RO"/>
        </w:rPr>
        <w:t xml:space="preserve"> de apă livrate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ape reziduale procesate se vor programa la nivel anual;</w:t>
      </w:r>
    </w:p>
    <w:p w14:paraId="5D766B5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g) în nivelul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se vor include o cotă de profit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Fondul IID determinat potrivit prevederilor legale în vigoare.</w:t>
      </w:r>
    </w:p>
    <w:p w14:paraId="4DA92341" w14:textId="6C24A45A" w:rsidR="00EF3BE3" w:rsidRDefault="00EF3BE3" w:rsidP="007B780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h) în nivelul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se include de către operatori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operatorii regionali fondul de solidaritate, determinat potrivit prevederilor legale în vigoare.</w:t>
      </w:r>
    </w:p>
    <w:p w14:paraId="40F09A5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 xml:space="preserve">   (3) În avizul de specialitate emis de A.N.R.S.C. se va </w:t>
      </w:r>
      <w:proofErr w:type="spellStart"/>
      <w:r>
        <w:rPr>
          <w:lang w:val="ro-RO"/>
        </w:rPr>
        <w:t>menţiona</w:t>
      </w:r>
      <w:proofErr w:type="spellEnd"/>
      <w:r>
        <w:rPr>
          <w:lang w:val="ro-RO"/>
        </w:rPr>
        <w:t xml:space="preserve"> intervalul de timp anterior datei stabilirii, </w:t>
      </w:r>
      <w:proofErr w:type="spellStart"/>
      <w:r>
        <w:rPr>
          <w:lang w:val="ro-RO"/>
        </w:rPr>
        <w:t>faţă</w:t>
      </w:r>
      <w:proofErr w:type="spellEnd"/>
      <w:r>
        <w:rPr>
          <w:lang w:val="ro-RO"/>
        </w:rPr>
        <w:t xml:space="preserve"> de care se va determina nivelul ulterior al parametrului de ajustare.</w:t>
      </w:r>
    </w:p>
    <w:p w14:paraId="18890ECE" w14:textId="77777777" w:rsidR="00996F47" w:rsidRDefault="00996F47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695ED81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CAP. VII</w:t>
      </w:r>
    </w:p>
    <w:p w14:paraId="769509A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Ajustarea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pentru serviciile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</w:t>
      </w:r>
    </w:p>
    <w:p w14:paraId="58E95B72" w14:textId="77777777" w:rsidR="00996F47" w:rsidRDefault="00996F47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4EA02BF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17</w:t>
      </w:r>
    </w:p>
    <w:p w14:paraId="71C2F2D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(1) 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tarifele reglementate de prezenta metodologie se pot ajusta, la un interval de minimum 3 luni, pe baza cererilor de ajustare, numai cu </w:t>
      </w:r>
      <w:proofErr w:type="spellStart"/>
      <w:r>
        <w:rPr>
          <w:lang w:val="ro-RO"/>
        </w:rPr>
        <w:t>influenţa</w:t>
      </w:r>
      <w:proofErr w:type="spellEnd"/>
      <w:r>
        <w:rPr>
          <w:lang w:val="ro-RO"/>
        </w:rPr>
        <w:t xml:space="preserve"> reală primită în costuri de </w:t>
      </w:r>
      <w:proofErr w:type="spellStart"/>
      <w:r>
        <w:rPr>
          <w:lang w:val="ro-RO"/>
        </w:rPr>
        <w:t>evoluţia</w:t>
      </w:r>
      <w:proofErr w:type="spellEnd"/>
      <w:r>
        <w:rPr>
          <w:lang w:val="ro-RO"/>
        </w:rPr>
        <w:t xml:space="preserve"> indicelui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de consum total pe economie (</w:t>
      </w:r>
      <w:proofErr w:type="spellStart"/>
      <w:r>
        <w:rPr>
          <w:lang w:val="ro-RO"/>
        </w:rPr>
        <w:t>IPC_total</w:t>
      </w:r>
      <w:proofErr w:type="spellEnd"/>
      <w:r>
        <w:rPr>
          <w:lang w:val="ro-RO"/>
        </w:rPr>
        <w:t>), fără a se modifica cantitatea programată avută în vedere la fundamentarea anterioară.</w:t>
      </w:r>
    </w:p>
    <w:p w14:paraId="5EEB6C6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lastRenderedPageBreak/>
        <w:t> </w:t>
      </w:r>
      <w:r>
        <w:rPr>
          <w:lang w:val="ro-RO"/>
        </w:rPr>
        <w:t> </w:t>
      </w:r>
      <w:r>
        <w:rPr>
          <w:lang w:val="ro-RO"/>
        </w:rPr>
        <w:t xml:space="preserve">(2) În cazul în care se modifică cantitatea </w:t>
      </w:r>
      <w:proofErr w:type="spellStart"/>
      <w:r>
        <w:rPr>
          <w:lang w:val="ro-RO"/>
        </w:rPr>
        <w:t>faţă</w:t>
      </w:r>
      <w:proofErr w:type="spellEnd"/>
      <w:r>
        <w:rPr>
          <w:lang w:val="ro-RO"/>
        </w:rPr>
        <w:t xml:space="preserve"> de cea prevăzută în fundamentarea anterioară, avizarea sau, după caz, aprobarea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recalculate face obiectul unei cereri de modificare, potrivit prevederilor art. 9 alin. (2)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(4), indiferent de </w:t>
      </w:r>
      <w:proofErr w:type="spellStart"/>
      <w:r>
        <w:rPr>
          <w:lang w:val="ro-RO"/>
        </w:rPr>
        <w:t>influenţa</w:t>
      </w:r>
      <w:proofErr w:type="spellEnd"/>
      <w:r>
        <w:rPr>
          <w:lang w:val="ro-RO"/>
        </w:rPr>
        <w:t xml:space="preserve"> primită în costuri.</w:t>
      </w:r>
    </w:p>
    <w:p w14:paraId="08AAE27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(3) Nivelul ajustat al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nu poate </w:t>
      </w:r>
      <w:proofErr w:type="spellStart"/>
      <w:r>
        <w:rPr>
          <w:lang w:val="ro-RO"/>
        </w:rPr>
        <w:t>depăşi</w:t>
      </w:r>
      <w:proofErr w:type="spellEnd"/>
      <w:r>
        <w:rPr>
          <w:lang w:val="ro-RO"/>
        </w:rPr>
        <w:t xml:space="preserve"> nivelul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/tarifului în vigoare ajustat cu rata </w:t>
      </w:r>
      <w:proofErr w:type="spellStart"/>
      <w:r>
        <w:rPr>
          <w:lang w:val="ro-RO"/>
        </w:rPr>
        <w:t>inflaţiei</w:t>
      </w:r>
      <w:proofErr w:type="spellEnd"/>
      <w:r>
        <w:rPr>
          <w:lang w:val="ro-RO"/>
        </w:rPr>
        <w:t xml:space="preserve"> calculată pe perioada cuprinsă între luna de </w:t>
      </w:r>
      <w:proofErr w:type="spellStart"/>
      <w:r>
        <w:rPr>
          <w:lang w:val="ro-RO"/>
        </w:rPr>
        <w:t>referinţă</w:t>
      </w:r>
      <w:proofErr w:type="spellEnd"/>
      <w:r>
        <w:rPr>
          <w:lang w:val="ro-RO"/>
        </w:rPr>
        <w:t xml:space="preserve"> aferentă fundamentării anterioare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luna corespunzătoare celui mai recent </w:t>
      </w:r>
      <w:proofErr w:type="spellStart"/>
      <w:r>
        <w:rPr>
          <w:lang w:val="ro-RO"/>
        </w:rPr>
        <w:t>IPC_total</w:t>
      </w:r>
      <w:proofErr w:type="spellEnd"/>
      <w:r>
        <w:rPr>
          <w:lang w:val="ro-RO"/>
        </w:rPr>
        <w:t xml:space="preserve"> publicat de Institutul </w:t>
      </w:r>
      <w:proofErr w:type="spellStart"/>
      <w:r>
        <w:rPr>
          <w:lang w:val="ro-RO"/>
        </w:rPr>
        <w:t>Naţional</w:t>
      </w:r>
      <w:proofErr w:type="spellEnd"/>
      <w:r>
        <w:rPr>
          <w:lang w:val="ro-RO"/>
        </w:rPr>
        <w:t xml:space="preserve"> de Statistică la data solicitării ajustării.</w:t>
      </w:r>
    </w:p>
    <w:p w14:paraId="1EBEE5C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(4) Ajustarea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pentru serviciile/</w:t>
      </w:r>
      <w:proofErr w:type="spellStart"/>
      <w:r>
        <w:rPr>
          <w:lang w:val="ro-RO"/>
        </w:rPr>
        <w:t>activităţile</w:t>
      </w:r>
      <w:proofErr w:type="spellEnd"/>
      <w:r>
        <w:rPr>
          <w:lang w:val="ro-RO"/>
        </w:rPr>
        <w:t xml:space="preserve">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furnizate/prestate de către operator/operatorul regional se aprobă de către autoritatea deliberativă a </w:t>
      </w:r>
      <w:proofErr w:type="spellStart"/>
      <w:r>
        <w:rPr>
          <w:lang w:val="ro-RO"/>
        </w:rPr>
        <w:t>unităţii</w:t>
      </w:r>
      <w:proofErr w:type="spellEnd"/>
      <w:r>
        <w:rPr>
          <w:lang w:val="ro-RO"/>
        </w:rPr>
        <w:t xml:space="preserve"> administrativ-teritoriale sau, după caz, de către adunarea generală a </w:t>
      </w:r>
      <w:proofErr w:type="spellStart"/>
      <w:r>
        <w:rPr>
          <w:lang w:val="ro-RO"/>
        </w:rPr>
        <w:t>asociaţiei</w:t>
      </w:r>
      <w:proofErr w:type="spellEnd"/>
      <w:r>
        <w:rPr>
          <w:lang w:val="ro-RO"/>
        </w:rPr>
        <w:t xml:space="preserve"> de dezvoltare intercomunitară, pe baza avizului de specialitate al A.N.R.S.C.</w:t>
      </w:r>
    </w:p>
    <w:p w14:paraId="1C8177A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(5) Ajustarea tarifului pentru serviciul public inteligent alternativ pentru procesarea apelor uzate se aprobă de către autoritatea deliberativă a </w:t>
      </w:r>
      <w:proofErr w:type="spellStart"/>
      <w:r>
        <w:rPr>
          <w:lang w:val="ro-RO"/>
        </w:rPr>
        <w:t>unităţii</w:t>
      </w:r>
      <w:proofErr w:type="spellEnd"/>
      <w:r>
        <w:rPr>
          <w:lang w:val="ro-RO"/>
        </w:rPr>
        <w:t xml:space="preserve"> administrativ-teritoriale sau, după caz, de către adunarea generală a </w:t>
      </w:r>
      <w:proofErr w:type="spellStart"/>
      <w:r>
        <w:rPr>
          <w:lang w:val="ro-RO"/>
        </w:rPr>
        <w:t>asociaţiei</w:t>
      </w:r>
      <w:proofErr w:type="spellEnd"/>
      <w:r>
        <w:rPr>
          <w:lang w:val="ro-RO"/>
        </w:rPr>
        <w:t xml:space="preserve"> de dezvoltare intercomunitară, fără avizul A.N.R.S.C., pe baza </w:t>
      </w:r>
      <w:proofErr w:type="spellStart"/>
      <w:r>
        <w:rPr>
          <w:lang w:val="ro-RO"/>
        </w:rPr>
        <w:t>documentaţiei</w:t>
      </w:r>
      <w:proofErr w:type="spellEnd"/>
      <w:r>
        <w:rPr>
          <w:lang w:val="ro-RO"/>
        </w:rPr>
        <w:t xml:space="preserve"> întocmite în conformitate cu prevederile art. 9 alin. (2)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(4).</w:t>
      </w:r>
    </w:p>
    <w:p w14:paraId="2DD9222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(6) Ajustarea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 la apa livrată în alt sistem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ajustarea tarifului de preluare ape uzate din alt sistem de canalizare pentru operatori/operatorii regionali se aprobă de către A.N.R.S.C. pe baza </w:t>
      </w:r>
      <w:proofErr w:type="spellStart"/>
      <w:r>
        <w:rPr>
          <w:lang w:val="ro-RO"/>
        </w:rPr>
        <w:t>documentaţiei</w:t>
      </w:r>
      <w:proofErr w:type="spellEnd"/>
      <w:r>
        <w:rPr>
          <w:lang w:val="ro-RO"/>
        </w:rPr>
        <w:t xml:space="preserve"> întocmite în conformitate cu prevederile art. 9 alin. (2)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(4).</w:t>
      </w:r>
    </w:p>
    <w:p w14:paraId="7DFF369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(7) Ajustarea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pentru operatorii economici care furnizează/prestează servicii de natura serviciilor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se aprobă de către A.N.R.S.C. pe baza unei </w:t>
      </w:r>
      <w:proofErr w:type="spellStart"/>
      <w:r>
        <w:rPr>
          <w:lang w:val="ro-RO"/>
        </w:rPr>
        <w:t>documentaţii</w:t>
      </w:r>
      <w:proofErr w:type="spellEnd"/>
      <w:r>
        <w:rPr>
          <w:lang w:val="ro-RO"/>
        </w:rPr>
        <w:t xml:space="preserve"> întocmite potrivit prevederilor art. 9 alin. (2)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(4).</w:t>
      </w:r>
    </w:p>
    <w:p w14:paraId="42DEEAB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(8) Ajustarea nivelului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se fundamentează de către operatori/operatorii regionali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operatorii economici potrivit anexelor nr. 2a)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2b) la prezenta metodologie.</w:t>
      </w:r>
    </w:p>
    <w:p w14:paraId="7CDF6BFB" w14:textId="77777777" w:rsidR="00EF3BE3" w:rsidRPr="007B7809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strike/>
          <w:color w:val="FF0000"/>
          <w:lang w:val="ro-RO"/>
        </w:rPr>
      </w:pPr>
    </w:p>
    <w:p w14:paraId="4C8A9576" w14:textId="64B21FF2" w:rsidR="00EF3BE3" w:rsidRPr="00996F47" w:rsidRDefault="00EF3BE3" w:rsidP="00996F47">
      <w:pPr>
        <w:pStyle w:val="HTMLPreformatted"/>
        <w:spacing w:line="360" w:lineRule="auto"/>
        <w:ind w:left="-360" w:right="-720" w:firstLine="360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 xml:space="preserve">   </w:t>
      </w:r>
    </w:p>
    <w:p w14:paraId="7B949F1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18</w:t>
      </w:r>
    </w:p>
    <w:p w14:paraId="0FA728C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(1) Ajustarea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se face potrivit formulei:</w:t>
      </w:r>
    </w:p>
    <w:p w14:paraId="1AD4B08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6C84775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P(1) = V(1)/Q(1), unde:</w:t>
      </w:r>
    </w:p>
    <w:p w14:paraId="30E3381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17EAE0E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P(1) = </w:t>
      </w:r>
      <w:proofErr w:type="spellStart"/>
      <w:r>
        <w:rPr>
          <w:lang w:val="ro-RO"/>
        </w:rPr>
        <w:t>preţul</w:t>
      </w:r>
      <w:proofErr w:type="spellEnd"/>
      <w:r>
        <w:rPr>
          <w:lang w:val="ro-RO"/>
        </w:rPr>
        <w:t xml:space="preserve"> sau tariful ajustat;</w:t>
      </w:r>
    </w:p>
    <w:p w14:paraId="28C3F4D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lastRenderedPageBreak/>
        <w:t> </w:t>
      </w:r>
      <w:r>
        <w:rPr>
          <w:lang w:val="ro-RO"/>
        </w:rPr>
        <w:t> </w:t>
      </w:r>
      <w:r>
        <w:rPr>
          <w:lang w:val="ro-RO"/>
        </w:rPr>
        <w:t>Q(1) = cantitatea programată, egală cu Q(0) din fundamentarea anterioară avizată/aprobată;</w:t>
      </w:r>
    </w:p>
    <w:p w14:paraId="0095731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V(1) = valoarea totală ajustată, determinată de </w:t>
      </w:r>
      <w:proofErr w:type="spellStart"/>
      <w:r>
        <w:rPr>
          <w:lang w:val="ro-RO"/>
        </w:rPr>
        <w:t>influenţele</w:t>
      </w:r>
      <w:proofErr w:type="spellEnd"/>
      <w:r>
        <w:rPr>
          <w:lang w:val="ro-RO"/>
        </w:rPr>
        <w:t xml:space="preserve"> primite în cheltuielile de exploatare de </w:t>
      </w:r>
      <w:proofErr w:type="spellStart"/>
      <w:r>
        <w:rPr>
          <w:lang w:val="ro-RO"/>
        </w:rPr>
        <w:t>evoluţia</w:t>
      </w:r>
      <w:proofErr w:type="spellEnd"/>
      <w:r>
        <w:rPr>
          <w:lang w:val="ro-RO"/>
        </w:rPr>
        <w:t xml:space="preserve"> parametrului de ajustare </w:t>
      </w:r>
      <w:proofErr w:type="spellStart"/>
      <w:r>
        <w:rPr>
          <w:lang w:val="ro-RO"/>
        </w:rPr>
        <w:t>IPC_total</w:t>
      </w:r>
      <w:proofErr w:type="spellEnd"/>
      <w:r>
        <w:rPr>
          <w:lang w:val="ro-RO"/>
        </w:rPr>
        <w:t>, calculată potrivit formulei:</w:t>
      </w:r>
    </w:p>
    <w:p w14:paraId="006C102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V(1) = CT(1) + CT(1) x r% + CT(1) x d% + CE(1) x s% + Fond IID,</w:t>
      </w:r>
    </w:p>
    <w:p w14:paraId="4CB515E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5A16A49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unde:</w:t>
      </w:r>
    </w:p>
    <w:p w14:paraId="31B5C3C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25253BC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CT(1) = CE(1) + CF(1)</w:t>
      </w:r>
    </w:p>
    <w:p w14:paraId="2072425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CE(1) = CE(0) x INF = CE(0) x </w:t>
      </w:r>
      <w:proofErr w:type="spellStart"/>
      <w:r>
        <w:rPr>
          <w:lang w:val="ro-RO"/>
        </w:rPr>
        <w:t>IPC_total</w:t>
      </w:r>
      <w:proofErr w:type="spellEnd"/>
      <w:r>
        <w:rPr>
          <w:lang w:val="ro-RO"/>
        </w:rPr>
        <w:t>/100</w:t>
      </w:r>
    </w:p>
    <w:p w14:paraId="5A68CF2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CE(0) = cheltuielile de exploatare, din fundamentarea anterioară avizată/aprobată;</w:t>
      </w:r>
    </w:p>
    <w:p w14:paraId="01E04EE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INF = </w:t>
      </w:r>
      <w:proofErr w:type="spellStart"/>
      <w:r>
        <w:rPr>
          <w:lang w:val="ro-RO"/>
        </w:rPr>
        <w:t>inflaţia</w:t>
      </w:r>
      <w:proofErr w:type="spellEnd"/>
      <w:r>
        <w:rPr>
          <w:lang w:val="ro-RO"/>
        </w:rPr>
        <w:t xml:space="preserve">, calculată pe perioada cuprinsă între luna de </w:t>
      </w:r>
      <w:proofErr w:type="spellStart"/>
      <w:r>
        <w:rPr>
          <w:lang w:val="ro-RO"/>
        </w:rPr>
        <w:t>referinţă</w:t>
      </w:r>
      <w:proofErr w:type="spellEnd"/>
      <w:r>
        <w:rPr>
          <w:lang w:val="ro-RO"/>
        </w:rPr>
        <w:t xml:space="preserve"> aferentă fundamentării anterioare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luna corespunzătoare celui mai recent </w:t>
      </w:r>
      <w:proofErr w:type="spellStart"/>
      <w:r>
        <w:rPr>
          <w:lang w:val="ro-RO"/>
        </w:rPr>
        <w:t>IPC_total</w:t>
      </w:r>
      <w:proofErr w:type="spellEnd"/>
      <w:r>
        <w:rPr>
          <w:lang w:val="ro-RO"/>
        </w:rPr>
        <w:t xml:space="preserve"> publicat de Institutul </w:t>
      </w:r>
      <w:proofErr w:type="spellStart"/>
      <w:r>
        <w:rPr>
          <w:lang w:val="ro-RO"/>
        </w:rPr>
        <w:t>Naţional</w:t>
      </w:r>
      <w:proofErr w:type="spellEnd"/>
      <w:r>
        <w:rPr>
          <w:lang w:val="ro-RO"/>
        </w:rPr>
        <w:t xml:space="preserve"> de Statistică la data solicitării ajustării;</w:t>
      </w:r>
    </w:p>
    <w:p w14:paraId="153EF8A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CE(1) = cheltuielile de exploatare ajustate cu </w:t>
      </w:r>
      <w:proofErr w:type="spellStart"/>
      <w:r>
        <w:rPr>
          <w:lang w:val="ro-RO"/>
        </w:rPr>
        <w:t>inflaţia</w:t>
      </w:r>
      <w:proofErr w:type="spellEnd"/>
      <w:r>
        <w:rPr>
          <w:lang w:val="ro-RO"/>
        </w:rPr>
        <w:t>;</w:t>
      </w:r>
    </w:p>
    <w:p w14:paraId="2BD64CF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CF(1) = cheltuielile financiare, la </w:t>
      </w:r>
      <w:proofErr w:type="spellStart"/>
      <w:r>
        <w:rPr>
          <w:lang w:val="ro-RO"/>
        </w:rPr>
        <w:t>acelaşi</w:t>
      </w:r>
      <w:proofErr w:type="spellEnd"/>
      <w:r>
        <w:rPr>
          <w:lang w:val="ro-RO"/>
        </w:rPr>
        <w:t xml:space="preserve"> nivel cu cheltuielile financiare CF(0) din fundamentarea anterioară avizată/aprobată;</w:t>
      </w:r>
    </w:p>
    <w:p w14:paraId="57530A2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r% = cota de profit;</w:t>
      </w:r>
    </w:p>
    <w:p w14:paraId="27B9480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d% = cota de dezvoltare;</w:t>
      </w:r>
    </w:p>
    <w:p w14:paraId="0A0CB71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s% = fond de solidaritate;</w:t>
      </w:r>
    </w:p>
    <w:p w14:paraId="31A7F4FA" w14:textId="77777777" w:rsidR="007B7809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Fond IID = Fondul de </w:t>
      </w:r>
      <w:proofErr w:type="spellStart"/>
      <w:r>
        <w:rPr>
          <w:lang w:val="ro-RO"/>
        </w:rPr>
        <w:t>întreţinere</w:t>
      </w:r>
      <w:proofErr w:type="spellEnd"/>
      <w:r>
        <w:rPr>
          <w:lang w:val="ro-RO"/>
        </w:rPr>
        <w:t xml:space="preserve">, înlocuire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dezvoltare, constituit în conformitate cu prevederile din </w:t>
      </w:r>
      <w:proofErr w:type="spellStart"/>
      <w:r>
        <w:rPr>
          <w:lang w:val="ro-RO"/>
        </w:rPr>
        <w:t>Ordonanţa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urgenţă</w:t>
      </w:r>
      <w:proofErr w:type="spellEnd"/>
      <w:r>
        <w:rPr>
          <w:lang w:val="ro-RO"/>
        </w:rPr>
        <w:t xml:space="preserve"> a Guvernului nr. 198/2005 privind constituirea, alimentarea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utilizarea Fondului de </w:t>
      </w:r>
      <w:proofErr w:type="spellStart"/>
      <w:r>
        <w:rPr>
          <w:lang w:val="ro-RO"/>
        </w:rPr>
        <w:t>întreţinere</w:t>
      </w:r>
      <w:proofErr w:type="spellEnd"/>
      <w:r>
        <w:rPr>
          <w:lang w:val="ro-RO"/>
        </w:rPr>
        <w:t xml:space="preserve">, înlocuire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dezvoltare pentru proiectele de dezvoltare a infrastructurii serviciilor publice care beneficiază de </w:t>
      </w:r>
      <w:proofErr w:type="spellStart"/>
      <w:r>
        <w:rPr>
          <w:lang w:val="ro-RO"/>
        </w:rPr>
        <w:t>asistenţă</w:t>
      </w:r>
      <w:proofErr w:type="spellEnd"/>
      <w:r>
        <w:rPr>
          <w:lang w:val="ro-RO"/>
        </w:rPr>
        <w:t xml:space="preserve"> financiară nerambursabilă din partea Uniunii Europene,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ulterioare.</w:t>
      </w:r>
    </w:p>
    <w:p w14:paraId="2C614F33" w14:textId="1512F04E" w:rsidR="00EF3BE3" w:rsidRDefault="00EF3BE3" w:rsidP="007B780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 xml:space="preserve">(2) În avizul de specialitate sau, după caz, în decizia de aprobare emisă de A.N.R.S.C. se </w:t>
      </w:r>
      <w:proofErr w:type="spellStart"/>
      <w:r>
        <w:rPr>
          <w:lang w:val="ro-RO"/>
        </w:rPr>
        <w:t>menţionează</w:t>
      </w:r>
      <w:proofErr w:type="spellEnd"/>
      <w:r>
        <w:rPr>
          <w:lang w:val="ro-RO"/>
        </w:rPr>
        <w:t xml:space="preserve"> nivelul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ajustate,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luna până la care se calculează ajustarea, </w:t>
      </w:r>
      <w:proofErr w:type="spellStart"/>
      <w:r>
        <w:rPr>
          <w:lang w:val="ro-RO"/>
        </w:rPr>
        <w:t>faţă</w:t>
      </w:r>
      <w:proofErr w:type="spellEnd"/>
      <w:r>
        <w:rPr>
          <w:lang w:val="ro-RO"/>
        </w:rPr>
        <w:t xml:space="preserve"> de care se va determina nivelul ulterior al parametrului de ajustare.</w:t>
      </w:r>
    </w:p>
    <w:p w14:paraId="2C28174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713FC3B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CAP. VIII</w:t>
      </w:r>
    </w:p>
    <w:p w14:paraId="36449BE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Modificarea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pentru serviciile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</w:t>
      </w:r>
    </w:p>
    <w:p w14:paraId="7990AC53" w14:textId="77777777" w:rsidR="00996F47" w:rsidRDefault="00996F47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011CAA0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lastRenderedPageBreak/>
        <w:t> </w:t>
      </w:r>
      <w:r>
        <w:rPr>
          <w:lang w:val="ro-RO"/>
        </w:rPr>
        <w:t> </w:t>
      </w:r>
      <w:r>
        <w:rPr>
          <w:lang w:val="ro-RO"/>
        </w:rPr>
        <w:t>ART. 19</w:t>
      </w:r>
    </w:p>
    <w:p w14:paraId="43B3BD9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(1) 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tarifele reglementate de prezenta metodologie pot fi modificate în cazul în care nivelul solicitat este mai mare decât </w:t>
      </w:r>
      <w:proofErr w:type="spellStart"/>
      <w:r>
        <w:rPr>
          <w:lang w:val="ro-RO"/>
        </w:rPr>
        <w:t>influenţa</w:t>
      </w:r>
      <w:proofErr w:type="spellEnd"/>
      <w:r>
        <w:rPr>
          <w:lang w:val="ro-RO"/>
        </w:rPr>
        <w:t xml:space="preserve"> primită în costuri de aplicarea parametrului de ajustare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cantitatea programată se modifică </w:t>
      </w:r>
      <w:proofErr w:type="spellStart"/>
      <w:r>
        <w:rPr>
          <w:lang w:val="ro-RO"/>
        </w:rPr>
        <w:t>faţă</w:t>
      </w:r>
      <w:proofErr w:type="spellEnd"/>
      <w:r>
        <w:rPr>
          <w:lang w:val="ro-RO"/>
        </w:rPr>
        <w:t xml:space="preserve"> de cea luată în calcul la fundamentarea anterioară.</w:t>
      </w:r>
    </w:p>
    <w:p w14:paraId="14293658" w14:textId="0277850B" w:rsidR="00EF3BE3" w:rsidRDefault="00EF3BE3" w:rsidP="001121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(2) 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tarifele pot fi modificate, pe baza </w:t>
      </w:r>
      <w:proofErr w:type="spellStart"/>
      <w:r>
        <w:rPr>
          <w:lang w:val="ro-RO"/>
        </w:rPr>
        <w:t>documentaţiei</w:t>
      </w:r>
      <w:proofErr w:type="spellEnd"/>
      <w:r>
        <w:rPr>
          <w:lang w:val="ro-RO"/>
        </w:rPr>
        <w:t xml:space="preserve"> întocmite conform prevederilor art. 9 alin. (2)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(5), în următoarele </w:t>
      </w:r>
      <w:proofErr w:type="spellStart"/>
      <w:r>
        <w:rPr>
          <w:lang w:val="ro-RO"/>
        </w:rPr>
        <w:t>situaţii</w:t>
      </w:r>
      <w:proofErr w:type="spellEnd"/>
      <w:r>
        <w:rPr>
          <w:lang w:val="ro-RO"/>
        </w:rPr>
        <w:t>:</w:t>
      </w:r>
    </w:p>
    <w:p w14:paraId="0C168B1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a) la modificarea majoră a unuia sau a mai multor elemente de cheltuieli, determinată de modificarea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achiziţie</w:t>
      </w:r>
      <w:proofErr w:type="spellEnd"/>
      <w:r>
        <w:rPr>
          <w:lang w:val="ro-RO"/>
        </w:rPr>
        <w:t xml:space="preserve"> din </w:t>
      </w:r>
      <w:proofErr w:type="spellStart"/>
      <w:r>
        <w:rPr>
          <w:lang w:val="ro-RO"/>
        </w:rPr>
        <w:t>piaţă</w:t>
      </w:r>
      <w:proofErr w:type="spellEnd"/>
      <w:r>
        <w:rPr>
          <w:lang w:val="ro-RO"/>
        </w:rPr>
        <w:t xml:space="preserve">, a </w:t>
      </w:r>
      <w:proofErr w:type="spellStart"/>
      <w:r>
        <w:rPr>
          <w:lang w:val="ro-RO"/>
        </w:rPr>
        <w:t>condiţiilor</w:t>
      </w:r>
      <w:proofErr w:type="spellEnd"/>
      <w:r>
        <w:rPr>
          <w:lang w:val="ro-RO"/>
        </w:rPr>
        <w:t xml:space="preserve"> de exploatare sau a </w:t>
      </w:r>
      <w:proofErr w:type="spellStart"/>
      <w:r>
        <w:rPr>
          <w:lang w:val="ro-RO"/>
        </w:rPr>
        <w:t>obligaţiilor</w:t>
      </w:r>
      <w:proofErr w:type="spellEnd"/>
      <w:r>
        <w:rPr>
          <w:lang w:val="ro-RO"/>
        </w:rPr>
        <w:t xml:space="preserve"> de serviciu public, care au o </w:t>
      </w:r>
      <w:proofErr w:type="spellStart"/>
      <w:r>
        <w:rPr>
          <w:lang w:val="ro-RO"/>
        </w:rPr>
        <w:t>influenţă</w:t>
      </w:r>
      <w:proofErr w:type="spellEnd"/>
      <w:r>
        <w:rPr>
          <w:lang w:val="ro-RO"/>
        </w:rPr>
        <w:t xml:space="preserve"> în modificarea nivelului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>/tarifului mai mare decât cea rezultată din aplicarea parametrului de ajustare;</w:t>
      </w:r>
    </w:p>
    <w:p w14:paraId="57E3936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b) la modificarea cheltuielilor cu amortizarea/</w:t>
      </w:r>
      <w:proofErr w:type="spellStart"/>
      <w:r>
        <w:rPr>
          <w:lang w:val="ro-RO"/>
        </w:rPr>
        <w:t>redevenţa</w:t>
      </w:r>
      <w:proofErr w:type="spellEnd"/>
      <w:r>
        <w:rPr>
          <w:lang w:val="ro-RO"/>
        </w:rPr>
        <w:t xml:space="preserve">, ca urmare a punerii în </w:t>
      </w:r>
      <w:proofErr w:type="spellStart"/>
      <w:r>
        <w:rPr>
          <w:lang w:val="ro-RO"/>
        </w:rPr>
        <w:t>funcţiune</w:t>
      </w:r>
      <w:proofErr w:type="spellEnd"/>
      <w:r>
        <w:rPr>
          <w:lang w:val="ro-RO"/>
        </w:rPr>
        <w:t xml:space="preserve"> a unor mijloace fixe rezultate din </w:t>
      </w:r>
      <w:proofErr w:type="spellStart"/>
      <w:r>
        <w:rPr>
          <w:lang w:val="ro-RO"/>
        </w:rPr>
        <w:t>investiţiile</w:t>
      </w:r>
      <w:proofErr w:type="spellEnd"/>
      <w:r>
        <w:rPr>
          <w:lang w:val="ro-RO"/>
        </w:rPr>
        <w:t xml:space="preserve"> realizate în sistemul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numai după înregistrarea acestora în contabilitate;</w:t>
      </w:r>
    </w:p>
    <w:p w14:paraId="509AB54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c) la modificarea structurii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/tarifului ori a nivelului unor elemente de cheltuieli, ca urmare a modificărilor legislative, inclusiv prin actele administrative emise de </w:t>
      </w:r>
      <w:proofErr w:type="spellStart"/>
      <w:r>
        <w:rPr>
          <w:lang w:val="ro-RO"/>
        </w:rPr>
        <w:t>autorităţile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locale, care vizează introducerea unor noi elemente de cheltuieli ori eliminarea sau modificarea nivelului anumitor elemente de cheltuieli, precum instituirea sau modificarea de taxe, impozite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contribuţii</w:t>
      </w:r>
      <w:proofErr w:type="spellEnd"/>
      <w:r>
        <w:rPr>
          <w:lang w:val="ro-RO"/>
        </w:rPr>
        <w:t xml:space="preserve"> obligatorii datorate către bugetul de stat, bugetul local sau altor organisme publice;</w:t>
      </w:r>
    </w:p>
    <w:p w14:paraId="5A293CF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d) la modificarea </w:t>
      </w:r>
      <w:proofErr w:type="spellStart"/>
      <w:r>
        <w:rPr>
          <w:lang w:val="ro-RO"/>
        </w:rPr>
        <w:t>cantităţii</w:t>
      </w:r>
      <w:proofErr w:type="spellEnd"/>
      <w:r>
        <w:rPr>
          <w:lang w:val="ro-RO"/>
        </w:rPr>
        <w:t xml:space="preserve"> livrate/preluate </w:t>
      </w:r>
      <w:proofErr w:type="spellStart"/>
      <w:r>
        <w:rPr>
          <w:lang w:val="ro-RO"/>
        </w:rPr>
        <w:t>faţă</w:t>
      </w:r>
      <w:proofErr w:type="spellEnd"/>
      <w:r>
        <w:rPr>
          <w:lang w:val="ro-RO"/>
        </w:rPr>
        <w:t xml:space="preserve"> de cantitatea programată prevăzută în fundamentarea anterioară cu mai mult de ±10% </w:t>
      </w:r>
      <w:proofErr w:type="spellStart"/>
      <w:r>
        <w:rPr>
          <w:lang w:val="ro-RO"/>
        </w:rPr>
        <w:t>faţă</w:t>
      </w:r>
      <w:proofErr w:type="spellEnd"/>
      <w:r>
        <w:rPr>
          <w:lang w:val="ro-RO"/>
        </w:rPr>
        <w:t xml:space="preserve"> de cantitatea medie din ultimele 12 luni anterioare solicitării.</w:t>
      </w:r>
    </w:p>
    <w:p w14:paraId="7B15615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(3) În </w:t>
      </w:r>
      <w:proofErr w:type="spellStart"/>
      <w:r>
        <w:rPr>
          <w:lang w:val="ro-RO"/>
        </w:rPr>
        <w:t>situaţia</w:t>
      </w:r>
      <w:proofErr w:type="spellEnd"/>
      <w:r>
        <w:rPr>
          <w:lang w:val="ro-RO"/>
        </w:rPr>
        <w:t xml:space="preserve"> de la alin. (2) lit. c), modificarea tarifelor se aprobă operativ de către autoritatea deliberativă a </w:t>
      </w:r>
      <w:proofErr w:type="spellStart"/>
      <w:r>
        <w:rPr>
          <w:lang w:val="ro-RO"/>
        </w:rPr>
        <w:t>unităţii</w:t>
      </w:r>
      <w:proofErr w:type="spellEnd"/>
      <w:r>
        <w:rPr>
          <w:lang w:val="ro-RO"/>
        </w:rPr>
        <w:t xml:space="preserve"> administrativ-teritoriale sau, după caz, de către adunarea generală a </w:t>
      </w:r>
      <w:proofErr w:type="spellStart"/>
      <w:r>
        <w:rPr>
          <w:lang w:val="ro-RO"/>
        </w:rPr>
        <w:t>asociaţiei</w:t>
      </w:r>
      <w:proofErr w:type="spellEnd"/>
      <w:r>
        <w:rPr>
          <w:lang w:val="ro-RO"/>
        </w:rPr>
        <w:t xml:space="preserve"> de dezvoltare intercomunitară, astfel încât tarifele modificate să fie aplicabile începând cu data stabilită în actele emise de </w:t>
      </w:r>
      <w:proofErr w:type="spellStart"/>
      <w:r>
        <w:rPr>
          <w:lang w:val="ro-RO"/>
        </w:rPr>
        <w:t>autorităţile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instituţiile</w:t>
      </w:r>
      <w:proofErr w:type="spellEnd"/>
      <w:r>
        <w:rPr>
          <w:lang w:val="ro-RO"/>
        </w:rPr>
        <w:t xml:space="preserve"> publice competente.</w:t>
      </w:r>
    </w:p>
    <w:p w14:paraId="7E453A7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(4) În cazul modificării taxei pe valoarea adăugată, 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tarifele se modifică prin efectul legii, fără a fi necesară avizarea/aprobarea acestora.</w:t>
      </w:r>
    </w:p>
    <w:p w14:paraId="17A3FCC9" w14:textId="5FC7C020" w:rsidR="00EF3BE3" w:rsidRDefault="00EF3BE3" w:rsidP="001121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(5) Modificarea nivelului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se fundamentează de către operatori/operatorii regionali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operatorii economici, potrivit anexelor nr. 3a)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3b) la prezenta metodologie.</w:t>
      </w:r>
    </w:p>
    <w:p w14:paraId="4C9732BE" w14:textId="77777777" w:rsidR="00996F47" w:rsidRDefault="00996F47" w:rsidP="001121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0A31330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20</w:t>
      </w:r>
    </w:p>
    <w:p w14:paraId="1C7F8A6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(1) Modificarea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se face potrivit formulei:</w:t>
      </w:r>
    </w:p>
    <w:p w14:paraId="63EC883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2E422CFC" w14:textId="0D22676A" w:rsidR="00EF3BE3" w:rsidRDefault="00EF3BE3" w:rsidP="001121F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Pm = </w:t>
      </w:r>
      <w:proofErr w:type="spellStart"/>
      <w:r>
        <w:rPr>
          <w:lang w:val="ro-RO"/>
        </w:rPr>
        <w:t>Vm</w:t>
      </w:r>
      <w:proofErr w:type="spellEnd"/>
      <w:r>
        <w:rPr>
          <w:lang w:val="ro-RO"/>
        </w:rPr>
        <w:t>/</w:t>
      </w:r>
      <w:proofErr w:type="spellStart"/>
      <w:r>
        <w:rPr>
          <w:lang w:val="ro-RO"/>
        </w:rPr>
        <w:t>Qm</w:t>
      </w:r>
      <w:proofErr w:type="spellEnd"/>
      <w:r>
        <w:rPr>
          <w:lang w:val="ro-RO"/>
        </w:rPr>
        <w:t>, unde:</w:t>
      </w:r>
    </w:p>
    <w:p w14:paraId="3BC49D8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Pm = </w:t>
      </w:r>
      <w:proofErr w:type="spellStart"/>
      <w:r>
        <w:rPr>
          <w:lang w:val="ro-RO"/>
        </w:rPr>
        <w:t>preţul</w:t>
      </w:r>
      <w:proofErr w:type="spellEnd"/>
      <w:r>
        <w:rPr>
          <w:lang w:val="ro-RO"/>
        </w:rPr>
        <w:t xml:space="preserve"> sau tariful modificat;</w:t>
      </w:r>
    </w:p>
    <w:p w14:paraId="00DB558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proofErr w:type="spellStart"/>
      <w:r>
        <w:rPr>
          <w:lang w:val="ro-RO"/>
        </w:rPr>
        <w:t>Vm</w:t>
      </w:r>
      <w:proofErr w:type="spellEnd"/>
      <w:r>
        <w:rPr>
          <w:lang w:val="ro-RO"/>
        </w:rPr>
        <w:t xml:space="preserve"> = valoarea totală a serviciului/</w:t>
      </w:r>
      <w:proofErr w:type="spellStart"/>
      <w:r>
        <w:rPr>
          <w:lang w:val="ro-RO"/>
        </w:rPr>
        <w:t>activităţii</w:t>
      </w:r>
      <w:proofErr w:type="spellEnd"/>
      <w:r>
        <w:rPr>
          <w:lang w:val="ro-RO"/>
        </w:rPr>
        <w:t xml:space="preserve"> respectiv/ respective, determinată pe baza </w:t>
      </w:r>
      <w:proofErr w:type="spellStart"/>
      <w:r>
        <w:rPr>
          <w:lang w:val="ro-RO"/>
        </w:rPr>
        <w:t>influenţelor</w:t>
      </w:r>
      <w:proofErr w:type="spellEnd"/>
      <w:r>
        <w:rPr>
          <w:lang w:val="ro-RO"/>
        </w:rPr>
        <w:t xml:space="preserve"> primite în costuri de modificarea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achiziţie</w:t>
      </w:r>
      <w:proofErr w:type="spellEnd"/>
      <w:r>
        <w:rPr>
          <w:lang w:val="ro-RO"/>
        </w:rPr>
        <w:t xml:space="preserve"> a produselor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serviciilor </w:t>
      </w:r>
      <w:proofErr w:type="spellStart"/>
      <w:r>
        <w:rPr>
          <w:lang w:val="ro-RO"/>
        </w:rPr>
        <w:t>faţă</w:t>
      </w:r>
      <w:proofErr w:type="spellEnd"/>
      <w:r>
        <w:rPr>
          <w:lang w:val="ro-RO"/>
        </w:rPr>
        <w:t xml:space="preserve"> de fundamentarea anterioară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de noile </w:t>
      </w:r>
      <w:proofErr w:type="spellStart"/>
      <w:r>
        <w:rPr>
          <w:lang w:val="ro-RO"/>
        </w:rPr>
        <w:t>condiţii</w:t>
      </w:r>
      <w:proofErr w:type="spellEnd"/>
      <w:r>
        <w:rPr>
          <w:lang w:val="ro-RO"/>
        </w:rPr>
        <w:t xml:space="preserve"> de prestare a serviciului/</w:t>
      </w:r>
      <w:proofErr w:type="spellStart"/>
      <w:r>
        <w:rPr>
          <w:lang w:val="ro-RO"/>
        </w:rPr>
        <w:t>activităţii</w:t>
      </w:r>
      <w:proofErr w:type="spellEnd"/>
      <w:r>
        <w:rPr>
          <w:lang w:val="ro-RO"/>
        </w:rPr>
        <w:t>;</w:t>
      </w:r>
    </w:p>
    <w:p w14:paraId="44AED377" w14:textId="77777777" w:rsidR="001121F6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proofErr w:type="spellStart"/>
      <w:r>
        <w:rPr>
          <w:lang w:val="ro-RO"/>
        </w:rPr>
        <w:t>Qm</w:t>
      </w:r>
      <w:proofErr w:type="spellEnd"/>
      <w:r>
        <w:rPr>
          <w:lang w:val="ro-RO"/>
        </w:rPr>
        <w:t xml:space="preserve"> = cantitatea programată la nivelul anului în care se face propunerea, calculată la nivelul </w:t>
      </w:r>
      <w:proofErr w:type="spellStart"/>
      <w:r>
        <w:rPr>
          <w:lang w:val="ro-RO"/>
        </w:rPr>
        <w:t>cantităţii</w:t>
      </w:r>
      <w:proofErr w:type="spellEnd"/>
      <w:r>
        <w:rPr>
          <w:lang w:val="ro-RO"/>
        </w:rPr>
        <w:t xml:space="preserve"> totale de apă livrate sau, după caz, al </w:t>
      </w:r>
      <w:proofErr w:type="spellStart"/>
      <w:r>
        <w:rPr>
          <w:lang w:val="ro-RO"/>
        </w:rPr>
        <w:t>cantităţii</w:t>
      </w:r>
      <w:proofErr w:type="spellEnd"/>
      <w:r>
        <w:rPr>
          <w:lang w:val="ro-RO"/>
        </w:rPr>
        <w:t xml:space="preserve"> totale de apă uzată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meteorică procesate, în ultimele 12 luni anterioare solicitării, ori la nivelul rezultat din preluarea unor noi utilizatori, ca urmare a punerii în </w:t>
      </w:r>
      <w:proofErr w:type="spellStart"/>
      <w:r>
        <w:rPr>
          <w:lang w:val="ro-RO"/>
        </w:rPr>
        <w:t>funcţiune</w:t>
      </w:r>
      <w:proofErr w:type="spellEnd"/>
      <w:r>
        <w:rPr>
          <w:lang w:val="ro-RO"/>
        </w:rPr>
        <w:t xml:space="preserve"> a unor </w:t>
      </w:r>
      <w:proofErr w:type="spellStart"/>
      <w:r>
        <w:rPr>
          <w:lang w:val="ro-RO"/>
        </w:rPr>
        <w:t>instalaţii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>/sau extinderii ariei de operare.</w:t>
      </w:r>
    </w:p>
    <w:p w14:paraId="5ED7CDAF" w14:textId="6EF4C550" w:rsidR="00EF3BE3" w:rsidRDefault="001121F6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(</w:t>
      </w:r>
      <w:r w:rsidR="00EF3BE3">
        <w:rPr>
          <w:lang w:val="ro-RO"/>
        </w:rPr>
        <w:t xml:space="preserve">2) Modificarea de </w:t>
      </w:r>
      <w:proofErr w:type="spellStart"/>
      <w:r w:rsidR="00EF3BE3">
        <w:rPr>
          <w:lang w:val="ro-RO"/>
        </w:rPr>
        <w:t>preţ</w:t>
      </w:r>
      <w:proofErr w:type="spellEnd"/>
      <w:r w:rsidR="00EF3BE3">
        <w:rPr>
          <w:lang w:val="ro-RO"/>
        </w:rPr>
        <w:t xml:space="preserve"> sau de tarif se determină avându-se în vedere următoarele criterii:</w:t>
      </w:r>
    </w:p>
    <w:p w14:paraId="07029578" w14:textId="7F3D18D5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 xml:space="preserve">a) pentru cheltuielile cu apa brută, energia electrică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materialele, cu pondere semnificativă în costuri, se ia în calcul modificarea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de aprovizionare </w:t>
      </w:r>
      <w:proofErr w:type="spellStart"/>
      <w:r>
        <w:rPr>
          <w:lang w:val="ro-RO"/>
        </w:rPr>
        <w:t>faţă</w:t>
      </w:r>
      <w:proofErr w:type="spellEnd"/>
      <w:r>
        <w:rPr>
          <w:lang w:val="ro-RO"/>
        </w:rPr>
        <w:t xml:space="preserve"> de precedenta avizare, în limita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piaţă</w:t>
      </w:r>
      <w:proofErr w:type="spellEnd"/>
      <w:r>
        <w:rPr>
          <w:lang w:val="ro-RO"/>
        </w:rPr>
        <w:t>;</w:t>
      </w:r>
    </w:p>
    <w:p w14:paraId="092CD877" w14:textId="65EE927F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 xml:space="preserve">b) consumurile specifice de energie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materiale vor fi luate în calcul la nivelul celor avute în vedere la avizarea precedentă sau la nivelul rezultat ca urmare a intrării în exploatare a unor </w:t>
      </w:r>
      <w:proofErr w:type="spellStart"/>
      <w:r>
        <w:rPr>
          <w:lang w:val="ro-RO"/>
        </w:rPr>
        <w:t>instalaţii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utilaje pentru </w:t>
      </w:r>
      <w:proofErr w:type="spellStart"/>
      <w:r>
        <w:rPr>
          <w:lang w:val="ro-RO"/>
        </w:rPr>
        <w:t>îmbunătăţirea</w:t>
      </w:r>
      <w:proofErr w:type="spellEnd"/>
      <w:r>
        <w:rPr>
          <w:lang w:val="ro-RO"/>
        </w:rPr>
        <w:t xml:space="preserve"> calitativă a serviciilor publice;</w:t>
      </w:r>
    </w:p>
    <w:p w14:paraId="187905BB" w14:textId="0C76FA5E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 xml:space="preserve">c) cheltuielile cu personalul se fundamentează în </w:t>
      </w:r>
      <w:proofErr w:type="spellStart"/>
      <w:r>
        <w:rPr>
          <w:lang w:val="ro-RO"/>
        </w:rPr>
        <w:t>funcţie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legislaţia</w:t>
      </w:r>
      <w:proofErr w:type="spellEnd"/>
      <w:r>
        <w:rPr>
          <w:lang w:val="ro-RO"/>
        </w:rPr>
        <w:t xml:space="preserve"> în vigoare, corelată cu principiul </w:t>
      </w:r>
      <w:proofErr w:type="spellStart"/>
      <w:r>
        <w:rPr>
          <w:lang w:val="ro-RO"/>
        </w:rPr>
        <w:t>eficienţei</w:t>
      </w:r>
      <w:proofErr w:type="spellEnd"/>
      <w:r>
        <w:rPr>
          <w:lang w:val="ro-RO"/>
        </w:rPr>
        <w:t xml:space="preserve"> economice;</w:t>
      </w:r>
    </w:p>
    <w:p w14:paraId="75DD88C2" w14:textId="4B6F8EA9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 xml:space="preserve">d) cheltuielile cu amortizarea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</w:t>
      </w:r>
      <w:proofErr w:type="spellStart"/>
      <w:r>
        <w:rPr>
          <w:lang w:val="ro-RO"/>
        </w:rPr>
        <w:t>redevenţa</w:t>
      </w:r>
      <w:proofErr w:type="spellEnd"/>
      <w:r>
        <w:rPr>
          <w:lang w:val="ro-RO"/>
        </w:rPr>
        <w:t xml:space="preserve"> se iau în calcul, respectându-se reglementările legale în vigoare;</w:t>
      </w:r>
    </w:p>
    <w:p w14:paraId="4ED472A9" w14:textId="11C0D12C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 xml:space="preserve">e) în </w:t>
      </w:r>
      <w:proofErr w:type="spellStart"/>
      <w:r>
        <w:rPr>
          <w:lang w:val="ro-RO"/>
        </w:rPr>
        <w:t>preţul</w:t>
      </w:r>
      <w:proofErr w:type="spellEnd"/>
      <w:r>
        <w:rPr>
          <w:lang w:val="ro-RO"/>
        </w:rPr>
        <w:t xml:space="preserve"> de livrare al apei se vor include pierderile de apă din sistemul de producere, transport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distribuţie</w:t>
      </w:r>
      <w:proofErr w:type="spellEnd"/>
      <w:r>
        <w:rPr>
          <w:lang w:val="ro-RO"/>
        </w:rPr>
        <w:t xml:space="preserve">, aprobate de </w:t>
      </w:r>
      <w:proofErr w:type="spellStart"/>
      <w:r>
        <w:rPr>
          <w:lang w:val="ro-RO"/>
        </w:rPr>
        <w:t>autorităţile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locale;</w:t>
      </w:r>
    </w:p>
    <w:p w14:paraId="473FA4B8" w14:textId="2D254E6A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 xml:space="preserve">f) </w:t>
      </w:r>
      <w:proofErr w:type="spellStart"/>
      <w:r>
        <w:rPr>
          <w:lang w:val="ro-RO"/>
        </w:rPr>
        <w:t>cantităţile</w:t>
      </w:r>
      <w:proofErr w:type="spellEnd"/>
      <w:r>
        <w:rPr>
          <w:lang w:val="ro-RO"/>
        </w:rPr>
        <w:t xml:space="preserve"> de apă livrate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ape reziduale procesate se vor lua în calcul la nivelul la care se face propunerea sau la nivelul rezultat ca urmare a punerii în </w:t>
      </w:r>
      <w:proofErr w:type="spellStart"/>
      <w:r>
        <w:rPr>
          <w:lang w:val="ro-RO"/>
        </w:rPr>
        <w:t>funcţiune</w:t>
      </w:r>
      <w:proofErr w:type="spellEnd"/>
      <w:r>
        <w:rPr>
          <w:lang w:val="ro-RO"/>
        </w:rPr>
        <w:t xml:space="preserve"> a unor </w:t>
      </w:r>
      <w:proofErr w:type="spellStart"/>
      <w:r>
        <w:rPr>
          <w:lang w:val="ro-RO"/>
        </w:rPr>
        <w:t>instalaţii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utilaje pentru </w:t>
      </w:r>
      <w:proofErr w:type="spellStart"/>
      <w:r>
        <w:rPr>
          <w:lang w:val="ro-RO"/>
        </w:rPr>
        <w:t>îmbunătăţirea</w:t>
      </w:r>
      <w:proofErr w:type="spellEnd"/>
      <w:r>
        <w:rPr>
          <w:lang w:val="ro-RO"/>
        </w:rPr>
        <w:t xml:space="preserve"> calitativă a serviciilor publice;</w:t>
      </w:r>
    </w:p>
    <w:p w14:paraId="6F9F1330" w14:textId="0B3E12A6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g) o cotă de profit, iar Fondul IID se va determina potrivit prevederilor legale în vigoare.</w:t>
      </w:r>
    </w:p>
    <w:p w14:paraId="44B00B4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(3) Operatorii/Operatorii regionali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operatorii economici au </w:t>
      </w:r>
      <w:proofErr w:type="spellStart"/>
      <w:r>
        <w:rPr>
          <w:lang w:val="ro-RO"/>
        </w:rPr>
        <w:t>obligaţia</w:t>
      </w:r>
      <w:proofErr w:type="spellEnd"/>
      <w:r>
        <w:rPr>
          <w:lang w:val="ro-RO"/>
        </w:rPr>
        <w:t xml:space="preserve"> să justifice nivelul fiecărui element de cheltuieli din </w:t>
      </w:r>
      <w:proofErr w:type="spellStart"/>
      <w:r>
        <w:rPr>
          <w:lang w:val="ro-RO"/>
        </w:rPr>
        <w:t>fişa</w:t>
      </w:r>
      <w:proofErr w:type="spellEnd"/>
      <w:r>
        <w:rPr>
          <w:lang w:val="ro-RO"/>
        </w:rPr>
        <w:t xml:space="preserve"> de fundamentare 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/tarifului propus, prin prezentarea, în </w:t>
      </w:r>
      <w:proofErr w:type="spellStart"/>
      <w:r>
        <w:rPr>
          <w:lang w:val="ro-RO"/>
        </w:rPr>
        <w:t>documentaţia</w:t>
      </w:r>
      <w:proofErr w:type="spellEnd"/>
      <w:r>
        <w:rPr>
          <w:lang w:val="ro-RO"/>
        </w:rPr>
        <w:t xml:space="preserve"> de modificare 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tarifelor, a opisului cu documentele justificative pentru fiecare element de cheltuieli în parte, precum: centralizatoare de facturi, de </w:t>
      </w:r>
      <w:proofErr w:type="spellStart"/>
      <w:r>
        <w:rPr>
          <w:lang w:val="ro-RO"/>
        </w:rPr>
        <w:t>cantităţi</w:t>
      </w:r>
      <w:proofErr w:type="spellEnd"/>
      <w:r>
        <w:rPr>
          <w:lang w:val="ro-RO"/>
        </w:rPr>
        <w:t xml:space="preserve"> de apă brută cumpărate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preluate din alt sistem, de </w:t>
      </w:r>
      <w:proofErr w:type="spellStart"/>
      <w:r>
        <w:rPr>
          <w:lang w:val="ro-RO"/>
        </w:rPr>
        <w:t>cantităţi</w:t>
      </w:r>
      <w:proofErr w:type="spellEnd"/>
      <w:r>
        <w:rPr>
          <w:lang w:val="ro-RO"/>
        </w:rPr>
        <w:t xml:space="preserve"> de apă livrate/facturate, de </w:t>
      </w:r>
      <w:proofErr w:type="spellStart"/>
      <w:r>
        <w:rPr>
          <w:lang w:val="ro-RO"/>
        </w:rPr>
        <w:t>cantităţi</w:t>
      </w:r>
      <w:proofErr w:type="spellEnd"/>
      <w:r>
        <w:rPr>
          <w:lang w:val="ro-RO"/>
        </w:rPr>
        <w:t xml:space="preserve"> de apă uzată preluate la </w:t>
      </w:r>
      <w:proofErr w:type="spellStart"/>
      <w:r>
        <w:rPr>
          <w:lang w:val="ro-RO"/>
        </w:rPr>
        <w:t>reţeaua</w:t>
      </w:r>
      <w:proofErr w:type="spellEnd"/>
      <w:r>
        <w:rPr>
          <w:lang w:val="ro-RO"/>
        </w:rPr>
        <w:t xml:space="preserve"> de canalizare, de </w:t>
      </w:r>
      <w:r>
        <w:rPr>
          <w:lang w:val="ro-RO"/>
        </w:rPr>
        <w:lastRenderedPageBreak/>
        <w:t xml:space="preserve">consumuri de energie electrică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materiale tehnologice, din ultimele 12 luni anterioare solicitării, copii de pe ultimele facturi cu 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 în vigoare luate în considerare la calculul cheltuielilor cu apa brută, energia electrică, materiale tehnologice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al altor cheltuieli cu pondere mare în nivelul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/tarifului, </w:t>
      </w:r>
      <w:proofErr w:type="spellStart"/>
      <w:r>
        <w:rPr>
          <w:lang w:val="ro-RO"/>
        </w:rPr>
        <w:t>fişe</w:t>
      </w:r>
      <w:proofErr w:type="spellEnd"/>
      <w:r>
        <w:rPr>
          <w:lang w:val="ro-RO"/>
        </w:rPr>
        <w:t xml:space="preserve"> de cont, copii ale contractelor încheiate cu furnizorii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prestatorii de servicii, fără a se limita la acestea.</w:t>
      </w:r>
    </w:p>
    <w:p w14:paraId="30AE745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(4) Operatorul/Operatorul regional are </w:t>
      </w:r>
      <w:proofErr w:type="spellStart"/>
      <w:r>
        <w:rPr>
          <w:lang w:val="ro-RO"/>
        </w:rPr>
        <w:t>obligaţia</w:t>
      </w:r>
      <w:proofErr w:type="spellEnd"/>
      <w:r>
        <w:rPr>
          <w:lang w:val="ro-RO"/>
        </w:rPr>
        <w:t xml:space="preserve"> să întocmească </w:t>
      </w:r>
      <w:proofErr w:type="spellStart"/>
      <w:r>
        <w:rPr>
          <w:lang w:val="ro-RO"/>
        </w:rPr>
        <w:t>fişe</w:t>
      </w:r>
      <w:proofErr w:type="spellEnd"/>
      <w:r>
        <w:rPr>
          <w:lang w:val="ro-RO"/>
        </w:rPr>
        <w:t xml:space="preserve"> de fundamentare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să solicite modificarea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pentru toate 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tarifele prevăzute în contractul de delegare sau, după caz, în hotărârea de dare în administrare a serviciului, inclusiv în </w:t>
      </w:r>
      <w:proofErr w:type="spellStart"/>
      <w:r>
        <w:rPr>
          <w:lang w:val="ro-RO"/>
        </w:rPr>
        <w:t>situaţia</w:t>
      </w:r>
      <w:proofErr w:type="spellEnd"/>
      <w:r>
        <w:rPr>
          <w:lang w:val="ro-RO"/>
        </w:rPr>
        <w:t xml:space="preserve"> în care se solicită modificarea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 pentru apa livrată în alt sistem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>/sau a tarifului pentru apa uzată preluată din alt sistem de canalizare.</w:t>
      </w:r>
    </w:p>
    <w:p w14:paraId="2FB238F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3BF8F91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CAP. IX</w:t>
      </w:r>
    </w:p>
    <w:p w14:paraId="597986D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Stabilirea, ajustarea sau modificarea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compuse pentru serviciile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</w:t>
      </w:r>
    </w:p>
    <w:p w14:paraId="2D5E8C0D" w14:textId="77777777" w:rsidR="00996F47" w:rsidRDefault="00996F47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263757A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21</w:t>
      </w:r>
    </w:p>
    <w:p w14:paraId="342B52B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tarifele compuse pentru serviciile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pot fi propuse de operatori sau operatori economici pentru stabilire, ajustare sau modificare, cu respectarea cumulativă a următoarelor </w:t>
      </w:r>
      <w:proofErr w:type="spellStart"/>
      <w:r>
        <w:rPr>
          <w:lang w:val="ro-RO"/>
        </w:rPr>
        <w:t>condiţii</w:t>
      </w:r>
      <w:proofErr w:type="spellEnd"/>
      <w:r>
        <w:rPr>
          <w:lang w:val="ro-RO"/>
        </w:rPr>
        <w:t>:</w:t>
      </w:r>
    </w:p>
    <w:p w14:paraId="7D10887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a) </w:t>
      </w:r>
      <w:proofErr w:type="spellStart"/>
      <w:r>
        <w:rPr>
          <w:lang w:val="ro-RO"/>
        </w:rPr>
        <w:t>existenţa</w:t>
      </w:r>
      <w:proofErr w:type="spellEnd"/>
      <w:r>
        <w:rPr>
          <w:lang w:val="ro-RO"/>
        </w:rPr>
        <w:t xml:space="preserve"> contorizării la utilizatorii finali;</w:t>
      </w:r>
    </w:p>
    <w:p w14:paraId="7E5075E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b) analiza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acordul </w:t>
      </w:r>
      <w:proofErr w:type="spellStart"/>
      <w:r>
        <w:rPr>
          <w:lang w:val="ro-RO"/>
        </w:rPr>
        <w:t>autorităţilor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 implicate pentru aplicarea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compuse.</w:t>
      </w:r>
    </w:p>
    <w:p w14:paraId="0117DCDC" w14:textId="77777777" w:rsidR="00996F47" w:rsidRDefault="00996F47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6FC8FB8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22</w:t>
      </w:r>
    </w:p>
    <w:p w14:paraId="0C677D8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tarifele compuse pentru serviciile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au două componente;</w:t>
      </w:r>
    </w:p>
    <w:p w14:paraId="7947A97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a) o componentă fixă, </w:t>
      </w:r>
      <w:proofErr w:type="spellStart"/>
      <w:r>
        <w:rPr>
          <w:lang w:val="ro-RO"/>
        </w:rPr>
        <w:t>proporţională</w:t>
      </w:r>
      <w:proofErr w:type="spellEnd"/>
      <w:r>
        <w:rPr>
          <w:lang w:val="ro-RO"/>
        </w:rPr>
        <w:t xml:space="preserve"> cu cheltuielile necesare pentru </w:t>
      </w:r>
      <w:proofErr w:type="spellStart"/>
      <w:r>
        <w:rPr>
          <w:lang w:val="ro-RO"/>
        </w:rPr>
        <w:t>menţinerea</w:t>
      </w:r>
      <w:proofErr w:type="spellEnd"/>
      <w:r>
        <w:rPr>
          <w:lang w:val="ro-RO"/>
        </w:rPr>
        <w:t xml:space="preserve"> în exploatare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în </w:t>
      </w:r>
      <w:proofErr w:type="spellStart"/>
      <w:r>
        <w:rPr>
          <w:lang w:val="ro-RO"/>
        </w:rPr>
        <w:t>funcţiune</w:t>
      </w:r>
      <w:proofErr w:type="spellEnd"/>
      <w:r>
        <w:rPr>
          <w:lang w:val="ro-RO"/>
        </w:rPr>
        <w:t xml:space="preserve">, în </w:t>
      </w:r>
      <w:proofErr w:type="spellStart"/>
      <w:r>
        <w:rPr>
          <w:lang w:val="ro-RO"/>
        </w:rPr>
        <w:t>condiţii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eficienţă</w:t>
      </w:r>
      <w:proofErr w:type="spellEnd"/>
      <w:r>
        <w:rPr>
          <w:lang w:val="ro-RO"/>
        </w:rPr>
        <w:t>, a sistemului public de alimentare cu apă, respectiv de canalizare;</w:t>
      </w:r>
    </w:p>
    <w:p w14:paraId="4D3E0D8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b) o componentă variabilă în </w:t>
      </w:r>
      <w:proofErr w:type="spellStart"/>
      <w:r>
        <w:rPr>
          <w:lang w:val="ro-RO"/>
        </w:rPr>
        <w:t>funcţie</w:t>
      </w:r>
      <w:proofErr w:type="spellEnd"/>
      <w:r>
        <w:rPr>
          <w:lang w:val="ro-RO"/>
        </w:rPr>
        <w:t xml:space="preserve"> de consumul de apă, respectiv de cantitatea de ape uzate preluate de la utilizatori.</w:t>
      </w:r>
    </w:p>
    <w:p w14:paraId="6133FF18" w14:textId="77777777" w:rsidR="00996F47" w:rsidRDefault="00996F47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59EDF030" w14:textId="77777777" w:rsidR="00996F47" w:rsidRDefault="00996F47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40F1A53E" w14:textId="77777777" w:rsidR="00996F47" w:rsidRDefault="00996F47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38ECFAC5" w14:textId="77777777" w:rsidR="00996F47" w:rsidRDefault="00996F47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6098F9A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23</w:t>
      </w:r>
    </w:p>
    <w:p w14:paraId="67AF970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(1) 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tarifele compuse pentru serviciile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se pot stabili la </w:t>
      </w:r>
      <w:proofErr w:type="spellStart"/>
      <w:r>
        <w:rPr>
          <w:lang w:val="ro-RO"/>
        </w:rPr>
        <w:t>iniţiativa</w:t>
      </w:r>
      <w:proofErr w:type="spellEnd"/>
      <w:r>
        <w:rPr>
          <w:lang w:val="ro-RO"/>
        </w:rPr>
        <w:t xml:space="preserve"> operatorilor sau a </w:t>
      </w:r>
      <w:proofErr w:type="spellStart"/>
      <w:r>
        <w:rPr>
          <w:lang w:val="ro-RO"/>
        </w:rPr>
        <w:t>autorităţilor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 implicate, după realizarea unui studiu din care să rezulte oportunitatea acestora.</w:t>
      </w:r>
    </w:p>
    <w:p w14:paraId="5641A2F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(2) 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tarifele compuse pentru serviciile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se fundamentează de operatori sau operatorii economici, potrivit anexelor nr. 2a)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2b).</w:t>
      </w:r>
    </w:p>
    <w:p w14:paraId="6270ED40" w14:textId="77777777" w:rsidR="00996F47" w:rsidRDefault="00996F47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2F1592C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24</w:t>
      </w:r>
    </w:p>
    <w:p w14:paraId="69ACCD3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(1) 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tarifele compuse pentru serviciile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se stabilesc potrivit formulei:</w:t>
      </w:r>
    </w:p>
    <w:p w14:paraId="2549603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P = a + b, unde:</w:t>
      </w:r>
    </w:p>
    <w:p w14:paraId="0AFC0DE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a - (lei/consumator) reprezintă partea fixă 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/tarifului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se calculează potrivit formulei:</w:t>
      </w:r>
    </w:p>
    <w:p w14:paraId="02ADD8B8" w14:textId="77777777" w:rsidR="00EF3BE3" w:rsidRDefault="00EF3BE3" w:rsidP="002907FB">
      <w:pPr>
        <w:pStyle w:val="HTMLPreformatted"/>
        <w:spacing w:line="360" w:lineRule="auto"/>
        <w:ind w:left="-360" w:right="-720" w:firstLine="360"/>
        <w:rPr>
          <w:sz w:val="18"/>
          <w:szCs w:val="18"/>
          <w:lang w:val="ro-RO"/>
        </w:rPr>
      </w:pPr>
    </w:p>
    <w:p w14:paraId="625FCC1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             (C(f) + C(f) x r% + C(f) x d %)</w:t>
      </w:r>
    </w:p>
    <w:p w14:paraId="102609A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</w:p>
    <w:p w14:paraId="1E4DB82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        a = ------------------------------- x Q(medie/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cs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), unde:</w:t>
      </w:r>
    </w:p>
    <w:p w14:paraId="269E20C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                          Q</w:t>
      </w:r>
    </w:p>
    <w:p w14:paraId="1B5D75F9" w14:textId="77777777" w:rsidR="00EF3BE3" w:rsidRDefault="00EF3BE3" w:rsidP="00290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360" w:lineRule="auto"/>
        <w:ind w:left="-360" w:right="-720" w:firstLine="36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B83A3F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C(f) = cheltuieli fixe;</w:t>
      </w:r>
    </w:p>
    <w:p w14:paraId="3435A0F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r% = cota de profit a operatorului sau a operatorului economic;</w:t>
      </w:r>
    </w:p>
    <w:p w14:paraId="086C9E4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d% = cota de dezvoltare;</w:t>
      </w:r>
    </w:p>
    <w:p w14:paraId="4A00403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Q = cantitatea programată la nivelul anului în care se face propunerea;</w:t>
      </w:r>
    </w:p>
    <w:p w14:paraId="06AC499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Q(medie/</w:t>
      </w:r>
      <w:proofErr w:type="spellStart"/>
      <w:r>
        <w:rPr>
          <w:lang w:val="ro-RO"/>
        </w:rPr>
        <w:t>cs</w:t>
      </w:r>
      <w:proofErr w:type="spellEnd"/>
      <w:r>
        <w:rPr>
          <w:lang w:val="ro-RO"/>
        </w:rPr>
        <w:t>) = cantitatea medie lunară pe consumator.</w:t>
      </w:r>
    </w:p>
    <w:p w14:paraId="1A8FBD8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Q(medie/</w:t>
      </w:r>
      <w:proofErr w:type="spellStart"/>
      <w:r>
        <w:rPr>
          <w:lang w:val="ro-RO"/>
        </w:rPr>
        <w:t>cs</w:t>
      </w:r>
      <w:proofErr w:type="spellEnd"/>
      <w:r>
        <w:rPr>
          <w:lang w:val="ro-RO"/>
        </w:rPr>
        <w:t xml:space="preserve"> casnici) se determină ca raport între cantitatea medie lunară livrată consumatorilor casnici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numărul mediu al consumatorilor.</w:t>
      </w:r>
    </w:p>
    <w:p w14:paraId="1766F38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Q(medie/</w:t>
      </w:r>
      <w:proofErr w:type="spellStart"/>
      <w:r>
        <w:rPr>
          <w:lang w:val="ro-RO"/>
        </w:rPr>
        <w:t>cs</w:t>
      </w:r>
      <w:proofErr w:type="spellEnd"/>
      <w:r>
        <w:rPr>
          <w:lang w:val="ro-RO"/>
        </w:rPr>
        <w:t xml:space="preserve"> rest utilizatori) se va determina în două sau mai multe </w:t>
      </w:r>
      <w:proofErr w:type="spellStart"/>
      <w:r>
        <w:rPr>
          <w:lang w:val="ro-RO"/>
        </w:rPr>
        <w:t>tranşe</w:t>
      </w:r>
      <w:proofErr w:type="spellEnd"/>
      <w:r>
        <w:rPr>
          <w:lang w:val="ro-RO"/>
        </w:rPr>
        <w:t xml:space="preserve">, în </w:t>
      </w:r>
      <w:proofErr w:type="spellStart"/>
      <w:r>
        <w:rPr>
          <w:lang w:val="ro-RO"/>
        </w:rPr>
        <w:t>funcţie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cantităţile</w:t>
      </w:r>
      <w:proofErr w:type="spellEnd"/>
      <w:r>
        <w:rPr>
          <w:lang w:val="ro-RO"/>
        </w:rPr>
        <w:t xml:space="preserve"> contractate.</w:t>
      </w:r>
    </w:p>
    <w:p w14:paraId="63997C2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Q(medie/</w:t>
      </w:r>
      <w:proofErr w:type="spellStart"/>
      <w:r>
        <w:rPr>
          <w:lang w:val="ro-RO"/>
        </w:rPr>
        <w:t>cs</w:t>
      </w:r>
      <w:proofErr w:type="spellEnd"/>
      <w:r>
        <w:rPr>
          <w:lang w:val="ro-RO"/>
        </w:rPr>
        <w:t xml:space="preserve"> rest utilizatori) se va determina astfel încât să reflecte cât mai fidel cantitatea de apă contractată de utilizator;</w:t>
      </w:r>
    </w:p>
    <w:p w14:paraId="123DA70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b - </w:t>
      </w:r>
      <w:proofErr w:type="spellStart"/>
      <w:r>
        <w:rPr>
          <w:lang w:val="ro-RO"/>
        </w:rPr>
        <w:t>preţ</w:t>
      </w:r>
      <w:proofErr w:type="spellEnd"/>
      <w:r>
        <w:rPr>
          <w:lang w:val="ro-RO"/>
        </w:rPr>
        <w:t xml:space="preserve">/tarif pe mc reprezintă partea variabilă 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 xml:space="preserve">/tarifului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se determină potrivit formulei:</w:t>
      </w:r>
    </w:p>
    <w:p w14:paraId="623DD231" w14:textId="77777777" w:rsidR="00EF3BE3" w:rsidRDefault="00EF3BE3" w:rsidP="002907FB">
      <w:pPr>
        <w:pStyle w:val="HTMLPreformatted"/>
        <w:spacing w:line="360" w:lineRule="auto"/>
        <w:ind w:left="-360" w:right="-720" w:firstLine="360"/>
        <w:rPr>
          <w:sz w:val="18"/>
          <w:szCs w:val="18"/>
          <w:lang w:val="ro-RO"/>
        </w:rPr>
      </w:pPr>
    </w:p>
    <w:p w14:paraId="78B59E6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             (C(v) + C(v) x r% + C(v) x d%)</w:t>
      </w:r>
    </w:p>
    <w:p w14:paraId="6A8AD83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</w:p>
    <w:p w14:paraId="6B96A20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        b = ------------------------------, unde:</w:t>
      </w:r>
    </w:p>
    <w:p w14:paraId="0CD3E3A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                         Q</w:t>
      </w:r>
    </w:p>
    <w:p w14:paraId="37D06ABC" w14:textId="77777777" w:rsidR="00EF3BE3" w:rsidRDefault="00EF3BE3" w:rsidP="00290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360" w:lineRule="auto"/>
        <w:ind w:left="-360" w:right="-720" w:firstLine="36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19B809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C(v) = cheltuieli variabile;</w:t>
      </w:r>
    </w:p>
    <w:p w14:paraId="55A0257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r% = cota de profit a operatorului sau a operatorului economic;</w:t>
      </w:r>
    </w:p>
    <w:p w14:paraId="7BC9806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d% = cota de dezvoltare;</w:t>
      </w:r>
    </w:p>
    <w:p w14:paraId="7C4F97C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Q = cantitatea programată la nivelul anului în care se face propunerea.</w:t>
      </w:r>
    </w:p>
    <w:p w14:paraId="147F901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(2) În </w:t>
      </w:r>
      <w:proofErr w:type="spellStart"/>
      <w:r>
        <w:rPr>
          <w:lang w:val="ro-RO"/>
        </w:rPr>
        <w:t>situaţia</w:t>
      </w:r>
      <w:proofErr w:type="spellEnd"/>
      <w:r>
        <w:rPr>
          <w:lang w:val="ro-RO"/>
        </w:rPr>
        <w:t xml:space="preserve"> în care operatorul constituie Fondul IID, formulele pentru determinarea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compuse se adaptează în mod corespunzător.</w:t>
      </w:r>
    </w:p>
    <w:p w14:paraId="7CC72BC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(3) În </w:t>
      </w:r>
      <w:proofErr w:type="spellStart"/>
      <w:r>
        <w:rPr>
          <w:lang w:val="ro-RO"/>
        </w:rPr>
        <w:t>situaţia</w:t>
      </w:r>
      <w:proofErr w:type="spellEnd"/>
      <w:r>
        <w:rPr>
          <w:lang w:val="ro-RO"/>
        </w:rPr>
        <w:t xml:space="preserve"> în care operatorul nu practică cota de dezvoltare sau nivelul acesteia se modifică </w:t>
      </w:r>
      <w:proofErr w:type="spellStart"/>
      <w:r>
        <w:rPr>
          <w:lang w:val="ro-RO"/>
        </w:rPr>
        <w:t>faţă</w:t>
      </w:r>
      <w:proofErr w:type="spellEnd"/>
      <w:r>
        <w:rPr>
          <w:lang w:val="ro-RO"/>
        </w:rPr>
        <w:t xml:space="preserve"> de cel prevăzut în </w:t>
      </w:r>
      <w:proofErr w:type="spellStart"/>
      <w:r>
        <w:rPr>
          <w:lang w:val="ro-RO"/>
        </w:rPr>
        <w:t>preţurile</w:t>
      </w:r>
      <w:proofErr w:type="spellEnd"/>
      <w:r>
        <w:rPr>
          <w:lang w:val="ro-RO"/>
        </w:rPr>
        <w:t xml:space="preserve"> ori tarifele actuale, formulele pentru determinarea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compuse se adaptează în mod corespunzător.</w:t>
      </w:r>
    </w:p>
    <w:p w14:paraId="714B684B" w14:textId="77777777" w:rsidR="00996F47" w:rsidRDefault="00996F47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7FE83DD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25</w:t>
      </w:r>
    </w:p>
    <w:p w14:paraId="0B98A64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Ajustarea sau modificarea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tarifelor compuse la serviciile publice de alimentare cu apă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canalizare se face potrivit metodologiei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criteriilor prevăzute la cap. VII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VIII.</w:t>
      </w:r>
    </w:p>
    <w:p w14:paraId="06A2121B" w14:textId="77777777" w:rsidR="00996F47" w:rsidRDefault="00996F47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4355E5C4" w14:textId="214AA404" w:rsidR="00996F47" w:rsidRDefault="00EF3BE3" w:rsidP="00996F47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ART. 26</w:t>
      </w:r>
    </w:p>
    <w:p w14:paraId="2484B7A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Anexele nr. 1a), 1b), 2a), 2b), 3a), 3b)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4 fac parte integrantă din prezenta metodologie.</w:t>
      </w:r>
    </w:p>
    <w:p w14:paraId="208FD8A9" w14:textId="129D4C36" w:rsidR="00EF3BE3" w:rsidRPr="003A3639" w:rsidRDefault="00EF3BE3" w:rsidP="003A3639">
      <w:pPr>
        <w:pStyle w:val="HTMLPreformatted"/>
        <w:spacing w:line="360" w:lineRule="auto"/>
        <w:ind w:left="-360" w:right="-720" w:firstLine="360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 xml:space="preserve">                                                                                                                     </w:t>
      </w:r>
    </w:p>
    <w:p w14:paraId="0516AFCE" w14:textId="4F4FB0A3" w:rsidR="00EF3BE3" w:rsidRDefault="00EF3BE3" w:rsidP="003A363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ANEXA 1a)</w:t>
      </w:r>
    </w:p>
    <w:p w14:paraId="526337B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la metodologie</w:t>
      </w:r>
    </w:p>
    <w:p w14:paraId="435E5FE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FIŞA DE FUNDAMENTARE</w:t>
      </w:r>
    </w:p>
    <w:p w14:paraId="1692A9C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pentru stabilirea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la apă</w:t>
      </w:r>
    </w:p>
    <w:p w14:paraId="1388880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(Se </w:t>
      </w:r>
      <w:proofErr w:type="spellStart"/>
      <w:r>
        <w:rPr>
          <w:lang w:val="ro-RO"/>
        </w:rPr>
        <w:t>întocmeşte</w:t>
      </w:r>
      <w:proofErr w:type="spellEnd"/>
      <w:r>
        <w:rPr>
          <w:lang w:val="ro-RO"/>
        </w:rPr>
        <w:t xml:space="preserve"> pentru fiecare </w:t>
      </w:r>
      <w:proofErr w:type="spellStart"/>
      <w:r>
        <w:rPr>
          <w:lang w:val="ro-RO"/>
        </w:rPr>
        <w:t>preţ</w:t>
      </w:r>
      <w:proofErr w:type="spellEnd"/>
      <w:r>
        <w:rPr>
          <w:lang w:val="ro-RO"/>
        </w:rPr>
        <w:t xml:space="preserve"> aplicat, corespunzător serviciului/</w:t>
      </w:r>
      <w:proofErr w:type="spellStart"/>
      <w:r>
        <w:rPr>
          <w:lang w:val="ro-RO"/>
        </w:rPr>
        <w:t>activităţilor</w:t>
      </w:r>
      <w:proofErr w:type="spellEnd"/>
      <w:r>
        <w:rPr>
          <w:lang w:val="ro-RO"/>
        </w:rPr>
        <w:t xml:space="preserve"> furnizat/prestate.)</w:t>
      </w:r>
    </w:p>
    <w:p w14:paraId="77D7E9C8" w14:textId="77777777" w:rsidR="00EF3BE3" w:rsidRDefault="00EF3BE3" w:rsidP="002907FB">
      <w:pPr>
        <w:pStyle w:val="HTMLPreformatted"/>
        <w:spacing w:line="360" w:lineRule="auto"/>
        <w:ind w:left="-360" w:right="-720" w:firstLine="360"/>
        <w:rPr>
          <w:sz w:val="18"/>
          <w:szCs w:val="18"/>
          <w:lang w:val="ro-RO"/>
        </w:rPr>
      </w:pPr>
    </w:p>
    <w:p w14:paraId="31308B0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┌─────┬───────────────┬────────┬─────────┬───────┐</w:t>
      </w:r>
    </w:p>
    <w:p w14:paraId="2E53530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│Nr.  │               │   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Programat│Pondere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│</w:t>
      </w:r>
    </w:p>
    <w:p w14:paraId="4DA6180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│crt.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Specificaţie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│U.M.    │anual    │în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│</w:t>
      </w:r>
    </w:p>
    <w:p w14:paraId="77F58E0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               │        │         │(%)    │</w:t>
      </w:r>
    </w:p>
    <w:p w14:paraId="225589B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4690102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│Apă brută      │        │         │       │</w:t>
      </w:r>
    </w:p>
    <w:p w14:paraId="1FC8CBF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 xml:space="preserve">│     │cumpărată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/  │        │         │       │</w:t>
      </w:r>
    </w:p>
    <w:p w14:paraId="754578C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    │sau apă        │mii mc  │         │-      │</w:t>
      </w:r>
    </w:p>
    <w:p w14:paraId="05365C8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│preluată din   │        │         │       │</w:t>
      </w:r>
    </w:p>
    <w:p w14:paraId="11888DC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│alt sistem     │        │         │       │</w:t>
      </w:r>
    </w:p>
    <w:p w14:paraId="3EB3998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0B15BD8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│II   │Apă livrată,   │mii mc  │         │-      │</w:t>
      </w:r>
    </w:p>
    <w:p w14:paraId="5C1432E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│din care:      │        │         │       │</w:t>
      </w:r>
    </w:p>
    <w:p w14:paraId="0DF128A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77B2322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│II.1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populaţie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  │         │-      │</w:t>
      </w:r>
    </w:p>
    <w:p w14:paraId="0A3A58E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7B70ACC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rest         │        │         │       │</w:t>
      </w:r>
    </w:p>
    <w:p w14:paraId="2CA1C7A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│II.2 │consumatori,   │        │         │-      │</w:t>
      </w:r>
    </w:p>
    <w:p w14:paraId="55753EB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│inclusiv consum│        │         │       │</w:t>
      </w:r>
    </w:p>
    <w:p w14:paraId="0DF2CAC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│propriu        │        │         │       │</w:t>
      </w:r>
    </w:p>
    <w:p w14:paraId="365A93F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4BEAD90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│Pierderi totale│        │         │       │</w:t>
      </w:r>
    </w:p>
    <w:p w14:paraId="0B95804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│III  │aprobate de    │mii mc  │         │-      │</w:t>
      </w:r>
    </w:p>
    <w:p w14:paraId="01679C6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│apă, din care: │        │         │       │</w:t>
      </w:r>
    </w:p>
    <w:p w14:paraId="7EE80F7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│(%)            │        │         │       │</w:t>
      </w:r>
    </w:p>
    <w:p w14:paraId="27A6C96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4488A8F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pierderi de  │        │         │       │</w:t>
      </w:r>
    </w:p>
    <w:p w14:paraId="49C6E8F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│III.1│apă tehnologice│        │         │-      │</w:t>
      </w:r>
    </w:p>
    <w:p w14:paraId="6EE33DE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│(%)            │        │         │       │</w:t>
      </w:r>
    </w:p>
    <w:p w14:paraId="1ECA339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4E29E0B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pierderi de  │        │         │       │</w:t>
      </w:r>
    </w:p>
    <w:p w14:paraId="379F143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│apă în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reţeaua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│        │         │       │</w:t>
      </w:r>
    </w:p>
    <w:p w14:paraId="6CD84BB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│III.2│de transport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│        │         │-      │</w:t>
      </w:r>
    </w:p>
    <w:p w14:paraId="40DE7AD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│/sau           │        │         │       │</w:t>
      </w:r>
    </w:p>
    <w:p w14:paraId="321C24A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distribuţie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(%)│        │         │       │</w:t>
      </w:r>
    </w:p>
    <w:p w14:paraId="7CB73FF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1D1D8EA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│Pierderi totale│        │         │       │</w:t>
      </w:r>
    </w:p>
    <w:p w14:paraId="11F708E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│IV   │reale de apă,  │mii mc  │         │-      │</w:t>
      </w:r>
    </w:p>
    <w:p w14:paraId="4D1DEE3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│din care: (%)  │        │         │       │</w:t>
      </w:r>
    </w:p>
    <w:p w14:paraId="1047D14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2E35485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pierderi de  │        │         │       │</w:t>
      </w:r>
    </w:p>
    <w:p w14:paraId="4D253BD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│IV.1 │apă tehnologice│        │         │-      │</w:t>
      </w:r>
    </w:p>
    <w:p w14:paraId="2875D28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│(%)            │        │         │       │</w:t>
      </w:r>
    </w:p>
    <w:p w14:paraId="4B1AE8C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625FE7D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pierderi de  │        │         │       │</w:t>
      </w:r>
    </w:p>
    <w:p w14:paraId="144CFD2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│apă în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reţeaua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│        │         │       │</w:t>
      </w:r>
    </w:p>
    <w:p w14:paraId="68981B1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│IV.2 │de transport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│        │         │-      │</w:t>
      </w:r>
    </w:p>
    <w:p w14:paraId="2E54AA2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│/sau           │        │         │       │</w:t>
      </w:r>
    </w:p>
    <w:p w14:paraId="0110A81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distribuţie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(%)│        │         │       │</w:t>
      </w:r>
    </w:p>
    <w:p w14:paraId="770D088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4A0C967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│V    │Energie        │MWh     │         │-      │</w:t>
      </w:r>
    </w:p>
    <w:p w14:paraId="5FF4D81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│consumată      │        │         │       │</w:t>
      </w:r>
    </w:p>
    <w:p w14:paraId="4F132FD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2E2029F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│Număr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salariaţi│nr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.     │         │       │</w:t>
      </w:r>
    </w:p>
    <w:p w14:paraId="22F7E70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│VI   │/serviciu sau  │personal│         │-      │</w:t>
      </w:r>
    </w:p>
    <w:p w14:paraId="1B6653F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│activitate     │        │         │       │</w:t>
      </w:r>
    </w:p>
    <w:p w14:paraId="3FAF86C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4BD1DFD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│VII  │Salariu mediu  │lei     │         │-      │</w:t>
      </w:r>
    </w:p>
    <w:p w14:paraId="4D856F1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│brut/salariat  │        │         │       │</w:t>
      </w:r>
    </w:p>
    <w:p w14:paraId="13035E0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033A435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│Cheltuieli     │        │         │       │</w:t>
      </w:r>
    </w:p>
    <w:p w14:paraId="6D36984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    │variabile, din │lei     │         │       │</w:t>
      </w:r>
    </w:p>
    <w:p w14:paraId="627BD72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│care:          │        │         │       │</w:t>
      </w:r>
    </w:p>
    <w:p w14:paraId="43FA909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7E8905D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cheltuieli   │        │         │       │</w:t>
      </w:r>
    </w:p>
    <w:p w14:paraId="69B2941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│eligibile cu   │        │         │       │</w:t>
      </w:r>
    </w:p>
    <w:p w14:paraId="02E77DF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│apa brută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/  │        │         │       │</w:t>
      </w:r>
    </w:p>
    <w:p w14:paraId="05D71C4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│sau apa        │        │         │       │</w:t>
      </w:r>
    </w:p>
    <w:p w14:paraId="2864C39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│preluată din   │        │         │       │</w:t>
      </w:r>
    </w:p>
    <w:p w14:paraId="3CAF27C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│alt sistem,    │        │         │       │</w:t>
      </w:r>
    </w:p>
    <w:p w14:paraId="2695919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│cantitatea cu  │        │         │       │</w:t>
      </w:r>
    </w:p>
    <w:p w14:paraId="52FE0D2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în vigoare│        │         │       │</w:t>
      </w:r>
    </w:p>
    <w:p w14:paraId="774AF10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│(numai la      │        │         │       │</w:t>
      </w:r>
    </w:p>
    <w:p w14:paraId="110D4FF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│fundamentarea  │        │         │       │</w:t>
      </w:r>
    </w:p>
    <w:p w14:paraId="46C0A59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preţului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pentru│        │         │       │</w:t>
      </w:r>
    </w:p>
    <w:p w14:paraId="679D984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│serviciul de   │        │         │       │</w:t>
      </w:r>
    </w:p>
    <w:p w14:paraId="23E7B06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│alimentare cu  │        │         │       │</w:t>
      </w:r>
    </w:p>
    <w:p w14:paraId="0A66A29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│apă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/sau a   │        │         │       │</w:t>
      </w:r>
    </w:p>
    <w:p w14:paraId="1E77CEB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preţului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pentru│        │         │       │</w:t>
      </w:r>
    </w:p>
    <w:p w14:paraId="7542699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producţia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de   │        │         │       │</w:t>
      </w:r>
    </w:p>
    <w:p w14:paraId="0FD8E22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│apă)           │        │         │       │</w:t>
      </w:r>
    </w:p>
    <w:p w14:paraId="0E67C89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3E87BA2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pierderi     │        │         │       │</w:t>
      </w:r>
    </w:p>
    <w:p w14:paraId="77FC32F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│totale aprobate│        │         │       │</w:t>
      </w:r>
    </w:p>
    <w:p w14:paraId="213C29A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│de apă (numai  │        │         │       │</w:t>
      </w:r>
    </w:p>
    <w:p w14:paraId="1C17230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│la             │        │         │       │</w:t>
      </w:r>
    </w:p>
    <w:p w14:paraId="3EA73C8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│fundamentarea  │        │         │       │</w:t>
      </w:r>
    </w:p>
    <w:p w14:paraId="30C8D17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preţului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pentru│        │         │       │</w:t>
      </w:r>
    </w:p>
    <w:p w14:paraId="2319A43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│activitatea de │        │         │       │</w:t>
      </w:r>
    </w:p>
    <w:p w14:paraId="29BCC85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distribuţie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a  │        │         │       │</w:t>
      </w:r>
    </w:p>
    <w:p w14:paraId="4A5E719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     │apei)          │        │         │       │</w:t>
      </w:r>
    </w:p>
    <w:p w14:paraId="2438B2B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2E2C7F1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energie      │        │         │       │</w:t>
      </w:r>
    </w:p>
    <w:p w14:paraId="7C14EED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│electrică      │        │         │       │</w:t>
      </w:r>
    </w:p>
    <w:p w14:paraId="4A1CC67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│tehnologică;   │        │         │       │</w:t>
      </w:r>
    </w:p>
    <w:p w14:paraId="4CF69AF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│cantitatea cu  │        │         │       │</w:t>
      </w:r>
    </w:p>
    <w:p w14:paraId="2BA410D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în vigoare│        │         │       │</w:t>
      </w:r>
    </w:p>
    <w:p w14:paraId="5026951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7331974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materiale    │        │         │       │</w:t>
      </w:r>
    </w:p>
    <w:p w14:paraId="50853A1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│tehnologice    │        │         │       │</w:t>
      </w:r>
    </w:p>
    <w:p w14:paraId="2211455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│pentru tratarea│        │         │       │</w:t>
      </w:r>
    </w:p>
    <w:p w14:paraId="0B9EDA8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│apei           │        │         │       │</w:t>
      </w:r>
    </w:p>
    <w:p w14:paraId="68331DE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0C0FEA9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alte         │        │         │       │</w:t>
      </w:r>
    </w:p>
    <w:p w14:paraId="59A8308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│cheltuieli     │        │         │       │</w:t>
      </w:r>
    </w:p>
    <w:p w14:paraId="245A53F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│materiale      │        │         │       │</w:t>
      </w:r>
    </w:p>
    <w:p w14:paraId="3853983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│specifice      │        │         │       │</w:t>
      </w:r>
    </w:p>
    <w:p w14:paraId="7A03A1B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785FCF9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    │Cheltuieli     │lei     │         │       │</w:t>
      </w:r>
    </w:p>
    <w:p w14:paraId="0EAC5D5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│fixe, din care:│        │         │       │</w:t>
      </w:r>
    </w:p>
    <w:p w14:paraId="0585284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6066C73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│2.1  │Cheltuieli     │lei     │         │       │</w:t>
      </w:r>
    </w:p>
    <w:p w14:paraId="61F5754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│materiale:     │        │         │       │</w:t>
      </w:r>
    </w:p>
    <w:p w14:paraId="20A0042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35CBEED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materiale    │        │         │       │</w:t>
      </w:r>
    </w:p>
    <w:p w14:paraId="6B974B9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263B6EE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energie      │        │         │       │</w:t>
      </w:r>
    </w:p>
    <w:p w14:paraId="511AF47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│electrică sediu│        │         │       │</w:t>
      </w:r>
    </w:p>
    <w:p w14:paraId="1221D4A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│administrativ; │        │         │       │</w:t>
      </w:r>
    </w:p>
    <w:p w14:paraId="36E6AB9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│cantitatea cu  │        │         │       │</w:t>
      </w:r>
    </w:p>
    <w:p w14:paraId="4A523CF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în vigoare│        │         │       │</w:t>
      </w:r>
    </w:p>
    <w:p w14:paraId="4FF9998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3583F36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cheltuieli cu│        │         │       │</w:t>
      </w:r>
    </w:p>
    <w:p w14:paraId="221CF5E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protecţia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│        │         │       │</w:t>
      </w:r>
    </w:p>
    <w:p w14:paraId="4C12900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│mediului       │        │         │       │</w:t>
      </w:r>
    </w:p>
    <w:p w14:paraId="7F2D73E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0DC53B3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amortizare   │        │         │       │</w:t>
      </w:r>
    </w:p>
    <w:p w14:paraId="627C967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│anuală         │        │         │       │</w:t>
      </w:r>
    </w:p>
    <w:p w14:paraId="60A496D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253B808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redevenţă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  │         │       │</w:t>
      </w:r>
    </w:p>
    <w:p w14:paraId="76BDE33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│anuală         │        │         │       │</w:t>
      </w:r>
    </w:p>
    <w:p w14:paraId="6DC3066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6DD991A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 xml:space="preserve">│ 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reparaţii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în │        │         │       │</w:t>
      </w:r>
    </w:p>
    <w:p w14:paraId="4EB4C33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│regie          │        │         │       │</w:t>
      </w:r>
    </w:p>
    <w:p w14:paraId="07B1632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3B35B10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reparaţii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cu │        │         │       │</w:t>
      </w:r>
    </w:p>
    <w:p w14:paraId="15D5159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terţii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   │        │         │       │</w:t>
      </w:r>
    </w:p>
    <w:p w14:paraId="2AA8FBB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2FCE9E5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│Alte servicii  │        │         │       │</w:t>
      </w:r>
    </w:p>
    <w:p w14:paraId="249D1BD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│2.2  │executate de   │lei     │         │       │</w:t>
      </w:r>
    </w:p>
    <w:p w14:paraId="3A40DAD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terţi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, din     │        │         │       │</w:t>
      </w:r>
    </w:p>
    <w:p w14:paraId="651879F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│care:          │        │         │       │</w:t>
      </w:r>
    </w:p>
    <w:p w14:paraId="770BEF5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1FE9CB0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colaborări   │        │         │       │</w:t>
      </w:r>
    </w:p>
    <w:p w14:paraId="671F81A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3EBE760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│- taxe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│        │         │       │</w:t>
      </w:r>
    </w:p>
    <w:p w14:paraId="2BC3D75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licenţe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  │        │         │       │</w:t>
      </w:r>
    </w:p>
    <w:p w14:paraId="132A1AA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514D228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│- comisioane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│        │         │       │</w:t>
      </w:r>
    </w:p>
    <w:p w14:paraId="173369A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│onorarii       │        │         │       │</w:t>
      </w:r>
    </w:p>
    <w:p w14:paraId="2A6994E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2F82E65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protocol,    │        │         │       │</w:t>
      </w:r>
    </w:p>
    <w:p w14:paraId="4BCC8CA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│reclamă,       │        │         │       │</w:t>
      </w:r>
    </w:p>
    <w:p w14:paraId="013D8B3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│publicitate    │        │         │       │</w:t>
      </w:r>
    </w:p>
    <w:p w14:paraId="3113541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4D8DC14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poştă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,       │        │         │       │</w:t>
      </w:r>
    </w:p>
    <w:p w14:paraId="523CE51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telecomunicaţii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│        │         │       │</w:t>
      </w:r>
    </w:p>
    <w:p w14:paraId="052CDA1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24B6F26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│Alte cheltuieli│        │         │       │</w:t>
      </w:r>
    </w:p>
    <w:p w14:paraId="197D472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│materiale,     │        │         │       │</w:t>
      </w:r>
    </w:p>
    <w:p w14:paraId="761FB42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│exclusiv       │        │         │       │</w:t>
      </w:r>
    </w:p>
    <w:p w14:paraId="394F283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│2.3  │amenzi,        │lei     │         │       │</w:t>
      </w:r>
    </w:p>
    <w:p w14:paraId="2CC69D2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penalităţi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,    │        │         │       │</w:t>
      </w:r>
    </w:p>
    <w:p w14:paraId="5A86919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│despăgubiri,   │        │         │       │</w:t>
      </w:r>
    </w:p>
    <w:p w14:paraId="778D2EB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donaţii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şi     │        │         │       │</w:t>
      </w:r>
    </w:p>
    <w:p w14:paraId="7E45236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│sponsorizări   │        │         │       │</w:t>
      </w:r>
    </w:p>
    <w:p w14:paraId="3D6BFDD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72F6B9D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│Cheltuieli de  │        │         │       │</w:t>
      </w:r>
    </w:p>
    <w:p w14:paraId="7E451E0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│2.4  │natură         │lei     │         │       │</w:t>
      </w:r>
    </w:p>
    <w:p w14:paraId="3C9F307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│salarială, din │        │         │       │</w:t>
      </w:r>
    </w:p>
    <w:p w14:paraId="421236C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│care:          │        │         │       │</w:t>
      </w:r>
    </w:p>
    <w:p w14:paraId="4FCCD81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008BF6F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salarii      │        │         │       │</w:t>
      </w:r>
    </w:p>
    <w:p w14:paraId="148DB26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1B00EE8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 xml:space="preserve">│ 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contribuţie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│        │         │       │</w:t>
      </w:r>
    </w:p>
    <w:p w14:paraId="0DCACA3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│asiguratorie   │        │         │       │</w:t>
      </w:r>
    </w:p>
    <w:p w14:paraId="37BC0E5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│pentru muncă   │        │         │       │</w:t>
      </w:r>
    </w:p>
    <w:p w14:paraId="447EC87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│(2,25%)        │        │         │       │</w:t>
      </w:r>
    </w:p>
    <w:p w14:paraId="4EDDE09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30FCD1E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contribuţie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│        │         │       │</w:t>
      </w:r>
    </w:p>
    <w:p w14:paraId="6E0D395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│la fondul      │        │         │       │</w:t>
      </w:r>
    </w:p>
    <w:p w14:paraId="0C5EE30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│pentru handicap│        │         │       │</w:t>
      </w:r>
    </w:p>
    <w:p w14:paraId="2F38649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21773DD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alte drepturi│        │         │       │</w:t>
      </w:r>
    </w:p>
    <w:p w14:paraId="768CEE5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│asimilate      │        │         │       │</w:t>
      </w:r>
    </w:p>
    <w:p w14:paraId="179FB1F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│salariilor     │        │         │       │</w:t>
      </w:r>
    </w:p>
    <w:p w14:paraId="647BBD2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7A1377B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│2.5  │Cheltuieli     │lei     │         │       │</w:t>
      </w:r>
    </w:p>
    <w:p w14:paraId="57E5D5A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│financiare (CF)│        │         │       │</w:t>
      </w:r>
    </w:p>
    <w:p w14:paraId="2741ED2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27333B8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│Cheltuieli de  │        │         │       │</w:t>
      </w:r>
    </w:p>
    <w:p w14:paraId="737F350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│3    │exploatare (CE │lei     │         │       │</w:t>
      </w:r>
    </w:p>
    <w:p w14:paraId="72234ED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│= 1 + 2.1 + 2.2│        │         │       │</w:t>
      </w:r>
    </w:p>
    <w:p w14:paraId="4F93CE7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│+ 2.3 + 2.4)   │        │         │       │</w:t>
      </w:r>
    </w:p>
    <w:p w14:paraId="7465898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765993A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│Cheltuieli     │        │         │       │</w:t>
      </w:r>
    </w:p>
    <w:p w14:paraId="65831E1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│4    │totale (CT = 3 │lei     │         │       │</w:t>
      </w:r>
    </w:p>
    <w:p w14:paraId="7226A59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│+ 2.5)         │        │         │       │</w:t>
      </w:r>
    </w:p>
    <w:p w14:paraId="4FAB32A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75C3DFE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│5    │Profit (CT x   │lei     │         │       │</w:t>
      </w:r>
    </w:p>
    <w:p w14:paraId="76717E9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│r%)            │        │         │       │</w:t>
      </w:r>
    </w:p>
    <w:p w14:paraId="7B11CFB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755A016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│Cota de        │        │         │       │</w:t>
      </w:r>
    </w:p>
    <w:p w14:paraId="18F5DF7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│6    │dezvoltare (CT │lei     │         │       │</w:t>
      </w:r>
    </w:p>
    <w:p w14:paraId="2B8A672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│x d%)          │        │         │       │</w:t>
      </w:r>
    </w:p>
    <w:p w14:paraId="77A3AF8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5D92045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│Fond de        │        │         │       │</w:t>
      </w:r>
    </w:p>
    <w:p w14:paraId="45BD7B4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│7    │solidaritate   │lei     │         │       │</w:t>
      </w:r>
    </w:p>
    <w:p w14:paraId="112E844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│(CE x s%)      │        │         │       │</w:t>
      </w:r>
    </w:p>
    <w:p w14:paraId="4095171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32A4C1C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│Fond IID,      │        │         │       │</w:t>
      </w:r>
    </w:p>
    <w:p w14:paraId="75A9B32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│exclusiv       │        │         │       │</w:t>
      </w:r>
    </w:p>
    <w:p w14:paraId="0A4A8ED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│componentele   │        │         │       │</w:t>
      </w:r>
    </w:p>
    <w:p w14:paraId="6955FC3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│8    │din structura  │lei     │         │       │</w:t>
      </w:r>
    </w:p>
    <w:p w14:paraId="22B9690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preţului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 │        │         │       │</w:t>
      </w:r>
    </w:p>
    <w:p w14:paraId="3DFE067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evidenţiate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  │         │       │</w:t>
      </w:r>
    </w:p>
    <w:p w14:paraId="554B829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     │distinct       │        │         │       │</w:t>
      </w:r>
    </w:p>
    <w:p w14:paraId="4CDD8F8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6AD8227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│Valoare totală │        │         │       │</w:t>
      </w:r>
    </w:p>
    <w:p w14:paraId="00AFACD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│9    │(V = 4 + 5 + 6 │lei     │         │100%   │</w:t>
      </w:r>
    </w:p>
    <w:p w14:paraId="6E876E9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│+ 7 + 8)       │        │         │       │</w:t>
      </w:r>
    </w:p>
    <w:p w14:paraId="5CAA0AD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026FC9A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│Cantitate      │        │         │       │</w:t>
      </w:r>
    </w:p>
    <w:p w14:paraId="1596FD4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│livrată        │        │         │       │</w:t>
      </w:r>
    </w:p>
    <w:p w14:paraId="5C806EA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│10   │programată,    │mii mc  │         │-      │</w:t>
      </w:r>
    </w:p>
    <w:p w14:paraId="4622F5C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│inclusiv consum│        │         │       │</w:t>
      </w:r>
    </w:p>
    <w:p w14:paraId="463BDB1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│propriu (Q)    │        │         │       │</w:t>
      </w:r>
    </w:p>
    <w:p w14:paraId="014FD3C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├─────┼───────────────┼────────┼─────────┼───────┤</w:t>
      </w:r>
    </w:p>
    <w:p w14:paraId="6E7B258B" w14:textId="684BE9EF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│11   │</w:t>
      </w:r>
      <w:r w:rsidR="00996F47">
        <w:rPr>
          <w:rFonts w:ascii="Courier New" w:hAnsi="Courier New" w:cs="Courier New"/>
          <w:sz w:val="18"/>
          <w:szCs w:val="18"/>
          <w:lang w:val="ro-RO"/>
        </w:rPr>
        <w:t>Preț</w:t>
      </w:r>
      <w:r>
        <w:rPr>
          <w:rFonts w:ascii="Courier New" w:hAnsi="Courier New" w:cs="Courier New"/>
          <w:sz w:val="18"/>
          <w:szCs w:val="18"/>
          <w:lang w:val="ro-RO"/>
        </w:rPr>
        <w:t xml:space="preserve"> (P = 9/10)│lei/mc  │P = V/Q  │-      │</w:t>
      </w:r>
    </w:p>
    <w:p w14:paraId="055C399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└─────┴───────────────┴────────┴─────────┴───────┘</w:t>
      </w:r>
    </w:p>
    <w:p w14:paraId="3E191644" w14:textId="77777777" w:rsidR="00EF3BE3" w:rsidRDefault="00EF3BE3" w:rsidP="00290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360" w:lineRule="auto"/>
        <w:ind w:left="-360" w:right="-720" w:firstLine="36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600807C" w14:textId="77777777" w:rsidR="00EF3BE3" w:rsidRDefault="00EF3BE3" w:rsidP="002907FB">
      <w:pPr>
        <w:pStyle w:val="HTMLPreformatted"/>
        <w:spacing w:line="360" w:lineRule="auto"/>
        <w:ind w:left="-360" w:right="-720" w:firstLine="360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 xml:space="preserve">                                                                                                                   </w:t>
      </w:r>
    </w:p>
    <w:p w14:paraId="4E290C7D" w14:textId="0824B390" w:rsidR="00EF3BE3" w:rsidRPr="006571A6" w:rsidRDefault="00EF3BE3" w:rsidP="006571A6">
      <w:pPr>
        <w:pStyle w:val="HTMLPreformatted"/>
        <w:spacing w:line="360" w:lineRule="auto"/>
        <w:ind w:left="-360" w:right="-720" w:firstLine="360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52C9AED7" w14:textId="03096319" w:rsidR="00EF3BE3" w:rsidRDefault="00EF3BE3" w:rsidP="006571A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ANEXA 1b)</w:t>
      </w:r>
    </w:p>
    <w:p w14:paraId="1E453DF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la metodologie</w:t>
      </w:r>
    </w:p>
    <w:p w14:paraId="616791C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FIŞA DE FUNDAMENTARE</w:t>
      </w:r>
    </w:p>
    <w:p w14:paraId="5D50B06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pentru stabilirea tarifelor la canalizare</w:t>
      </w:r>
    </w:p>
    <w:p w14:paraId="7B8D085B" w14:textId="32A45FAD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(Se </w:t>
      </w:r>
      <w:r w:rsidR="00996F47">
        <w:rPr>
          <w:lang w:val="ro-RO"/>
        </w:rPr>
        <w:t>întocmește</w:t>
      </w:r>
      <w:r>
        <w:rPr>
          <w:lang w:val="ro-RO"/>
        </w:rPr>
        <w:t xml:space="preserve"> pentru fiecare tarif aplicat, corespunzător serviciului/</w:t>
      </w:r>
      <w:r w:rsidR="00996F47">
        <w:rPr>
          <w:lang w:val="ro-RO"/>
        </w:rPr>
        <w:t>activităților</w:t>
      </w:r>
      <w:r>
        <w:rPr>
          <w:lang w:val="ro-RO"/>
        </w:rPr>
        <w:t xml:space="preserve"> prestat/prestate.)</w:t>
      </w:r>
    </w:p>
    <w:p w14:paraId="6C868530" w14:textId="77777777" w:rsidR="00EF3BE3" w:rsidRDefault="00EF3BE3" w:rsidP="002907FB">
      <w:pPr>
        <w:pStyle w:val="HTMLPreformatted"/>
        <w:spacing w:line="360" w:lineRule="auto"/>
        <w:ind w:left="-360" w:right="-720" w:firstLine="360"/>
        <w:rPr>
          <w:sz w:val="18"/>
          <w:szCs w:val="18"/>
          <w:lang w:val="ro-RO"/>
        </w:rPr>
      </w:pPr>
    </w:p>
    <w:p w14:paraId="7FB085A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┌────┬───────────────┬────────┬─────────┬───────┐</w:t>
      </w:r>
    </w:p>
    <w:p w14:paraId="32039A2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               │        │         │Pondere│</w:t>
      </w:r>
    </w:p>
    <w:p w14:paraId="4F3D9F3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│Nr.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Specificaţie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│U.M.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Programat│în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│</w:t>
      </w:r>
    </w:p>
    <w:p w14:paraId="0A11BAA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│crt.│               │        │anual    │tarif  │</w:t>
      </w:r>
    </w:p>
    <w:p w14:paraId="6533537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               │        │         │(%)    │</w:t>
      </w:r>
    </w:p>
    <w:p w14:paraId="7D14F2A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27AE2AB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   │Apă livrată,   │mii mc  │         │-      │</w:t>
      </w:r>
    </w:p>
    <w:p w14:paraId="5FA988E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│din care:      │        │         │       │</w:t>
      </w:r>
    </w:p>
    <w:p w14:paraId="05F6826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5CF66E6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│I.1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populaţie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  │         │-      │</w:t>
      </w:r>
    </w:p>
    <w:p w14:paraId="74F576D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07DC529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rest         │        │         │       │</w:t>
      </w:r>
    </w:p>
    <w:p w14:paraId="2A59783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│I.2 │consumatori,   │        │         │-      │</w:t>
      </w:r>
    </w:p>
    <w:p w14:paraId="4566D95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│inclusiv consum│        │         │       │</w:t>
      </w:r>
    </w:p>
    <w:p w14:paraId="15AD7B6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│propriu        │        │         │       │</w:t>
      </w:r>
    </w:p>
    <w:p w14:paraId="3B642E9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0D5BCFE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│Apă uzată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│        │         │       │</w:t>
      </w:r>
    </w:p>
    <w:p w14:paraId="1643156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│II  │meteorică      │mii mc  │         │-      │</w:t>
      </w:r>
    </w:p>
    <w:p w14:paraId="2699C7E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│procesată, din │        │         │       │</w:t>
      </w:r>
    </w:p>
    <w:p w14:paraId="7496791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│care:          │        │         │       │</w:t>
      </w:r>
    </w:p>
    <w:p w14:paraId="4BB0BD4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565A16B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│II.1│-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populaţie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  │         │-      │</w:t>
      </w:r>
    </w:p>
    <w:p w14:paraId="592781F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5BB0CB3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rest         │        │         │       │</w:t>
      </w:r>
    </w:p>
    <w:p w14:paraId="287221C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│II.2│consumatori,   │        │         │-      │</w:t>
      </w:r>
    </w:p>
    <w:p w14:paraId="3D86ACB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│inclusiv din   │        │         │       │</w:t>
      </w:r>
    </w:p>
    <w:p w14:paraId="729D48D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│consum propriu │        │         │       │</w:t>
      </w:r>
    </w:p>
    <w:p w14:paraId="16FF4D5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5B46231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│III │Energie        │MWh     │         │-      │</w:t>
      </w:r>
    </w:p>
    <w:p w14:paraId="2CBC530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│consumată      │        │         │       │</w:t>
      </w:r>
    </w:p>
    <w:p w14:paraId="4FCA76E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253F842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│Număr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salariaţi│nr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.     │         │       │</w:t>
      </w:r>
    </w:p>
    <w:p w14:paraId="10BECEE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│IV  │/serviciu sau  │personal│         │-      │</w:t>
      </w:r>
    </w:p>
    <w:p w14:paraId="03132C0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│activitate     │        │         │       │</w:t>
      </w:r>
    </w:p>
    <w:p w14:paraId="118C314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4A4A4D0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│V   │Salariu mediu  │lei     │         │-      │</w:t>
      </w:r>
    </w:p>
    <w:p w14:paraId="1F78E74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│brut/salariat  │        │         │       │</w:t>
      </w:r>
    </w:p>
    <w:p w14:paraId="7C4E107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59DABED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│Cheltuieli     │        │         │       │</w:t>
      </w:r>
    </w:p>
    <w:p w14:paraId="37D7D94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   │variabile, din │lei     │         │       │</w:t>
      </w:r>
    </w:p>
    <w:p w14:paraId="6EB85CB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│care:          │        │         │       │</w:t>
      </w:r>
    </w:p>
    <w:p w14:paraId="31C9374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0F5AD9E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energie      │        │         │       │</w:t>
      </w:r>
    </w:p>
    <w:p w14:paraId="2B65C8A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│electrică      │        │         │       │</w:t>
      </w:r>
    </w:p>
    <w:p w14:paraId="7ACFC42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│tehnologică;   │        │         │       │</w:t>
      </w:r>
    </w:p>
    <w:p w14:paraId="0FA4CDF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│cantitatea cu  │        │         │       │</w:t>
      </w:r>
    </w:p>
    <w:p w14:paraId="407DF61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în vigoare│        │         │       │</w:t>
      </w:r>
    </w:p>
    <w:p w14:paraId="3B55974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5D998C5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materiale    │        │         │       │</w:t>
      </w:r>
    </w:p>
    <w:p w14:paraId="66A9774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│tehnologice    │        │         │       │</w:t>
      </w:r>
    </w:p>
    <w:p w14:paraId="0E5226A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00A0B2A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cheltuieli cu│        │         │       │</w:t>
      </w:r>
    </w:p>
    <w:p w14:paraId="2FF3559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contribuţia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  │         │       │</w:t>
      </w:r>
    </w:p>
    <w:p w14:paraId="2526506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│pentru primirea│        │         │       │</w:t>
      </w:r>
    </w:p>
    <w:p w14:paraId="49E8462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│apelor uzate în│        │         │       │</w:t>
      </w:r>
    </w:p>
    <w:p w14:paraId="6ED7C1C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│resursele de   │        │         │       │</w:t>
      </w:r>
    </w:p>
    <w:p w14:paraId="663210F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│apă (suspensii)│        │         │       │</w:t>
      </w:r>
    </w:p>
    <w:p w14:paraId="29C2932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2893FF7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alte         │        │         │       │</w:t>
      </w:r>
    </w:p>
    <w:p w14:paraId="50BBFF7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    │cheltuieli     │        │         │       │</w:t>
      </w:r>
    </w:p>
    <w:p w14:paraId="57459CB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│materiale      │        │         │       │</w:t>
      </w:r>
    </w:p>
    <w:p w14:paraId="249A737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│specifice      │        │         │       │</w:t>
      </w:r>
    </w:p>
    <w:p w14:paraId="544DA68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41F974C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   │Cheltuieli     │lei     │         │       │</w:t>
      </w:r>
    </w:p>
    <w:p w14:paraId="1A0124C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│fixe, din care:│        │         │       │</w:t>
      </w:r>
    </w:p>
    <w:p w14:paraId="38EC81C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643C159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│2.1 │Cheltuieli     │lei     │         │       │</w:t>
      </w:r>
    </w:p>
    <w:p w14:paraId="70165C8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│materiale:     │        │         │       │</w:t>
      </w:r>
    </w:p>
    <w:p w14:paraId="24E8E39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156EE57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materiale    │        │         │       │</w:t>
      </w:r>
    </w:p>
    <w:p w14:paraId="5A655A5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7D46EB0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energie      │        │         │       │</w:t>
      </w:r>
    </w:p>
    <w:p w14:paraId="24B46E2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│electrică sediu│        │         │       │</w:t>
      </w:r>
    </w:p>
    <w:p w14:paraId="38F3720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│administrativ; │        │         │       │</w:t>
      </w:r>
    </w:p>
    <w:p w14:paraId="6E69C9B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│cantitatea cu  │        │         │       │</w:t>
      </w:r>
    </w:p>
    <w:p w14:paraId="6B6D19A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în vigoare│        │         │       │</w:t>
      </w:r>
    </w:p>
    <w:p w14:paraId="537EB65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3F27411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cheltuieli cu│        │         │       │</w:t>
      </w:r>
    </w:p>
    <w:p w14:paraId="5FF8DC6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protecţia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│        │         │       │</w:t>
      </w:r>
    </w:p>
    <w:p w14:paraId="692B6AF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│mediului       │        │         │       │</w:t>
      </w:r>
    </w:p>
    <w:p w14:paraId="41B2D3D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047546E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amortizare   │        │         │       │</w:t>
      </w:r>
    </w:p>
    <w:p w14:paraId="222DF26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│anuală         │        │         │       │</w:t>
      </w:r>
    </w:p>
    <w:p w14:paraId="57B9DF4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10B813B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redevenţă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  │         │       │</w:t>
      </w:r>
    </w:p>
    <w:p w14:paraId="00D93AA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│anuală         │        │         │       │</w:t>
      </w:r>
    </w:p>
    <w:p w14:paraId="28AC1D7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6DF24CC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reparaţii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în │        │         │       │</w:t>
      </w:r>
    </w:p>
    <w:p w14:paraId="0378FDC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│regie          │        │         │       │</w:t>
      </w:r>
    </w:p>
    <w:p w14:paraId="53AD488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39C3956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reparaţii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cu │        │         │       │</w:t>
      </w:r>
    </w:p>
    <w:p w14:paraId="1F47FCD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terţii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   │        │         │       │</w:t>
      </w:r>
    </w:p>
    <w:p w14:paraId="27BABAB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4198C6D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│Alte servicii  │        │         │       │</w:t>
      </w:r>
    </w:p>
    <w:p w14:paraId="1D10AB8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│2.2 │executate de   │lei     │         │       │</w:t>
      </w:r>
    </w:p>
    <w:p w14:paraId="23902A5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terţi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, din     │        │         │       │</w:t>
      </w:r>
    </w:p>
    <w:p w14:paraId="6CB5011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│care:          │        │         │       │</w:t>
      </w:r>
    </w:p>
    <w:p w14:paraId="76F836C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2B5B807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colaborări   │        │         │       │</w:t>
      </w:r>
    </w:p>
    <w:p w14:paraId="705CF46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391A029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│- taxe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│        │         │       │</w:t>
      </w:r>
    </w:p>
    <w:p w14:paraId="35E1500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licenţe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  │        │         │       │</w:t>
      </w:r>
    </w:p>
    <w:p w14:paraId="1FC76D0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40AEEC5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│- comisioane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│        │         │       │</w:t>
      </w:r>
    </w:p>
    <w:p w14:paraId="11AD283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│onorarii       │        │         │       │</w:t>
      </w:r>
    </w:p>
    <w:p w14:paraId="3AED57D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3E4FCF5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protocol,    │        │         │       │</w:t>
      </w:r>
    </w:p>
    <w:p w14:paraId="16D1F63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│reclamă,       │        │         │       │</w:t>
      </w:r>
    </w:p>
    <w:p w14:paraId="0FDFDCB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│publicitate    │        │         │       │</w:t>
      </w:r>
    </w:p>
    <w:p w14:paraId="1A22796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379804A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poştă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,       │        │         │       │</w:t>
      </w:r>
    </w:p>
    <w:p w14:paraId="5DF6BF1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telecomunicaţii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│        │         │       │</w:t>
      </w:r>
    </w:p>
    <w:p w14:paraId="5E0E12C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5CF316F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│Alte cheltuieli│        │         │       │</w:t>
      </w:r>
    </w:p>
    <w:p w14:paraId="74C4BDD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│materiale,     │        │         │       │</w:t>
      </w:r>
    </w:p>
    <w:p w14:paraId="3AB3150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│exclusiv       │        │         │       │</w:t>
      </w:r>
    </w:p>
    <w:p w14:paraId="033B85F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│2.3 │amenzi,        │lei     │         │       │</w:t>
      </w:r>
    </w:p>
    <w:p w14:paraId="1D9014D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penalităţi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,    │        │         │       │</w:t>
      </w:r>
    </w:p>
    <w:p w14:paraId="3B7BBB4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│despăgubiri,   │        │         │       │</w:t>
      </w:r>
    </w:p>
    <w:p w14:paraId="14CD188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donaţii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şi     │        │         │       │</w:t>
      </w:r>
    </w:p>
    <w:p w14:paraId="1B326BD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│sponsorizări   │        │         │       │</w:t>
      </w:r>
    </w:p>
    <w:p w14:paraId="7860533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22669BE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│Cheltuieli de  │        │         │       │</w:t>
      </w:r>
    </w:p>
    <w:p w14:paraId="5578159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│2.4 │natură         │lei     │         │       │</w:t>
      </w:r>
    </w:p>
    <w:p w14:paraId="7AE0CA1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│salarială, din │        │         │       │</w:t>
      </w:r>
    </w:p>
    <w:p w14:paraId="1CB5FA2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│care:          │        │         │       │</w:t>
      </w:r>
    </w:p>
    <w:p w14:paraId="0C4B42C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3E4D892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salarii      │        │         │       │</w:t>
      </w:r>
    </w:p>
    <w:p w14:paraId="3F92CA1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7D5F03E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contribuţie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│        │         │       │</w:t>
      </w:r>
    </w:p>
    <w:p w14:paraId="4124CBC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│asiguratorie   │        │         │       │</w:t>
      </w:r>
    </w:p>
    <w:p w14:paraId="3BAB0AB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│pentru muncă   │        │         │       │</w:t>
      </w:r>
    </w:p>
    <w:p w14:paraId="2BC7759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│(2,25%)        │        │         │       │</w:t>
      </w:r>
    </w:p>
    <w:p w14:paraId="1DF5CFA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7A2D332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contribuţie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│        │         │       │</w:t>
      </w:r>
    </w:p>
    <w:p w14:paraId="3310636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│la fondul      │        │         │       │</w:t>
      </w:r>
    </w:p>
    <w:p w14:paraId="16C2CA4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│pentru handicap│        │         │       │</w:t>
      </w:r>
    </w:p>
    <w:p w14:paraId="49D6C76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4FADA54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alte drepturi│        │         │       │</w:t>
      </w:r>
    </w:p>
    <w:p w14:paraId="53AB226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│asimilate      │        │         │       │</w:t>
      </w:r>
    </w:p>
    <w:p w14:paraId="6752F84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│salariilor     │        │         │       │</w:t>
      </w:r>
    </w:p>
    <w:p w14:paraId="750B53C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4E998B3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│2.5 │Cheltuieli     │lei     │         │       │</w:t>
      </w:r>
    </w:p>
    <w:p w14:paraId="737E0D4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    │financiare (CF)│        │         │       │</w:t>
      </w:r>
    </w:p>
    <w:p w14:paraId="45CF356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394092A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│Cheltuieli de  │        │         │       │</w:t>
      </w:r>
    </w:p>
    <w:p w14:paraId="7D46C92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│3   │exploatare (CE │lei     │         │       │</w:t>
      </w:r>
    </w:p>
    <w:p w14:paraId="1FA0287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│= 1 + 2.1 + 2.2│        │         │       │</w:t>
      </w:r>
    </w:p>
    <w:p w14:paraId="5E3C95A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│+ 2.3 + 2.4)   │        │         │       │</w:t>
      </w:r>
    </w:p>
    <w:p w14:paraId="5546D5C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19841B8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│Cheltuieli     │        │         │       │</w:t>
      </w:r>
    </w:p>
    <w:p w14:paraId="7C208A3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│4   │totale (CT = 3 │lei     │         │       │</w:t>
      </w:r>
    </w:p>
    <w:p w14:paraId="0762619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│+ 2.5)         │        │         │       │</w:t>
      </w:r>
    </w:p>
    <w:p w14:paraId="6446344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74501C2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│5   │Profit (CT x   │lei     │         │       │</w:t>
      </w:r>
    </w:p>
    <w:p w14:paraId="4055AD6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│r%)            │        │         │       │</w:t>
      </w:r>
    </w:p>
    <w:p w14:paraId="31EA5E8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073827A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│Cota de        │        │         │       │</w:t>
      </w:r>
    </w:p>
    <w:p w14:paraId="1056BCC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│6   │dezvoltare (CT │lei     │         │       │</w:t>
      </w:r>
    </w:p>
    <w:p w14:paraId="6A9559E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│x d%)          │        │         │       │</w:t>
      </w:r>
    </w:p>
    <w:p w14:paraId="7EA7394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704C44E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│Fond de        │        │         │       │</w:t>
      </w:r>
    </w:p>
    <w:p w14:paraId="38FB7D0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│7   │solidaritate   │lei     │         │       │</w:t>
      </w:r>
    </w:p>
    <w:p w14:paraId="22F830D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│(CE x s%)      │        │         │       │</w:t>
      </w:r>
    </w:p>
    <w:p w14:paraId="2675690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014B776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│Fond IID,      │        │         │       │</w:t>
      </w:r>
    </w:p>
    <w:p w14:paraId="473185C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│exclusiv       │        │         │       │</w:t>
      </w:r>
    </w:p>
    <w:p w14:paraId="51E64D2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│componentele   │        │         │       │</w:t>
      </w:r>
    </w:p>
    <w:p w14:paraId="0B2AD45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│8   │din structura  │lei     │         │       │</w:t>
      </w:r>
    </w:p>
    <w:p w14:paraId="0521F60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│tarifului      │        │         │       │</w:t>
      </w:r>
    </w:p>
    <w:p w14:paraId="02E79F1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evidenţiate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  │         │       │</w:t>
      </w:r>
    </w:p>
    <w:p w14:paraId="0ACF129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│distinct       │        │         │       │</w:t>
      </w:r>
    </w:p>
    <w:p w14:paraId="45081D0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634E193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│Valoare totală │        │         │       │</w:t>
      </w:r>
    </w:p>
    <w:p w14:paraId="4629CCF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│9   │(V = 4 + 5 + 6 │lei     │         │100%   │</w:t>
      </w:r>
    </w:p>
    <w:p w14:paraId="4CA9CB5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│+ 7 + 8)       │        │         │       │</w:t>
      </w:r>
    </w:p>
    <w:p w14:paraId="28EBBD9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76D5785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│Cantitate      │        │         │       │</w:t>
      </w:r>
    </w:p>
    <w:p w14:paraId="7677633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│procesată      │        │         │       │</w:t>
      </w:r>
    </w:p>
    <w:p w14:paraId="5D25661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│10  │programată,    │mii mc  │         │-      │</w:t>
      </w:r>
    </w:p>
    <w:p w14:paraId="7ECA034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│inclusiv din   │        │         │       │</w:t>
      </w:r>
    </w:p>
    <w:p w14:paraId="26EC97D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│consum propriu │        │         │       │</w:t>
      </w:r>
    </w:p>
    <w:p w14:paraId="5D8A771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│(Q)            │        │         │       │</w:t>
      </w:r>
    </w:p>
    <w:p w14:paraId="2408631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├────┼───────────────┼────────┼─────────┼───────┤</w:t>
      </w:r>
    </w:p>
    <w:p w14:paraId="70CEFF4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│11  │Tarif (T = 9/  │lei/mc  │P = V/Q  │-      │</w:t>
      </w:r>
    </w:p>
    <w:p w14:paraId="5023A23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    │10)            │        │         │       │</w:t>
      </w:r>
    </w:p>
    <w:p w14:paraId="021372B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└────┴───────────────┴────────┴─────────┴───────┘</w:t>
      </w:r>
    </w:p>
    <w:p w14:paraId="5070B41D" w14:textId="77777777" w:rsidR="00EF3BE3" w:rsidRDefault="00EF3BE3" w:rsidP="00996F47">
      <w:pPr>
        <w:pStyle w:val="HTMLPreformatted"/>
        <w:spacing w:line="360" w:lineRule="auto"/>
        <w:ind w:right="-720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 xml:space="preserve">                  </w:t>
      </w:r>
    </w:p>
    <w:p w14:paraId="0EBA9015" w14:textId="77777777" w:rsidR="00EF3BE3" w:rsidRDefault="00EF3BE3" w:rsidP="00290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360" w:lineRule="auto"/>
        <w:ind w:left="-360" w:right="-720" w:firstLine="36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6363D6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08630815" w14:textId="4E70F1D6" w:rsidR="00EF3BE3" w:rsidRDefault="00EF3BE3" w:rsidP="003F63A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ANEXA 2a)</w:t>
      </w:r>
    </w:p>
    <w:p w14:paraId="5A39B7B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la metodologie</w:t>
      </w:r>
    </w:p>
    <w:p w14:paraId="734AAAA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FIŞA DE FUNDAMENTARE</w:t>
      </w:r>
    </w:p>
    <w:p w14:paraId="128165B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pentru ajustarea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la apă</w:t>
      </w:r>
    </w:p>
    <w:p w14:paraId="0928EFC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100EE3B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(Se </w:t>
      </w:r>
      <w:proofErr w:type="spellStart"/>
      <w:r>
        <w:rPr>
          <w:lang w:val="ro-RO"/>
        </w:rPr>
        <w:t>întocmeşte</w:t>
      </w:r>
      <w:proofErr w:type="spellEnd"/>
      <w:r>
        <w:rPr>
          <w:lang w:val="ro-RO"/>
        </w:rPr>
        <w:t xml:space="preserve"> pentru fiecare </w:t>
      </w:r>
      <w:proofErr w:type="spellStart"/>
      <w:r>
        <w:rPr>
          <w:lang w:val="ro-RO"/>
        </w:rPr>
        <w:t>preţ</w:t>
      </w:r>
      <w:proofErr w:type="spellEnd"/>
      <w:r>
        <w:rPr>
          <w:lang w:val="ro-RO"/>
        </w:rPr>
        <w:t xml:space="preserve"> aplicat, corespunzător serviciului/</w:t>
      </w:r>
      <w:proofErr w:type="spellStart"/>
      <w:r>
        <w:rPr>
          <w:lang w:val="ro-RO"/>
        </w:rPr>
        <w:t>activităţilor</w:t>
      </w:r>
      <w:proofErr w:type="spellEnd"/>
      <w:r>
        <w:rPr>
          <w:lang w:val="ro-RO"/>
        </w:rPr>
        <w:t xml:space="preserve"> furnizat/prestate.)</w:t>
      </w:r>
    </w:p>
    <w:p w14:paraId="26420094" w14:textId="77777777" w:rsidR="00EF3BE3" w:rsidRDefault="00EF3BE3" w:rsidP="002907FB">
      <w:pPr>
        <w:pStyle w:val="HTMLPreformatted"/>
        <w:spacing w:line="360" w:lineRule="auto"/>
        <w:ind w:left="-360" w:right="-720" w:firstLine="360"/>
        <w:rPr>
          <w:sz w:val="18"/>
          <w:szCs w:val="18"/>
          <w:lang w:val="ro-RO"/>
        </w:rPr>
      </w:pPr>
    </w:p>
    <w:p w14:paraId="4D1D013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┌─────┬───────────────┬────────┬─────────────┬──────┬───────┐</w:t>
      </w:r>
    </w:p>
    <w:p w14:paraId="6CC541F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               │        │Fundamentarea│      │Pondere│</w:t>
      </w:r>
    </w:p>
    <w:p w14:paraId="6680CBD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│Nr.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Specificaţie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│U.M.    │anterioară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Propus│în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│</w:t>
      </w:r>
    </w:p>
    <w:p w14:paraId="7619D86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│crt. │               │        │avizată/     │(lei) │ajustat│</w:t>
      </w:r>
    </w:p>
    <w:p w14:paraId="588F5EE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               │        │aprobată     │      │(%)    │</w:t>
      </w:r>
    </w:p>
    <w:p w14:paraId="0F379C9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637FA8F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│Apă brută      │        │             │      │       │</w:t>
      </w:r>
    </w:p>
    <w:p w14:paraId="33830B7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│cumpărată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/  │        │             │      │       │</w:t>
      </w:r>
    </w:p>
    <w:p w14:paraId="455AA87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    │sau apă        │mii mc  │             │-     │-      │</w:t>
      </w:r>
    </w:p>
    <w:p w14:paraId="41FEDDB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│preluată din   │        │             │      │       │</w:t>
      </w:r>
    </w:p>
    <w:p w14:paraId="698B82B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│alt sistem     │        │             │      │       │</w:t>
      </w:r>
    </w:p>
    <w:p w14:paraId="2821FE1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3B1DBC3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│II   │Apă livrată,   │mii mc  │             │-     │-      │</w:t>
      </w:r>
    </w:p>
    <w:p w14:paraId="7ECAF14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│din care:      │        │             │      │       │</w:t>
      </w:r>
    </w:p>
    <w:p w14:paraId="4A974CC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2969E87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│II.1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populaţie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  │             │-     │-      │</w:t>
      </w:r>
    </w:p>
    <w:p w14:paraId="5F087D4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63BA779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rest         │        │             │      │       │</w:t>
      </w:r>
    </w:p>
    <w:p w14:paraId="038AA63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│II.2 │consumatori,   │        │             │-     │-      │</w:t>
      </w:r>
    </w:p>
    <w:p w14:paraId="79163A1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│inclusiv consum│        │             │      │       │</w:t>
      </w:r>
    </w:p>
    <w:p w14:paraId="64C0004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│propriu        │        │             │      │       │</w:t>
      </w:r>
    </w:p>
    <w:p w14:paraId="34D6FE4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36E4DD6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│Pierderi totale│        │             │      │       │</w:t>
      </w:r>
    </w:p>
    <w:p w14:paraId="050D9CF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│III  │aprobate de    │mii mc  │             │-     │-      │</w:t>
      </w:r>
    </w:p>
    <w:p w14:paraId="764AA70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│apă, din care: │        │             │      │       │</w:t>
      </w:r>
    </w:p>
    <w:p w14:paraId="28F7DEA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│(%)            │        │             │      │       │</w:t>
      </w:r>
    </w:p>
    <w:p w14:paraId="4825EF1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7252C65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     │- pierderi de  │        │             │      │       │</w:t>
      </w:r>
    </w:p>
    <w:p w14:paraId="6C90924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│III.1│apă tehnologice│        │             │-     │-      │</w:t>
      </w:r>
    </w:p>
    <w:p w14:paraId="0149C74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│(%)            │        │             │      │       │</w:t>
      </w:r>
    </w:p>
    <w:p w14:paraId="066EBBE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612B168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pierderi de  │        │             │      │       │</w:t>
      </w:r>
    </w:p>
    <w:p w14:paraId="4D0B682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│apă în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reţeaua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│        │             │      │       │</w:t>
      </w:r>
    </w:p>
    <w:p w14:paraId="49A7827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│III.2│de transport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│        │             │-     │-      │</w:t>
      </w:r>
    </w:p>
    <w:p w14:paraId="3A4541C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│/sau           │        │             │      │       │</w:t>
      </w:r>
    </w:p>
    <w:p w14:paraId="0DF9901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distribuţie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(%)│        │             │      │       │</w:t>
      </w:r>
    </w:p>
    <w:p w14:paraId="3A19948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0264C90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│Pierderi totale│        │             │      │       │</w:t>
      </w:r>
    </w:p>
    <w:p w14:paraId="6F80E94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│IV   │reale de apă,  │mii mc  │             │-     │-      │</w:t>
      </w:r>
    </w:p>
    <w:p w14:paraId="3F8263E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│din care: (%)  │        │             │      │       │</w:t>
      </w:r>
    </w:p>
    <w:p w14:paraId="083F38F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7C78F70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pierderi de  │        │             │      │       │</w:t>
      </w:r>
    </w:p>
    <w:p w14:paraId="47A8BFB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│IV.1 │apă tehnologice│        │             │-     │-      │</w:t>
      </w:r>
    </w:p>
    <w:p w14:paraId="2FCF03E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│(%)            │        │             │      │       │</w:t>
      </w:r>
    </w:p>
    <w:p w14:paraId="33D49E0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7EBEB9A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pierderi de  │        │             │      │       │</w:t>
      </w:r>
    </w:p>
    <w:p w14:paraId="75E5DA7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│apă în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reţeaua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│        │             │      │       │</w:t>
      </w:r>
    </w:p>
    <w:p w14:paraId="0DFBF9E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│IV.2 │de transport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│        │             │-     │-      │</w:t>
      </w:r>
    </w:p>
    <w:p w14:paraId="16AEDC9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│/sau           │        │             │      │       │</w:t>
      </w:r>
    </w:p>
    <w:p w14:paraId="4D50BC1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distribuţie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(%)│        │             │      │       │</w:t>
      </w:r>
    </w:p>
    <w:p w14:paraId="2D4C52D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6411BF9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│V    │Energie        │MWh     │             │-     │-      │</w:t>
      </w:r>
    </w:p>
    <w:p w14:paraId="17EFEF6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│consumată      │        │             │      │       │</w:t>
      </w:r>
    </w:p>
    <w:p w14:paraId="6ABF28D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428DA5D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│Număr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salariaţi│nr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.     │             │      │       │</w:t>
      </w:r>
    </w:p>
    <w:p w14:paraId="4F1F8FE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│VI   │/serviciu sau  │personal│             │-     │-      │</w:t>
      </w:r>
    </w:p>
    <w:p w14:paraId="08E1761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│activitate     │        │             │      │       │</w:t>
      </w:r>
    </w:p>
    <w:p w14:paraId="4C7C98B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62FB731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│VII  │Salariu mediu  │lei     │             │      │       │</w:t>
      </w:r>
    </w:p>
    <w:p w14:paraId="637AB4D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│brut/salariat  │        │             │      │       │</w:t>
      </w:r>
    </w:p>
    <w:p w14:paraId="757939A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46A5C4C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│Cheltuieli     │        │             │      │       │</w:t>
      </w:r>
    </w:p>
    <w:p w14:paraId="607B3C7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    │variabile, din │lei     │             │      │       │</w:t>
      </w:r>
    </w:p>
    <w:p w14:paraId="72CAAAB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│care:          │        │             │      │       │</w:t>
      </w:r>
    </w:p>
    <w:p w14:paraId="64033AD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6AF6262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cheltuieli   │        │             │      │       │</w:t>
      </w:r>
    </w:p>
    <w:p w14:paraId="00224EE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│eligibile cu   │        │             │      │       │</w:t>
      </w:r>
    </w:p>
    <w:p w14:paraId="3F3AD31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│apa brută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/  │        │             │      │       │</w:t>
      </w:r>
    </w:p>
    <w:p w14:paraId="4EC19A1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│sau apa        │        │             │      │       │</w:t>
      </w:r>
    </w:p>
    <w:p w14:paraId="7440253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     │preluată din   │        │             │      │       │</w:t>
      </w:r>
    </w:p>
    <w:p w14:paraId="5BE07AC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│alt sistem,    │        │             │      │       │</w:t>
      </w:r>
    </w:p>
    <w:p w14:paraId="4DD42A2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│cantitatea cu  │        │             │      │       │</w:t>
      </w:r>
    </w:p>
    <w:p w14:paraId="5F61AA3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în vigoare│        │             │      │       │</w:t>
      </w:r>
    </w:p>
    <w:p w14:paraId="40CB61C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│(numai la      │        │             │      │       │</w:t>
      </w:r>
    </w:p>
    <w:p w14:paraId="55732E2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│fundamentarea  │        │             │      │       │</w:t>
      </w:r>
    </w:p>
    <w:p w14:paraId="3EBDF7E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preţului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pentru│        │             │      │       │</w:t>
      </w:r>
    </w:p>
    <w:p w14:paraId="18DCA7D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│serviciul de   │        │             │      │       │</w:t>
      </w:r>
    </w:p>
    <w:p w14:paraId="6420E40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│alimentare cu  │        │             │      │       │</w:t>
      </w:r>
    </w:p>
    <w:p w14:paraId="5CD8244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│apă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/sau a   │        │             │      │       │</w:t>
      </w:r>
    </w:p>
    <w:p w14:paraId="6AF5765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preţului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pentru│        │             │      │       │</w:t>
      </w:r>
    </w:p>
    <w:p w14:paraId="65C8BAD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producţia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de   │        │             │      │       │</w:t>
      </w:r>
    </w:p>
    <w:p w14:paraId="60B3E98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│apă)           │        │             │      │       │</w:t>
      </w:r>
    </w:p>
    <w:p w14:paraId="71128E5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6FEBCFE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pierderi     │        │             │      │       │</w:t>
      </w:r>
    </w:p>
    <w:p w14:paraId="449406E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│totale aprobate│        │             │      │       │</w:t>
      </w:r>
    </w:p>
    <w:p w14:paraId="7DDA472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│de apă (numai  │        │             │      │       │</w:t>
      </w:r>
    </w:p>
    <w:p w14:paraId="39E87E9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│la             │        │             │      │       │</w:t>
      </w:r>
    </w:p>
    <w:p w14:paraId="274CE4A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│fundamentarea  │        │             │      │       │</w:t>
      </w:r>
    </w:p>
    <w:p w14:paraId="4BEDDD2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preţului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pentru│        │             │      │       │</w:t>
      </w:r>
    </w:p>
    <w:p w14:paraId="7F49D0E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│activitatea de │        │             │      │       │</w:t>
      </w:r>
    </w:p>
    <w:p w14:paraId="4DDFD61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distribuţie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a  │        │             │      │       │</w:t>
      </w:r>
    </w:p>
    <w:p w14:paraId="1F24A4E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│apei)          │        │             │      │       │</w:t>
      </w:r>
    </w:p>
    <w:p w14:paraId="5BD6A0A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53DF3BF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energie      │        │             │      │       │</w:t>
      </w:r>
    </w:p>
    <w:p w14:paraId="360BEC7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│electrică      │        │             │      │       │</w:t>
      </w:r>
    </w:p>
    <w:p w14:paraId="027A54A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│tehnologică;   │        │             │      │       │</w:t>
      </w:r>
    </w:p>
    <w:p w14:paraId="2A0DC3C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│cantitatea cu  │        │             │      │       │</w:t>
      </w:r>
    </w:p>
    <w:p w14:paraId="6D1CD64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în vigoare│        │             │      │       │</w:t>
      </w:r>
    </w:p>
    <w:p w14:paraId="0656487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3727379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materiale    │        │             │      │       │</w:t>
      </w:r>
    </w:p>
    <w:p w14:paraId="768BF8A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│tehnologice    │        │             │      │       │</w:t>
      </w:r>
    </w:p>
    <w:p w14:paraId="72CE772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│pentru tratarea│        │             │      │       │</w:t>
      </w:r>
    </w:p>
    <w:p w14:paraId="75BF043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│apei           │        │             │      │       │</w:t>
      </w:r>
    </w:p>
    <w:p w14:paraId="3C10959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6348320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alte         │        │             │      │       │</w:t>
      </w:r>
    </w:p>
    <w:p w14:paraId="63B309E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│cheltuieli     │        │             │      │       │</w:t>
      </w:r>
    </w:p>
    <w:p w14:paraId="668FF64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│materiale      │        │             │      │       │</w:t>
      </w:r>
    </w:p>
    <w:p w14:paraId="3BE8CCD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│specifice      │        │             │      │       │</w:t>
      </w:r>
    </w:p>
    <w:p w14:paraId="6D06A73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334A171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    │Cheltuieli     │lei     │             │      │       │</w:t>
      </w:r>
    </w:p>
    <w:p w14:paraId="3C65927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│fixe, din care:│        │             │      │       │</w:t>
      </w:r>
    </w:p>
    <w:p w14:paraId="1FB0E4C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├─────┼───────────────┼────────┼─────────────┼──────┼───────┤</w:t>
      </w:r>
    </w:p>
    <w:p w14:paraId="60448DD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│2.1  │Cheltuieli     │lei     │             │      │       │</w:t>
      </w:r>
    </w:p>
    <w:p w14:paraId="41014C4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│materiale:     │        │             │      │       │</w:t>
      </w:r>
    </w:p>
    <w:p w14:paraId="69D78F2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0D9C1C8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materiale    │        │             │      │       │</w:t>
      </w:r>
    </w:p>
    <w:p w14:paraId="38FEE12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250F550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energie      │        │             │      │       │</w:t>
      </w:r>
    </w:p>
    <w:p w14:paraId="583EB80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│electrică sediu│        │             │      │       │</w:t>
      </w:r>
    </w:p>
    <w:p w14:paraId="7927ACE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│administrativ; │        │             │      │       │</w:t>
      </w:r>
    </w:p>
    <w:p w14:paraId="02200BA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│cantitatea cu  │        │             │      │       │</w:t>
      </w:r>
    </w:p>
    <w:p w14:paraId="226AFBE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în vigoare│        │             │      │       │</w:t>
      </w:r>
    </w:p>
    <w:p w14:paraId="7D4D98C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24EB7B1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cheltuieli cu│        │             │      │       │</w:t>
      </w:r>
    </w:p>
    <w:p w14:paraId="78DED99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protecţia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│        │             │      │       │</w:t>
      </w:r>
    </w:p>
    <w:p w14:paraId="184DFF0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│mediului       │        │             │      │       │</w:t>
      </w:r>
    </w:p>
    <w:p w14:paraId="033C5CC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3DBFCD2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amortizare   │        │             │      │       │</w:t>
      </w:r>
    </w:p>
    <w:p w14:paraId="022D437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│anuală         │        │             │      │       │</w:t>
      </w:r>
    </w:p>
    <w:p w14:paraId="1D82A40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37DB219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redevenţă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  │             │      │       │</w:t>
      </w:r>
    </w:p>
    <w:p w14:paraId="6CA4A38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│anuală         │        │             │      │       │</w:t>
      </w:r>
    </w:p>
    <w:p w14:paraId="03224DA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560AEBB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reparaţii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în │        │             │      │       │</w:t>
      </w:r>
    </w:p>
    <w:p w14:paraId="7C02C89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│regie          │        │             │      │       │</w:t>
      </w:r>
    </w:p>
    <w:p w14:paraId="11D54CC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3EEF299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reparaţii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cu │        │             │      │       │</w:t>
      </w:r>
    </w:p>
    <w:p w14:paraId="781A46C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terţii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   │        │             │      │       │</w:t>
      </w:r>
    </w:p>
    <w:p w14:paraId="231A862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4B9A619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│Alte servicii  │        │             │      │       │</w:t>
      </w:r>
    </w:p>
    <w:p w14:paraId="7C9F81C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│2.2  │executate de   │lei     │             │      │       │</w:t>
      </w:r>
    </w:p>
    <w:p w14:paraId="0E427C8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terţi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, din     │        │             │      │       │</w:t>
      </w:r>
    </w:p>
    <w:p w14:paraId="27B0C4D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│care:          │        │             │      │       │</w:t>
      </w:r>
    </w:p>
    <w:p w14:paraId="437BB4C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7BD4411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colaborări   │        │             │      │       │</w:t>
      </w:r>
    </w:p>
    <w:p w14:paraId="18D1EBA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484AD09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│- taxe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│        │             │      │       │</w:t>
      </w:r>
    </w:p>
    <w:p w14:paraId="7930358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licenţe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  │        │             │      │       │</w:t>
      </w:r>
    </w:p>
    <w:p w14:paraId="4982304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228291C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│- comisioane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│        │             │      │       │</w:t>
      </w:r>
    </w:p>
    <w:p w14:paraId="061F101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│onorarii       │        │             │      │       │</w:t>
      </w:r>
    </w:p>
    <w:p w14:paraId="70B89D1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7570572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protocol,    │        │             │      │       │</w:t>
      </w:r>
    </w:p>
    <w:p w14:paraId="71CD13B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     │reclamă,       │        │             │      │       │</w:t>
      </w:r>
    </w:p>
    <w:p w14:paraId="637A408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│publicitate    │        │             │      │       │</w:t>
      </w:r>
    </w:p>
    <w:p w14:paraId="6409536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54D2702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poştă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,       │        │             │      │       │</w:t>
      </w:r>
    </w:p>
    <w:p w14:paraId="2824CC0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telecomunicaţii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│        │             │      │       │</w:t>
      </w:r>
    </w:p>
    <w:p w14:paraId="26B2FB5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3B5FE15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│Alte cheltuieli│        │             │      │       │</w:t>
      </w:r>
    </w:p>
    <w:p w14:paraId="68547FB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│materiale,     │        │             │      │       │</w:t>
      </w:r>
    </w:p>
    <w:p w14:paraId="0CB3DF9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│exclusiv       │        │             │      │       │</w:t>
      </w:r>
    </w:p>
    <w:p w14:paraId="6B95EE2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│2.3  │amenzi,        │lei     │             │      │       │</w:t>
      </w:r>
    </w:p>
    <w:p w14:paraId="71DE853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penalităţi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│        │             │      │       │</w:t>
      </w:r>
    </w:p>
    <w:p w14:paraId="00A9859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│despăgubiri,   │        │             │      │       │</w:t>
      </w:r>
    </w:p>
    <w:p w14:paraId="0276E06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donaţii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şi     │        │             │      │       │</w:t>
      </w:r>
    </w:p>
    <w:p w14:paraId="258A99A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│sponsorizări   │        │             │      │       │</w:t>
      </w:r>
    </w:p>
    <w:p w14:paraId="51351AF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7D57E32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│Cheltuieli de  │        │             │      │       │</w:t>
      </w:r>
    </w:p>
    <w:p w14:paraId="2FB370D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│2.4  │natură         │lei     │             │      │       │</w:t>
      </w:r>
    </w:p>
    <w:p w14:paraId="11FBEDC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│salarială, din │        │             │      │       │</w:t>
      </w:r>
    </w:p>
    <w:p w14:paraId="08DCA0D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│care:          │        │             │      │       │</w:t>
      </w:r>
    </w:p>
    <w:p w14:paraId="1313138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5DE0D71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salarii      │        │             │      │       │</w:t>
      </w:r>
    </w:p>
    <w:p w14:paraId="15A87E4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7C01130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contribuţie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│        │             │      │       │</w:t>
      </w:r>
    </w:p>
    <w:p w14:paraId="5042E37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│asiguratorie   │        │             │      │       │</w:t>
      </w:r>
    </w:p>
    <w:p w14:paraId="311CCE1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│pentru muncă   │        │             │      │       │</w:t>
      </w:r>
    </w:p>
    <w:p w14:paraId="391BAA0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│(2,25%)        │        │             │      │       │</w:t>
      </w:r>
    </w:p>
    <w:p w14:paraId="75571F5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2A5B3BE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contribuţie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│        │             │      │       │</w:t>
      </w:r>
    </w:p>
    <w:p w14:paraId="0915F65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│la fondul      │        │             │      │       │</w:t>
      </w:r>
    </w:p>
    <w:p w14:paraId="2A98574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│pentru handicap│        │             │      │       │</w:t>
      </w:r>
    </w:p>
    <w:p w14:paraId="3157FE7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17C9779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alte drepturi│        │             │      │       │</w:t>
      </w:r>
    </w:p>
    <w:p w14:paraId="26FCBDD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│asimilate      │        │             │      │       │</w:t>
      </w:r>
    </w:p>
    <w:p w14:paraId="490B6B2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│salariilor     │        │             │      │       │</w:t>
      </w:r>
    </w:p>
    <w:p w14:paraId="561A515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4AAE795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│Cheltuieli     │        │             │CF(1) │       │</w:t>
      </w:r>
    </w:p>
    <w:p w14:paraId="22714A6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│2.5  │financiare (CF)│lei     │CF(0)        │= CF  │       │</w:t>
      </w:r>
    </w:p>
    <w:p w14:paraId="6F3F544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               │        │             │(0)   │       │</w:t>
      </w:r>
    </w:p>
    <w:p w14:paraId="6B9167A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4443857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│Cheltuieli de  │        │             │CE(1) │       │</w:t>
      </w:r>
    </w:p>
    <w:p w14:paraId="6D63AE1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│3    │exploatare (CE │lei     │CE(0)        │= CE  │       │</w:t>
      </w:r>
    </w:p>
    <w:p w14:paraId="241AD1B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│= 1 + 2.1 + 2.2│        │             │(0) x │       │</w:t>
      </w:r>
    </w:p>
    <w:p w14:paraId="33EB609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     │+ 2.3 + 2.4)   │        │             │INF   │       │</w:t>
      </w:r>
    </w:p>
    <w:p w14:paraId="67E68E2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12E73DB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│Cheltuieli     │        │             │CT(1) │       │</w:t>
      </w:r>
    </w:p>
    <w:p w14:paraId="4C37520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│4    │totale (CT = 3 │lei     │CT(0)        │= CE  │       │</w:t>
      </w:r>
    </w:p>
    <w:p w14:paraId="0152810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│+ 2.5)         │        │             │(1) + │       │</w:t>
      </w:r>
    </w:p>
    <w:p w14:paraId="552CC30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               │        │             │CF(1) │       │</w:t>
      </w:r>
    </w:p>
    <w:p w14:paraId="3141F8E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4AF748D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│5    │Profit (CT x   │lei     │             │CT(1) │       │</w:t>
      </w:r>
    </w:p>
    <w:p w14:paraId="0BB1D7B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│r%)            │        │             │x r%  │       │</w:t>
      </w:r>
    </w:p>
    <w:p w14:paraId="40AD542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54816F3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│Cota de        │        │             │CT(1) │       │</w:t>
      </w:r>
    </w:p>
    <w:p w14:paraId="0494B38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│6    │dezvoltare (CT │lei     │             │x d%  │       │</w:t>
      </w:r>
    </w:p>
    <w:p w14:paraId="57B70E8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│x d%)          │        │             │      │       │</w:t>
      </w:r>
    </w:p>
    <w:p w14:paraId="24B4AFB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42C5466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│Fond de        │        │             │CE(1) │       │</w:t>
      </w:r>
    </w:p>
    <w:p w14:paraId="252A0E1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│7    │solidaritate   │lei     │             │x s%  │       │</w:t>
      </w:r>
    </w:p>
    <w:p w14:paraId="596A94A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│(CE x s%)      │        │             │      │       │</w:t>
      </w:r>
    </w:p>
    <w:p w14:paraId="68D62C9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7B78F60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│Fond IID,      │        │             │      │       │</w:t>
      </w:r>
    </w:p>
    <w:p w14:paraId="6A83DA6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│exclusiv       │        │             │      │       │</w:t>
      </w:r>
    </w:p>
    <w:p w14:paraId="5F5DF27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│componentele   │        │             │      │       │</w:t>
      </w:r>
    </w:p>
    <w:p w14:paraId="322A90C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│8    │din structura  │lei     │             │      │       │</w:t>
      </w:r>
    </w:p>
    <w:p w14:paraId="2601C15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preţului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 │        │             │      │       │</w:t>
      </w:r>
    </w:p>
    <w:p w14:paraId="2C6321A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evidenţiate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  │             │      │       │</w:t>
      </w:r>
    </w:p>
    <w:p w14:paraId="720E4DC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│distinct       │        │             │      │       │</w:t>
      </w:r>
    </w:p>
    <w:p w14:paraId="29CB4DF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777A17A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│Valoare totală │        │             │      │       │</w:t>
      </w:r>
    </w:p>
    <w:p w14:paraId="21EA3A3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│9    │(V = 4 + 5 + 6 │lei     │             │V(1)  │100%   │</w:t>
      </w:r>
    </w:p>
    <w:p w14:paraId="31C8DE3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│+ 7 + 8)       │        │             │      │       │</w:t>
      </w:r>
    </w:p>
    <w:p w14:paraId="0202F78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46DF757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│Cantitate      │        │             │      │       │</w:t>
      </w:r>
    </w:p>
    <w:p w14:paraId="05AA84F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│livrată        │        │             │Q(1) =│       │</w:t>
      </w:r>
    </w:p>
    <w:p w14:paraId="79BBD8A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│10   │programată,    │mii mc  │Q(0)         │Q(0)  │-      │</w:t>
      </w:r>
    </w:p>
    <w:p w14:paraId="3674B36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│inclusiv consum│        │             │      │       │</w:t>
      </w:r>
    </w:p>
    <w:p w14:paraId="36142E3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│propriu (Q)    │        │             │      │       │</w:t>
      </w:r>
    </w:p>
    <w:p w14:paraId="3F3D069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├─────┼───────────────┼────────┼─────────────┼──────┼───────┤</w:t>
      </w:r>
    </w:p>
    <w:p w14:paraId="23327AD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               │        │             │P(1) =│       │</w:t>
      </w:r>
    </w:p>
    <w:p w14:paraId="629F557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│11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(P = 9/10)│lei/mc  │P(0)         │V(1)/Q│-      │</w:t>
      </w:r>
    </w:p>
    <w:p w14:paraId="159F458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               │        │             │(1)   │       │</w:t>
      </w:r>
    </w:p>
    <w:p w14:paraId="1A3BDAF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└─────┴───────────────┴────────┴─────────────┴──────┴───────┘</w:t>
      </w:r>
    </w:p>
    <w:p w14:paraId="054CC832" w14:textId="77777777" w:rsidR="00EF3BE3" w:rsidRDefault="00EF3BE3" w:rsidP="00290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360" w:lineRule="auto"/>
        <w:ind w:left="-360" w:right="-720" w:firstLine="36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DA8E70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0DFBFA88" w14:textId="7BF5543E" w:rsidR="00EF3BE3" w:rsidRPr="00F56335" w:rsidRDefault="00EF3BE3" w:rsidP="00F56335">
      <w:pPr>
        <w:pStyle w:val="HTMLPreformatted"/>
        <w:spacing w:line="360" w:lineRule="auto"/>
        <w:ind w:left="-360" w:right="-720" w:firstLine="360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lastRenderedPageBreak/>
        <w:t xml:space="preserve">                  </w:t>
      </w:r>
    </w:p>
    <w:p w14:paraId="4E4FD000" w14:textId="3D79927B" w:rsidR="00EF3BE3" w:rsidRDefault="00EF3BE3" w:rsidP="00F5633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ANEXA 2b)</w:t>
      </w:r>
    </w:p>
    <w:p w14:paraId="66EB728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la metodologie</w:t>
      </w:r>
    </w:p>
    <w:p w14:paraId="71959FC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FIŞA DE FUNDAMENTARE</w:t>
      </w:r>
    </w:p>
    <w:p w14:paraId="141F5D0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pentru ajustarea tarifelor la canalizare</w:t>
      </w:r>
    </w:p>
    <w:p w14:paraId="123F9C6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(Se </w:t>
      </w:r>
      <w:proofErr w:type="spellStart"/>
      <w:r>
        <w:rPr>
          <w:lang w:val="ro-RO"/>
        </w:rPr>
        <w:t>întocmeşte</w:t>
      </w:r>
      <w:proofErr w:type="spellEnd"/>
      <w:r>
        <w:rPr>
          <w:lang w:val="ro-RO"/>
        </w:rPr>
        <w:t xml:space="preserve"> pentru fiecare tarif aplicat, corespunzător serviciului/</w:t>
      </w:r>
      <w:proofErr w:type="spellStart"/>
      <w:r>
        <w:rPr>
          <w:lang w:val="ro-RO"/>
        </w:rPr>
        <w:t>activităţilor</w:t>
      </w:r>
      <w:proofErr w:type="spellEnd"/>
      <w:r>
        <w:rPr>
          <w:lang w:val="ro-RO"/>
        </w:rPr>
        <w:t xml:space="preserve"> prestat/prestate.)</w:t>
      </w:r>
    </w:p>
    <w:p w14:paraId="2D5FAEE7" w14:textId="77777777" w:rsidR="00EF3BE3" w:rsidRDefault="00EF3BE3" w:rsidP="002907FB">
      <w:pPr>
        <w:pStyle w:val="HTMLPreformatted"/>
        <w:spacing w:line="360" w:lineRule="auto"/>
        <w:ind w:left="-360" w:right="-720" w:firstLine="360"/>
        <w:rPr>
          <w:sz w:val="18"/>
          <w:szCs w:val="18"/>
          <w:lang w:val="ro-RO"/>
        </w:rPr>
      </w:pPr>
    </w:p>
    <w:p w14:paraId="4AC5901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┌────┬───────────────┬────────┬─────────────┬──────┬───────┐</w:t>
      </w:r>
    </w:p>
    <w:p w14:paraId="1835705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               │        │Fundamentarea│      │Pondere│</w:t>
      </w:r>
    </w:p>
    <w:p w14:paraId="5524677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│Nr. │               │        │anterioară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Propus│în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│</w:t>
      </w:r>
    </w:p>
    <w:p w14:paraId="70A3201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crt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.│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Specificaţie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│U.M.    │avizată/     │(lei) │tarif  │</w:t>
      </w:r>
    </w:p>
    <w:p w14:paraId="3D1311F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               │        │aprobată     │      │ajustat│</w:t>
      </w:r>
    </w:p>
    <w:p w14:paraId="1FA4CAB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               │        │             │      │(%)    │</w:t>
      </w:r>
    </w:p>
    <w:p w14:paraId="100242E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41CD38A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   │Apă livrată,   │mii mc  │             │-     │-      │</w:t>
      </w:r>
    </w:p>
    <w:p w14:paraId="790393B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│din care:      │        │             │      │       │</w:t>
      </w:r>
    </w:p>
    <w:p w14:paraId="1945E78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29CF49F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│I.1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populaţie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  │             │-     │-      │</w:t>
      </w:r>
    </w:p>
    <w:p w14:paraId="10550CC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29D800C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rest         │        │             │      │       │</w:t>
      </w:r>
    </w:p>
    <w:p w14:paraId="5EA31EB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│I.2 │consumatori,   │        │             │-     │-      │</w:t>
      </w:r>
    </w:p>
    <w:p w14:paraId="32DD804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│inclusiv consum│        │             │      │       │</w:t>
      </w:r>
    </w:p>
    <w:p w14:paraId="768F406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│propriu        │        │             │      │       │</w:t>
      </w:r>
    </w:p>
    <w:p w14:paraId="70A62E4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324AD7B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│Apă uzată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│        │             │      │       │</w:t>
      </w:r>
    </w:p>
    <w:p w14:paraId="7C42C45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│II  │meteorică      │mii mc  │             │-     │-      │</w:t>
      </w:r>
    </w:p>
    <w:p w14:paraId="28746D7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│procesată, din │        │             │      │       │</w:t>
      </w:r>
    </w:p>
    <w:p w14:paraId="159953B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│care:          │        │             │      │       │</w:t>
      </w:r>
    </w:p>
    <w:p w14:paraId="362D5E4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0585EE7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│II.1│populaţie      │        │             │-     │-      │</w:t>
      </w:r>
    </w:p>
    <w:p w14:paraId="7E19C83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3E23757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rest         │        │             │      │       │</w:t>
      </w:r>
    </w:p>
    <w:p w14:paraId="715D738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│II.2│consumatori,   │        │             │-     │-      │</w:t>
      </w:r>
    </w:p>
    <w:p w14:paraId="2926B99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│inclusiv din   │        │             │      │       │</w:t>
      </w:r>
    </w:p>
    <w:p w14:paraId="4DAAE03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│consum propriu │        │             │      │       │</w:t>
      </w:r>
    </w:p>
    <w:p w14:paraId="2F69BD8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0698F2C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│III │Energie        │MWh     │             │-     │-      │</w:t>
      </w:r>
    </w:p>
    <w:p w14:paraId="34A6BD7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│consumată      │        │             │      │       │</w:t>
      </w:r>
    </w:p>
    <w:p w14:paraId="7BBF842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7D3CB02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│Număr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salariaţi│nr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.     │             │      │       │</w:t>
      </w:r>
    </w:p>
    <w:p w14:paraId="1C3F34D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│IV  │/serviciu sau  │personal│             │-     │-      │</w:t>
      </w:r>
    </w:p>
    <w:p w14:paraId="3FDBFAF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│activitate     │        │             │      │       │</w:t>
      </w:r>
    </w:p>
    <w:p w14:paraId="7538D40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202A6CF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│V   │Salariu mediu  │lei     │             │-     │-      │</w:t>
      </w:r>
    </w:p>
    <w:p w14:paraId="16A29BD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│brut/salariat  │        │             │      │       │</w:t>
      </w:r>
    </w:p>
    <w:p w14:paraId="774160B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222855F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│Cheltuieli     │        │             │      │       │</w:t>
      </w:r>
    </w:p>
    <w:p w14:paraId="0077174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   │variabile, din │lei     │             │      │       │</w:t>
      </w:r>
    </w:p>
    <w:p w14:paraId="73C51F9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│care:          │        │             │      │       │</w:t>
      </w:r>
    </w:p>
    <w:p w14:paraId="6C59B60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48AA002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energie      │        │             │      │       │</w:t>
      </w:r>
    </w:p>
    <w:p w14:paraId="3CD442D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│electrică      │        │             │      │       │</w:t>
      </w:r>
    </w:p>
    <w:p w14:paraId="3614085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│tehnologică;   │        │             │      │       │</w:t>
      </w:r>
    </w:p>
    <w:p w14:paraId="398FF4B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│cantitatea cu  │        │             │      │       │</w:t>
      </w:r>
    </w:p>
    <w:p w14:paraId="62AB58B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în vigoare│        │             │      │       │</w:t>
      </w:r>
    </w:p>
    <w:p w14:paraId="6277F8B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2F8E5FB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materiale    │        │             │      │       │</w:t>
      </w:r>
    </w:p>
    <w:p w14:paraId="03FA253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│tehnologice    │        │             │      │       │</w:t>
      </w:r>
    </w:p>
    <w:p w14:paraId="2E72FBB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0C2E4BB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cheltuieli cu│        │             │      │       │</w:t>
      </w:r>
    </w:p>
    <w:p w14:paraId="671B1E2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contribuţia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  │             │      │       │</w:t>
      </w:r>
    </w:p>
    <w:p w14:paraId="16603E8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│pentru primirea│        │             │      │       │</w:t>
      </w:r>
    </w:p>
    <w:p w14:paraId="054C30D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│apelor uzate în│        │             │      │       │</w:t>
      </w:r>
    </w:p>
    <w:p w14:paraId="56F97EF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│resursele de   │        │             │      │       │</w:t>
      </w:r>
    </w:p>
    <w:p w14:paraId="3C89B18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│apă (suspensii)│        │             │      │       │</w:t>
      </w:r>
    </w:p>
    <w:p w14:paraId="096CB7C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2AD2189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alte         │        │             │      │       │</w:t>
      </w:r>
    </w:p>
    <w:p w14:paraId="5905480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│cheltuieli     │        │             │      │       │</w:t>
      </w:r>
    </w:p>
    <w:p w14:paraId="3AA8BD6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│materiale      │        │             │      │       │</w:t>
      </w:r>
    </w:p>
    <w:p w14:paraId="7676431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│specifice      │        │             │      │       │</w:t>
      </w:r>
    </w:p>
    <w:p w14:paraId="31F80E0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143E685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   │Cheltuieli     │lei     │             │      │       │</w:t>
      </w:r>
    </w:p>
    <w:p w14:paraId="39350CD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│fixe, din care:│        │             │      │       │</w:t>
      </w:r>
    </w:p>
    <w:p w14:paraId="4339B7D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184FA8D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│2.1 │Cheltuieli     │lei     │             │      │       │</w:t>
      </w:r>
    </w:p>
    <w:p w14:paraId="430D679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│materiale:     │        │             │      │       │</w:t>
      </w:r>
    </w:p>
    <w:p w14:paraId="744B249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01C81C9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materiale    │        │             │      │       │</w:t>
      </w:r>
    </w:p>
    <w:p w14:paraId="74FE5F7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5DA14D6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energie      │        │             │      │       │</w:t>
      </w:r>
    </w:p>
    <w:p w14:paraId="1023F61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│electrică sediu│        │             │      │       │</w:t>
      </w:r>
    </w:p>
    <w:p w14:paraId="4EA4794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│administrativ; │        │             │      │       │</w:t>
      </w:r>
    </w:p>
    <w:p w14:paraId="16CD064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    │cantitatea cu  │        │             │      │       │</w:t>
      </w:r>
    </w:p>
    <w:p w14:paraId="5276FD8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în vigoare│        │             │      │       │</w:t>
      </w:r>
    </w:p>
    <w:p w14:paraId="39E90A2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3C38039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cheltuieli cu│        │             │      │       │</w:t>
      </w:r>
    </w:p>
    <w:p w14:paraId="4BED936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protecţia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│        │             │      │       │</w:t>
      </w:r>
    </w:p>
    <w:p w14:paraId="743C224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│mediului       │        │             │      │       │</w:t>
      </w:r>
    </w:p>
    <w:p w14:paraId="41FB7AB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679FD3F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amortizare   │        │             │      │       │</w:t>
      </w:r>
    </w:p>
    <w:p w14:paraId="79936C8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│anuală         │        │             │      │       │</w:t>
      </w:r>
    </w:p>
    <w:p w14:paraId="27B6F03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302AA6A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redevenţă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  │             │      │       │</w:t>
      </w:r>
    </w:p>
    <w:p w14:paraId="6F49313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│anuală         │        │             │      │       │</w:t>
      </w:r>
    </w:p>
    <w:p w14:paraId="65F2A45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2897537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reparaţii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în │        │             │      │       │</w:t>
      </w:r>
    </w:p>
    <w:p w14:paraId="506A602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│regie          │        │             │      │       │</w:t>
      </w:r>
    </w:p>
    <w:p w14:paraId="1BF7F3D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12533F8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reparaţii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cu │        │             │      │       │</w:t>
      </w:r>
    </w:p>
    <w:p w14:paraId="1EB7DFA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terţii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   │        │             │      │       │</w:t>
      </w:r>
    </w:p>
    <w:p w14:paraId="0F0BCE7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52FC083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│Alte servicii  │        │             │      │       │</w:t>
      </w:r>
    </w:p>
    <w:p w14:paraId="29D4ECA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│2.2 │executate de   │lei     │             │      │       │</w:t>
      </w:r>
    </w:p>
    <w:p w14:paraId="6888342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terţi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, din     │        │             │      │       │</w:t>
      </w:r>
    </w:p>
    <w:p w14:paraId="4C45F32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│care:          │        │             │      │       │</w:t>
      </w:r>
    </w:p>
    <w:p w14:paraId="328D9BA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7D98F48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colaborări   │        │             │      │       │</w:t>
      </w:r>
    </w:p>
    <w:p w14:paraId="6FEA25A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04B44C1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│- taxe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│        │             │      │       │</w:t>
      </w:r>
    </w:p>
    <w:p w14:paraId="13D7098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licenţe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  │        │             │      │       │</w:t>
      </w:r>
    </w:p>
    <w:p w14:paraId="3B94983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4E9F731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│- comisioane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│        │             │      │       │</w:t>
      </w:r>
    </w:p>
    <w:p w14:paraId="560EB9F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│onorarii       │        │             │      │       │</w:t>
      </w:r>
    </w:p>
    <w:p w14:paraId="0E00B0D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4B8DE55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protocol,    │        │             │      │       │</w:t>
      </w:r>
    </w:p>
    <w:p w14:paraId="1DA48A1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│reclamă,       │        │             │      │       │</w:t>
      </w:r>
    </w:p>
    <w:p w14:paraId="4C52200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│publicitate    │        │             │      │       │</w:t>
      </w:r>
    </w:p>
    <w:p w14:paraId="05A42CB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0654902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poştă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,       │        │             │      │       │</w:t>
      </w:r>
    </w:p>
    <w:p w14:paraId="752BAF1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telecomunicaţii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│        │             │      │       │</w:t>
      </w:r>
    </w:p>
    <w:p w14:paraId="27E8EDA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2DF219E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│Alte cheltuieli│        │             │      │       │</w:t>
      </w:r>
    </w:p>
    <w:p w14:paraId="3BD78A0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│materiale,     │        │             │      │       │</w:t>
      </w:r>
    </w:p>
    <w:p w14:paraId="56D71EB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│exclusiv       │        │             │      │       │</w:t>
      </w:r>
    </w:p>
    <w:p w14:paraId="15C202B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│2.3 │amenzi,        │lei     │             │      │       │</w:t>
      </w:r>
    </w:p>
    <w:p w14:paraId="4EEFBF3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penalităţi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│        │             │      │       │</w:t>
      </w:r>
    </w:p>
    <w:p w14:paraId="5E8851F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│despăgubiri,   │        │             │      │       │</w:t>
      </w:r>
    </w:p>
    <w:p w14:paraId="2EBC48A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donaţii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şi     │        │             │      │       │</w:t>
      </w:r>
    </w:p>
    <w:p w14:paraId="083C91D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│sponsorizări   │        │             │      │       │</w:t>
      </w:r>
    </w:p>
    <w:p w14:paraId="16B427D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1869668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│Cheltuieli de  │        │             │      │       │</w:t>
      </w:r>
    </w:p>
    <w:p w14:paraId="1E8F39D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│2.4 │natură         │lei     │             │      │       │</w:t>
      </w:r>
    </w:p>
    <w:p w14:paraId="77A9A23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│salarială, din │        │             │      │       │</w:t>
      </w:r>
    </w:p>
    <w:p w14:paraId="41C05CD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│care:          │        │             │      │       │</w:t>
      </w:r>
    </w:p>
    <w:p w14:paraId="0BB7582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13BD05F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salarii      │        │             │      │       │</w:t>
      </w:r>
    </w:p>
    <w:p w14:paraId="559B9B7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4DA90FC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contribuţie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│        │             │      │       │</w:t>
      </w:r>
    </w:p>
    <w:p w14:paraId="69CF51C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│asiguratorie   │        │             │      │       │</w:t>
      </w:r>
    </w:p>
    <w:p w14:paraId="5181559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│pentru muncă   │        │             │      │       │</w:t>
      </w:r>
    </w:p>
    <w:p w14:paraId="69BDB6A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│(2,25%)        │        │             │      │       │</w:t>
      </w:r>
    </w:p>
    <w:p w14:paraId="2E15305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7DEC1CE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contribuţie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│        │             │      │       │</w:t>
      </w:r>
    </w:p>
    <w:p w14:paraId="661D6C3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│la fondul      │        │             │      │       │</w:t>
      </w:r>
    </w:p>
    <w:p w14:paraId="11CE1B2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│pentru handicap│        │             │      │       │</w:t>
      </w:r>
    </w:p>
    <w:p w14:paraId="2AF398F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5E3FABE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alte drepturi│        │             │      │       │</w:t>
      </w:r>
    </w:p>
    <w:p w14:paraId="4BB34A0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│asimilate      │        │             │      │       │</w:t>
      </w:r>
    </w:p>
    <w:p w14:paraId="382D0CA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│salariilor     │        │             │      │       │</w:t>
      </w:r>
    </w:p>
    <w:p w14:paraId="334BF98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04B1729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│Cheltuieli     │        │             │CF(1) │       │</w:t>
      </w:r>
    </w:p>
    <w:p w14:paraId="2686A31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│2.5 │financiare (CF)│lei     │CF(0)        │= CF  │       │</w:t>
      </w:r>
    </w:p>
    <w:p w14:paraId="162B69B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               │        │             │(0)   │       │</w:t>
      </w:r>
    </w:p>
    <w:p w14:paraId="1A8392C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44A3D64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│Cheltuieli de  │        │             │CE (1)│       │</w:t>
      </w:r>
    </w:p>
    <w:p w14:paraId="5C6156A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│3   │exploatare (CE │lei     │CE(0)        │= CE  │       │</w:t>
      </w:r>
    </w:p>
    <w:p w14:paraId="1D457F1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│= 1 + 2.1 + 2.2│        │             │(0) x │       │</w:t>
      </w:r>
    </w:p>
    <w:p w14:paraId="0E28461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│+ 2.3 + 2.4)   │        │             │INF   │       │</w:t>
      </w:r>
    </w:p>
    <w:p w14:paraId="3A16439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032CB4A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│Cheltuieli     │        │             │CT(1) │       │</w:t>
      </w:r>
    </w:p>
    <w:p w14:paraId="651B439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│4   │totale (CT = 3 │lei     │CT(0)        │= CE  │       │</w:t>
      </w:r>
    </w:p>
    <w:p w14:paraId="61FD827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│+ 2.5)         │        │             │(1) + │       │</w:t>
      </w:r>
    </w:p>
    <w:p w14:paraId="5582714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               │        │             │CF(1) │       │</w:t>
      </w:r>
    </w:p>
    <w:p w14:paraId="083FD80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144E6ED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│5   │Profit (CT x   │lei     │             │CT(1) │       │</w:t>
      </w:r>
    </w:p>
    <w:p w14:paraId="1FFEE4B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│r%)            │        │             │x r%  │       │</w:t>
      </w:r>
    </w:p>
    <w:p w14:paraId="10999D5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├────┼───────────────┼────────┼─────────────┼──────┼───────┤</w:t>
      </w:r>
    </w:p>
    <w:p w14:paraId="70370B4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│Cota de        │        │             │CT (1)│       │</w:t>
      </w:r>
    </w:p>
    <w:p w14:paraId="0AB8340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│6   │dezvoltare (CT │lei     │             │x d%  │       │</w:t>
      </w:r>
    </w:p>
    <w:p w14:paraId="57B0C1F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│x d%)          │        │             │      │       │</w:t>
      </w:r>
    </w:p>
    <w:p w14:paraId="330EF1C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5F5D7A1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│Fond de        │        │             │CE (1)│       │</w:t>
      </w:r>
    </w:p>
    <w:p w14:paraId="2020A8C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│7   │solidaritate   │lei     │             │x s%  │       │</w:t>
      </w:r>
    </w:p>
    <w:p w14:paraId="1FF8BD6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│(CE x s%)      │        │             │      │       │</w:t>
      </w:r>
    </w:p>
    <w:p w14:paraId="2486043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445C5A8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│Fond IID,      │        │             │      │       │</w:t>
      </w:r>
    </w:p>
    <w:p w14:paraId="26095E0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│exclusiv       │        │             │      │       │</w:t>
      </w:r>
    </w:p>
    <w:p w14:paraId="506A32B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│componentele   │        │             │      │       │</w:t>
      </w:r>
    </w:p>
    <w:p w14:paraId="1527E14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│8   │din structura  │lei     │             │      │       │</w:t>
      </w:r>
    </w:p>
    <w:p w14:paraId="35FA625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│tarifului      │        │             │      │       │</w:t>
      </w:r>
    </w:p>
    <w:p w14:paraId="619BA5F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evidenţiate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  │             │      │       │</w:t>
      </w:r>
    </w:p>
    <w:p w14:paraId="2B3B6A1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│distinct       │        │             │      │       │</w:t>
      </w:r>
    </w:p>
    <w:p w14:paraId="2162FC3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6D733C8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│Valoare totală │        │             │      │       │</w:t>
      </w:r>
    </w:p>
    <w:p w14:paraId="78E5B96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│9   │(V = 4 + 5 + 6 │lei     │             │V(1)  │100%   │</w:t>
      </w:r>
    </w:p>
    <w:p w14:paraId="200633E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│+ 7 + 8)       │        │             │      │       │</w:t>
      </w:r>
    </w:p>
    <w:p w14:paraId="2902FC0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728AF50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│Cantitate      │        │             │      │       │</w:t>
      </w:r>
    </w:p>
    <w:p w14:paraId="57E6E3A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│procesată      │        │             │      │       │</w:t>
      </w:r>
    </w:p>
    <w:p w14:paraId="4FB7B2D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│10  │programată,    │mii mc  │Q(0)         │Q(1) =│-      │</w:t>
      </w:r>
    </w:p>
    <w:p w14:paraId="5553C42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│inclusiv din   │        │             │Q(0)  │       │</w:t>
      </w:r>
    </w:p>
    <w:p w14:paraId="0999104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│consum propriu │        │             │      │       │</w:t>
      </w:r>
    </w:p>
    <w:p w14:paraId="5011E37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│(Q)            │        │             │      │       │</w:t>
      </w:r>
    </w:p>
    <w:p w14:paraId="594FE8C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├────┼───────────────┼────────┼─────────────┼──────┼───────┤</w:t>
      </w:r>
    </w:p>
    <w:p w14:paraId="69A1FBF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│Tarif (P = 9/  │        │             │P(1) =│       │</w:t>
      </w:r>
    </w:p>
    <w:p w14:paraId="064D607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│11  │10)            │lei/mc  │P(0)         │V(1)/Q│-      │</w:t>
      </w:r>
    </w:p>
    <w:p w14:paraId="6179C41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               │        │             │(1)   │       │</w:t>
      </w:r>
    </w:p>
    <w:p w14:paraId="5AA161A8" w14:textId="498F2997" w:rsidR="00EF3BE3" w:rsidRPr="00A0602C" w:rsidRDefault="00EF3BE3" w:rsidP="00A0602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└────┴───────────────┴────────┴─────────────┴──────┴───────┘</w:t>
      </w:r>
    </w:p>
    <w:p w14:paraId="4AFD9F1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strike/>
          <w:color w:val="FF0000"/>
          <w:lang w:val="ro-RO"/>
        </w:rPr>
      </w:pPr>
    </w:p>
    <w:p w14:paraId="337A48A9" w14:textId="77777777" w:rsidR="00996F47" w:rsidRDefault="00996F47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strike/>
          <w:color w:val="FF0000"/>
          <w:lang w:val="ro-RO"/>
        </w:rPr>
      </w:pPr>
    </w:p>
    <w:p w14:paraId="0A45ED92" w14:textId="77777777" w:rsidR="00996F47" w:rsidRDefault="00996F47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strike/>
          <w:color w:val="FF0000"/>
          <w:lang w:val="ro-RO"/>
        </w:rPr>
      </w:pPr>
    </w:p>
    <w:p w14:paraId="1D742806" w14:textId="77777777" w:rsidR="00996F47" w:rsidRDefault="00996F47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strike/>
          <w:color w:val="FF0000"/>
          <w:lang w:val="ro-RO"/>
        </w:rPr>
      </w:pPr>
    </w:p>
    <w:p w14:paraId="2E906FCE" w14:textId="77777777" w:rsidR="00996F47" w:rsidRDefault="00996F47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strike/>
          <w:color w:val="FF0000"/>
          <w:lang w:val="ro-RO"/>
        </w:rPr>
      </w:pPr>
    </w:p>
    <w:p w14:paraId="7A4DF688" w14:textId="77777777" w:rsidR="00996F47" w:rsidRDefault="00996F47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strike/>
          <w:color w:val="FF0000"/>
          <w:lang w:val="ro-RO"/>
        </w:rPr>
      </w:pPr>
    </w:p>
    <w:p w14:paraId="0B928902" w14:textId="77777777" w:rsidR="00996F47" w:rsidRDefault="00996F47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strike/>
          <w:color w:val="FF0000"/>
          <w:lang w:val="ro-RO"/>
        </w:rPr>
      </w:pPr>
    </w:p>
    <w:p w14:paraId="582E5701" w14:textId="77777777" w:rsidR="00996F47" w:rsidRDefault="00996F47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2F529E52" w14:textId="143B63D2" w:rsidR="00EF3BE3" w:rsidRDefault="00EF3BE3" w:rsidP="00A0602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ANEXA 3a)</w:t>
      </w:r>
    </w:p>
    <w:p w14:paraId="0F906CC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la metodologie</w:t>
      </w:r>
    </w:p>
    <w:p w14:paraId="32AA08F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FIŞA DE FUNDAMENTARE</w:t>
      </w:r>
    </w:p>
    <w:p w14:paraId="4026396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pentru modificarea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la apă</w:t>
      </w:r>
    </w:p>
    <w:p w14:paraId="157415A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(Se </w:t>
      </w:r>
      <w:proofErr w:type="spellStart"/>
      <w:r>
        <w:rPr>
          <w:lang w:val="ro-RO"/>
        </w:rPr>
        <w:t>întocmeşte</w:t>
      </w:r>
      <w:proofErr w:type="spellEnd"/>
      <w:r>
        <w:rPr>
          <w:lang w:val="ro-RO"/>
        </w:rPr>
        <w:t xml:space="preserve"> pentru fiecare </w:t>
      </w:r>
      <w:proofErr w:type="spellStart"/>
      <w:r>
        <w:rPr>
          <w:lang w:val="ro-RO"/>
        </w:rPr>
        <w:t>preţ</w:t>
      </w:r>
      <w:proofErr w:type="spellEnd"/>
      <w:r>
        <w:rPr>
          <w:lang w:val="ro-RO"/>
        </w:rPr>
        <w:t xml:space="preserve"> aplicat, corespunzător serviciului/</w:t>
      </w:r>
      <w:proofErr w:type="spellStart"/>
      <w:r>
        <w:rPr>
          <w:lang w:val="ro-RO"/>
        </w:rPr>
        <w:t>activităţilor</w:t>
      </w:r>
      <w:proofErr w:type="spellEnd"/>
      <w:r>
        <w:rPr>
          <w:lang w:val="ro-RO"/>
        </w:rPr>
        <w:t xml:space="preserve"> furnizat/prestate.)</w:t>
      </w:r>
    </w:p>
    <w:p w14:paraId="21708D14" w14:textId="77777777" w:rsidR="00EF3BE3" w:rsidRDefault="00EF3BE3" w:rsidP="002907FB">
      <w:pPr>
        <w:pStyle w:val="HTMLPreformatted"/>
        <w:spacing w:line="360" w:lineRule="auto"/>
        <w:ind w:left="-360" w:right="-720" w:firstLine="360"/>
        <w:rPr>
          <w:sz w:val="18"/>
          <w:szCs w:val="18"/>
          <w:lang w:val="ro-RO"/>
        </w:rPr>
      </w:pPr>
    </w:p>
    <w:p w14:paraId="75E0FC1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┌─────┬───────────────┬────────┬─────────────┬─────────┬──────┬─────────┐</w:t>
      </w:r>
    </w:p>
    <w:p w14:paraId="53334D8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               │        │             │Realizat │      │         │</w:t>
      </w:r>
    </w:p>
    <w:p w14:paraId="7231173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               │        │             │în       │      │         │</w:t>
      </w:r>
    </w:p>
    <w:p w14:paraId="6054928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               │   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Fundamentarea│perioada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│      │Pondere  │</w:t>
      </w:r>
    </w:p>
    <w:p w14:paraId="27859D6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│Nr.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Specificaţie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│U.M.    │anterioară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ultimelor│Propus│în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│</w:t>
      </w:r>
    </w:p>
    <w:p w14:paraId="4BF4754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│crt. │               │        │avizată/     │12 luni  │      │modificat│</w:t>
      </w:r>
    </w:p>
    <w:p w14:paraId="7C42E34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               │        │aprobată     │încheiate│      │(%)      │</w:t>
      </w:r>
    </w:p>
    <w:p w14:paraId="2D1507A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               │        │             │contabil │      │         │</w:t>
      </w:r>
    </w:p>
    <w:p w14:paraId="1AD2B59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               │        │             │(*)      │      │         │</w:t>
      </w:r>
    </w:p>
    <w:p w14:paraId="208CE5E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585CA16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│Apă brută      │        │             │         │      │         │</w:t>
      </w:r>
    </w:p>
    <w:p w14:paraId="74A938D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│cumpărată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/  │        │             │         │      │         │</w:t>
      </w:r>
    </w:p>
    <w:p w14:paraId="1AF5BDE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    │sau apă        │mii mc  │             │         │      │-        │</w:t>
      </w:r>
    </w:p>
    <w:p w14:paraId="6083639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│preluată din   │        │             │         │      │         │</w:t>
      </w:r>
    </w:p>
    <w:p w14:paraId="2B9090C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│alt sistem     │        │             │         │      │         │</w:t>
      </w:r>
    </w:p>
    <w:p w14:paraId="640F75A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4021E44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│II   │Apă livrată,   │mii mc  │             │         │      │-        │</w:t>
      </w:r>
    </w:p>
    <w:p w14:paraId="6F3E883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│din care:      │        │             │         │      │         │</w:t>
      </w:r>
    </w:p>
    <w:p w14:paraId="4CFCE12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1C56651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│II.1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populaţie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  │             │         │      │-        │</w:t>
      </w:r>
    </w:p>
    <w:p w14:paraId="3972027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65D595E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rest         │        │             │         │      │         │</w:t>
      </w:r>
    </w:p>
    <w:p w14:paraId="4DE39BE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│II.2 │consumatori,   │        │             │         │      │-        │</w:t>
      </w:r>
    </w:p>
    <w:p w14:paraId="2FDFB0A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│inclusiv consum│        │             │         │      │         │</w:t>
      </w:r>
    </w:p>
    <w:p w14:paraId="3387B23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│propriu        │        │             │         │      │         │</w:t>
      </w:r>
    </w:p>
    <w:p w14:paraId="77CC6B0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7833BCB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│Pierderi totale│        │             │         │      │         │</w:t>
      </w:r>
    </w:p>
    <w:p w14:paraId="73DBC75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│III  │aprobate de    │mii mc  │             │         │      │-        │</w:t>
      </w:r>
    </w:p>
    <w:p w14:paraId="517C49F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│apă, din care: │        │             │         │      │         │</w:t>
      </w:r>
    </w:p>
    <w:p w14:paraId="282EB3C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│(%)            │        │             │         │      │         │</w:t>
      </w:r>
    </w:p>
    <w:p w14:paraId="22B4408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781C1CF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pierderi de  │        │             │         │      │         │</w:t>
      </w:r>
    </w:p>
    <w:p w14:paraId="6990D44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│III.1│apă tehnologice│        │             │         │      │-        │</w:t>
      </w:r>
    </w:p>
    <w:p w14:paraId="742B79E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     │(%)            │        │             │         │      │         │</w:t>
      </w:r>
    </w:p>
    <w:p w14:paraId="42EFBCC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0228F01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pierderi de  │        │             │         │      │         │</w:t>
      </w:r>
    </w:p>
    <w:p w14:paraId="778F49C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│apă în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reţeaua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│        │             │         │      │         │</w:t>
      </w:r>
    </w:p>
    <w:p w14:paraId="4F0DD2E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│III.2│de transport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│        │             │         │      │-        │</w:t>
      </w:r>
    </w:p>
    <w:p w14:paraId="605FB0B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│/sau           │        │             │         │      │         │</w:t>
      </w:r>
    </w:p>
    <w:p w14:paraId="520B586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distribuţie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(%)│        │             │         │      │         │</w:t>
      </w:r>
    </w:p>
    <w:p w14:paraId="184B9E9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2810F18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│Pierderi totale│        │             │         │      │         │</w:t>
      </w:r>
    </w:p>
    <w:p w14:paraId="2D0DE77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│IV   │reale de apă,  │mii mc  │             │         │      │-        │</w:t>
      </w:r>
    </w:p>
    <w:p w14:paraId="09756E8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│din care: (%)  │        │             │         │      │         │</w:t>
      </w:r>
    </w:p>
    <w:p w14:paraId="791E615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1D897C8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pierderi de  │        │             │         │      │         │</w:t>
      </w:r>
    </w:p>
    <w:p w14:paraId="3E7B482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│IV.1 │apă tehnologice│        │             │         │      │-        │</w:t>
      </w:r>
    </w:p>
    <w:p w14:paraId="1A8B8C0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│(%)            │        │             │         │      │         │</w:t>
      </w:r>
    </w:p>
    <w:p w14:paraId="7686F70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32BF9A4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pierderi de  │        │             │         │      │         │</w:t>
      </w:r>
    </w:p>
    <w:p w14:paraId="7B8DEA8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│apă în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reţeaua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│        │             │         │      │         │</w:t>
      </w:r>
    </w:p>
    <w:p w14:paraId="0E6C513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│IV.2 │de transport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│        │             │         │      │-        │</w:t>
      </w:r>
    </w:p>
    <w:p w14:paraId="6C742F6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│/sau           │        │             │         │      │         │</w:t>
      </w:r>
    </w:p>
    <w:p w14:paraId="404B516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distribuţie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(%)│        │             │         │      │         │</w:t>
      </w:r>
    </w:p>
    <w:p w14:paraId="247E548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1D7E7C4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│V    │Energie        │MWh     │             │         │      │-        │</w:t>
      </w:r>
    </w:p>
    <w:p w14:paraId="1872FF4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│consumată      │        │             │         │      │         │</w:t>
      </w:r>
    </w:p>
    <w:p w14:paraId="0EB7D27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3D129F6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│Număr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salariaţi│nr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.     │             │         │      │         │</w:t>
      </w:r>
    </w:p>
    <w:p w14:paraId="0E7A5A1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│VI   │/serviciu sau  │personal│             │         │      │-        │</w:t>
      </w:r>
    </w:p>
    <w:p w14:paraId="06DFAB4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│activitate     │        │             │         │      │         │</w:t>
      </w:r>
    </w:p>
    <w:p w14:paraId="4DBAAB1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0D428B9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│VII  │Salariu mediu  │lei     │             │         │      │-        │</w:t>
      </w:r>
    </w:p>
    <w:p w14:paraId="4CF0F6F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│brut/salariat  │        │             │         │      │         │</w:t>
      </w:r>
    </w:p>
    <w:p w14:paraId="533F51E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3F35BB2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│Cheltuieli     │        │             │         │      │         │</w:t>
      </w:r>
    </w:p>
    <w:p w14:paraId="0B5A5FE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    │variabile, din │lei     │             │         │      │         │</w:t>
      </w:r>
    </w:p>
    <w:p w14:paraId="251ED1E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│care:          │        │             │         │      │         │</w:t>
      </w:r>
    </w:p>
    <w:p w14:paraId="2A6662D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34EB354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cheltuieli   │        │             │         │      │         │</w:t>
      </w:r>
    </w:p>
    <w:p w14:paraId="3E68278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│eligibile cu   │        │             │         │      │         │</w:t>
      </w:r>
    </w:p>
    <w:p w14:paraId="3CC1697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│apa brută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/  │        │             │         │      │         │</w:t>
      </w:r>
    </w:p>
    <w:p w14:paraId="62F7EAF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│sau apa        │        │             │         │      │         │</w:t>
      </w:r>
    </w:p>
    <w:p w14:paraId="5BFF20A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│preluată din   │        │             │         │      │         │</w:t>
      </w:r>
    </w:p>
    <w:p w14:paraId="6593EB8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│alt sistem,    │        │             │         │      │         │</w:t>
      </w:r>
    </w:p>
    <w:p w14:paraId="76C04DF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     │cantitatea cu  │        │             │         │      │         │</w:t>
      </w:r>
    </w:p>
    <w:p w14:paraId="4A7D1E4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în vigoare│        │             │         │      │         │</w:t>
      </w:r>
    </w:p>
    <w:p w14:paraId="3D007B1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│(numai la      │        │             │         │      │         │</w:t>
      </w:r>
    </w:p>
    <w:p w14:paraId="567FED2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│fundamentarea  │        │             │         │      │         │</w:t>
      </w:r>
    </w:p>
    <w:p w14:paraId="04B93D3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preţului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pentru│        │             │         │      │         │</w:t>
      </w:r>
    </w:p>
    <w:p w14:paraId="516F521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│serviciul de   │        │             │         │      │         │</w:t>
      </w:r>
    </w:p>
    <w:p w14:paraId="36ACD24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│alimentare cu  │        │             │         │      │         │</w:t>
      </w:r>
    </w:p>
    <w:p w14:paraId="1F0D030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│apă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/sau a   │        │             │         │      │         │</w:t>
      </w:r>
    </w:p>
    <w:p w14:paraId="5139233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preţului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pentru│        │             │         │      │         │</w:t>
      </w:r>
    </w:p>
    <w:p w14:paraId="1807E2E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producţia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de   │        │             │         │      │         │</w:t>
      </w:r>
    </w:p>
    <w:p w14:paraId="0197573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│apă)           │        │             │         │      │         │</w:t>
      </w:r>
    </w:p>
    <w:p w14:paraId="25F9700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6D4CC73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pierderi     │        │             │         │      │         │</w:t>
      </w:r>
    </w:p>
    <w:p w14:paraId="35827CA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│totale aprobate│        │             │         │      │         │</w:t>
      </w:r>
    </w:p>
    <w:p w14:paraId="69F5E13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│de apă (numai  │        │             │         │      │         │</w:t>
      </w:r>
    </w:p>
    <w:p w14:paraId="18CE228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│la             │        │             │         │      │         │</w:t>
      </w:r>
    </w:p>
    <w:p w14:paraId="370F27D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│fundamentarea  │        │             │         │      │         │</w:t>
      </w:r>
    </w:p>
    <w:p w14:paraId="5B78A05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preţului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pentru│        │             │         │      │         │</w:t>
      </w:r>
    </w:p>
    <w:p w14:paraId="3DAD55F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│activitatea de │        │             │         │      │         │</w:t>
      </w:r>
    </w:p>
    <w:p w14:paraId="3DC7F5C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distribuţie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a  │        │             │         │      │         │</w:t>
      </w:r>
    </w:p>
    <w:p w14:paraId="3B2D396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│apei)          │        │             │         │      │         │</w:t>
      </w:r>
    </w:p>
    <w:p w14:paraId="50FFD0E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00FEE9E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energie      │        │             │         │      │         │</w:t>
      </w:r>
    </w:p>
    <w:p w14:paraId="4E5FA8D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│electrică      │        │             │         │      │         │</w:t>
      </w:r>
    </w:p>
    <w:p w14:paraId="46DD383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│tehnologică;   │        │             │         │      │         │</w:t>
      </w:r>
    </w:p>
    <w:p w14:paraId="2FC281C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│cantitatea cu  │        │             │         │      │         │</w:t>
      </w:r>
    </w:p>
    <w:p w14:paraId="53FA7DE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în vigoare│        │             │         │      │         │</w:t>
      </w:r>
    </w:p>
    <w:p w14:paraId="4BBDA88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45F6AB5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materiale    │        │             │         │      │         │</w:t>
      </w:r>
    </w:p>
    <w:p w14:paraId="2318FFB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│tehnologice    │        │             │         │      │         │</w:t>
      </w:r>
    </w:p>
    <w:p w14:paraId="11166BF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│pentru tratarea│        │             │         │      │         │</w:t>
      </w:r>
    </w:p>
    <w:p w14:paraId="2438B8D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│apei           │        │             │         │      │         │</w:t>
      </w:r>
    </w:p>
    <w:p w14:paraId="2F17452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2AC5B6F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alte         │        │             │         │      │         │</w:t>
      </w:r>
    </w:p>
    <w:p w14:paraId="7E09504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│cheltuieli     │        │             │         │      │         │</w:t>
      </w:r>
    </w:p>
    <w:p w14:paraId="465AEF7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│materiale      │        │             │         │      │         │</w:t>
      </w:r>
    </w:p>
    <w:p w14:paraId="29A0AEE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│specifice      │        │             │         │      │         │</w:t>
      </w:r>
    </w:p>
    <w:p w14:paraId="14636AA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44FF571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    │Cheltuieli     │lei     │             │         │      │         │</w:t>
      </w:r>
    </w:p>
    <w:p w14:paraId="12BDFA8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│fixe, din care:│        │             │         │      │         │</w:t>
      </w:r>
    </w:p>
    <w:p w14:paraId="1D41FF9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07F6195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│2.1  │Cheltuieli     │lei     │             │         │      │         │</w:t>
      </w:r>
    </w:p>
    <w:p w14:paraId="073628B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     │materiale:     │        │             │         │      │         │</w:t>
      </w:r>
    </w:p>
    <w:p w14:paraId="43C5E59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1A052F7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materiale    │        │             │         │      │         │</w:t>
      </w:r>
    </w:p>
    <w:p w14:paraId="53FAB3C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53CEF6E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energie      │        │             │         │      │         │</w:t>
      </w:r>
    </w:p>
    <w:p w14:paraId="45E335E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│electrică sediu│        │             │         │      │         │</w:t>
      </w:r>
    </w:p>
    <w:p w14:paraId="38973F3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│administrativ; │        │             │         │      │         │</w:t>
      </w:r>
    </w:p>
    <w:p w14:paraId="1D614DE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│cantitatea cu  │        │             │         │      │         │</w:t>
      </w:r>
    </w:p>
    <w:p w14:paraId="38F6EC8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în vigoare│        │             │         │      │         │</w:t>
      </w:r>
    </w:p>
    <w:p w14:paraId="73DD3E8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09B3A29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cheltuieli cu│        │             │         │      │         │</w:t>
      </w:r>
    </w:p>
    <w:p w14:paraId="4B708E6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protecţia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│        │             │         │      │         │</w:t>
      </w:r>
    </w:p>
    <w:p w14:paraId="3815188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│mediului       │        │             │         │      │         │</w:t>
      </w:r>
    </w:p>
    <w:p w14:paraId="1C5AFBF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697FFA8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amortizare   │        │             │         │      │         │</w:t>
      </w:r>
    </w:p>
    <w:p w14:paraId="6DBC07A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│anuală         │        │             │         │      │         │</w:t>
      </w:r>
    </w:p>
    <w:p w14:paraId="617E8B5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4EB4D4E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redevenţă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  │             │         │      │         │</w:t>
      </w:r>
    </w:p>
    <w:p w14:paraId="0A59BB7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│anuală         │        │             │         │      │         │</w:t>
      </w:r>
    </w:p>
    <w:p w14:paraId="2F7A0B5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7810EDA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reparaţii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în │        │             │         │      │         │</w:t>
      </w:r>
    </w:p>
    <w:p w14:paraId="3C7A079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│regie          │        │             │         │      │         │</w:t>
      </w:r>
    </w:p>
    <w:p w14:paraId="308229A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0C85114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reparaţii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cu │        │             │         │      │         │</w:t>
      </w:r>
    </w:p>
    <w:p w14:paraId="67F3FB2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terţii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   │        │             │         │      │         │</w:t>
      </w:r>
    </w:p>
    <w:p w14:paraId="15F6C96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3799642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│Alte servicii  │        │             │         │      │         │</w:t>
      </w:r>
    </w:p>
    <w:p w14:paraId="12A365E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│2.2  │executate de   │lei     │             │         │      │         │</w:t>
      </w:r>
    </w:p>
    <w:p w14:paraId="218880C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terţi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, din     │        │             │         │      │         │</w:t>
      </w:r>
    </w:p>
    <w:p w14:paraId="0CC0CE1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│care:          │        │             │         │      │         │</w:t>
      </w:r>
    </w:p>
    <w:p w14:paraId="5BAF685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734230C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colaborări   │        │             │         │      │         │</w:t>
      </w:r>
    </w:p>
    <w:p w14:paraId="4D5679C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098B347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│- taxe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│        │             │         │      │         │</w:t>
      </w:r>
    </w:p>
    <w:p w14:paraId="3C67A8C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licenţe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  │        │             │         │      │         │</w:t>
      </w:r>
    </w:p>
    <w:p w14:paraId="6FC25F9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0EDADFE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│- comisioane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│        │             │         │      │         │</w:t>
      </w:r>
    </w:p>
    <w:p w14:paraId="7DCC810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│onorarii       │        │             │         │      │         │</w:t>
      </w:r>
    </w:p>
    <w:p w14:paraId="297FAB4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21DAE82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protocol,    │        │             │         │      │         │</w:t>
      </w:r>
    </w:p>
    <w:p w14:paraId="6609422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│reclamă,       │        │             │         │      │         │</w:t>
      </w:r>
    </w:p>
    <w:p w14:paraId="0C3C13D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│publicitate    │        │             │         │      │         │</w:t>
      </w:r>
    </w:p>
    <w:p w14:paraId="77D2A72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676360E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poştă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,       │        │             │         │      │         │</w:t>
      </w:r>
    </w:p>
    <w:p w14:paraId="6A8960B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telecomunicaţii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│        │             │         │      │         │</w:t>
      </w:r>
    </w:p>
    <w:p w14:paraId="33516FA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5634511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│Alte cheltuieli│        │             │         │      │         │</w:t>
      </w:r>
    </w:p>
    <w:p w14:paraId="30171AB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│materiale,     │        │             │         │      │         │</w:t>
      </w:r>
    </w:p>
    <w:p w14:paraId="0168F65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│exclusiv       │        │             │         │      │         │</w:t>
      </w:r>
    </w:p>
    <w:p w14:paraId="32C0086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│2.3  │amenzi,        │lei     │             │         │      │         │</w:t>
      </w:r>
    </w:p>
    <w:p w14:paraId="0C0E4CB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penalităţi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,    │        │             │         │      │         │</w:t>
      </w:r>
    </w:p>
    <w:p w14:paraId="1BA2589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│despăgubiri,   │        │             │         │      │         │</w:t>
      </w:r>
    </w:p>
    <w:p w14:paraId="3E2D995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donaţii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şi     │        │             │         │      │         │</w:t>
      </w:r>
    </w:p>
    <w:p w14:paraId="765FB5A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│sponsorizări   │        │             │         │      │         │</w:t>
      </w:r>
    </w:p>
    <w:p w14:paraId="50C93F3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538B99A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│Cheltuieli de  │        │             │         │      │         │</w:t>
      </w:r>
    </w:p>
    <w:p w14:paraId="2D9309C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│2.4  │natură         │lei     │             │         │      │         │</w:t>
      </w:r>
    </w:p>
    <w:p w14:paraId="7CEB6DF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│salarială, din │        │             │         │      │         │</w:t>
      </w:r>
    </w:p>
    <w:p w14:paraId="6EE65F9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│care:          │        │             │         │      │         │</w:t>
      </w:r>
    </w:p>
    <w:p w14:paraId="16ED186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20CE732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salarii      │        │             │         │      │         │</w:t>
      </w:r>
    </w:p>
    <w:p w14:paraId="2B244E1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2AD3FD8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contribuţie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│        │             │         │      │         │</w:t>
      </w:r>
    </w:p>
    <w:p w14:paraId="21B1061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│asiguratorie   │        │             │         │      │         │</w:t>
      </w:r>
    </w:p>
    <w:p w14:paraId="1F43A47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│pentru muncă   │        │             │         │      │         │</w:t>
      </w:r>
    </w:p>
    <w:p w14:paraId="0108D8E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│(2,25%)        │        │             │         │      │         │</w:t>
      </w:r>
    </w:p>
    <w:p w14:paraId="4B75B27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7D4C60E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contribuţie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│        │             │         │      │         │</w:t>
      </w:r>
    </w:p>
    <w:p w14:paraId="762FB71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│la fondul      │        │             │         │      │         │</w:t>
      </w:r>
    </w:p>
    <w:p w14:paraId="1F9000B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│pentru handicap│        │             │         │      │         │</w:t>
      </w:r>
    </w:p>
    <w:p w14:paraId="7279379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2F56690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│- alte drepturi│        │             │         │      │         │</w:t>
      </w:r>
    </w:p>
    <w:p w14:paraId="2108355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│asimilate      │        │             │         │      │         │</w:t>
      </w:r>
    </w:p>
    <w:p w14:paraId="52F337D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│salariilor     │        │             │         │      │         │</w:t>
      </w:r>
    </w:p>
    <w:p w14:paraId="57B2799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74EF760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│2.5  │Cheltuieli     │lei     │             │         │      │         │</w:t>
      </w:r>
    </w:p>
    <w:p w14:paraId="2191265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│financiare (CF)│        │             │         │      │         │</w:t>
      </w:r>
    </w:p>
    <w:p w14:paraId="5878D26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2E2CFB2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│Cheltuieli de  │        │             │         │      │         │</w:t>
      </w:r>
    </w:p>
    <w:p w14:paraId="0EAD094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│3    │exploatare (CE │lei     │             │         │      │         │</w:t>
      </w:r>
    </w:p>
    <w:p w14:paraId="1F499C0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│= 1 + 2.1 + 2.2│        │             │         │      │         │</w:t>
      </w:r>
    </w:p>
    <w:p w14:paraId="65F4352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│+ 2.3 + 2.4)   │        │             │         │      │         │</w:t>
      </w:r>
    </w:p>
    <w:p w14:paraId="64A6F26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73AD405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│Cheltuieli     │        │             │         │      │         │</w:t>
      </w:r>
    </w:p>
    <w:p w14:paraId="588A1FE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│4    │totale (CT = 3 │lei     │             │         │      │         │</w:t>
      </w:r>
    </w:p>
    <w:p w14:paraId="45F7842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│+ 2.5)         │        │             │         │      │         │</w:t>
      </w:r>
    </w:p>
    <w:p w14:paraId="43961A8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7084434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│5    │Profit (CT x   │lei     │             │         │      │         │</w:t>
      </w:r>
    </w:p>
    <w:p w14:paraId="1D16926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│r%)            │        │             │         │      │         │</w:t>
      </w:r>
    </w:p>
    <w:p w14:paraId="05FC34F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3787D71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│Cota de        │        │             │         │      │         │</w:t>
      </w:r>
    </w:p>
    <w:p w14:paraId="7154845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│6    │dezvoltare (CT │lei     │             │         │      │         │</w:t>
      </w:r>
    </w:p>
    <w:p w14:paraId="52670E9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│x d%)          │        │             │         │      │         │</w:t>
      </w:r>
    </w:p>
    <w:p w14:paraId="56A8C8F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2433B34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│Fond de        │        │             │         │      │         │</w:t>
      </w:r>
    </w:p>
    <w:p w14:paraId="6E729AE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│7    │solidaritate   │lei     │             │         │      │         │</w:t>
      </w:r>
    </w:p>
    <w:p w14:paraId="3DADEC3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│(CE x s%)      │        │             │         │      │         │</w:t>
      </w:r>
    </w:p>
    <w:p w14:paraId="544B87F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70ACF3D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│Fond IID,      │        │             │         │      │         │</w:t>
      </w:r>
    </w:p>
    <w:p w14:paraId="36134D6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│exclusiv       │        │             │         │      │         │</w:t>
      </w:r>
    </w:p>
    <w:p w14:paraId="1D8D619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│componentele   │        │             │         │      │         │</w:t>
      </w:r>
    </w:p>
    <w:p w14:paraId="53E5399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│8    │din structura  │lei     │             │         │      │         │</w:t>
      </w:r>
    </w:p>
    <w:p w14:paraId="1BDF32F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preţului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 │        │             │         │      │         │</w:t>
      </w:r>
    </w:p>
    <w:p w14:paraId="5CB40BA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evidenţiate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  │             │         │      │         │</w:t>
      </w:r>
    </w:p>
    <w:p w14:paraId="022F9CD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│distinct       │        │             │         │      │         │</w:t>
      </w:r>
    </w:p>
    <w:p w14:paraId="77A002F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509FE14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│Valoare totală │        │             │         │      │         │</w:t>
      </w:r>
    </w:p>
    <w:p w14:paraId="20916BA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│9    │(V = 4 + 5 + 6 │lei     │             │    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Vm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│100%     │</w:t>
      </w:r>
    </w:p>
    <w:p w14:paraId="05DCCFB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│+ 7 + 8)       │        │             │         │      │         │</w:t>
      </w:r>
    </w:p>
    <w:p w14:paraId="0319BA1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0D03A0B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│Cantitate      │        │             │         │      │         │</w:t>
      </w:r>
    </w:p>
    <w:p w14:paraId="5F39B9C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│livrată        │        │             │         │      │         │</w:t>
      </w:r>
    </w:p>
    <w:p w14:paraId="4499706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│10   │programată,    │mii mc  │             │    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Qm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│-        │</w:t>
      </w:r>
    </w:p>
    <w:p w14:paraId="4D7953B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│inclusiv consum│        │             │         │      │         │</w:t>
      </w:r>
    </w:p>
    <w:p w14:paraId="428E685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│propriu (Q)    │        │             │         │      │         │</w:t>
      </w:r>
    </w:p>
    <w:p w14:paraId="6C45433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├─────┼───────────────┼────────┼─────────────┼─────────┼──────┼─────────┤</w:t>
      </w:r>
    </w:p>
    <w:p w14:paraId="383099F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│11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(P = 9/10)│lei/mc  │             │-        │Pm =  │-        │</w:t>
      </w:r>
    </w:p>
    <w:p w14:paraId="3B8FF58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 │               │        │             │    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Vm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Qm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│         │</w:t>
      </w:r>
    </w:p>
    <w:p w14:paraId="1CCBBAA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└─────┴───────────────┴────────┴─────────────┴─────────┴──────┴─────────┘</w:t>
      </w:r>
    </w:p>
    <w:p w14:paraId="4EC45463" w14:textId="77777777" w:rsidR="00EF3BE3" w:rsidRDefault="00EF3BE3" w:rsidP="00290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360" w:lineRule="auto"/>
        <w:ind w:left="-360" w:right="-720" w:firstLine="36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50826E7" w14:textId="2CD2F013" w:rsidR="00EF3BE3" w:rsidRDefault="00EF3BE3" w:rsidP="00873AB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(*) În </w:t>
      </w:r>
      <w:proofErr w:type="spellStart"/>
      <w:r>
        <w:rPr>
          <w:lang w:val="ro-RO"/>
        </w:rPr>
        <w:t>funcţie</w:t>
      </w:r>
      <w:proofErr w:type="spellEnd"/>
      <w:r>
        <w:rPr>
          <w:lang w:val="ro-RO"/>
        </w:rPr>
        <w:t xml:space="preserve"> de data la care se transmite solicitarea, perioada anterioară ultimelor 12 luni luată în calcul cheltuielilor trebuie să includă ultima lună pentru care este efectuată închiderea contabilă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este întocmită </w:t>
      </w:r>
      <w:proofErr w:type="spellStart"/>
      <w:r>
        <w:rPr>
          <w:lang w:val="ro-RO"/>
        </w:rPr>
        <w:t>balanţa</w:t>
      </w:r>
      <w:proofErr w:type="spellEnd"/>
      <w:r>
        <w:rPr>
          <w:lang w:val="ro-RO"/>
        </w:rPr>
        <w:t xml:space="preserve"> de verificare, după cum urmează:</w:t>
      </w:r>
    </w:p>
    <w:p w14:paraId="24C916A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lastRenderedPageBreak/>
        <w:t> </w:t>
      </w:r>
      <w:r>
        <w:rPr>
          <w:lang w:val="ro-RO"/>
        </w:rPr>
        <w:t> </w:t>
      </w:r>
      <w:r>
        <w:rPr>
          <w:lang w:val="ro-RO"/>
        </w:rPr>
        <w:t xml:space="preserve">- în cazul în care cererea de modificare 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>/tarifului este transmisă înainte de data de 25 a lunii în curs, perioada ultimelor 12 luni se decalează cu cel mult 2 luni anterioare solicitării;</w:t>
      </w:r>
    </w:p>
    <w:p w14:paraId="5175E67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– în cazul în care cererea de modificare 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>/tarifului este transmisă după data de 25 a lunii inclusiv, dar nu mai târziu de data de 24 a lunii următoare, perioada ultimelor 12 luni cuprinde cheltuielile din ultima lună anterioară solicitării.</w:t>
      </w:r>
    </w:p>
    <w:p w14:paraId="33185EF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37F6570A" w14:textId="3350DD6C" w:rsidR="00EF3BE3" w:rsidRPr="00873ABA" w:rsidRDefault="00EF3BE3" w:rsidP="00873ABA">
      <w:pPr>
        <w:pStyle w:val="HTMLPreformatted"/>
        <w:spacing w:line="360" w:lineRule="auto"/>
        <w:ind w:left="-360" w:right="-720" w:firstLine="360"/>
        <w:rPr>
          <w:strike/>
          <w:color w:val="FF0000"/>
          <w:sz w:val="18"/>
          <w:szCs w:val="18"/>
          <w:lang w:val="ro-RO"/>
        </w:rPr>
      </w:pPr>
      <w:r w:rsidRPr="00873ABA">
        <w:rPr>
          <w:strike/>
          <w:color w:val="FF0000"/>
          <w:sz w:val="18"/>
          <w:szCs w:val="18"/>
          <w:lang w:val="ro-RO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0D992D60" w14:textId="404B4DE1" w:rsidR="00EF3BE3" w:rsidRDefault="00EF3BE3" w:rsidP="00873AB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ANEXA 3b)</w:t>
      </w:r>
    </w:p>
    <w:p w14:paraId="486E680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la metodologie</w:t>
      </w:r>
    </w:p>
    <w:p w14:paraId="4E98EE0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FIŞA DE FUNDAMENTARE</w:t>
      </w:r>
    </w:p>
    <w:p w14:paraId="5BF0E34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pentru modificarea tarifelor la canalizare</w:t>
      </w:r>
    </w:p>
    <w:p w14:paraId="434B047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(Se </w:t>
      </w:r>
      <w:proofErr w:type="spellStart"/>
      <w:r>
        <w:rPr>
          <w:lang w:val="ro-RO"/>
        </w:rPr>
        <w:t>întocmeşte</w:t>
      </w:r>
      <w:proofErr w:type="spellEnd"/>
      <w:r>
        <w:rPr>
          <w:lang w:val="ro-RO"/>
        </w:rPr>
        <w:t xml:space="preserve"> pentru fiecare </w:t>
      </w:r>
      <w:proofErr w:type="spellStart"/>
      <w:r>
        <w:rPr>
          <w:lang w:val="ro-RO"/>
        </w:rPr>
        <w:t>preţ</w:t>
      </w:r>
      <w:proofErr w:type="spellEnd"/>
      <w:r>
        <w:rPr>
          <w:lang w:val="ro-RO"/>
        </w:rPr>
        <w:t xml:space="preserve"> aplicat, corespunzător serviciului/</w:t>
      </w:r>
      <w:proofErr w:type="spellStart"/>
      <w:r>
        <w:rPr>
          <w:lang w:val="ro-RO"/>
        </w:rPr>
        <w:t>activităţilor</w:t>
      </w:r>
      <w:proofErr w:type="spellEnd"/>
      <w:r>
        <w:rPr>
          <w:lang w:val="ro-RO"/>
        </w:rPr>
        <w:t xml:space="preserve"> prestat/prestate.)</w:t>
      </w:r>
    </w:p>
    <w:p w14:paraId="2FF7FB04" w14:textId="77777777" w:rsidR="00EF3BE3" w:rsidRDefault="00EF3BE3" w:rsidP="002907FB">
      <w:pPr>
        <w:pStyle w:val="HTMLPreformatted"/>
        <w:spacing w:line="360" w:lineRule="auto"/>
        <w:ind w:left="-360" w:right="-720" w:firstLine="360"/>
        <w:rPr>
          <w:sz w:val="18"/>
          <w:szCs w:val="18"/>
          <w:lang w:val="ro-RO"/>
        </w:rPr>
      </w:pPr>
    </w:p>
    <w:p w14:paraId="5765867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┌────┬───────────────┬────────┬─────────────┬─────────┬──────┬─────────┐</w:t>
      </w:r>
    </w:p>
    <w:p w14:paraId="6CE578E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               │        │             │Realizat │      │         │</w:t>
      </w:r>
    </w:p>
    <w:p w14:paraId="3A5BE35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               │        │             │în       │      │         │</w:t>
      </w:r>
    </w:p>
    <w:p w14:paraId="722CC3F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               │   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Fundamentarea│perioada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│      │Pondere  │</w:t>
      </w:r>
    </w:p>
    <w:p w14:paraId="3A679CC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│Nr.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Specificaţie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│U.M.    │anterioară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ultimelor│Propus│în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tarif │</w:t>
      </w:r>
    </w:p>
    <w:p w14:paraId="33F6261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│crt.│               │        │avizată/     │12 luni  │      │modificat│</w:t>
      </w:r>
    </w:p>
    <w:p w14:paraId="051FB86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               │        │aprobată     │încheiate│      │(%)      │</w:t>
      </w:r>
    </w:p>
    <w:p w14:paraId="2CF28A9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               │        │             │contabil │      │         │</w:t>
      </w:r>
    </w:p>
    <w:p w14:paraId="6FBC3CD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               │        │             │(*)      │      │         │</w:t>
      </w:r>
    </w:p>
    <w:p w14:paraId="2375F5F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7F69EF0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   │Apă livrată,   │mii mc  │             │         │      │-        │</w:t>
      </w:r>
    </w:p>
    <w:p w14:paraId="1E04BC4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│din care:      │        │             │         │      │         │</w:t>
      </w:r>
    </w:p>
    <w:p w14:paraId="36B7179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291150C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│I.1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populaţie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  │             │         │      │-        │</w:t>
      </w:r>
    </w:p>
    <w:p w14:paraId="1855AAD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298859F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rest         │        │             │         │      │         │</w:t>
      </w:r>
    </w:p>
    <w:p w14:paraId="6EF1353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│I.2 │consumatori,   │        │             │         │      │-        │</w:t>
      </w:r>
    </w:p>
    <w:p w14:paraId="36939E4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│inclusiv consum│        │             │         │      │         │</w:t>
      </w:r>
    </w:p>
    <w:p w14:paraId="582BEA3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│propriu        │        │             │         │      │         │</w:t>
      </w:r>
    </w:p>
    <w:p w14:paraId="27C5842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5F6B477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│Apă uzată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│        │             │         │      │         │</w:t>
      </w:r>
    </w:p>
    <w:p w14:paraId="31A0CF9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│II  │meteorică      │mii mc  │             │         │      │-        │</w:t>
      </w:r>
    </w:p>
    <w:p w14:paraId="01495C6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│procesată, din │        │             │         │      │         │</w:t>
      </w:r>
    </w:p>
    <w:p w14:paraId="766BA9B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│care:          │        │             │         │      │         │</w:t>
      </w:r>
    </w:p>
    <w:p w14:paraId="1B5BF0A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312C548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 xml:space="preserve">│II.1│-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populaţie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  │             │         │      │-        │</w:t>
      </w:r>
    </w:p>
    <w:p w14:paraId="0CB4277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765B11A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rest         │        │             │         │      │         │</w:t>
      </w:r>
    </w:p>
    <w:p w14:paraId="1EC1964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│II.2│consumatori,   │        │             │         │      │-        │</w:t>
      </w:r>
    </w:p>
    <w:p w14:paraId="03ADF9E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│inclusiv din   │        │             │         │      │         │</w:t>
      </w:r>
    </w:p>
    <w:p w14:paraId="4458046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│consum propriu │        │             │         │      │         │</w:t>
      </w:r>
    </w:p>
    <w:p w14:paraId="7FADD12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4A3EFC3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│III │Energie        │MWh     │             │         │      │-        │</w:t>
      </w:r>
    </w:p>
    <w:p w14:paraId="6D5FE69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│consumată      │        │             │         │      │         │</w:t>
      </w:r>
    </w:p>
    <w:p w14:paraId="131ED3D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20B127E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│Număr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salariaţi│nr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.     │             │         │      │         │</w:t>
      </w:r>
    </w:p>
    <w:p w14:paraId="4753E7F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│IV  │/serviciu sau  │personal│             │         │      │-        │</w:t>
      </w:r>
    </w:p>
    <w:p w14:paraId="78F6A08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│activitate     │        │             │         │      │         │</w:t>
      </w:r>
    </w:p>
    <w:p w14:paraId="287A5FC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79B8EFE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│V   │Salariu mediu  │lei     │             │         │      │-        │</w:t>
      </w:r>
    </w:p>
    <w:p w14:paraId="46D7EA2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│brut/salariat  │        │             │         │      │         │</w:t>
      </w:r>
    </w:p>
    <w:p w14:paraId="643F8CF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75110BD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│Cheltuieli     │        │             │         │      │         │</w:t>
      </w:r>
    </w:p>
    <w:p w14:paraId="2A013FC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   │variabile, din │lei     │             │         │      │         │</w:t>
      </w:r>
    </w:p>
    <w:p w14:paraId="0CF99AE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│care:          │        │             │         │      │         │</w:t>
      </w:r>
    </w:p>
    <w:p w14:paraId="5EB94ED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06115DC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energie      │        │             │         │      │         │</w:t>
      </w:r>
    </w:p>
    <w:p w14:paraId="63484BF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│electrică      │        │             │         │      │         │</w:t>
      </w:r>
    </w:p>
    <w:p w14:paraId="6796983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│tehnologică;   │        │             │         │      │         │</w:t>
      </w:r>
    </w:p>
    <w:p w14:paraId="175B831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│cantitatea cu  │        │             │         │      │         │</w:t>
      </w:r>
    </w:p>
    <w:p w14:paraId="2CC14A9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în vigoare│        │             │         │      │         │</w:t>
      </w:r>
    </w:p>
    <w:p w14:paraId="0E57945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50E3AA3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materiale    │        │             │         │      │         │</w:t>
      </w:r>
    </w:p>
    <w:p w14:paraId="4907136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│tehnologice    │        │             │         │      │         │</w:t>
      </w:r>
    </w:p>
    <w:p w14:paraId="2F7FE1B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5803AD2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cheltuieli cu│        │             │         │      │         │</w:t>
      </w:r>
    </w:p>
    <w:p w14:paraId="2017AD4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contribuţia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  │             │         │      │         │</w:t>
      </w:r>
    </w:p>
    <w:p w14:paraId="475F686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│pentru primirea│        │             │         │      │         │</w:t>
      </w:r>
    </w:p>
    <w:p w14:paraId="323497E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│apelor uzate în│        │             │         │      │         │</w:t>
      </w:r>
    </w:p>
    <w:p w14:paraId="26B3342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│resursele de   │        │             │         │      │         │</w:t>
      </w:r>
    </w:p>
    <w:p w14:paraId="43E4BCD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│apă (suspensii)│        │             │         │      │         │</w:t>
      </w:r>
    </w:p>
    <w:p w14:paraId="392C996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7F0611C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alte         │        │             │         │      │         │</w:t>
      </w:r>
    </w:p>
    <w:p w14:paraId="26E602A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│cheltuieli     │        │             │         │      │         │</w:t>
      </w:r>
    </w:p>
    <w:p w14:paraId="61015D9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│materiale      │        │             │         │      │         │</w:t>
      </w:r>
    </w:p>
    <w:p w14:paraId="0C716E2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│specifice      │        │             │         │      │         │</w:t>
      </w:r>
    </w:p>
    <w:p w14:paraId="769AF23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314BA02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│2   │Cheltuieli     │lei     │             │         │      │         │</w:t>
      </w:r>
    </w:p>
    <w:p w14:paraId="3D4B75B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│fixe, din care:│        │             │         │      │         │</w:t>
      </w:r>
    </w:p>
    <w:p w14:paraId="12EF07B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7708512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│2.1 │Cheltuieli     │lei     │             │         │      │         │</w:t>
      </w:r>
    </w:p>
    <w:p w14:paraId="151DEBD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│materiale:     │        │             │         │      │         │</w:t>
      </w:r>
    </w:p>
    <w:p w14:paraId="37ED19B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1E00DC2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materiale    │        │             │         │      │         │</w:t>
      </w:r>
    </w:p>
    <w:p w14:paraId="22096C2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5E86D44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energie      │        │             │         │      │         │</w:t>
      </w:r>
    </w:p>
    <w:p w14:paraId="758BA0C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│electrică sediu│        │             │         │      │         │</w:t>
      </w:r>
    </w:p>
    <w:p w14:paraId="08A305F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│administrativ; │        │             │         │      │         │</w:t>
      </w:r>
    </w:p>
    <w:p w14:paraId="7127FC3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│cantitatea cu  │        │             │         │      │         │</w:t>
      </w:r>
    </w:p>
    <w:p w14:paraId="26049C8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preţ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în vigoare│        │             │         │      │         │</w:t>
      </w:r>
    </w:p>
    <w:p w14:paraId="19F4F3E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653CD19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cheltuieli cu│        │             │         │      │         │</w:t>
      </w:r>
    </w:p>
    <w:p w14:paraId="6942237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protecţia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│        │             │         │      │         │</w:t>
      </w:r>
    </w:p>
    <w:p w14:paraId="2957653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│mediului       │        │             │         │      │         │</w:t>
      </w:r>
    </w:p>
    <w:p w14:paraId="18D3F3A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16366E3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amortizare   │        │             │         │      │         │</w:t>
      </w:r>
    </w:p>
    <w:p w14:paraId="412ED7B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│anuală         │        │             │         │      │         │</w:t>
      </w:r>
    </w:p>
    <w:p w14:paraId="3D16A05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2811CBB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redevenţă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  │             │         │      │         │</w:t>
      </w:r>
    </w:p>
    <w:p w14:paraId="4DC05E4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│anuală         │        │             │         │      │         │</w:t>
      </w:r>
    </w:p>
    <w:p w14:paraId="67EEACB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4A6545F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reparaţii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în │        │             │         │      │         │</w:t>
      </w:r>
    </w:p>
    <w:p w14:paraId="2A3A123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│regie          │        │             │         │      │         │</w:t>
      </w:r>
    </w:p>
    <w:p w14:paraId="10DA6B2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264D8B7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reparaţii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cu │        │             │         │      │         │</w:t>
      </w:r>
    </w:p>
    <w:p w14:paraId="07EC14F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terţii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   │        │             │         │      │         │</w:t>
      </w:r>
    </w:p>
    <w:p w14:paraId="06ED458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579171A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│Alte servicii  │        │             │         │      │         │</w:t>
      </w:r>
    </w:p>
    <w:p w14:paraId="01C13E0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│2.2 │executate de   │lei     │             │         │      │         │</w:t>
      </w:r>
    </w:p>
    <w:p w14:paraId="6D7554C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terţi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, din     │        │             │         │      │         │</w:t>
      </w:r>
    </w:p>
    <w:p w14:paraId="4942460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│care:          │        │             │         │      │         │</w:t>
      </w:r>
    </w:p>
    <w:p w14:paraId="0E84CB4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1776B1F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colaborări   │        │             │         │      │         │</w:t>
      </w:r>
    </w:p>
    <w:p w14:paraId="3F9533E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59F51E7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│- taxe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│        │             │         │      │         │</w:t>
      </w:r>
    </w:p>
    <w:p w14:paraId="2B9E137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licenţe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    │        │             │         │      │         │</w:t>
      </w:r>
    </w:p>
    <w:p w14:paraId="6A5CC4F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03FC4B2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│- comisioane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şi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│        │             │         │      │         │</w:t>
      </w:r>
    </w:p>
    <w:p w14:paraId="00DC362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│onorarii       │        │             │         │      │         │</w:t>
      </w:r>
    </w:p>
    <w:p w14:paraId="1B16D40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55D10A8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protocol,    │        │             │         │      │         │</w:t>
      </w:r>
    </w:p>
    <w:p w14:paraId="4F8DB74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│reclamă,       │        │             │         │      │         │</w:t>
      </w:r>
    </w:p>
    <w:p w14:paraId="0ABD9D1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│publicitate    │        │             │         │      │         │</w:t>
      </w:r>
    </w:p>
    <w:p w14:paraId="2740B4A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785F4C1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poştă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,       │        │             │         │      │         │</w:t>
      </w:r>
    </w:p>
    <w:p w14:paraId="7AF653D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telecomunicaţii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│        │             │         │      │         │</w:t>
      </w:r>
    </w:p>
    <w:p w14:paraId="56FB17F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79D3A69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│Alte cheltuieli│        │             │         │      │         │</w:t>
      </w:r>
    </w:p>
    <w:p w14:paraId="47A9CCD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│materiale,     │        │             │         │      │         │</w:t>
      </w:r>
    </w:p>
    <w:p w14:paraId="5824F92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│exclusiv       │        │             │         │      │         │</w:t>
      </w:r>
    </w:p>
    <w:p w14:paraId="1D770FD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│2.3 │amenzi,        │lei     │             │         │      │         │</w:t>
      </w:r>
    </w:p>
    <w:p w14:paraId="7BA8115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penalităţi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,    │        │             │         │      │         │</w:t>
      </w:r>
    </w:p>
    <w:p w14:paraId="79AED73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│despăgubiri,   │        │             │         │      │         │</w:t>
      </w:r>
    </w:p>
    <w:p w14:paraId="4383BFF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donaţii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şi     │        │             │         │      │         │</w:t>
      </w:r>
    </w:p>
    <w:p w14:paraId="3069006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│sponsorizări   │        │             │         │      │         │</w:t>
      </w:r>
    </w:p>
    <w:p w14:paraId="4740A7A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166BF19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│Cheltuieli de  │        │             │         │      │         │</w:t>
      </w:r>
    </w:p>
    <w:p w14:paraId="4620958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│2.4 │natură         │lei     │             │         │      │         │</w:t>
      </w:r>
    </w:p>
    <w:p w14:paraId="6B15748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│salarială, din │        │             │         │      │         │</w:t>
      </w:r>
    </w:p>
    <w:p w14:paraId="312404A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│care:          │        │             │         │      │         │</w:t>
      </w:r>
    </w:p>
    <w:p w14:paraId="4DD3821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4631824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salarii      │        │             │         │      │         │</w:t>
      </w:r>
    </w:p>
    <w:p w14:paraId="745F5E7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09B7ED6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contribuţie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│        │             │         │      │         │</w:t>
      </w:r>
    </w:p>
    <w:p w14:paraId="701C1B2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│asiguratorie   │        │             │         │      │         │</w:t>
      </w:r>
    </w:p>
    <w:p w14:paraId="014B907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│pentru muncă   │        │             │         │      │         │</w:t>
      </w:r>
    </w:p>
    <w:p w14:paraId="4AF2470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│(2,25%)        │        │             │         │      │         │</w:t>
      </w:r>
    </w:p>
    <w:p w14:paraId="4B9AAB0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07A13E8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 xml:space="preserve">│    │- 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contribuţie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│        │             │         │      │         │</w:t>
      </w:r>
    </w:p>
    <w:p w14:paraId="4FE7D5D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│la fondul      │        │             │         │      │         │</w:t>
      </w:r>
    </w:p>
    <w:p w14:paraId="0C02B5E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│pentru handicap│        │             │         │      │         │</w:t>
      </w:r>
    </w:p>
    <w:p w14:paraId="5F0925E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7CFEDCB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│- alte drepturi│        │             │         │      │         │</w:t>
      </w:r>
    </w:p>
    <w:p w14:paraId="58671AB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│asimilate      │        │             │         │      │         │</w:t>
      </w:r>
    </w:p>
    <w:p w14:paraId="0679F45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│salariilor     │        │             │         │      │         │</w:t>
      </w:r>
    </w:p>
    <w:p w14:paraId="0FA091F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1E0C861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│2.5 │Cheltuieli     │lei     │             │         │      │         │</w:t>
      </w:r>
    </w:p>
    <w:p w14:paraId="61805C7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│financiare (CF)│        │             │         │      │         │</w:t>
      </w:r>
    </w:p>
    <w:p w14:paraId="1468521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0121344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│Cheltuieli de  │        │             │         │      │         │</w:t>
      </w:r>
    </w:p>
    <w:p w14:paraId="71DFB3C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│3   │exploatare (CE │lei     │             │         │      │         │</w:t>
      </w:r>
    </w:p>
    <w:p w14:paraId="2DFFC7C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lastRenderedPageBreak/>
        <w:t>│    │= 1 + 2.1 + 2.2│        │             │         │      │         │</w:t>
      </w:r>
    </w:p>
    <w:p w14:paraId="48A032C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│+ 2.3 + 2.4)   │        │             │         │      │         │</w:t>
      </w:r>
    </w:p>
    <w:p w14:paraId="44C8BE1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6430F18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│Cheltuieli     │        │             │         │      │         │</w:t>
      </w:r>
    </w:p>
    <w:p w14:paraId="44AF00A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│4   │totale (CT = 3 │lei     │             │         │      │         │</w:t>
      </w:r>
    </w:p>
    <w:p w14:paraId="08B9692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│+ 2.5)         │        │             │         │      │         │</w:t>
      </w:r>
    </w:p>
    <w:p w14:paraId="4C04C10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6D6D458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│5   │Profit (CT x   │lei     │             │         │      │         │</w:t>
      </w:r>
    </w:p>
    <w:p w14:paraId="14109FF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│r%)            │        │             │         │      │         │</w:t>
      </w:r>
    </w:p>
    <w:p w14:paraId="5CD667E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285BFAB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│Cota de        │        │             │         │      │         │</w:t>
      </w:r>
    </w:p>
    <w:p w14:paraId="6BADAEA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│6   │dezvoltare (CT │lei     │             │         │      │         │</w:t>
      </w:r>
    </w:p>
    <w:p w14:paraId="0112C9D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│x d%)          │        │             │         │      │         │</w:t>
      </w:r>
    </w:p>
    <w:p w14:paraId="48D4F56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2CD8074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│Fond de        │        │             │         │      │         │</w:t>
      </w:r>
    </w:p>
    <w:p w14:paraId="769CFCD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│7   │solidaritate   │lei     │             │         │      │         │</w:t>
      </w:r>
    </w:p>
    <w:p w14:paraId="7F9BFB0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│(CE x s%)      │        │             │         │      │         │</w:t>
      </w:r>
    </w:p>
    <w:p w14:paraId="1DFAF7D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4001DB8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│Fond IID,      │        │             │         │      │         │</w:t>
      </w:r>
    </w:p>
    <w:p w14:paraId="224F924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│exclusiv       │        │             │         │      │         │</w:t>
      </w:r>
    </w:p>
    <w:p w14:paraId="61AB652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│componentele   │        │             │         │      │         │</w:t>
      </w:r>
    </w:p>
    <w:p w14:paraId="0754DF0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│8   │din structura  │lei     │             │         │      │         │</w:t>
      </w:r>
    </w:p>
    <w:p w14:paraId="5DFC5F5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│tarifului      │        │             │         │      │         │</w:t>
      </w:r>
    </w:p>
    <w:p w14:paraId="35E3547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evidenţiate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        │             │         │      │         │</w:t>
      </w:r>
    </w:p>
    <w:p w14:paraId="6D2D3A3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│distinct       │        │             │         │      │         │</w:t>
      </w:r>
    </w:p>
    <w:p w14:paraId="7B1F450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79A7A02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│Valoare totală │        │             │         │      │         │</w:t>
      </w:r>
    </w:p>
    <w:p w14:paraId="2EB852E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│9   │(V = 4 + 5 + 6 │lei     │             │    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Vm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│100%     │</w:t>
      </w:r>
    </w:p>
    <w:p w14:paraId="70508A0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│+ 7 + 8)       │        │             │         │      │         │</w:t>
      </w:r>
    </w:p>
    <w:p w14:paraId="5CCC3E4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227D2C7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│Cantitate      │        │             │         │      │         │</w:t>
      </w:r>
    </w:p>
    <w:p w14:paraId="371EA2F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│procesată      │        │             │         │      │         │</w:t>
      </w:r>
    </w:p>
    <w:p w14:paraId="2D5E0B1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│10  │programată,    │mii mc  │             │    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Qm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   │-        │</w:t>
      </w:r>
    </w:p>
    <w:p w14:paraId="0BDC176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│inclusiv consum│        │             │         │      │         │</w:t>
      </w:r>
    </w:p>
    <w:p w14:paraId="157B483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│propriu (Q)    │        │             │         │      │         │</w:t>
      </w:r>
    </w:p>
    <w:p w14:paraId="358DAEAF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├────┼───────────────┼────────┼─────────────┼─────────┼──────┼─────────┤</w:t>
      </w:r>
    </w:p>
    <w:p w14:paraId="1773477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│11  │Tarif (P = 9/  │lei/mc  │             │-        │Pm =  │-        │</w:t>
      </w:r>
    </w:p>
    <w:p w14:paraId="3C897C8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│    │10)            │        │             │         │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Vm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>/</w:t>
      </w:r>
      <w:proofErr w:type="spellStart"/>
      <w:r>
        <w:rPr>
          <w:rFonts w:ascii="Courier New" w:hAnsi="Courier New" w:cs="Courier New"/>
          <w:sz w:val="18"/>
          <w:szCs w:val="18"/>
          <w:lang w:val="ro-RO"/>
        </w:rPr>
        <w:t>Qm</w:t>
      </w:r>
      <w:proofErr w:type="spellEnd"/>
      <w:r>
        <w:rPr>
          <w:rFonts w:ascii="Courier New" w:hAnsi="Courier New" w:cs="Courier New"/>
          <w:sz w:val="18"/>
          <w:szCs w:val="18"/>
          <w:lang w:val="ro-RO"/>
        </w:rPr>
        <w:t xml:space="preserve"> │         │</w:t>
      </w:r>
    </w:p>
    <w:p w14:paraId="017BB1F3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rFonts w:ascii="Courier New" w:hAnsi="Courier New" w:cs="Courier New"/>
          <w:sz w:val="18"/>
          <w:szCs w:val="18"/>
          <w:lang w:val="ro-RO"/>
        </w:rPr>
      </w:pPr>
      <w:r>
        <w:rPr>
          <w:rFonts w:ascii="Courier New" w:hAnsi="Courier New" w:cs="Courier New"/>
          <w:sz w:val="18"/>
          <w:szCs w:val="18"/>
          <w:lang w:val="ro-RO"/>
        </w:rPr>
        <w:t>└────┴───────────────┴────────┴─────────────┴─────────┴──────┴─────────┘</w:t>
      </w:r>
    </w:p>
    <w:p w14:paraId="01665567" w14:textId="77777777" w:rsidR="00EF3BE3" w:rsidRDefault="00EF3BE3" w:rsidP="00290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line="360" w:lineRule="auto"/>
        <w:ind w:left="-360" w:right="-720" w:firstLine="360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DE704A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lastRenderedPageBreak/>
        <w:t> </w:t>
      </w:r>
      <w:r>
        <w:rPr>
          <w:lang w:val="ro-RO"/>
        </w:rPr>
        <w:t> </w:t>
      </w:r>
      <w:r>
        <w:rPr>
          <w:lang w:val="ro-RO"/>
        </w:rPr>
        <w:t xml:space="preserve">(*) În </w:t>
      </w:r>
      <w:proofErr w:type="spellStart"/>
      <w:r>
        <w:rPr>
          <w:lang w:val="ro-RO"/>
        </w:rPr>
        <w:t>funcţie</w:t>
      </w:r>
      <w:proofErr w:type="spellEnd"/>
      <w:r>
        <w:rPr>
          <w:lang w:val="ro-RO"/>
        </w:rPr>
        <w:t xml:space="preserve"> de data la care se transmite solicitarea, perioada anterioară ultimelor 12 luni luată în calculul cheltuielilor trebuie să includă ultima lună pentru care este efectuată închiderea contabilă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este întocmită </w:t>
      </w:r>
      <w:proofErr w:type="spellStart"/>
      <w:r>
        <w:rPr>
          <w:lang w:val="ro-RO"/>
        </w:rPr>
        <w:t>balanţa</w:t>
      </w:r>
      <w:proofErr w:type="spellEnd"/>
      <w:r>
        <w:rPr>
          <w:lang w:val="ro-RO"/>
        </w:rPr>
        <w:t xml:space="preserve"> de verificare, după cum urmează:</w:t>
      </w:r>
    </w:p>
    <w:p w14:paraId="32AA041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3F6AF4C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- în cazul în care cererea de modificare 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>/tarifului este transmisă înainte de data de 25 a lunii în curs, perioada ultimelor 12 luni se decalează cu cel mult 2 luni anterioare solicitării;</w:t>
      </w:r>
    </w:p>
    <w:p w14:paraId="053CCEF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– în cazul în care cererea de modificare a </w:t>
      </w:r>
      <w:proofErr w:type="spellStart"/>
      <w:r>
        <w:rPr>
          <w:lang w:val="ro-RO"/>
        </w:rPr>
        <w:t>preţului</w:t>
      </w:r>
      <w:proofErr w:type="spellEnd"/>
      <w:r>
        <w:rPr>
          <w:lang w:val="ro-RO"/>
        </w:rPr>
        <w:t>/tarifului este transmisă după data de 25 a lunii inclusiv, dar nu mai târziu de data de 24 a lunii următoare, perioada ultimelor 12 luni cuprinde cheltuielile din ultima lună anterioară solicitării.</w:t>
      </w:r>
    </w:p>
    <w:p w14:paraId="08DC58F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45143EB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59D77148" w14:textId="51356896" w:rsidR="00EF3BE3" w:rsidRDefault="00EF3BE3" w:rsidP="006B6A8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ANEXA 4</w:t>
      </w:r>
    </w:p>
    <w:p w14:paraId="3921B6C4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la metodologie</w:t>
      </w:r>
    </w:p>
    <w:p w14:paraId="5D6D4E5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FORMULAR^1</w:t>
      </w:r>
    </w:p>
    <w:p w14:paraId="4563A1A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de exprimare a </w:t>
      </w:r>
      <w:proofErr w:type="spellStart"/>
      <w:r>
        <w:rPr>
          <w:lang w:val="ro-RO"/>
        </w:rPr>
        <w:t>consimţământului</w:t>
      </w:r>
      <w:proofErr w:type="spellEnd"/>
      <w:r>
        <w:rPr>
          <w:lang w:val="ro-RO"/>
        </w:rPr>
        <w:t xml:space="preserve"> privind furnizarea unui serviciu public</w:t>
      </w:r>
    </w:p>
    <w:p w14:paraId="1A3E0832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^1 Exprimarea </w:t>
      </w:r>
      <w:proofErr w:type="spellStart"/>
      <w:r>
        <w:rPr>
          <w:lang w:val="ro-RO"/>
        </w:rPr>
        <w:t>consimţământului</w:t>
      </w:r>
      <w:proofErr w:type="spellEnd"/>
      <w:r>
        <w:rPr>
          <w:lang w:val="ro-RO"/>
        </w:rPr>
        <w:t xml:space="preserve"> conform prezentului formular nu </w:t>
      </w:r>
      <w:proofErr w:type="spellStart"/>
      <w:r>
        <w:rPr>
          <w:lang w:val="ro-RO"/>
        </w:rPr>
        <w:t>îngrădeşte</w:t>
      </w:r>
      <w:proofErr w:type="spellEnd"/>
      <w:r>
        <w:rPr>
          <w:lang w:val="ro-RO"/>
        </w:rPr>
        <w:t xml:space="preserve"> dreptul </w:t>
      </w:r>
      <w:proofErr w:type="spellStart"/>
      <w:r>
        <w:rPr>
          <w:lang w:val="ro-RO"/>
        </w:rPr>
        <w:t>societăţii</w:t>
      </w:r>
      <w:proofErr w:type="spellEnd"/>
      <w:r>
        <w:rPr>
          <w:lang w:val="ro-RO"/>
        </w:rPr>
        <w:t xml:space="preserve">/serviciului de a transmite la A.N.R.S.C. orice document pe care îl consideră necesar, dintre cele emise de alte </w:t>
      </w:r>
      <w:proofErr w:type="spellStart"/>
      <w:r>
        <w:rPr>
          <w:lang w:val="ro-RO"/>
        </w:rPr>
        <w:t>instituţii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autorităţi</w:t>
      </w:r>
      <w:proofErr w:type="spellEnd"/>
      <w:r>
        <w:rPr>
          <w:lang w:val="ro-RO"/>
        </w:rPr>
        <w:t xml:space="preserve"> publice centrale, în vederea </w:t>
      </w:r>
      <w:proofErr w:type="spellStart"/>
      <w:r>
        <w:rPr>
          <w:lang w:val="ro-RO"/>
        </w:rPr>
        <w:t>soluţionării</w:t>
      </w:r>
      <w:proofErr w:type="spellEnd"/>
      <w:r>
        <w:rPr>
          <w:lang w:val="ro-RO"/>
        </w:rPr>
        <w:t xml:space="preserve"> cu celeritate a cererii de avizare/aprobare a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>/sau tarifelor depuse la A.N.R.S.C.</w:t>
      </w:r>
    </w:p>
    <w:p w14:paraId="58CD2F4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Către:</w:t>
      </w:r>
    </w:p>
    <w:p w14:paraId="529C34E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Autoritatea </w:t>
      </w:r>
      <w:proofErr w:type="spellStart"/>
      <w:r>
        <w:rPr>
          <w:lang w:val="ro-RO"/>
        </w:rPr>
        <w:t>Naţională</w:t>
      </w:r>
      <w:proofErr w:type="spellEnd"/>
      <w:r>
        <w:rPr>
          <w:lang w:val="ro-RO"/>
        </w:rPr>
        <w:t xml:space="preserve"> de Reglementare pentru Serviciile Comunitare de </w:t>
      </w:r>
      <w:proofErr w:type="spellStart"/>
      <w:r>
        <w:rPr>
          <w:lang w:val="ro-RO"/>
        </w:rPr>
        <w:t>Utilităţi</w:t>
      </w:r>
      <w:proofErr w:type="spellEnd"/>
      <w:r>
        <w:rPr>
          <w:lang w:val="ro-RO"/>
        </w:rPr>
        <w:t xml:space="preserve"> Publice</w:t>
      </w:r>
    </w:p>
    <w:p w14:paraId="4DA54D0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Subsemnatul(a), ........................, în calitate de ......................... la Societatea/Serviciul ......................., cu sediul în ..........................................., având CUI/CIF ................................., în temeiul </w:t>
      </w:r>
      <w:proofErr w:type="spellStart"/>
      <w:r>
        <w:rPr>
          <w:lang w:val="ro-RO"/>
        </w:rPr>
        <w:t>legislaţiei</w:t>
      </w:r>
      <w:proofErr w:type="spellEnd"/>
      <w:r>
        <w:rPr>
          <w:lang w:val="ro-RO"/>
        </w:rPr>
        <w:t xml:space="preserve"> în vigoare, consimt ca Autoritatea </w:t>
      </w:r>
      <w:proofErr w:type="spellStart"/>
      <w:r>
        <w:rPr>
          <w:lang w:val="ro-RO"/>
        </w:rPr>
        <w:t>Naţională</w:t>
      </w:r>
      <w:proofErr w:type="spellEnd"/>
      <w:r>
        <w:rPr>
          <w:lang w:val="ro-RO"/>
        </w:rPr>
        <w:t xml:space="preserve"> de Reglementare pentru Serviciile Comunitare de </w:t>
      </w:r>
      <w:proofErr w:type="spellStart"/>
      <w:r>
        <w:rPr>
          <w:lang w:val="ro-RO"/>
        </w:rPr>
        <w:t>Utilităţi</w:t>
      </w:r>
      <w:proofErr w:type="spellEnd"/>
      <w:r>
        <w:rPr>
          <w:lang w:val="ro-RO"/>
        </w:rPr>
        <w:t xml:space="preserve"> Publice - A.N.R.S.C. să solicite organelor abilitate, în vederea avizării/aprobării </w:t>
      </w:r>
      <w:proofErr w:type="spellStart"/>
      <w:r>
        <w:rPr>
          <w:lang w:val="ro-RO"/>
        </w:rPr>
        <w:t>preţurilor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/sau tarifelor, următoarele documente: (Se vor </w:t>
      </w:r>
      <w:proofErr w:type="spellStart"/>
      <w:r>
        <w:rPr>
          <w:lang w:val="ro-RO"/>
        </w:rPr>
        <w:t>menţiona</w:t>
      </w:r>
      <w:proofErr w:type="spellEnd"/>
      <w:r>
        <w:rPr>
          <w:lang w:val="ro-RO"/>
        </w:rPr>
        <w:t xml:space="preserve"> care sunt acestea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instituţia</w:t>
      </w:r>
      <w:proofErr w:type="spellEnd"/>
      <w:r>
        <w:rPr>
          <w:lang w:val="ro-RO"/>
        </w:rPr>
        <w:t xml:space="preserve"> emitentă.):</w:t>
      </w:r>
    </w:p>
    <w:p w14:paraId="5989666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072A5B3B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1. ...................................</w:t>
      </w:r>
    </w:p>
    <w:p w14:paraId="7EFAA9C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2. ...................................</w:t>
      </w:r>
    </w:p>
    <w:p w14:paraId="7150B5E6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3. ...................................</w:t>
      </w:r>
    </w:p>
    <w:p w14:paraId="405F1AC9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...</w:t>
      </w:r>
    </w:p>
    <w:p w14:paraId="1B936FF5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lastRenderedPageBreak/>
        <w:t> </w:t>
      </w:r>
      <w:r>
        <w:rPr>
          <w:lang w:val="ro-RO"/>
        </w:rPr>
        <w:t> </w:t>
      </w:r>
      <w:r>
        <w:rPr>
          <w:lang w:val="ro-RO"/>
        </w:rPr>
        <w:t xml:space="preserve">Luând în considerare cele de mai sus, </w:t>
      </w:r>
      <w:proofErr w:type="spellStart"/>
      <w:r>
        <w:rPr>
          <w:lang w:val="ro-RO"/>
        </w:rPr>
        <w:t>înţeleg</w:t>
      </w:r>
      <w:proofErr w:type="spellEnd"/>
      <w:r>
        <w:rPr>
          <w:lang w:val="ro-RO"/>
        </w:rPr>
        <w:t xml:space="preserve"> că prelucrarea datelor cu caracter personal se realizează cu respectarea Legii nr. 190/2018 privind măsuri de punere în aplicare a Regulamentului (UE) 2016/679 al Parlamentului European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al Consiliului din 27 aprilie 2016 privind </w:t>
      </w:r>
      <w:proofErr w:type="spellStart"/>
      <w:r>
        <w:rPr>
          <w:lang w:val="ro-RO"/>
        </w:rPr>
        <w:t>protecţia</w:t>
      </w:r>
      <w:proofErr w:type="spellEnd"/>
      <w:r>
        <w:rPr>
          <w:lang w:val="ro-RO"/>
        </w:rPr>
        <w:t xml:space="preserve"> persoanelor fizice în ceea ce </w:t>
      </w:r>
      <w:proofErr w:type="spellStart"/>
      <w:r>
        <w:rPr>
          <w:lang w:val="ro-RO"/>
        </w:rPr>
        <w:t>priveşte</w:t>
      </w:r>
      <w:proofErr w:type="spellEnd"/>
      <w:r>
        <w:rPr>
          <w:lang w:val="ro-RO"/>
        </w:rPr>
        <w:t xml:space="preserve"> prelucrarea datelor cu caracter personal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privind libera </w:t>
      </w:r>
      <w:proofErr w:type="spellStart"/>
      <w:r>
        <w:rPr>
          <w:lang w:val="ro-RO"/>
        </w:rPr>
        <w:t>circulaţie</w:t>
      </w:r>
      <w:proofErr w:type="spellEnd"/>
      <w:r>
        <w:rPr>
          <w:lang w:val="ro-RO"/>
        </w:rPr>
        <w:t xml:space="preserve"> a acestor date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 abrogare a Directivei 95/46/CE (Regulamentul general privind </w:t>
      </w:r>
      <w:proofErr w:type="spellStart"/>
      <w:r>
        <w:rPr>
          <w:lang w:val="ro-RO"/>
        </w:rPr>
        <w:t>protecţia</w:t>
      </w:r>
      <w:proofErr w:type="spellEnd"/>
      <w:r>
        <w:rPr>
          <w:lang w:val="ro-RO"/>
        </w:rPr>
        <w:t xml:space="preserve"> datelor),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ulterioare,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că pot reveni oricând asupra </w:t>
      </w:r>
      <w:proofErr w:type="spellStart"/>
      <w:r>
        <w:rPr>
          <w:lang w:val="ro-RO"/>
        </w:rPr>
        <w:t>consimţământului</w:t>
      </w:r>
      <w:proofErr w:type="spellEnd"/>
      <w:r>
        <w:rPr>
          <w:lang w:val="ro-RO"/>
        </w:rPr>
        <w:t xml:space="preserve"> acordat prin prezenta, beneficiind de toate drepturile care decurg din actul normativ anterior </w:t>
      </w:r>
      <w:proofErr w:type="spellStart"/>
      <w:r>
        <w:rPr>
          <w:lang w:val="ro-RO"/>
        </w:rPr>
        <w:t>menţionat</w:t>
      </w:r>
      <w:proofErr w:type="spellEnd"/>
      <w:r>
        <w:rPr>
          <w:lang w:val="ro-RO"/>
        </w:rPr>
        <w:t>.</w:t>
      </w:r>
    </w:p>
    <w:p w14:paraId="023AC2CE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proofErr w:type="spellStart"/>
      <w:r>
        <w:rPr>
          <w:lang w:val="ro-RO"/>
        </w:rPr>
        <w:t>Consimţământul</w:t>
      </w:r>
      <w:proofErr w:type="spellEnd"/>
      <w:r>
        <w:rPr>
          <w:lang w:val="ro-RO"/>
        </w:rPr>
        <w:t xml:space="preserve"> este valabil până la exercitarea dreptului de </w:t>
      </w:r>
      <w:proofErr w:type="spellStart"/>
      <w:r>
        <w:rPr>
          <w:lang w:val="ro-RO"/>
        </w:rPr>
        <w:t>opoziţie</w:t>
      </w:r>
      <w:proofErr w:type="spellEnd"/>
      <w:r>
        <w:rPr>
          <w:lang w:val="ro-RO"/>
        </w:rPr>
        <w:t xml:space="preserve">. Acest drept poate fi exercitat printr-o cerere datată, semnată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depusă sau transmisă în format hârtie la adresa: Autoritatea </w:t>
      </w:r>
      <w:proofErr w:type="spellStart"/>
      <w:r>
        <w:rPr>
          <w:lang w:val="ro-RO"/>
        </w:rPr>
        <w:t>Naţională</w:t>
      </w:r>
      <w:proofErr w:type="spellEnd"/>
      <w:r>
        <w:rPr>
          <w:lang w:val="ro-RO"/>
        </w:rPr>
        <w:t xml:space="preserve"> de Reglementare pentru Serviciile Comunitare de </w:t>
      </w:r>
      <w:proofErr w:type="spellStart"/>
      <w:r>
        <w:rPr>
          <w:lang w:val="ro-RO"/>
        </w:rPr>
        <w:t>Utilităţi</w:t>
      </w:r>
      <w:proofErr w:type="spellEnd"/>
      <w:r>
        <w:rPr>
          <w:lang w:val="ro-RO"/>
        </w:rPr>
        <w:t xml:space="preserve"> Publice, str. Lucian Blaga nr. 4, sectorul 3, </w:t>
      </w:r>
      <w:proofErr w:type="spellStart"/>
      <w:r>
        <w:rPr>
          <w:lang w:val="ro-RO"/>
        </w:rPr>
        <w:t>Bucureşti</w:t>
      </w:r>
      <w:proofErr w:type="spellEnd"/>
      <w:r>
        <w:rPr>
          <w:lang w:val="ro-RO"/>
        </w:rPr>
        <w:t xml:space="preserve">, cod </w:t>
      </w:r>
      <w:proofErr w:type="spellStart"/>
      <w:r>
        <w:rPr>
          <w:lang w:val="ro-RO"/>
        </w:rPr>
        <w:t>poştal</w:t>
      </w:r>
      <w:proofErr w:type="spellEnd"/>
      <w:r>
        <w:rPr>
          <w:lang w:val="ro-RO"/>
        </w:rPr>
        <w:t xml:space="preserve"> 031072, sau în format electronic la adresa de e-mail documentatii@anrsc.ro.</w:t>
      </w:r>
    </w:p>
    <w:p w14:paraId="2350002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Numele, prenumele ...................................................................... </w:t>
      </w:r>
    </w:p>
    <w:p w14:paraId="4F237FB0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 xml:space="preserve">  (Se vor </w:t>
      </w:r>
      <w:proofErr w:type="spellStart"/>
      <w:r>
        <w:rPr>
          <w:lang w:val="ro-RO"/>
        </w:rPr>
        <w:t>menţiona</w:t>
      </w:r>
      <w:proofErr w:type="spellEnd"/>
      <w:r>
        <w:rPr>
          <w:lang w:val="ro-RO"/>
        </w:rPr>
        <w:t xml:space="preserve"> numele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prenumele solicitantului.)</w:t>
      </w:r>
    </w:p>
    <w:p w14:paraId="1FE65C67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Semnătura^2</w:t>
      </w:r>
    </w:p>
    <w:p w14:paraId="6373B09C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684B3EA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^2 Formularul poate fi semnat cu semnătură electronică sau cu semnătură olografă.</w:t>
      </w:r>
    </w:p>
    <w:p w14:paraId="29AFF27A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  <w:r>
        <w:rPr>
          <w:lang w:val="ro-RO"/>
        </w:rPr>
        <w:t> </w:t>
      </w:r>
      <w:r>
        <w:rPr>
          <w:lang w:val="ro-RO"/>
        </w:rPr>
        <w:t> </w:t>
      </w:r>
      <w:r>
        <w:rPr>
          <w:lang w:val="ro-RO"/>
        </w:rPr>
        <w:t>Data: .....(zi)...../...(lună)../.....(an)......</w:t>
      </w:r>
    </w:p>
    <w:p w14:paraId="5DF5E951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54AF06E8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59A8D21D" w14:textId="77777777" w:rsidR="00EF3BE3" w:rsidRDefault="00EF3BE3" w:rsidP="002907F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left="-360" w:right="-720" w:firstLine="360"/>
        <w:jc w:val="both"/>
        <w:rPr>
          <w:lang w:val="ro-RO"/>
        </w:rPr>
      </w:pPr>
    </w:p>
    <w:p w14:paraId="76BDE6E2" w14:textId="77777777" w:rsidR="00BA0417" w:rsidRDefault="00BA0417" w:rsidP="002907FB">
      <w:pPr>
        <w:spacing w:line="360" w:lineRule="auto"/>
        <w:ind w:left="-360" w:right="-720" w:firstLine="360"/>
      </w:pPr>
    </w:p>
    <w:sectPr w:rsidR="00BA0417" w:rsidSect="00EF3BE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B1F82" w14:textId="77777777" w:rsidR="006D138F" w:rsidRDefault="006D138F" w:rsidP="00EF3BE3">
      <w:r>
        <w:separator/>
      </w:r>
    </w:p>
  </w:endnote>
  <w:endnote w:type="continuationSeparator" w:id="0">
    <w:p w14:paraId="48907AF3" w14:textId="77777777" w:rsidR="006D138F" w:rsidRDefault="006D138F" w:rsidP="00EF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4384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598DCC" w14:textId="53EC41DE" w:rsidR="00EF3BE3" w:rsidRDefault="00EF3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42DBDD" w14:textId="77777777" w:rsidR="00EF3BE3" w:rsidRDefault="00EF3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90FD9" w14:textId="77777777" w:rsidR="006D138F" w:rsidRDefault="006D138F" w:rsidP="00EF3BE3">
      <w:r>
        <w:separator/>
      </w:r>
    </w:p>
  </w:footnote>
  <w:footnote w:type="continuationSeparator" w:id="0">
    <w:p w14:paraId="2F62AFC4" w14:textId="77777777" w:rsidR="006D138F" w:rsidRDefault="006D138F" w:rsidP="00EF3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5E"/>
    <w:rsid w:val="000B58EB"/>
    <w:rsid w:val="000F2DED"/>
    <w:rsid w:val="001121F6"/>
    <w:rsid w:val="00174B07"/>
    <w:rsid w:val="001D57F8"/>
    <w:rsid w:val="001E0404"/>
    <w:rsid w:val="002907FB"/>
    <w:rsid w:val="003A3639"/>
    <w:rsid w:val="003F63AA"/>
    <w:rsid w:val="004E765E"/>
    <w:rsid w:val="00556D61"/>
    <w:rsid w:val="00643D1A"/>
    <w:rsid w:val="006571A6"/>
    <w:rsid w:val="006B6A8C"/>
    <w:rsid w:val="006D138F"/>
    <w:rsid w:val="006D5E78"/>
    <w:rsid w:val="007B7809"/>
    <w:rsid w:val="008331E9"/>
    <w:rsid w:val="00873ABA"/>
    <w:rsid w:val="00996F47"/>
    <w:rsid w:val="00A0602C"/>
    <w:rsid w:val="00BA0417"/>
    <w:rsid w:val="00EF3BE3"/>
    <w:rsid w:val="00F56335"/>
    <w:rsid w:val="00FE2A0C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830BD"/>
  <w15:chartTrackingRefBased/>
  <w15:docId w15:val="{CDA81001-4E9A-469F-9628-FD0A5DFE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BE3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5"/>
      <w:szCs w:val="1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65E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65E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65E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65E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65E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65E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65E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65E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65E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6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6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6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6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6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6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6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65E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E7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65E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E7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65E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E76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65E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E76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6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65E"/>
    <w:rPr>
      <w:b/>
      <w:bCs/>
      <w:smallCaps/>
      <w:color w:val="2F5496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F3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3BE3"/>
    <w:rPr>
      <w:rFonts w:ascii="Courier New" w:eastAsiaTheme="minorEastAsia" w:hAnsi="Courier New" w:cs="Courier New"/>
      <w:kern w:val="0"/>
      <w:sz w:val="20"/>
      <w:szCs w:val="20"/>
      <w14:ligatures w14:val="none"/>
    </w:rPr>
  </w:style>
  <w:style w:type="paragraph" w:customStyle="1" w:styleId="msonormal0">
    <w:name w:val="msonormal"/>
    <w:basedOn w:val="Normal"/>
    <w:uiPriority w:val="99"/>
    <w:rsid w:val="00EF3BE3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3BE3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rsid w:val="00EF3BE3"/>
    <w:pPr>
      <w:spacing w:after="0" w:line="240" w:lineRule="auto"/>
    </w:pPr>
    <w:rPr>
      <w:rFonts w:ascii="Verdana" w:eastAsia="Verdana" w:hAnsi="Verdana" w:cs="Times New Roman"/>
      <w:kern w:val="0"/>
      <w:sz w:val="2"/>
      <w:szCs w:val="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F3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BE3"/>
    <w:rPr>
      <w:rFonts w:ascii="Verdana" w:eastAsia="Verdana" w:hAnsi="Verdana" w:cs="Times New Roman"/>
      <w:kern w:val="0"/>
      <w:sz w:val="15"/>
      <w:szCs w:val="1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3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BE3"/>
    <w:rPr>
      <w:rFonts w:ascii="Verdana" w:eastAsia="Verdana" w:hAnsi="Verdana" w:cs="Times New Roman"/>
      <w:kern w:val="0"/>
      <w:sz w:val="15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9F514-4493-4114-8EAB-8170D46C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62</Pages>
  <Words>22491</Words>
  <Characters>128201</Characters>
  <Application>Microsoft Office Word</Application>
  <DocSecurity>0</DocSecurity>
  <Lines>1068</Lines>
  <Paragraphs>300</Paragraphs>
  <ScaleCrop>false</ScaleCrop>
  <Company/>
  <LinksUpToDate>false</LinksUpToDate>
  <CharactersWithSpaces>150392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Zarian</dc:creator>
  <cp:keywords/>
  <dc:description/>
  <cp:lastModifiedBy>Iulia Zarian</cp:lastModifiedBy>
  <cp:revision>18</cp:revision>
  <dcterms:created xsi:type="dcterms:W3CDTF">2025-01-21T13:33:00Z</dcterms:created>
  <dcterms:modified xsi:type="dcterms:W3CDTF">2025-01-21T14:13:00Z</dcterms:modified>
</cp:coreProperties>
</file>