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B96E" w14:textId="77777777" w:rsidR="00541D77" w:rsidRPr="00CF3EB0" w:rsidRDefault="00541D77" w:rsidP="003B37C5">
      <w:pPr>
        <w:spacing w:line="360" w:lineRule="auto"/>
        <w:rPr>
          <w:rFonts w:ascii="Arial" w:hAnsi="Arial" w:cs="Arial"/>
          <w:lang w:val="ro-RO"/>
        </w:rPr>
      </w:pPr>
    </w:p>
    <w:p w14:paraId="18E491F9" w14:textId="00E2B68C" w:rsidR="00F76191" w:rsidRPr="00CF3EB0" w:rsidRDefault="00F76191" w:rsidP="00CF3EB0">
      <w:pPr>
        <w:spacing w:line="360" w:lineRule="auto"/>
        <w:jc w:val="center"/>
        <w:rPr>
          <w:rFonts w:ascii="Arial" w:hAnsi="Arial" w:cs="Arial"/>
          <w:b/>
          <w:bCs/>
          <w:i/>
          <w:iCs/>
          <w:lang w:val="ro-RO"/>
        </w:rPr>
      </w:pPr>
      <w:r w:rsidRPr="00CF3EB0">
        <w:rPr>
          <w:rFonts w:ascii="Arial" w:hAnsi="Arial" w:cs="Arial"/>
          <w:b/>
          <w:bCs/>
          <w:i/>
          <w:iCs/>
          <w:lang w:val="ro-RO"/>
        </w:rPr>
        <w:t>REFERAT DE APROBARE</w:t>
      </w:r>
    </w:p>
    <w:p w14:paraId="4E3035C1" w14:textId="77777777" w:rsidR="002703A5" w:rsidRPr="00CF3EB0" w:rsidRDefault="00F76191" w:rsidP="00CF3EB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i/>
          <w:iCs/>
          <w:lang w:val="ro-RO"/>
        </w:rPr>
      </w:pPr>
      <w:r w:rsidRPr="00CF3EB0">
        <w:rPr>
          <w:rFonts w:ascii="Arial" w:hAnsi="Arial" w:cs="Arial"/>
          <w:b/>
          <w:bCs/>
          <w:i/>
          <w:iCs/>
          <w:lang w:val="ro-RO"/>
        </w:rPr>
        <w:t xml:space="preserve">a Ordinului președintelui A.N.R.S.C. privind abrogarea Ordinului </w:t>
      </w:r>
      <w:r w:rsidR="006A3D77" w:rsidRPr="00CF3EB0">
        <w:rPr>
          <w:rFonts w:ascii="Arial" w:hAnsi="Arial" w:cs="Arial"/>
          <w:b/>
          <w:bCs/>
          <w:i/>
          <w:iCs/>
          <w:lang w:val="ro-RO"/>
        </w:rPr>
        <w:t>președintelui</w:t>
      </w:r>
      <w:r w:rsidRPr="00CF3EB0">
        <w:rPr>
          <w:rFonts w:ascii="Arial" w:hAnsi="Arial" w:cs="Arial"/>
          <w:b/>
          <w:bCs/>
          <w:i/>
          <w:iCs/>
          <w:lang w:val="ro-RO"/>
        </w:rPr>
        <w:t xml:space="preserve"> </w:t>
      </w:r>
      <w:r w:rsidR="006A3D77" w:rsidRPr="00CF3EB0">
        <w:rPr>
          <w:rFonts w:ascii="Arial" w:hAnsi="Arial" w:cs="Arial"/>
          <w:b/>
          <w:bCs/>
          <w:i/>
          <w:iCs/>
          <w:lang w:val="ro-RO"/>
        </w:rPr>
        <w:t>Autorității</w:t>
      </w:r>
      <w:r w:rsidRPr="00CF3EB0">
        <w:rPr>
          <w:rFonts w:ascii="Arial" w:hAnsi="Arial" w:cs="Arial"/>
          <w:b/>
          <w:bCs/>
          <w:i/>
          <w:iCs/>
          <w:lang w:val="ro-RO"/>
        </w:rPr>
        <w:t xml:space="preserve"> </w:t>
      </w:r>
      <w:r w:rsidR="006A3D77" w:rsidRPr="00CF3EB0">
        <w:rPr>
          <w:rFonts w:ascii="Arial" w:hAnsi="Arial" w:cs="Arial"/>
          <w:b/>
          <w:bCs/>
          <w:i/>
          <w:iCs/>
          <w:lang w:val="ro-RO"/>
        </w:rPr>
        <w:t>Naționale</w:t>
      </w:r>
      <w:r w:rsidRPr="00CF3EB0">
        <w:rPr>
          <w:rFonts w:ascii="Arial" w:hAnsi="Arial" w:cs="Arial"/>
          <w:b/>
          <w:bCs/>
          <w:i/>
          <w:iCs/>
          <w:lang w:val="ro-RO"/>
        </w:rPr>
        <w:t xml:space="preserve"> de Reglementare pentru Serviciile Comunitare de Utilități Publice nr. </w:t>
      </w:r>
      <w:r w:rsidR="008D27C6" w:rsidRPr="00CF3EB0">
        <w:rPr>
          <w:rFonts w:ascii="Arial" w:hAnsi="Arial" w:cs="Arial"/>
          <w:b/>
          <w:bCs/>
          <w:i/>
          <w:iCs/>
          <w:lang w:val="ro-RO"/>
        </w:rPr>
        <w:t>66/2007</w:t>
      </w:r>
      <w:r w:rsidRPr="00CF3EB0">
        <w:rPr>
          <w:rFonts w:ascii="Arial" w:hAnsi="Arial" w:cs="Arial"/>
          <w:b/>
          <w:bCs/>
          <w:i/>
          <w:iCs/>
          <w:lang w:val="ro-RO"/>
        </w:rPr>
        <w:t xml:space="preserve"> </w:t>
      </w:r>
      <w:r w:rsidR="008D27C6" w:rsidRPr="00CF3EB0">
        <w:rPr>
          <w:rFonts w:ascii="Arial" w:hAnsi="Arial" w:cs="Arial"/>
          <w:b/>
          <w:bCs/>
          <w:i/>
          <w:iCs/>
          <w:lang w:val="ro-RO"/>
        </w:rPr>
        <w:t xml:space="preserve">privind aprobarea Metodologiei de stabilire, ajustare sau modificare a prețurilor și tarifelor locale pentru serviciile publice de alimentare </w:t>
      </w:r>
    </w:p>
    <w:p w14:paraId="6DA93605" w14:textId="47CAE7EC" w:rsidR="00F76191" w:rsidRPr="00CF3EB0" w:rsidRDefault="008D27C6" w:rsidP="00CF3EB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i/>
          <w:iCs/>
          <w:lang w:val="ro-RO"/>
        </w:rPr>
      </w:pPr>
      <w:r w:rsidRPr="00CF3EB0">
        <w:rPr>
          <w:rFonts w:ascii="Arial" w:hAnsi="Arial" w:cs="Arial"/>
          <w:b/>
          <w:bCs/>
          <w:i/>
          <w:iCs/>
          <w:lang w:val="ro-RO"/>
        </w:rPr>
        <w:t>cu energie termică produsă centralizat</w:t>
      </w:r>
    </w:p>
    <w:p w14:paraId="49ADCC9B" w14:textId="77777777" w:rsidR="00CF3EB0" w:rsidRDefault="00CF3EB0" w:rsidP="003B37C5">
      <w:pPr>
        <w:shd w:val="clear" w:color="auto" w:fill="FFFFFF"/>
        <w:spacing w:line="360" w:lineRule="auto"/>
        <w:rPr>
          <w:rFonts w:ascii="Arial" w:hAnsi="Arial" w:cs="Arial"/>
          <w:lang w:val="ro-RO"/>
        </w:rPr>
      </w:pPr>
    </w:p>
    <w:p w14:paraId="583D30A9" w14:textId="77777777" w:rsidR="00541D77" w:rsidRDefault="00541D77" w:rsidP="00CF3EB0">
      <w:pPr>
        <w:shd w:val="clear" w:color="auto" w:fill="FFFFFF"/>
        <w:spacing w:line="360" w:lineRule="auto"/>
        <w:jc w:val="center"/>
        <w:rPr>
          <w:rFonts w:ascii="Arial" w:hAnsi="Arial" w:cs="Arial"/>
          <w:lang w:val="ro-RO"/>
        </w:rPr>
      </w:pPr>
    </w:p>
    <w:p w14:paraId="24AC3068" w14:textId="77777777" w:rsidR="00FC61E2" w:rsidRPr="00CF3EB0" w:rsidRDefault="00FC61E2" w:rsidP="00CF3EB0">
      <w:pPr>
        <w:shd w:val="clear" w:color="auto" w:fill="FFFFFF"/>
        <w:spacing w:line="360" w:lineRule="auto"/>
        <w:jc w:val="center"/>
        <w:rPr>
          <w:rFonts w:ascii="Arial" w:hAnsi="Arial" w:cs="Arial"/>
          <w:lang w:val="ro-RO"/>
        </w:rPr>
      </w:pPr>
    </w:p>
    <w:p w14:paraId="0F8A54CE" w14:textId="3FD8D4C6" w:rsidR="00F76191" w:rsidRPr="000C2A9B" w:rsidRDefault="00F76191" w:rsidP="00CF3EB0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>Motivul emiterii actului</w:t>
      </w:r>
      <w:r w:rsidR="000C2A9B">
        <w:rPr>
          <w:rFonts w:ascii="Arial" w:hAnsi="Arial" w:cs="Arial"/>
        </w:rPr>
        <w:t>:</w:t>
      </w:r>
    </w:p>
    <w:p w14:paraId="48E42765" w14:textId="35461722" w:rsidR="00F76191" w:rsidRPr="00CF3EB0" w:rsidRDefault="00F76191" w:rsidP="00CF3EB0">
      <w:pPr>
        <w:spacing w:before="240" w:line="360" w:lineRule="auto"/>
        <w:ind w:firstLine="720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 xml:space="preserve">Descrierea </w:t>
      </w:r>
      <w:r w:rsidR="006A3D77" w:rsidRPr="00CF3EB0">
        <w:rPr>
          <w:rFonts w:ascii="Arial" w:hAnsi="Arial" w:cs="Arial"/>
          <w:lang w:val="ro-RO"/>
        </w:rPr>
        <w:t>situației</w:t>
      </w:r>
      <w:r w:rsidRPr="00CF3EB0">
        <w:rPr>
          <w:rFonts w:ascii="Arial" w:hAnsi="Arial" w:cs="Arial"/>
          <w:lang w:val="ro-RO"/>
        </w:rPr>
        <w:t xml:space="preserve"> actuale</w:t>
      </w:r>
    </w:p>
    <w:p w14:paraId="40C76603" w14:textId="5871205C" w:rsidR="00F76191" w:rsidRPr="00CF3EB0" w:rsidRDefault="00F76191" w:rsidP="00CF3EB0">
      <w:pPr>
        <w:pStyle w:val="NoSpacing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rFonts w:ascii="Arial" w:hAnsi="Arial" w:cs="Arial"/>
          <w:shd w:val="clear" w:color="auto" w:fill="F5F5F5"/>
          <w:lang w:val="ro-RO"/>
        </w:rPr>
      </w:pPr>
      <w:r w:rsidRPr="00CF3EB0">
        <w:rPr>
          <w:rStyle w:val="apple-style-span"/>
          <w:rFonts w:ascii="Arial" w:hAnsi="Arial" w:cs="Arial"/>
          <w:lang w:val="ro-RO"/>
        </w:rPr>
        <w:t>A.N.R.S.C. a elaborat și a emis, conform competențelor cu care a fost abilitată,</w:t>
      </w:r>
      <w:r w:rsidRPr="00CF3EB0">
        <w:rPr>
          <w:rFonts w:ascii="Arial" w:hAnsi="Arial" w:cs="Arial"/>
          <w:lang w:val="ro-RO"/>
        </w:rPr>
        <w:t xml:space="preserve"> potrivit art. 14 alin. (2) din Legea serviciului public de alimentare cu energie termică nr. 325/2006, Ordinul </w:t>
      </w:r>
      <w:r w:rsidR="006A3D77" w:rsidRPr="00CF3EB0">
        <w:rPr>
          <w:rFonts w:ascii="Arial" w:hAnsi="Arial" w:cs="Arial"/>
          <w:lang w:val="ro-RO"/>
        </w:rPr>
        <w:t>președintelui</w:t>
      </w:r>
      <w:r w:rsidRPr="00CF3EB0">
        <w:rPr>
          <w:rFonts w:ascii="Arial" w:hAnsi="Arial" w:cs="Arial"/>
          <w:lang w:val="ro-RO"/>
        </w:rPr>
        <w:t xml:space="preserve"> </w:t>
      </w:r>
      <w:r w:rsidR="006A3D77" w:rsidRPr="00CF3EB0">
        <w:rPr>
          <w:rFonts w:ascii="Arial" w:hAnsi="Arial" w:cs="Arial"/>
          <w:lang w:val="ro-RO"/>
        </w:rPr>
        <w:t>Autorității</w:t>
      </w:r>
      <w:r w:rsidRPr="00CF3EB0">
        <w:rPr>
          <w:rFonts w:ascii="Arial" w:hAnsi="Arial" w:cs="Arial"/>
          <w:lang w:val="ro-RO"/>
        </w:rPr>
        <w:t xml:space="preserve"> </w:t>
      </w:r>
      <w:r w:rsidR="006A3D77" w:rsidRPr="00CF3EB0">
        <w:rPr>
          <w:rFonts w:ascii="Arial" w:hAnsi="Arial" w:cs="Arial"/>
          <w:lang w:val="ro-RO"/>
        </w:rPr>
        <w:t>Naționale</w:t>
      </w:r>
      <w:r w:rsidRPr="00CF3EB0">
        <w:rPr>
          <w:rFonts w:ascii="Arial" w:hAnsi="Arial" w:cs="Arial"/>
          <w:lang w:val="ro-RO"/>
        </w:rPr>
        <w:t xml:space="preserve"> de Reglementare pentru </w:t>
      </w:r>
      <w:r w:rsidR="006A3D77" w:rsidRPr="00CF3EB0">
        <w:rPr>
          <w:rFonts w:ascii="Arial" w:hAnsi="Arial" w:cs="Arial"/>
          <w:lang w:val="ro-RO"/>
        </w:rPr>
        <w:t xml:space="preserve">Serviciile Comunitare de Utilități Publice nr. </w:t>
      </w:r>
      <w:r w:rsidR="007C7183" w:rsidRPr="00CF3EB0">
        <w:rPr>
          <w:rFonts w:ascii="Arial" w:hAnsi="Arial" w:cs="Arial"/>
          <w:lang w:val="ro-RO"/>
        </w:rPr>
        <w:t>66/2007</w:t>
      </w:r>
      <w:r w:rsidR="006A3D77" w:rsidRPr="00CF3EB0">
        <w:rPr>
          <w:rFonts w:ascii="Arial" w:hAnsi="Arial" w:cs="Arial"/>
          <w:lang w:val="ro-RO"/>
        </w:rPr>
        <w:t xml:space="preserve"> </w:t>
      </w:r>
      <w:r w:rsidR="007C7183" w:rsidRPr="00CF3EB0">
        <w:rPr>
          <w:rFonts w:ascii="Arial" w:hAnsi="Arial" w:cs="Arial"/>
          <w:lang w:val="ro-RO"/>
        </w:rPr>
        <w:t>privind aprobarea Metodologiei de stabilire, ajustare sau modificare a prețurilor și tarifelor locale pentru serviciile publice de alimentare cu energie termică produsă centralizat, exclusiv energia termică produsă în cogenerare</w:t>
      </w:r>
      <w:r w:rsidR="006A3D77" w:rsidRPr="00CF3EB0">
        <w:rPr>
          <w:rFonts w:ascii="Arial" w:hAnsi="Arial" w:cs="Arial"/>
          <w:shd w:val="clear" w:color="auto" w:fill="FFFFFF"/>
          <w:lang w:val="ro-RO"/>
        </w:rPr>
        <w:t>.</w:t>
      </w:r>
    </w:p>
    <w:p w14:paraId="3CA15DA0" w14:textId="7F7705FA" w:rsidR="00F76191" w:rsidRPr="000C2A9B" w:rsidRDefault="00F76191" w:rsidP="00CF3EB0">
      <w:pPr>
        <w:pStyle w:val="NoSpacing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rFonts w:ascii="Arial" w:hAnsi="Arial" w:cs="Arial"/>
          <w:lang w:val="ro-RO"/>
        </w:rPr>
      </w:pPr>
      <w:r w:rsidRPr="000C2A9B">
        <w:rPr>
          <w:rFonts w:ascii="Arial" w:hAnsi="Arial" w:cs="Arial"/>
          <w:lang w:val="ro-RO"/>
        </w:rPr>
        <w:t xml:space="preserve">În conformitate cu prevederile art. </w:t>
      </w:r>
      <w:r w:rsidR="00FC61E2">
        <w:rPr>
          <w:rFonts w:ascii="Arial" w:hAnsi="Arial" w:cs="Arial"/>
          <w:lang w:val="ro-RO"/>
        </w:rPr>
        <w:t>13 alin. (4)</w:t>
      </w:r>
      <w:r w:rsidRPr="000C2A9B">
        <w:rPr>
          <w:rFonts w:ascii="Arial" w:hAnsi="Arial" w:cs="Arial"/>
          <w:lang w:val="ro-RO"/>
        </w:rPr>
        <w:t xml:space="preserve"> din Legea nr. 51/2006, republicată, cu modificările </w:t>
      </w:r>
      <w:r w:rsidR="006A3D77" w:rsidRPr="000C2A9B">
        <w:rPr>
          <w:rFonts w:ascii="Arial" w:hAnsi="Arial" w:cs="Arial"/>
          <w:lang w:val="ro-RO"/>
        </w:rPr>
        <w:t>și</w:t>
      </w:r>
      <w:r w:rsidRPr="000C2A9B">
        <w:rPr>
          <w:rFonts w:ascii="Arial" w:hAnsi="Arial" w:cs="Arial"/>
          <w:lang w:val="ro-RO"/>
        </w:rPr>
        <w:t xml:space="preserve"> completările ulterioare, serviciul public de alimentare cu energie termică a trecut integral în sfera de reglementare, autorizare </w:t>
      </w:r>
      <w:r w:rsidR="006A3D77" w:rsidRPr="000C2A9B">
        <w:rPr>
          <w:rFonts w:ascii="Arial" w:hAnsi="Arial" w:cs="Arial"/>
          <w:lang w:val="ro-RO"/>
        </w:rPr>
        <w:t>și</w:t>
      </w:r>
      <w:r w:rsidRPr="000C2A9B">
        <w:rPr>
          <w:rFonts w:ascii="Arial" w:hAnsi="Arial" w:cs="Arial"/>
          <w:lang w:val="ro-RO"/>
        </w:rPr>
        <w:t xml:space="preserve"> control a </w:t>
      </w:r>
      <w:r w:rsidR="006A3D77" w:rsidRPr="000C2A9B">
        <w:rPr>
          <w:rFonts w:ascii="Arial" w:hAnsi="Arial" w:cs="Arial"/>
          <w:lang w:val="ro-RO"/>
        </w:rPr>
        <w:t>Autorității</w:t>
      </w:r>
      <w:r w:rsidRPr="000C2A9B">
        <w:rPr>
          <w:rFonts w:ascii="Arial" w:hAnsi="Arial" w:cs="Arial"/>
          <w:lang w:val="ro-RO"/>
        </w:rPr>
        <w:t xml:space="preserve"> </w:t>
      </w:r>
      <w:r w:rsidR="006A3D77" w:rsidRPr="000C2A9B">
        <w:rPr>
          <w:rFonts w:ascii="Arial" w:hAnsi="Arial" w:cs="Arial"/>
          <w:lang w:val="ro-RO"/>
        </w:rPr>
        <w:t>Naționale</w:t>
      </w:r>
      <w:r w:rsidRPr="000C2A9B">
        <w:rPr>
          <w:rFonts w:ascii="Arial" w:hAnsi="Arial" w:cs="Arial"/>
          <w:lang w:val="ro-RO"/>
        </w:rPr>
        <w:t xml:space="preserve"> de Reglementare în domeniul Energiei - A.N.R.E., A.N.R.S.C. nemaiavând nicio </w:t>
      </w:r>
      <w:r w:rsidR="006A3D77" w:rsidRPr="000C2A9B">
        <w:rPr>
          <w:rFonts w:ascii="Arial" w:hAnsi="Arial" w:cs="Arial"/>
          <w:lang w:val="ro-RO"/>
        </w:rPr>
        <w:t>competentă</w:t>
      </w:r>
      <w:r w:rsidRPr="000C2A9B">
        <w:rPr>
          <w:rFonts w:ascii="Arial" w:hAnsi="Arial" w:cs="Arial"/>
          <w:lang w:val="ro-RO"/>
        </w:rPr>
        <w:t xml:space="preserve"> în acest domeniu.</w:t>
      </w:r>
    </w:p>
    <w:p w14:paraId="67A953F8" w14:textId="6C9AE445" w:rsidR="00F76191" w:rsidRPr="00CF3EB0" w:rsidRDefault="00F76191" w:rsidP="00CF3EB0">
      <w:pPr>
        <w:pStyle w:val="NoSpacing"/>
        <w:shd w:val="clear" w:color="auto" w:fill="FFFFFF"/>
        <w:spacing w:after="120" w:line="360" w:lineRule="auto"/>
        <w:ind w:firstLine="567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>Potrivit dispozițiilor art. V alin. (4) din</w:t>
      </w:r>
      <w:r w:rsidRPr="00CF3EB0">
        <w:rPr>
          <w:rStyle w:val="apple-converted-space"/>
          <w:rFonts w:ascii="Arial" w:hAnsi="Arial" w:cs="Arial"/>
          <w:lang w:val="ro-RO"/>
        </w:rPr>
        <w:t> </w:t>
      </w:r>
      <w:r w:rsidRPr="00FC61E2">
        <w:rPr>
          <w:rFonts w:ascii="Arial" w:hAnsi="Arial" w:cs="Arial"/>
          <w:lang w:val="ro-RO"/>
        </w:rPr>
        <w:t>Legea</w:t>
      </w:r>
      <w:r w:rsidRPr="00CF3EB0">
        <w:rPr>
          <w:rFonts w:ascii="Arial" w:hAnsi="Arial" w:cs="Arial"/>
          <w:i/>
          <w:iCs/>
          <w:lang w:val="ro-RO"/>
        </w:rPr>
        <w:t xml:space="preserve"> </w:t>
      </w:r>
      <w:r w:rsidRPr="00541D77">
        <w:rPr>
          <w:rFonts w:ascii="Arial" w:hAnsi="Arial" w:cs="Arial"/>
          <w:lang w:val="ro-RO"/>
        </w:rPr>
        <w:t xml:space="preserve">nr. 225/2016 pentru modificarea </w:t>
      </w:r>
      <w:r w:rsidR="006A3D77" w:rsidRPr="00541D77">
        <w:rPr>
          <w:rFonts w:ascii="Arial" w:hAnsi="Arial" w:cs="Arial"/>
          <w:lang w:val="ro-RO"/>
        </w:rPr>
        <w:t>și</w:t>
      </w:r>
      <w:r w:rsidRPr="00541D77">
        <w:rPr>
          <w:rFonts w:ascii="Arial" w:hAnsi="Arial" w:cs="Arial"/>
          <w:lang w:val="ro-RO"/>
        </w:rPr>
        <w:t xml:space="preserve"> completarea Legii serviciilor comunitare de </w:t>
      </w:r>
      <w:r w:rsidR="006A3D77" w:rsidRPr="00541D77">
        <w:rPr>
          <w:rFonts w:ascii="Arial" w:hAnsi="Arial" w:cs="Arial"/>
          <w:lang w:val="ro-RO"/>
        </w:rPr>
        <w:t>utilități</w:t>
      </w:r>
      <w:r w:rsidRPr="00541D77">
        <w:rPr>
          <w:rFonts w:ascii="Arial" w:hAnsi="Arial" w:cs="Arial"/>
          <w:lang w:val="ro-RO"/>
        </w:rPr>
        <w:t xml:space="preserve"> publice nr. 51/2006</w:t>
      </w:r>
      <w:r w:rsidRPr="00CF3EB0">
        <w:rPr>
          <w:rFonts w:ascii="Arial" w:hAnsi="Arial" w:cs="Arial"/>
          <w:i/>
          <w:iCs/>
          <w:lang w:val="ro-RO"/>
        </w:rPr>
        <w:t xml:space="preserve">, </w:t>
      </w:r>
      <w:r w:rsidRPr="00CF3EB0">
        <w:rPr>
          <w:rFonts w:ascii="Arial" w:hAnsi="Arial" w:cs="Arial"/>
          <w:lang w:val="ro-RO"/>
        </w:rPr>
        <w:t>„</w:t>
      </w:r>
      <w:r w:rsidR="000804B7" w:rsidRPr="00CF3EB0">
        <w:rPr>
          <w:rFonts w:ascii="Arial" w:hAnsi="Arial" w:cs="Arial"/>
          <w:lang w:val="ro-RO"/>
        </w:rPr>
        <w:t xml:space="preserve">Până la elaborarea </w:t>
      </w:r>
      <w:proofErr w:type="spellStart"/>
      <w:r w:rsidR="000804B7" w:rsidRPr="00CF3EB0">
        <w:rPr>
          <w:rFonts w:ascii="Arial" w:hAnsi="Arial" w:cs="Arial"/>
          <w:lang w:val="ro-RO"/>
        </w:rPr>
        <w:t>şi</w:t>
      </w:r>
      <w:proofErr w:type="spellEnd"/>
      <w:r w:rsidR="000804B7" w:rsidRPr="00CF3EB0">
        <w:rPr>
          <w:rFonts w:ascii="Arial" w:hAnsi="Arial" w:cs="Arial"/>
          <w:lang w:val="ro-RO"/>
        </w:rPr>
        <w:t xml:space="preserve"> aprobarea prin ordin al </w:t>
      </w:r>
      <w:r w:rsidR="000C2A9B" w:rsidRPr="00CF3EB0">
        <w:rPr>
          <w:rFonts w:ascii="Arial" w:hAnsi="Arial" w:cs="Arial"/>
          <w:lang w:val="ro-RO"/>
        </w:rPr>
        <w:t>președintelui</w:t>
      </w:r>
      <w:r w:rsidR="000804B7" w:rsidRPr="00CF3EB0">
        <w:rPr>
          <w:rFonts w:ascii="Arial" w:hAnsi="Arial" w:cs="Arial"/>
          <w:lang w:val="ro-RO"/>
        </w:rPr>
        <w:t xml:space="preserve"> A.N.R.E. a reglementărilor prevăzute de </w:t>
      </w:r>
      <w:r w:rsidR="000C2A9B" w:rsidRPr="00CF3EB0">
        <w:rPr>
          <w:rFonts w:ascii="Arial" w:hAnsi="Arial" w:cs="Arial"/>
          <w:lang w:val="ro-RO"/>
        </w:rPr>
        <w:t>dispozițiile</w:t>
      </w:r>
      <w:r w:rsidR="000804B7" w:rsidRPr="00CF3EB0">
        <w:rPr>
          <w:rFonts w:ascii="Arial" w:hAnsi="Arial" w:cs="Arial"/>
          <w:lang w:val="ro-RO"/>
        </w:rPr>
        <w:t xml:space="preserve"> </w:t>
      </w:r>
      <w:hyperlink w:history="1">
        <w:r w:rsidR="000804B7" w:rsidRPr="00CF3EB0">
          <w:rPr>
            <w:rStyle w:val="Hyperlink"/>
            <w:rFonts w:ascii="Arial" w:hAnsi="Arial" w:cs="Arial"/>
            <w:color w:val="auto"/>
            <w:u w:val="none"/>
            <w:lang w:val="ro-RO"/>
          </w:rPr>
          <w:t>art. 14 din Legea serviciului public de alimentare cu energie termică nr. 325/2006</w:t>
        </w:r>
      </w:hyperlink>
      <w:r w:rsidR="000804B7" w:rsidRPr="00CF3EB0">
        <w:rPr>
          <w:rFonts w:ascii="Arial" w:hAnsi="Arial" w:cs="Arial"/>
          <w:lang w:val="ro-RO"/>
        </w:rPr>
        <w:t xml:space="preserve">, cu modificările ulterioare, sunt aplicabile prevederile din reglementările tehnice </w:t>
      </w:r>
      <w:proofErr w:type="spellStart"/>
      <w:r w:rsidR="000804B7" w:rsidRPr="00CF3EB0">
        <w:rPr>
          <w:rFonts w:ascii="Arial" w:hAnsi="Arial" w:cs="Arial"/>
          <w:lang w:val="ro-RO"/>
        </w:rPr>
        <w:t>şi</w:t>
      </w:r>
      <w:proofErr w:type="spellEnd"/>
      <w:r w:rsidR="000804B7" w:rsidRPr="00CF3EB0">
        <w:rPr>
          <w:rFonts w:ascii="Arial" w:hAnsi="Arial" w:cs="Arial"/>
          <w:lang w:val="ro-RO"/>
        </w:rPr>
        <w:t xml:space="preserve"> comerciale emise de A.N.R.S.C. în domeniul serviciului public de alimentare cu energie termică</w:t>
      </w:r>
      <w:r w:rsidRPr="00CF3EB0">
        <w:rPr>
          <w:rFonts w:ascii="Arial" w:hAnsi="Arial" w:cs="Arial"/>
          <w:lang w:val="ro-RO"/>
        </w:rPr>
        <w:t>.”</w:t>
      </w:r>
    </w:p>
    <w:p w14:paraId="34EEEBC7" w14:textId="77777777" w:rsidR="000804B7" w:rsidRPr="00CF3EB0" w:rsidRDefault="00F76191" w:rsidP="00CF3EB0">
      <w:pPr>
        <w:spacing w:line="360" w:lineRule="auto"/>
        <w:ind w:firstLine="567"/>
        <w:jc w:val="both"/>
        <w:rPr>
          <w:rFonts w:ascii="Arial" w:hAnsi="Arial" w:cs="Arial"/>
          <w:shd w:val="clear" w:color="auto" w:fill="FFFFFF"/>
          <w:lang w:val="ro-RO"/>
        </w:rPr>
      </w:pPr>
      <w:r w:rsidRPr="00CF3EB0">
        <w:rPr>
          <w:rFonts w:ascii="Arial" w:hAnsi="Arial" w:cs="Arial"/>
          <w:shd w:val="clear" w:color="auto" w:fill="FFFFFF"/>
          <w:lang w:val="ro-RO"/>
        </w:rPr>
        <w:t>Având în vedere</w:t>
      </w:r>
      <w:r w:rsidR="00941099" w:rsidRPr="00CF3EB0">
        <w:rPr>
          <w:rFonts w:ascii="Arial" w:hAnsi="Arial" w:cs="Arial"/>
          <w:shd w:val="clear" w:color="auto" w:fill="FFFFFF"/>
          <w:lang w:val="ro-RO"/>
        </w:rPr>
        <w:t>:</w:t>
      </w:r>
    </w:p>
    <w:p w14:paraId="2F2C1612" w14:textId="77777777" w:rsidR="000804B7" w:rsidRPr="00CF3EB0" w:rsidRDefault="000804B7" w:rsidP="00CF3EB0">
      <w:pPr>
        <w:spacing w:line="360" w:lineRule="auto"/>
        <w:ind w:firstLine="567"/>
        <w:jc w:val="both"/>
        <w:rPr>
          <w:rFonts w:ascii="Arial" w:hAnsi="Arial" w:cs="Arial"/>
          <w:shd w:val="clear" w:color="auto" w:fill="FFFFFF"/>
          <w:lang w:val="ro-RO"/>
        </w:rPr>
      </w:pPr>
    </w:p>
    <w:p w14:paraId="0A2AE76B" w14:textId="023A2F6F" w:rsidR="003B37C5" w:rsidRDefault="003B37C5" w:rsidP="003B37C5">
      <w:pPr>
        <w:spacing w:line="360" w:lineRule="auto"/>
        <w:ind w:firstLine="567"/>
        <w:jc w:val="both"/>
        <w:rPr>
          <w:rFonts w:ascii="Arial" w:hAnsi="Arial" w:cs="Arial"/>
          <w:shd w:val="clear" w:color="auto" w:fill="FFFFFF"/>
          <w:lang w:val="ro-RO"/>
        </w:rPr>
      </w:pPr>
      <w:r>
        <w:rPr>
          <w:rFonts w:ascii="Arial" w:hAnsi="Arial" w:cs="Arial"/>
          <w:shd w:val="clear" w:color="auto" w:fill="FFFFFF"/>
          <w:lang w:val="ro-RO"/>
        </w:rPr>
        <w:lastRenderedPageBreak/>
        <w:t xml:space="preserve">- </w:t>
      </w:r>
      <w:r w:rsidR="00F76191" w:rsidRPr="003B37C5">
        <w:rPr>
          <w:rFonts w:ascii="Arial" w:hAnsi="Arial" w:cs="Arial"/>
          <w:shd w:val="clear" w:color="auto" w:fill="FFFFFF"/>
          <w:lang w:val="ro-RO"/>
        </w:rPr>
        <w:t>că</w:t>
      </w:r>
      <w:r w:rsidR="00F76191" w:rsidRPr="003B37C5">
        <w:rPr>
          <w:rFonts w:ascii="Arial" w:hAnsi="Arial" w:cs="Arial"/>
          <w:lang w:val="ro-RO"/>
        </w:rPr>
        <w:t xml:space="preserve"> în Monitorul Oficial nr. </w:t>
      </w:r>
      <w:r w:rsidR="000804B7" w:rsidRPr="003B37C5">
        <w:rPr>
          <w:rFonts w:ascii="Arial" w:hAnsi="Arial" w:cs="Arial"/>
          <w:lang w:val="ro-RO"/>
        </w:rPr>
        <w:t>1004</w:t>
      </w:r>
      <w:r w:rsidR="00F76191" w:rsidRPr="003B37C5">
        <w:rPr>
          <w:rFonts w:ascii="Arial" w:hAnsi="Arial" w:cs="Arial"/>
          <w:lang w:val="ro-RO"/>
        </w:rPr>
        <w:t xml:space="preserve"> din </w:t>
      </w:r>
      <w:r w:rsidR="000804B7" w:rsidRPr="003B37C5">
        <w:rPr>
          <w:rFonts w:ascii="Arial" w:hAnsi="Arial" w:cs="Arial"/>
          <w:lang w:val="ro-RO"/>
        </w:rPr>
        <w:t>8</w:t>
      </w:r>
      <w:r w:rsidR="00F76191" w:rsidRPr="003B37C5">
        <w:rPr>
          <w:rFonts w:ascii="Arial" w:hAnsi="Arial" w:cs="Arial"/>
          <w:lang w:val="ro-RO"/>
        </w:rPr>
        <w:t xml:space="preserve"> </w:t>
      </w:r>
      <w:r w:rsidR="000804B7" w:rsidRPr="003B37C5">
        <w:rPr>
          <w:rFonts w:ascii="Arial" w:hAnsi="Arial" w:cs="Arial"/>
          <w:lang w:val="ro-RO"/>
        </w:rPr>
        <w:t>octombrie</w:t>
      </w:r>
      <w:r w:rsidR="001772FE" w:rsidRPr="003B37C5">
        <w:rPr>
          <w:rFonts w:ascii="Arial" w:hAnsi="Arial" w:cs="Arial"/>
          <w:lang w:val="ro-RO"/>
        </w:rPr>
        <w:t xml:space="preserve"> 2024</w:t>
      </w:r>
      <w:r w:rsidR="00F76191" w:rsidRPr="003B37C5">
        <w:rPr>
          <w:rFonts w:ascii="Arial" w:hAnsi="Arial" w:cs="Arial"/>
          <w:lang w:val="ro-RO"/>
        </w:rPr>
        <w:t xml:space="preserve"> a fost publicat Ordinul președintelui Autorității </w:t>
      </w:r>
      <w:r w:rsidR="001772FE" w:rsidRPr="003B37C5">
        <w:rPr>
          <w:rFonts w:ascii="Arial" w:hAnsi="Arial" w:cs="Arial"/>
          <w:lang w:val="ro-RO"/>
        </w:rPr>
        <w:t>Naționale</w:t>
      </w:r>
      <w:r w:rsidR="00F76191" w:rsidRPr="003B37C5">
        <w:rPr>
          <w:rFonts w:ascii="Arial" w:hAnsi="Arial" w:cs="Arial"/>
          <w:lang w:val="ro-RO"/>
        </w:rPr>
        <w:t xml:space="preserve"> de Reglementare în Domeniul Energiei nr. </w:t>
      </w:r>
      <w:r w:rsidR="001772FE" w:rsidRPr="003B37C5">
        <w:rPr>
          <w:rFonts w:ascii="Arial" w:hAnsi="Arial" w:cs="Arial"/>
          <w:lang w:val="ro-RO"/>
        </w:rPr>
        <w:t>7</w:t>
      </w:r>
      <w:r w:rsidR="000804B7" w:rsidRPr="003B37C5">
        <w:rPr>
          <w:rFonts w:ascii="Arial" w:hAnsi="Arial" w:cs="Arial"/>
          <w:lang w:val="ro-RO"/>
        </w:rPr>
        <w:t>1</w:t>
      </w:r>
      <w:r w:rsidR="00F76191" w:rsidRPr="003B37C5">
        <w:rPr>
          <w:rFonts w:ascii="Arial" w:hAnsi="Arial" w:cs="Arial"/>
          <w:lang w:val="ro-RO"/>
        </w:rPr>
        <w:t xml:space="preserve"> din 2</w:t>
      </w:r>
      <w:r w:rsidR="000804B7" w:rsidRPr="003B37C5">
        <w:rPr>
          <w:rFonts w:ascii="Arial" w:hAnsi="Arial" w:cs="Arial"/>
          <w:lang w:val="ro-RO"/>
        </w:rPr>
        <w:t>4</w:t>
      </w:r>
      <w:r w:rsidR="00F76191" w:rsidRPr="003B37C5">
        <w:rPr>
          <w:rFonts w:ascii="Arial" w:hAnsi="Arial" w:cs="Arial"/>
          <w:lang w:val="ro-RO"/>
        </w:rPr>
        <w:t xml:space="preserve"> </w:t>
      </w:r>
      <w:r w:rsidR="000804B7" w:rsidRPr="003B37C5">
        <w:rPr>
          <w:rFonts w:ascii="Arial" w:hAnsi="Arial" w:cs="Arial"/>
          <w:lang w:val="ro-RO"/>
        </w:rPr>
        <w:t>septembrie</w:t>
      </w:r>
      <w:r w:rsidR="00F76191" w:rsidRPr="003B37C5">
        <w:rPr>
          <w:rFonts w:ascii="Arial" w:hAnsi="Arial" w:cs="Arial"/>
          <w:lang w:val="ro-RO"/>
        </w:rPr>
        <w:t xml:space="preserve"> 20</w:t>
      </w:r>
      <w:r w:rsidR="001772FE" w:rsidRPr="003B37C5">
        <w:rPr>
          <w:rFonts w:ascii="Arial" w:hAnsi="Arial" w:cs="Arial"/>
          <w:lang w:val="ro-RO"/>
        </w:rPr>
        <w:t>24</w:t>
      </w:r>
      <w:r w:rsidR="001772FE" w:rsidRPr="003B37C5">
        <w:rPr>
          <w:rFonts w:ascii="Arial" w:hAnsi="Arial" w:cs="Arial"/>
          <w:shd w:val="clear" w:color="auto" w:fill="FFFFFF"/>
          <w:lang w:val="ro-RO"/>
        </w:rPr>
        <w:t xml:space="preserve"> pentru</w:t>
      </w:r>
      <w:r w:rsidR="000804B7" w:rsidRPr="003B37C5">
        <w:rPr>
          <w:rFonts w:ascii="Arial" w:hAnsi="Arial" w:cs="Arial"/>
          <w:lang w:val="ro-RO"/>
        </w:rPr>
        <w:t xml:space="preserve"> aprobarea </w:t>
      </w:r>
      <w:hyperlink w:history="1">
        <w:r w:rsidR="000804B7" w:rsidRPr="003B37C5">
          <w:rPr>
            <w:rFonts w:ascii="Arial" w:hAnsi="Arial" w:cs="Arial"/>
            <w:lang w:val="ro-RO"/>
          </w:rPr>
          <w:t>Metodologiei</w:t>
        </w:r>
      </w:hyperlink>
      <w:r w:rsidR="000804B7" w:rsidRPr="003B37C5">
        <w:rPr>
          <w:rFonts w:ascii="Arial" w:hAnsi="Arial" w:cs="Arial"/>
          <w:lang w:val="ro-RO"/>
        </w:rPr>
        <w:t xml:space="preserve"> de stabilire, ajustare </w:t>
      </w:r>
      <w:proofErr w:type="spellStart"/>
      <w:r w:rsidR="000804B7" w:rsidRPr="003B37C5">
        <w:rPr>
          <w:rFonts w:ascii="Arial" w:hAnsi="Arial" w:cs="Arial"/>
          <w:lang w:val="ro-RO"/>
        </w:rPr>
        <w:t>şi</w:t>
      </w:r>
      <w:proofErr w:type="spellEnd"/>
      <w:r w:rsidR="000804B7" w:rsidRPr="003B37C5">
        <w:rPr>
          <w:rFonts w:ascii="Arial" w:hAnsi="Arial" w:cs="Arial"/>
          <w:lang w:val="ro-RO"/>
        </w:rPr>
        <w:t xml:space="preserve"> modificare a </w:t>
      </w:r>
      <w:proofErr w:type="spellStart"/>
      <w:r w:rsidR="000804B7" w:rsidRPr="003B37C5">
        <w:rPr>
          <w:rFonts w:ascii="Arial" w:hAnsi="Arial" w:cs="Arial"/>
          <w:lang w:val="ro-RO"/>
        </w:rPr>
        <w:t>preţurilor</w:t>
      </w:r>
      <w:proofErr w:type="spellEnd"/>
      <w:r w:rsidR="000804B7" w:rsidRPr="003B37C5">
        <w:rPr>
          <w:rFonts w:ascii="Arial" w:hAnsi="Arial" w:cs="Arial"/>
          <w:lang w:val="ro-RO"/>
        </w:rPr>
        <w:t xml:space="preserve"> </w:t>
      </w:r>
      <w:proofErr w:type="spellStart"/>
      <w:r w:rsidR="000804B7" w:rsidRPr="003B37C5">
        <w:rPr>
          <w:rFonts w:ascii="Arial" w:hAnsi="Arial" w:cs="Arial"/>
          <w:lang w:val="ro-RO"/>
        </w:rPr>
        <w:t>şi</w:t>
      </w:r>
      <w:proofErr w:type="spellEnd"/>
      <w:r w:rsidR="000804B7" w:rsidRPr="003B37C5">
        <w:rPr>
          <w:rFonts w:ascii="Arial" w:hAnsi="Arial" w:cs="Arial"/>
          <w:lang w:val="ro-RO"/>
        </w:rPr>
        <w:t xml:space="preserve"> tarifelor aferente </w:t>
      </w:r>
      <w:proofErr w:type="spellStart"/>
      <w:r w:rsidR="000804B7" w:rsidRPr="003B37C5">
        <w:rPr>
          <w:rFonts w:ascii="Arial" w:hAnsi="Arial" w:cs="Arial"/>
          <w:lang w:val="ro-RO"/>
        </w:rPr>
        <w:t>activităţilor</w:t>
      </w:r>
      <w:proofErr w:type="spellEnd"/>
      <w:r w:rsidR="000804B7" w:rsidRPr="003B37C5">
        <w:rPr>
          <w:rFonts w:ascii="Arial" w:hAnsi="Arial" w:cs="Arial"/>
          <w:lang w:val="ro-RO"/>
        </w:rPr>
        <w:t xml:space="preserve"> de producere, transport, </w:t>
      </w:r>
      <w:proofErr w:type="spellStart"/>
      <w:r w:rsidR="000804B7" w:rsidRPr="003B37C5">
        <w:rPr>
          <w:rFonts w:ascii="Arial" w:hAnsi="Arial" w:cs="Arial"/>
          <w:lang w:val="ro-RO"/>
        </w:rPr>
        <w:t>distribuţie</w:t>
      </w:r>
      <w:proofErr w:type="spellEnd"/>
      <w:r w:rsidR="000804B7" w:rsidRPr="003B37C5">
        <w:rPr>
          <w:rFonts w:ascii="Arial" w:hAnsi="Arial" w:cs="Arial"/>
          <w:lang w:val="ro-RO"/>
        </w:rPr>
        <w:t xml:space="preserve"> şi furnizare a energiei termice din cadrul serviciului public de alimentare cu energie termică în sistem centralizat, cu </w:t>
      </w:r>
      <w:proofErr w:type="spellStart"/>
      <w:r w:rsidR="000804B7" w:rsidRPr="003B37C5">
        <w:rPr>
          <w:rFonts w:ascii="Arial" w:hAnsi="Arial" w:cs="Arial"/>
          <w:lang w:val="ro-RO"/>
        </w:rPr>
        <w:t>excepţia</w:t>
      </w:r>
      <w:proofErr w:type="spellEnd"/>
      <w:r w:rsidR="000804B7" w:rsidRPr="003B37C5">
        <w:rPr>
          <w:rFonts w:ascii="Arial" w:hAnsi="Arial" w:cs="Arial"/>
          <w:lang w:val="ro-RO"/>
        </w:rPr>
        <w:t xml:space="preserve"> producerii energiei termice în centrale de cogenerare</w:t>
      </w:r>
    </w:p>
    <w:p w14:paraId="673F9551" w14:textId="391A399A" w:rsidR="00941099" w:rsidRPr="003B37C5" w:rsidRDefault="003B37C5" w:rsidP="003B37C5">
      <w:pPr>
        <w:spacing w:line="360" w:lineRule="auto"/>
        <w:ind w:firstLine="567"/>
        <w:jc w:val="both"/>
        <w:rPr>
          <w:rFonts w:ascii="Arial" w:hAnsi="Arial" w:cs="Arial"/>
          <w:shd w:val="clear" w:color="auto" w:fill="FFFFFF"/>
          <w:lang w:val="ro-RO"/>
        </w:rPr>
      </w:pPr>
      <w:r>
        <w:rPr>
          <w:rFonts w:ascii="Arial" w:hAnsi="Arial" w:cs="Arial"/>
          <w:shd w:val="clear" w:color="auto" w:fill="FFFFFF"/>
          <w:lang w:val="ro-RO"/>
        </w:rPr>
        <w:t xml:space="preserve">- </w:t>
      </w:r>
      <w:r w:rsidR="00941099" w:rsidRPr="003B37C5">
        <w:rPr>
          <w:rFonts w:ascii="Arial" w:hAnsi="Arial" w:cs="Arial"/>
          <w:lang w:val="ro-RO"/>
        </w:rPr>
        <w:t>prevederile art. 4 din Ordinul președintelui ANRE nr. 7</w:t>
      </w:r>
      <w:r w:rsidR="000804B7" w:rsidRPr="003B37C5">
        <w:rPr>
          <w:rFonts w:ascii="Arial" w:hAnsi="Arial" w:cs="Arial"/>
          <w:lang w:val="ro-RO"/>
        </w:rPr>
        <w:t>1</w:t>
      </w:r>
      <w:r w:rsidR="00941099" w:rsidRPr="003B37C5">
        <w:rPr>
          <w:rFonts w:ascii="Arial" w:hAnsi="Arial" w:cs="Arial"/>
          <w:lang w:val="ro-RO"/>
        </w:rPr>
        <w:t xml:space="preserve">/2024 potrivit cărora </w:t>
      </w:r>
      <w:r w:rsidR="00541D77" w:rsidRPr="003B37C5">
        <w:rPr>
          <w:rFonts w:ascii="Arial" w:hAnsi="Arial" w:cs="Arial"/>
          <w:lang w:val="ro-RO"/>
        </w:rPr>
        <w:t>”</w:t>
      </w:r>
      <w:r w:rsidR="00941099" w:rsidRPr="003B37C5">
        <w:rPr>
          <w:rFonts w:ascii="Arial" w:hAnsi="Arial" w:cs="Arial"/>
          <w:i/>
          <w:iCs/>
          <w:shd w:val="clear" w:color="auto" w:fill="FFFFFF"/>
          <w:lang w:val="ro-RO"/>
        </w:rPr>
        <w:t xml:space="preserve">Începând cu data </w:t>
      </w:r>
      <w:r w:rsidR="000804B7" w:rsidRPr="003B37C5">
        <w:rPr>
          <w:rFonts w:ascii="Arial" w:hAnsi="Arial" w:cs="Arial"/>
          <w:i/>
          <w:iCs/>
          <w:shd w:val="clear" w:color="auto" w:fill="FFFFFF"/>
          <w:lang w:val="ro-RO"/>
        </w:rPr>
        <w:t>de 1 august 2025,</w:t>
      </w:r>
      <w:r w:rsidR="00941099" w:rsidRPr="003B37C5">
        <w:rPr>
          <w:rFonts w:ascii="Arial" w:hAnsi="Arial" w:cs="Arial"/>
          <w:i/>
          <w:iCs/>
          <w:shd w:val="clear" w:color="auto" w:fill="FFFFFF"/>
          <w:lang w:val="ro-RO"/>
        </w:rPr>
        <w:t xml:space="preserve"> prevederi</w:t>
      </w:r>
      <w:r w:rsidR="000804B7" w:rsidRPr="003B37C5">
        <w:rPr>
          <w:rFonts w:ascii="Arial" w:hAnsi="Arial" w:cs="Arial"/>
          <w:i/>
          <w:iCs/>
          <w:shd w:val="clear" w:color="auto" w:fill="FFFFFF"/>
          <w:lang w:val="ro-RO"/>
        </w:rPr>
        <w:t>le</w:t>
      </w:r>
      <w:r w:rsidR="00941099" w:rsidRPr="003B37C5">
        <w:rPr>
          <w:rFonts w:ascii="Arial" w:hAnsi="Arial" w:cs="Arial"/>
          <w:i/>
          <w:iCs/>
          <w:shd w:val="clear" w:color="auto" w:fill="FFFFFF"/>
          <w:lang w:val="ro-RO"/>
        </w:rPr>
        <w:t xml:space="preserve"> din reglementările emise anterior, care au </w:t>
      </w:r>
      <w:r w:rsidR="00CC74AE" w:rsidRPr="003B37C5">
        <w:rPr>
          <w:rFonts w:ascii="Arial" w:hAnsi="Arial" w:cs="Arial"/>
          <w:i/>
          <w:iCs/>
          <w:shd w:val="clear" w:color="auto" w:fill="FFFFFF"/>
          <w:lang w:val="ro-RO"/>
        </w:rPr>
        <w:t>același</w:t>
      </w:r>
      <w:r w:rsidR="00941099" w:rsidRPr="003B37C5">
        <w:rPr>
          <w:rFonts w:ascii="Arial" w:hAnsi="Arial" w:cs="Arial"/>
          <w:i/>
          <w:iCs/>
          <w:shd w:val="clear" w:color="auto" w:fill="FFFFFF"/>
          <w:lang w:val="ro-RO"/>
        </w:rPr>
        <w:t xml:space="preserve"> obiect cu cele din prezentul ordin, </w:t>
      </w:r>
      <w:r w:rsidR="00CC74AE" w:rsidRPr="003B37C5">
        <w:rPr>
          <w:rFonts w:ascii="Arial" w:hAnsi="Arial" w:cs="Arial"/>
          <w:i/>
          <w:iCs/>
          <w:shd w:val="clear" w:color="auto" w:fill="FFFFFF"/>
          <w:lang w:val="ro-RO"/>
        </w:rPr>
        <w:t>își</w:t>
      </w:r>
      <w:r w:rsidR="00941099" w:rsidRPr="003B37C5">
        <w:rPr>
          <w:rFonts w:ascii="Arial" w:hAnsi="Arial" w:cs="Arial"/>
          <w:i/>
          <w:iCs/>
          <w:shd w:val="clear" w:color="auto" w:fill="FFFFFF"/>
          <w:lang w:val="ro-RO"/>
        </w:rPr>
        <w:t xml:space="preserve"> încetează aplicabilitatea</w:t>
      </w:r>
      <w:r w:rsidR="00541D77" w:rsidRPr="003B37C5">
        <w:rPr>
          <w:rFonts w:ascii="Arial" w:hAnsi="Arial" w:cs="Arial"/>
          <w:i/>
          <w:iCs/>
          <w:shd w:val="clear" w:color="auto" w:fill="FFFFFF"/>
          <w:lang w:val="ro-RO"/>
        </w:rPr>
        <w:t>”</w:t>
      </w:r>
      <w:r w:rsidR="00CC74AE" w:rsidRPr="003B37C5">
        <w:rPr>
          <w:rFonts w:ascii="Arial" w:hAnsi="Arial" w:cs="Arial"/>
          <w:shd w:val="clear" w:color="auto" w:fill="FFFFFF"/>
          <w:lang w:val="ro-RO"/>
        </w:rPr>
        <w:t>,</w:t>
      </w:r>
    </w:p>
    <w:p w14:paraId="66074F0C" w14:textId="7788CACE" w:rsidR="00F76191" w:rsidRPr="00CF3EB0" w:rsidRDefault="00F50FAB" w:rsidP="00CF3EB0">
      <w:pPr>
        <w:spacing w:line="360" w:lineRule="auto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 xml:space="preserve">actul normativ aprobat prin </w:t>
      </w:r>
      <w:r w:rsidR="00F76191" w:rsidRPr="00CF3EB0">
        <w:rPr>
          <w:rFonts w:ascii="Arial" w:hAnsi="Arial" w:cs="Arial"/>
          <w:lang w:val="ro-RO"/>
        </w:rPr>
        <w:t xml:space="preserve">Ordinul </w:t>
      </w:r>
      <w:r w:rsidR="001772FE" w:rsidRPr="00CF3EB0">
        <w:rPr>
          <w:rFonts w:ascii="Arial" w:hAnsi="Arial" w:cs="Arial"/>
          <w:lang w:val="ro-RO"/>
        </w:rPr>
        <w:t>președintelui</w:t>
      </w:r>
      <w:r w:rsidR="00F76191" w:rsidRPr="00CF3EB0">
        <w:rPr>
          <w:rFonts w:ascii="Arial" w:hAnsi="Arial" w:cs="Arial"/>
          <w:lang w:val="ro-RO"/>
        </w:rPr>
        <w:t xml:space="preserve"> ANRSC nr. </w:t>
      </w:r>
      <w:r w:rsidR="000804B7" w:rsidRPr="00CF3EB0">
        <w:rPr>
          <w:rFonts w:ascii="Arial" w:hAnsi="Arial" w:cs="Arial"/>
          <w:lang w:val="ro-RO"/>
        </w:rPr>
        <w:t>66/2007</w:t>
      </w:r>
      <w:r w:rsidR="00F76191" w:rsidRPr="00CF3EB0">
        <w:rPr>
          <w:rFonts w:ascii="Arial" w:hAnsi="Arial" w:cs="Arial"/>
          <w:lang w:val="ro-RO"/>
        </w:rPr>
        <w:t xml:space="preserve"> </w:t>
      </w:r>
      <w:r w:rsidR="007B69F4" w:rsidRPr="00CF3EB0">
        <w:rPr>
          <w:rFonts w:ascii="Arial" w:hAnsi="Arial" w:cs="Arial"/>
          <w:lang w:val="ro-RO"/>
        </w:rPr>
        <w:t>se impune a-și înceta aplicabilitatea.</w:t>
      </w:r>
    </w:p>
    <w:p w14:paraId="0C65634E" w14:textId="77777777" w:rsidR="001772FE" w:rsidRPr="00CF3EB0" w:rsidRDefault="001772FE" w:rsidP="00CF3EB0">
      <w:pPr>
        <w:spacing w:line="360" w:lineRule="auto"/>
        <w:ind w:firstLine="567"/>
        <w:jc w:val="both"/>
        <w:rPr>
          <w:rFonts w:ascii="Arial" w:hAnsi="Arial" w:cs="Arial"/>
          <w:lang w:val="ro-RO"/>
        </w:rPr>
      </w:pPr>
    </w:p>
    <w:p w14:paraId="100C14D4" w14:textId="12B9142E" w:rsidR="00F76191" w:rsidRPr="00CF3EB0" w:rsidRDefault="00F76191" w:rsidP="003B37C5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>Schimbări preconizate </w:t>
      </w:r>
    </w:p>
    <w:p w14:paraId="3A87CC01" w14:textId="7EB4D10D" w:rsidR="00F76191" w:rsidRPr="00CF3EB0" w:rsidRDefault="00F76191" w:rsidP="00CF3EB0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 xml:space="preserve">Prezentul proiect de </w:t>
      </w:r>
      <w:r w:rsidR="00F50FAB" w:rsidRPr="00CF3EB0">
        <w:rPr>
          <w:rFonts w:ascii="Arial" w:hAnsi="Arial" w:cs="Arial"/>
          <w:lang w:val="ro-RO"/>
        </w:rPr>
        <w:t>ordin</w:t>
      </w:r>
      <w:r w:rsidRPr="00CF3EB0">
        <w:rPr>
          <w:rFonts w:ascii="Arial" w:hAnsi="Arial" w:cs="Arial"/>
          <w:lang w:val="ro-RO"/>
        </w:rPr>
        <w:t xml:space="preserve"> are drept scop abrogarea </w:t>
      </w:r>
      <w:r w:rsidR="00F50FAB" w:rsidRPr="00CF3EB0">
        <w:rPr>
          <w:rFonts w:ascii="Arial" w:hAnsi="Arial" w:cs="Arial"/>
          <w:lang w:val="ro-RO"/>
        </w:rPr>
        <w:t xml:space="preserve">Ordinul președintelui Autorității Naționale de Reglementare pentru Serviciile Comunitare de Utilități Publice nr. </w:t>
      </w:r>
      <w:r w:rsidR="00CF3EB0" w:rsidRPr="00CF3EB0">
        <w:rPr>
          <w:rFonts w:ascii="Arial" w:hAnsi="Arial" w:cs="Arial"/>
          <w:lang w:val="ro-RO"/>
        </w:rPr>
        <w:t>66/2007</w:t>
      </w:r>
      <w:r w:rsidR="00F50FAB" w:rsidRPr="00CF3EB0">
        <w:rPr>
          <w:rFonts w:ascii="Arial" w:hAnsi="Arial" w:cs="Arial"/>
          <w:lang w:val="ro-RO"/>
        </w:rPr>
        <w:t xml:space="preserve"> </w:t>
      </w:r>
      <w:r w:rsidR="00CF3EB0" w:rsidRPr="00CF3EB0">
        <w:rPr>
          <w:rFonts w:ascii="Arial" w:hAnsi="Arial" w:cs="Arial"/>
          <w:lang w:val="ro-RO"/>
        </w:rPr>
        <w:t>privind aprobarea Metodologiei de stabilire, ajustare sau modificare a prețurilor și tarifelor locale pentru serviciile publice de alimentare cu energie termică produsă centralizat, exclusiv energia termică produsă în cogenerare</w:t>
      </w:r>
      <w:r w:rsidRPr="00CF3EB0">
        <w:rPr>
          <w:rFonts w:ascii="Arial" w:hAnsi="Arial" w:cs="Arial"/>
          <w:lang w:val="ro-RO"/>
        </w:rPr>
        <w:t xml:space="preserve">, </w:t>
      </w:r>
      <w:r w:rsidRPr="00CF3EB0">
        <w:rPr>
          <w:rStyle w:val="panchor"/>
          <w:rFonts w:ascii="Arial" w:hAnsi="Arial" w:cs="Arial"/>
          <w:lang w:val="ro-RO"/>
        </w:rPr>
        <w:t>în vederea evitării paralelismelor din legislația națională.</w:t>
      </w:r>
    </w:p>
    <w:p w14:paraId="4382312C" w14:textId="77777777" w:rsidR="00F76191" w:rsidRPr="00CF3EB0" w:rsidRDefault="00F76191" w:rsidP="00CF3EB0">
      <w:pPr>
        <w:spacing w:line="360" w:lineRule="auto"/>
        <w:jc w:val="both"/>
        <w:rPr>
          <w:rFonts w:ascii="Arial" w:hAnsi="Arial" w:cs="Arial"/>
          <w:lang w:val="ro-RO"/>
        </w:rPr>
      </w:pPr>
    </w:p>
    <w:p w14:paraId="74A53408" w14:textId="276F15C1" w:rsidR="00F76191" w:rsidRPr="00CF3EB0" w:rsidRDefault="00F76191" w:rsidP="00CF3EB0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 xml:space="preserve">Impactul </w:t>
      </w:r>
      <w:proofErr w:type="spellStart"/>
      <w:r w:rsidRPr="00CF3EB0">
        <w:rPr>
          <w:rFonts w:ascii="Arial" w:hAnsi="Arial" w:cs="Arial"/>
          <w:lang w:val="ro-RO"/>
        </w:rPr>
        <w:t>socio</w:t>
      </w:r>
      <w:proofErr w:type="spellEnd"/>
      <w:r w:rsidR="009C505A">
        <w:rPr>
          <w:rFonts w:ascii="Arial" w:hAnsi="Arial" w:cs="Arial"/>
          <w:lang w:val="ro-RO"/>
        </w:rPr>
        <w:t>-</w:t>
      </w:r>
      <w:r w:rsidRPr="00CF3EB0">
        <w:rPr>
          <w:rFonts w:ascii="Arial" w:hAnsi="Arial" w:cs="Arial"/>
          <w:lang w:val="ro-RO"/>
        </w:rPr>
        <w:t>economic al proiectului de act normativ </w:t>
      </w:r>
    </w:p>
    <w:p w14:paraId="00CA08F4" w14:textId="5D0EDB4D" w:rsidR="00F76191" w:rsidRPr="00CF3EB0" w:rsidRDefault="00F76191" w:rsidP="00CF3EB0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 xml:space="preserve">Proiectul de act normativ nu are impact </w:t>
      </w:r>
      <w:proofErr w:type="spellStart"/>
      <w:r w:rsidRPr="00CF3EB0">
        <w:rPr>
          <w:rFonts w:ascii="Arial" w:hAnsi="Arial" w:cs="Arial"/>
          <w:lang w:val="ro-RO"/>
        </w:rPr>
        <w:t>socio</w:t>
      </w:r>
      <w:proofErr w:type="spellEnd"/>
      <w:r w:rsidR="006C5DE8">
        <w:rPr>
          <w:rFonts w:ascii="Arial" w:hAnsi="Arial" w:cs="Arial"/>
          <w:lang w:val="ro-RO"/>
        </w:rPr>
        <w:t>-</w:t>
      </w:r>
      <w:r w:rsidRPr="00CF3EB0">
        <w:rPr>
          <w:rFonts w:ascii="Arial" w:hAnsi="Arial" w:cs="Arial"/>
          <w:lang w:val="ro-RO"/>
        </w:rPr>
        <w:t>economic.</w:t>
      </w:r>
    </w:p>
    <w:p w14:paraId="61C6176F" w14:textId="77777777" w:rsidR="00F76191" w:rsidRPr="00CF3EB0" w:rsidRDefault="00F76191" w:rsidP="00CF3EB0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14:paraId="077DF045" w14:textId="77777777" w:rsidR="00F76191" w:rsidRPr="00CF3EB0" w:rsidRDefault="00F76191" w:rsidP="00CF3EB0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>Impactul financiar asupra bugetului general consolidat</w:t>
      </w:r>
    </w:p>
    <w:p w14:paraId="05773813" w14:textId="1E000027" w:rsidR="00F76191" w:rsidRPr="00CF3EB0" w:rsidRDefault="00F76191" w:rsidP="00CF3EB0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 xml:space="preserve">Proiectul de act normativ nu are impact </w:t>
      </w:r>
      <w:proofErr w:type="spellStart"/>
      <w:r w:rsidRPr="00CF3EB0">
        <w:rPr>
          <w:rFonts w:ascii="Arial" w:hAnsi="Arial" w:cs="Arial"/>
          <w:lang w:val="ro-RO"/>
        </w:rPr>
        <w:t>socio</w:t>
      </w:r>
      <w:proofErr w:type="spellEnd"/>
      <w:r w:rsidR="006C5DE8">
        <w:rPr>
          <w:rFonts w:ascii="Arial" w:hAnsi="Arial" w:cs="Arial"/>
          <w:lang w:val="ro-RO"/>
        </w:rPr>
        <w:t>-</w:t>
      </w:r>
      <w:r w:rsidRPr="00CF3EB0">
        <w:rPr>
          <w:rFonts w:ascii="Arial" w:hAnsi="Arial" w:cs="Arial"/>
          <w:lang w:val="ro-RO"/>
        </w:rPr>
        <w:t>economic.</w:t>
      </w:r>
    </w:p>
    <w:p w14:paraId="49AEDC6F" w14:textId="77777777" w:rsidR="00F76191" w:rsidRPr="00CF3EB0" w:rsidRDefault="00F76191" w:rsidP="00CF3EB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44B7C9E" w14:textId="4F1DFE47" w:rsidR="00F76191" w:rsidRPr="00CF3EB0" w:rsidRDefault="00F76191" w:rsidP="00CF3EB0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 xml:space="preserve">Efectele proiectului de act normativ asupra </w:t>
      </w:r>
      <w:r w:rsidR="009C505A" w:rsidRPr="00CF3EB0">
        <w:rPr>
          <w:rFonts w:ascii="Arial" w:hAnsi="Arial" w:cs="Arial"/>
          <w:lang w:val="ro-RO"/>
        </w:rPr>
        <w:t>legislației</w:t>
      </w:r>
      <w:r w:rsidRPr="00CF3EB0">
        <w:rPr>
          <w:rFonts w:ascii="Arial" w:hAnsi="Arial" w:cs="Arial"/>
          <w:lang w:val="ro-RO"/>
        </w:rPr>
        <w:t xml:space="preserve"> în vigoare</w:t>
      </w:r>
    </w:p>
    <w:p w14:paraId="6EF8A19F" w14:textId="77777777" w:rsidR="00F76191" w:rsidRPr="00CF3EB0" w:rsidRDefault="00F76191" w:rsidP="00CF3EB0">
      <w:pPr>
        <w:spacing w:line="360" w:lineRule="auto"/>
        <w:jc w:val="both"/>
        <w:rPr>
          <w:rFonts w:ascii="Arial" w:hAnsi="Arial" w:cs="Arial"/>
          <w:lang w:val="ro-RO"/>
        </w:rPr>
      </w:pPr>
      <w:r w:rsidRPr="00CF3EB0">
        <w:rPr>
          <w:rFonts w:ascii="Arial" w:hAnsi="Arial" w:cs="Arial"/>
          <w:lang w:val="ro-RO"/>
        </w:rPr>
        <w:tab/>
        <w:t>Proiectul de act normativ asigură asanarea legislației.</w:t>
      </w:r>
    </w:p>
    <w:p w14:paraId="62E5FE5C" w14:textId="77777777" w:rsidR="00FC61E2" w:rsidRPr="00CF3EB0" w:rsidRDefault="00FC61E2" w:rsidP="003B37C5">
      <w:pPr>
        <w:spacing w:line="360" w:lineRule="auto"/>
        <w:rPr>
          <w:rFonts w:ascii="Arial" w:hAnsi="Arial" w:cs="Arial"/>
          <w:lang w:val="ro-RO"/>
        </w:rPr>
      </w:pPr>
    </w:p>
    <w:p w14:paraId="4FD06920" w14:textId="2D2C8F25" w:rsidR="00F76191" w:rsidRPr="003B37C5" w:rsidRDefault="00F76191" w:rsidP="00CF3EB0">
      <w:pPr>
        <w:spacing w:after="120" w:line="360" w:lineRule="auto"/>
        <w:jc w:val="center"/>
        <w:rPr>
          <w:rFonts w:ascii="Arial" w:hAnsi="Arial" w:cs="Arial"/>
          <w:b/>
          <w:bCs/>
          <w:i/>
          <w:iCs/>
          <w:lang w:val="ro-RO"/>
        </w:rPr>
      </w:pPr>
      <w:r w:rsidRPr="003B37C5">
        <w:rPr>
          <w:rFonts w:ascii="Arial" w:hAnsi="Arial" w:cs="Arial"/>
          <w:b/>
          <w:bCs/>
          <w:i/>
          <w:iCs/>
          <w:lang w:val="ro-RO"/>
        </w:rPr>
        <w:t xml:space="preserve">DIRECTIA </w:t>
      </w:r>
      <w:r w:rsidR="00251B65">
        <w:rPr>
          <w:rFonts w:ascii="Arial" w:hAnsi="Arial" w:cs="Arial"/>
          <w:b/>
          <w:bCs/>
          <w:i/>
          <w:iCs/>
          <w:lang w:val="ro-RO"/>
        </w:rPr>
        <w:t>JURIDICĂ, RU, RELAȚII CU PUBLICUL ȘI I.T.</w:t>
      </w:r>
    </w:p>
    <w:p w14:paraId="713DC598" w14:textId="217C48C6" w:rsidR="00F76191" w:rsidRPr="009C505A" w:rsidRDefault="00F76191" w:rsidP="009C505A">
      <w:pPr>
        <w:spacing w:line="360" w:lineRule="auto"/>
        <w:jc w:val="center"/>
        <w:rPr>
          <w:rFonts w:ascii="Arial" w:hAnsi="Arial" w:cs="Arial"/>
          <w:b/>
          <w:bCs/>
          <w:i/>
          <w:iCs/>
          <w:lang w:val="ro-RO"/>
        </w:rPr>
      </w:pPr>
      <w:r w:rsidRPr="003B37C5">
        <w:rPr>
          <w:rFonts w:ascii="Arial" w:hAnsi="Arial" w:cs="Arial"/>
          <w:b/>
          <w:bCs/>
          <w:i/>
          <w:iCs/>
          <w:lang w:val="ro-RO"/>
        </w:rPr>
        <w:t xml:space="preserve">DIRECTOR </w:t>
      </w:r>
    </w:p>
    <w:p w14:paraId="43A5AF6E" w14:textId="30326F9A" w:rsidR="00F76191" w:rsidRPr="003B37C5" w:rsidRDefault="00251B65" w:rsidP="003B37C5">
      <w:pPr>
        <w:spacing w:line="360" w:lineRule="auto"/>
        <w:jc w:val="center"/>
        <w:rPr>
          <w:rFonts w:ascii="Arial" w:hAnsi="Arial" w:cs="Arial"/>
          <w:b/>
          <w:bCs/>
          <w:i/>
          <w:iCs/>
          <w:lang w:val="ro-RO"/>
        </w:rPr>
      </w:pPr>
      <w:r>
        <w:rPr>
          <w:rFonts w:ascii="Arial" w:hAnsi="Arial" w:cs="Arial"/>
          <w:b/>
          <w:bCs/>
          <w:i/>
          <w:iCs/>
          <w:bdr w:val="none" w:sz="0" w:space="0" w:color="auto" w:frame="1"/>
          <w:lang w:val="ro-RO"/>
        </w:rPr>
        <w:t>RODICA POP</w:t>
      </w:r>
    </w:p>
    <w:sectPr w:rsidR="00F76191" w:rsidRPr="003B37C5" w:rsidSect="0023795C">
      <w:pgSz w:w="11907" w:h="16840" w:code="9"/>
      <w:pgMar w:top="1440" w:right="837" w:bottom="1440" w:left="1440" w:header="708" w:footer="2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96943"/>
    <w:multiLevelType w:val="hybridMultilevel"/>
    <w:tmpl w:val="16A2996C"/>
    <w:lvl w:ilvl="0" w:tplc="41EE9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5B11"/>
    <w:multiLevelType w:val="hybridMultilevel"/>
    <w:tmpl w:val="122EC562"/>
    <w:lvl w:ilvl="0" w:tplc="EBFA6DA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81701245">
    <w:abstractNumId w:val="1"/>
  </w:num>
  <w:num w:numId="2" w16cid:durableId="73343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0C"/>
    <w:rsid w:val="0004528D"/>
    <w:rsid w:val="000804B7"/>
    <w:rsid w:val="0008664F"/>
    <w:rsid w:val="000C2A9B"/>
    <w:rsid w:val="001772FE"/>
    <w:rsid w:val="0023795C"/>
    <w:rsid w:val="00251B65"/>
    <w:rsid w:val="002703A5"/>
    <w:rsid w:val="002D6FD8"/>
    <w:rsid w:val="003A5DB4"/>
    <w:rsid w:val="003B37C5"/>
    <w:rsid w:val="003D2C0C"/>
    <w:rsid w:val="00541D77"/>
    <w:rsid w:val="006A3D77"/>
    <w:rsid w:val="006C5DE8"/>
    <w:rsid w:val="00740AB2"/>
    <w:rsid w:val="007715B1"/>
    <w:rsid w:val="007B69F4"/>
    <w:rsid w:val="007C7183"/>
    <w:rsid w:val="008536B5"/>
    <w:rsid w:val="008D27C6"/>
    <w:rsid w:val="00941099"/>
    <w:rsid w:val="009C505A"/>
    <w:rsid w:val="009E21B3"/>
    <w:rsid w:val="00A22125"/>
    <w:rsid w:val="00A43B09"/>
    <w:rsid w:val="00B03A90"/>
    <w:rsid w:val="00CC5D40"/>
    <w:rsid w:val="00CC74AE"/>
    <w:rsid w:val="00CE286A"/>
    <w:rsid w:val="00CF3EB0"/>
    <w:rsid w:val="00D14FEF"/>
    <w:rsid w:val="00D90ADF"/>
    <w:rsid w:val="00DD54ED"/>
    <w:rsid w:val="00E37B1F"/>
    <w:rsid w:val="00EA6B8C"/>
    <w:rsid w:val="00F50FAB"/>
    <w:rsid w:val="00F76191"/>
    <w:rsid w:val="00FB0271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F8FC"/>
  <w15:chartTrackingRefBased/>
  <w15:docId w15:val="{9994785C-0BD6-4C7F-A965-CC8B1BB4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76191"/>
    <w:pPr>
      <w:jc w:val="center"/>
    </w:pPr>
    <w:rPr>
      <w:b/>
      <w:bCs/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rsid w:val="00F76191"/>
    <w:rPr>
      <w:rFonts w:ascii="Times New Roman" w:eastAsia="Times New Roman" w:hAnsi="Times New Roman" w:cs="Times New Roman"/>
      <w:b/>
      <w:bCs/>
      <w:kern w:val="0"/>
      <w:sz w:val="28"/>
      <w:szCs w:val="28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F76191"/>
    <w:pPr>
      <w:widowControl w:val="0"/>
      <w:suppressAutoHyphens/>
      <w:spacing w:after="283"/>
    </w:pPr>
    <w:rPr>
      <w:rFonts w:eastAsia="Calibr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6191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panchor">
    <w:name w:val="panchor"/>
    <w:basedOn w:val="DefaultParagraphFont"/>
    <w:rsid w:val="00F76191"/>
  </w:style>
  <w:style w:type="character" w:customStyle="1" w:styleId="apple-converted-space">
    <w:name w:val="apple-converted-space"/>
    <w:basedOn w:val="DefaultParagraphFont"/>
    <w:uiPriority w:val="99"/>
    <w:rsid w:val="00F76191"/>
  </w:style>
  <w:style w:type="paragraph" w:styleId="NoSpacing">
    <w:name w:val="No Spacing"/>
    <w:basedOn w:val="Normal"/>
    <w:uiPriority w:val="99"/>
    <w:qFormat/>
    <w:rsid w:val="00F76191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uiPriority w:val="99"/>
    <w:rsid w:val="00F76191"/>
  </w:style>
  <w:style w:type="paragraph" w:styleId="ListParagraph">
    <w:name w:val="List Paragraph"/>
    <w:basedOn w:val="Normal"/>
    <w:uiPriority w:val="34"/>
    <w:qFormat/>
    <w:rsid w:val="009410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04B7"/>
  </w:style>
  <w:style w:type="character" w:styleId="Hyperlink">
    <w:name w:val="Hyperlink"/>
    <w:basedOn w:val="DefaultParagraphFont"/>
    <w:uiPriority w:val="99"/>
    <w:unhideWhenUsed/>
    <w:rsid w:val="00080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C1A3-3CF9-4152-B4E3-FE060098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Bandoiu</dc:creator>
  <cp:keywords/>
  <dc:description/>
  <cp:lastModifiedBy>Florina Vartolomei</cp:lastModifiedBy>
  <cp:revision>21</cp:revision>
  <cp:lastPrinted>2025-06-18T11:33:00Z</cp:lastPrinted>
  <dcterms:created xsi:type="dcterms:W3CDTF">2024-04-18T07:24:00Z</dcterms:created>
  <dcterms:modified xsi:type="dcterms:W3CDTF">2025-06-20T09:53:00Z</dcterms:modified>
</cp:coreProperties>
</file>